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CF" w:rsidRDefault="002B29CF" w:rsidP="002B29CF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детей делать нарядные изделия для украшения группы к празднику, украшать плоскостные изображения ваз мозаикой из яичной скорлупы. Развивать мелкую моторику рук. Воспитывать способность к самостоятельной творческой деятельности.</w:t>
      </w:r>
    </w:p>
    <w:p w:rsidR="002B29CF" w:rsidRDefault="002B29CF" w:rsidP="002B29CF">
      <w:pPr>
        <w:spacing w:line="360" w:lineRule="auto"/>
        <w:ind w:right="851"/>
        <w:jc w:val="both"/>
        <w:rPr>
          <w:sz w:val="28"/>
          <w:szCs w:val="28"/>
        </w:rPr>
      </w:pPr>
    </w:p>
    <w:p w:rsidR="002B29CF" w:rsidRDefault="002B29CF" w:rsidP="002B29CF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МАТЕРИАЛ: плоскостные изображения ваз, белые и разноцветные кусочки скорлупы, простой карандаш, клей </w:t>
      </w:r>
      <w:proofErr w:type="spellStart"/>
      <w:r>
        <w:rPr>
          <w:sz w:val="28"/>
          <w:szCs w:val="28"/>
        </w:rPr>
        <w:t>пва</w:t>
      </w:r>
      <w:proofErr w:type="spellEnd"/>
      <w:r>
        <w:rPr>
          <w:sz w:val="28"/>
          <w:szCs w:val="28"/>
        </w:rPr>
        <w:t>, кисточки.</w:t>
      </w:r>
    </w:p>
    <w:p w:rsidR="002B29CF" w:rsidRDefault="002B29CF" w:rsidP="002B29CF">
      <w:pPr>
        <w:spacing w:line="360" w:lineRule="auto"/>
        <w:ind w:right="851"/>
        <w:jc w:val="both"/>
        <w:rPr>
          <w:sz w:val="28"/>
          <w:szCs w:val="28"/>
        </w:rPr>
      </w:pPr>
    </w:p>
    <w:p w:rsidR="002B29CF" w:rsidRDefault="002B29CF" w:rsidP="002B29CF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ХОД: Воспитатель загадывает загадку:</w:t>
      </w:r>
    </w:p>
    <w:p w:rsidR="002B29CF" w:rsidRDefault="002B29CF" w:rsidP="002B29CF">
      <w:pPr>
        <w:spacing w:line="360" w:lineRule="auto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>Белый домик у ворот.</w:t>
      </w:r>
    </w:p>
    <w:p w:rsidR="002B29CF" w:rsidRDefault="002B29CF" w:rsidP="002B29CF">
      <w:pPr>
        <w:spacing w:line="360" w:lineRule="auto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>Угадай, кто в нём живёт?</w:t>
      </w:r>
    </w:p>
    <w:p w:rsidR="002B29CF" w:rsidRDefault="002B29CF" w:rsidP="002B29CF">
      <w:pPr>
        <w:spacing w:line="360" w:lineRule="auto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>Нет дверей и окон в нём,</w:t>
      </w:r>
    </w:p>
    <w:p w:rsidR="002B29CF" w:rsidRDefault="002B29CF" w:rsidP="002B29CF">
      <w:pPr>
        <w:spacing w:line="360" w:lineRule="auto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>Но кому-то нужен дом.</w:t>
      </w:r>
    </w:p>
    <w:p w:rsidR="002B29CF" w:rsidRDefault="002B29CF" w:rsidP="002B29CF">
      <w:pPr>
        <w:spacing w:line="360" w:lineRule="auto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Кто-то в домике живет, </w:t>
      </w:r>
    </w:p>
    <w:p w:rsidR="002B29CF" w:rsidRDefault="002B29CF" w:rsidP="002B29CF">
      <w:pPr>
        <w:spacing w:line="360" w:lineRule="auto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>Спит и силы бережёт.</w:t>
      </w:r>
    </w:p>
    <w:p w:rsidR="002B29CF" w:rsidRDefault="002B29CF" w:rsidP="002B29CF">
      <w:pPr>
        <w:spacing w:line="360" w:lineRule="auto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>Чтоб однажды – тук, тук, тук –</w:t>
      </w:r>
    </w:p>
    <w:p w:rsidR="002B29CF" w:rsidRDefault="002B29CF" w:rsidP="002B29CF">
      <w:pPr>
        <w:spacing w:line="360" w:lineRule="auto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>Разломать весь домик вдруг.</w:t>
      </w:r>
    </w:p>
    <w:p w:rsidR="002B29CF" w:rsidRDefault="002B29CF" w:rsidP="002B29CF">
      <w:pPr>
        <w:spacing w:line="360" w:lineRule="auto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>Что за домик у ворот?</w:t>
      </w:r>
    </w:p>
    <w:p w:rsidR="002B29CF" w:rsidRDefault="002B29CF" w:rsidP="002B29CF">
      <w:pPr>
        <w:spacing w:line="360" w:lineRule="auto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>И кто в домике живёт?</w:t>
      </w:r>
    </w:p>
    <w:p w:rsidR="002B29CF" w:rsidRDefault="002B29CF" w:rsidP="002B29CF">
      <w:pPr>
        <w:spacing w:line="360" w:lineRule="auto"/>
        <w:ind w:right="851"/>
        <w:rPr>
          <w:sz w:val="28"/>
          <w:szCs w:val="28"/>
        </w:rPr>
      </w:pPr>
      <w:r>
        <w:rPr>
          <w:sz w:val="28"/>
          <w:szCs w:val="28"/>
        </w:rPr>
        <w:t xml:space="preserve">Конечно же, белый домик – это яичная скорлупа, а жилец – маленький жёлтый цыплёнок. Но иногда скорлупа  яиц становится разноцветной. Это люди красят их на праздник  Пасхи.  Сначала их красили только в красный цвет, а теперь яйца разноцветные, украшенные разными узорами. Их называют </w:t>
      </w:r>
      <w:proofErr w:type="spellStart"/>
      <w:r>
        <w:rPr>
          <w:sz w:val="28"/>
          <w:szCs w:val="28"/>
        </w:rPr>
        <w:t>крашенками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писанками</w:t>
      </w:r>
      <w:proofErr w:type="spellEnd"/>
      <w:r>
        <w:rPr>
          <w:sz w:val="28"/>
          <w:szCs w:val="28"/>
        </w:rPr>
        <w:t xml:space="preserve">. Писанки дарили друг другу взрослые и дети в дни некоторых праздников – на Пасху, когда просыпалась природа от зимнего сна, на Юрьев день, перед выгоном стада на пастбище. Жёлтые, красные, оранжевые, зелёные скорлупки радовали глаз. </w:t>
      </w:r>
    </w:p>
    <w:p w:rsidR="002B29CF" w:rsidRPr="006974F4" w:rsidRDefault="002B29CF" w:rsidP="002B29CF">
      <w:pPr>
        <w:spacing w:line="360" w:lineRule="auto"/>
        <w:ind w:right="851"/>
        <w:rPr>
          <w:sz w:val="28"/>
          <w:szCs w:val="28"/>
        </w:rPr>
      </w:pPr>
      <w:r>
        <w:rPr>
          <w:sz w:val="28"/>
          <w:szCs w:val="28"/>
        </w:rPr>
        <w:t xml:space="preserve">Вот в этих коробочках лежат скорлупки от </w:t>
      </w:r>
      <w:proofErr w:type="spellStart"/>
      <w:r>
        <w:rPr>
          <w:sz w:val="28"/>
          <w:szCs w:val="28"/>
        </w:rPr>
        <w:t>крашенок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какую вазу я сделала из них. Я предлагаю вам изготовить вазы.</w:t>
      </w:r>
    </w:p>
    <w:p w:rsidR="006974F4" w:rsidRPr="006974F4" w:rsidRDefault="006974F4" w:rsidP="002B29CF">
      <w:pPr>
        <w:spacing w:line="360" w:lineRule="auto"/>
        <w:ind w:right="851"/>
        <w:rPr>
          <w:sz w:val="28"/>
          <w:szCs w:val="28"/>
        </w:rPr>
      </w:pPr>
      <w:r>
        <w:rPr>
          <w:sz w:val="28"/>
          <w:szCs w:val="28"/>
        </w:rPr>
        <w:lastRenderedPageBreak/>
        <w:t>Как вы думаете, как я это делала, что сначала, что потом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детей). Теперь скажем всё по порядку:</w:t>
      </w:r>
    </w:p>
    <w:p w:rsidR="002B29CF" w:rsidRPr="006974F4" w:rsidRDefault="006974F4" w:rsidP="006974F4">
      <w:pPr>
        <w:pStyle w:val="a3"/>
        <w:numPr>
          <w:ilvl w:val="0"/>
          <w:numId w:val="1"/>
        </w:numPr>
        <w:spacing w:line="360" w:lineRule="auto"/>
        <w:ind w:right="851"/>
        <w:rPr>
          <w:sz w:val="28"/>
          <w:szCs w:val="28"/>
        </w:rPr>
      </w:pPr>
      <w:r w:rsidRPr="006974F4">
        <w:rPr>
          <w:sz w:val="28"/>
          <w:szCs w:val="28"/>
        </w:rPr>
        <w:t>Выбираем</w:t>
      </w:r>
      <w:r w:rsidR="002B29CF" w:rsidRPr="006974F4">
        <w:rPr>
          <w:sz w:val="28"/>
          <w:szCs w:val="28"/>
        </w:rPr>
        <w:t xml:space="preserve"> трафарет вазы  любой формы.</w:t>
      </w:r>
    </w:p>
    <w:p w:rsidR="002B29CF" w:rsidRPr="006974F4" w:rsidRDefault="006974F4" w:rsidP="006974F4">
      <w:pPr>
        <w:pStyle w:val="a3"/>
        <w:numPr>
          <w:ilvl w:val="0"/>
          <w:numId w:val="1"/>
        </w:numPr>
        <w:spacing w:line="360" w:lineRule="auto"/>
        <w:ind w:right="851"/>
        <w:rPr>
          <w:sz w:val="28"/>
          <w:szCs w:val="28"/>
        </w:rPr>
      </w:pPr>
      <w:r w:rsidRPr="006974F4">
        <w:rPr>
          <w:sz w:val="28"/>
          <w:szCs w:val="28"/>
        </w:rPr>
        <w:t xml:space="preserve">Рисуем </w:t>
      </w:r>
      <w:r>
        <w:rPr>
          <w:sz w:val="28"/>
          <w:szCs w:val="28"/>
        </w:rPr>
        <w:t>«</w:t>
      </w:r>
      <w:proofErr w:type="gramStart"/>
      <w:r w:rsidRPr="006974F4">
        <w:rPr>
          <w:sz w:val="28"/>
          <w:szCs w:val="28"/>
        </w:rPr>
        <w:t>узор</w:t>
      </w:r>
      <w:proofErr w:type="gramEnd"/>
      <w:r>
        <w:rPr>
          <w:sz w:val="28"/>
          <w:szCs w:val="28"/>
        </w:rPr>
        <w:t>»</w:t>
      </w:r>
      <w:r w:rsidRPr="006974F4">
        <w:rPr>
          <w:sz w:val="28"/>
          <w:szCs w:val="28"/>
        </w:rPr>
        <w:t xml:space="preserve"> какой нравится</w:t>
      </w:r>
      <w:r w:rsidR="002B29CF" w:rsidRPr="006974F4">
        <w:rPr>
          <w:sz w:val="28"/>
          <w:szCs w:val="28"/>
        </w:rPr>
        <w:t xml:space="preserve"> </w:t>
      </w:r>
      <w:r w:rsidRPr="006974F4">
        <w:rPr>
          <w:sz w:val="28"/>
          <w:szCs w:val="28"/>
        </w:rPr>
        <w:t>(</w:t>
      </w:r>
      <w:r w:rsidR="002B29CF" w:rsidRPr="006974F4">
        <w:rPr>
          <w:sz w:val="28"/>
          <w:szCs w:val="28"/>
        </w:rPr>
        <w:t>полоски или пятна простым карандашом</w:t>
      </w:r>
      <w:r w:rsidRPr="006974F4">
        <w:rPr>
          <w:sz w:val="28"/>
          <w:szCs w:val="28"/>
        </w:rPr>
        <w:t>)</w:t>
      </w:r>
      <w:r w:rsidR="002B29CF" w:rsidRPr="006974F4">
        <w:rPr>
          <w:sz w:val="28"/>
          <w:szCs w:val="28"/>
        </w:rPr>
        <w:t>.</w:t>
      </w:r>
    </w:p>
    <w:p w:rsidR="002B29CF" w:rsidRPr="006974F4" w:rsidRDefault="006974F4" w:rsidP="006974F4">
      <w:pPr>
        <w:pStyle w:val="a3"/>
        <w:numPr>
          <w:ilvl w:val="0"/>
          <w:numId w:val="1"/>
        </w:numPr>
        <w:spacing w:line="360" w:lineRule="auto"/>
        <w:ind w:right="851"/>
        <w:rPr>
          <w:sz w:val="28"/>
          <w:szCs w:val="28"/>
        </w:rPr>
      </w:pPr>
      <w:r w:rsidRPr="006974F4">
        <w:rPr>
          <w:sz w:val="28"/>
          <w:szCs w:val="28"/>
        </w:rPr>
        <w:t>Намазываем</w:t>
      </w:r>
      <w:r w:rsidR="002B29CF" w:rsidRPr="006974F4">
        <w:rPr>
          <w:sz w:val="28"/>
          <w:szCs w:val="28"/>
        </w:rPr>
        <w:t xml:space="preserve"> клеем небольшу</w:t>
      </w:r>
      <w:r w:rsidRPr="006974F4">
        <w:rPr>
          <w:sz w:val="28"/>
          <w:szCs w:val="28"/>
        </w:rPr>
        <w:t>ю поверхность вазы и укладываем</w:t>
      </w:r>
      <w:r w:rsidR="002B29CF" w:rsidRPr="006974F4">
        <w:rPr>
          <w:sz w:val="28"/>
          <w:szCs w:val="28"/>
        </w:rPr>
        <w:t xml:space="preserve"> кусоч</w:t>
      </w:r>
      <w:r w:rsidRPr="006974F4">
        <w:rPr>
          <w:sz w:val="28"/>
          <w:szCs w:val="28"/>
        </w:rPr>
        <w:t>ки скорлупок на клей, подбираем</w:t>
      </w:r>
      <w:r w:rsidR="002B29CF" w:rsidRPr="006974F4">
        <w:rPr>
          <w:sz w:val="28"/>
          <w:szCs w:val="28"/>
        </w:rPr>
        <w:t xml:space="preserve"> разные сочетания цветов.</w:t>
      </w:r>
    </w:p>
    <w:p w:rsidR="002B29CF" w:rsidRDefault="002B29CF" w:rsidP="002B29CF">
      <w:pPr>
        <w:spacing w:line="360" w:lineRule="auto"/>
        <w:ind w:right="851"/>
        <w:rPr>
          <w:sz w:val="28"/>
          <w:szCs w:val="28"/>
        </w:rPr>
      </w:pPr>
      <w:r>
        <w:rPr>
          <w:sz w:val="28"/>
          <w:szCs w:val="28"/>
        </w:rPr>
        <w:t xml:space="preserve">Чтобы скорлупа хорошо </w:t>
      </w:r>
      <w:proofErr w:type="gramStart"/>
      <w:r>
        <w:rPr>
          <w:sz w:val="28"/>
          <w:szCs w:val="28"/>
        </w:rPr>
        <w:t>приклеивалась</w:t>
      </w:r>
      <w:proofErr w:type="gramEnd"/>
      <w:r>
        <w:rPr>
          <w:sz w:val="28"/>
          <w:szCs w:val="28"/>
        </w:rPr>
        <w:t xml:space="preserve"> прижимайте и подержите немного салфеткой.</w:t>
      </w:r>
    </w:p>
    <w:p w:rsidR="002B29CF" w:rsidRDefault="002B29CF" w:rsidP="002B29CF">
      <w:pPr>
        <w:spacing w:line="360" w:lineRule="auto"/>
        <w:ind w:right="851"/>
        <w:rPr>
          <w:sz w:val="28"/>
          <w:szCs w:val="28"/>
        </w:rPr>
      </w:pPr>
      <w:r>
        <w:rPr>
          <w:sz w:val="28"/>
          <w:szCs w:val="28"/>
        </w:rPr>
        <w:t>Самостоятельная работа детей. Воспитатель словесно помогает детям.</w:t>
      </w:r>
    </w:p>
    <w:p w:rsidR="002B29CF" w:rsidRDefault="002B29CF" w:rsidP="002B29CF">
      <w:pPr>
        <w:spacing w:line="360" w:lineRule="auto"/>
        <w:ind w:right="851"/>
        <w:rPr>
          <w:sz w:val="28"/>
          <w:szCs w:val="28"/>
        </w:rPr>
      </w:pPr>
      <w:r>
        <w:rPr>
          <w:sz w:val="28"/>
          <w:szCs w:val="28"/>
        </w:rPr>
        <w:t>По окончании занятия все работы выставляются на стенде и выбираю</w:t>
      </w:r>
      <w:r w:rsidR="006974F4">
        <w:rPr>
          <w:sz w:val="28"/>
          <w:szCs w:val="28"/>
        </w:rPr>
        <w:t>тся лучшие для украшения групп</w:t>
      </w:r>
      <w:proofErr w:type="gramStart"/>
      <w:r w:rsidR="006974F4">
        <w:rPr>
          <w:sz w:val="28"/>
          <w:szCs w:val="28"/>
        </w:rPr>
        <w:t>ы(</w:t>
      </w:r>
      <w:proofErr w:type="gramEnd"/>
      <w:r w:rsidR="006974F4">
        <w:rPr>
          <w:sz w:val="28"/>
          <w:szCs w:val="28"/>
        </w:rPr>
        <w:t>анализ).</w:t>
      </w:r>
      <w:bookmarkStart w:id="0" w:name="_GoBack"/>
      <w:bookmarkEnd w:id="0"/>
    </w:p>
    <w:p w:rsidR="002B29CF" w:rsidRDefault="002B29CF" w:rsidP="002B29CF">
      <w:pPr>
        <w:spacing w:line="360" w:lineRule="auto"/>
        <w:ind w:right="851"/>
        <w:rPr>
          <w:sz w:val="28"/>
          <w:szCs w:val="28"/>
        </w:rPr>
      </w:pPr>
    </w:p>
    <w:p w:rsidR="002B29CF" w:rsidRDefault="002B29CF" w:rsidP="002B29CF">
      <w:pPr>
        <w:spacing w:line="360" w:lineRule="auto"/>
        <w:ind w:right="851"/>
        <w:rPr>
          <w:sz w:val="28"/>
          <w:szCs w:val="28"/>
        </w:rPr>
      </w:pPr>
    </w:p>
    <w:p w:rsidR="002B29CF" w:rsidRPr="002B29CF" w:rsidRDefault="002B29CF" w:rsidP="002B29CF">
      <w:pPr>
        <w:spacing w:line="360" w:lineRule="auto"/>
        <w:ind w:right="851"/>
        <w:jc w:val="both"/>
        <w:rPr>
          <w:sz w:val="28"/>
          <w:szCs w:val="28"/>
        </w:rPr>
      </w:pPr>
    </w:p>
    <w:p w:rsidR="002B29CF" w:rsidRPr="002B29CF" w:rsidRDefault="002B29CF" w:rsidP="002B29CF">
      <w:pPr>
        <w:spacing w:line="360" w:lineRule="auto"/>
        <w:ind w:right="851"/>
        <w:jc w:val="both"/>
        <w:rPr>
          <w:sz w:val="28"/>
          <w:szCs w:val="28"/>
        </w:rPr>
      </w:pPr>
    </w:p>
    <w:p w:rsidR="002B29CF" w:rsidRPr="002B29CF" w:rsidRDefault="002B29CF" w:rsidP="002B29CF">
      <w:pPr>
        <w:spacing w:line="360" w:lineRule="auto"/>
        <w:ind w:right="851"/>
        <w:jc w:val="both"/>
        <w:rPr>
          <w:sz w:val="28"/>
          <w:szCs w:val="28"/>
        </w:rPr>
      </w:pPr>
    </w:p>
    <w:p w:rsidR="00FD7FDF" w:rsidRDefault="00FD7FD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Default="002B29CF">
      <w:pPr>
        <w:rPr>
          <w:sz w:val="28"/>
          <w:szCs w:val="28"/>
        </w:rPr>
      </w:pPr>
    </w:p>
    <w:p w:rsidR="002B29CF" w:rsidRPr="002B29CF" w:rsidRDefault="002B29CF">
      <w:pPr>
        <w:rPr>
          <w:sz w:val="28"/>
          <w:szCs w:val="28"/>
        </w:rPr>
      </w:pPr>
    </w:p>
    <w:sectPr w:rsidR="002B29CF" w:rsidRPr="002B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704"/>
    <w:multiLevelType w:val="hybridMultilevel"/>
    <w:tmpl w:val="92FC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BF"/>
    <w:rsid w:val="00033C6F"/>
    <w:rsid w:val="00065F29"/>
    <w:rsid w:val="00091504"/>
    <w:rsid w:val="00093109"/>
    <w:rsid w:val="000B1533"/>
    <w:rsid w:val="000C18F0"/>
    <w:rsid w:val="00173F1B"/>
    <w:rsid w:val="001A4F50"/>
    <w:rsid w:val="001B29BA"/>
    <w:rsid w:val="001E289E"/>
    <w:rsid w:val="001E70ED"/>
    <w:rsid w:val="00262A32"/>
    <w:rsid w:val="00274E4D"/>
    <w:rsid w:val="002B29CF"/>
    <w:rsid w:val="002D57F0"/>
    <w:rsid w:val="003802DA"/>
    <w:rsid w:val="003A1E88"/>
    <w:rsid w:val="003E436B"/>
    <w:rsid w:val="0046657D"/>
    <w:rsid w:val="004A4D55"/>
    <w:rsid w:val="004C01F9"/>
    <w:rsid w:val="004C0267"/>
    <w:rsid w:val="004C5121"/>
    <w:rsid w:val="004C6C24"/>
    <w:rsid w:val="004D130D"/>
    <w:rsid w:val="0053287B"/>
    <w:rsid w:val="00585AA5"/>
    <w:rsid w:val="005C1E55"/>
    <w:rsid w:val="005C4367"/>
    <w:rsid w:val="005E37D0"/>
    <w:rsid w:val="005E6012"/>
    <w:rsid w:val="005E6B07"/>
    <w:rsid w:val="005F0A05"/>
    <w:rsid w:val="0060057C"/>
    <w:rsid w:val="00612A9B"/>
    <w:rsid w:val="006363E5"/>
    <w:rsid w:val="00641BBD"/>
    <w:rsid w:val="006767F9"/>
    <w:rsid w:val="006819AE"/>
    <w:rsid w:val="006974F4"/>
    <w:rsid w:val="006A44AC"/>
    <w:rsid w:val="006D5D58"/>
    <w:rsid w:val="006D6DC1"/>
    <w:rsid w:val="006F33ED"/>
    <w:rsid w:val="00703FD1"/>
    <w:rsid w:val="007111B1"/>
    <w:rsid w:val="00720204"/>
    <w:rsid w:val="00732786"/>
    <w:rsid w:val="00735BDA"/>
    <w:rsid w:val="007559B3"/>
    <w:rsid w:val="007E20CE"/>
    <w:rsid w:val="00804727"/>
    <w:rsid w:val="00833FD8"/>
    <w:rsid w:val="00887D0C"/>
    <w:rsid w:val="008E362A"/>
    <w:rsid w:val="00922512"/>
    <w:rsid w:val="00940CC8"/>
    <w:rsid w:val="00945084"/>
    <w:rsid w:val="00957961"/>
    <w:rsid w:val="00972095"/>
    <w:rsid w:val="00981170"/>
    <w:rsid w:val="009A5F30"/>
    <w:rsid w:val="009B0BEE"/>
    <w:rsid w:val="009B5A86"/>
    <w:rsid w:val="009C3BB3"/>
    <w:rsid w:val="009D1332"/>
    <w:rsid w:val="009E4203"/>
    <w:rsid w:val="009F2176"/>
    <w:rsid w:val="00A05F82"/>
    <w:rsid w:val="00A42CBF"/>
    <w:rsid w:val="00AA6833"/>
    <w:rsid w:val="00AE0F49"/>
    <w:rsid w:val="00AF29A3"/>
    <w:rsid w:val="00B0054B"/>
    <w:rsid w:val="00B22618"/>
    <w:rsid w:val="00B24026"/>
    <w:rsid w:val="00B47CA3"/>
    <w:rsid w:val="00B541EF"/>
    <w:rsid w:val="00B565EF"/>
    <w:rsid w:val="00BC4FA6"/>
    <w:rsid w:val="00BE04A6"/>
    <w:rsid w:val="00C006E7"/>
    <w:rsid w:val="00C510B9"/>
    <w:rsid w:val="00C74293"/>
    <w:rsid w:val="00CD69A5"/>
    <w:rsid w:val="00D676CA"/>
    <w:rsid w:val="00DF6362"/>
    <w:rsid w:val="00E1081B"/>
    <w:rsid w:val="00E34BFA"/>
    <w:rsid w:val="00E438D0"/>
    <w:rsid w:val="00E724A8"/>
    <w:rsid w:val="00E801A0"/>
    <w:rsid w:val="00E81485"/>
    <w:rsid w:val="00EA16C4"/>
    <w:rsid w:val="00ED2F65"/>
    <w:rsid w:val="00F150AA"/>
    <w:rsid w:val="00F24785"/>
    <w:rsid w:val="00F81737"/>
    <w:rsid w:val="00F90E28"/>
    <w:rsid w:val="00F96037"/>
    <w:rsid w:val="00FA04A3"/>
    <w:rsid w:val="00FA2993"/>
    <w:rsid w:val="00FA3D2F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2015-10-26T18:50:00Z</dcterms:created>
  <dcterms:modified xsi:type="dcterms:W3CDTF">2015-11-29T07:59:00Z</dcterms:modified>
</cp:coreProperties>
</file>