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FB" w:rsidRPr="009803FC" w:rsidRDefault="008D32FB" w:rsidP="009803F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8D32FB" w:rsidRPr="009803FC" w:rsidRDefault="009803FC" w:rsidP="009803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>д</w:t>
      </w:r>
      <w:r w:rsidR="008D32FB" w:rsidRPr="009803FC">
        <w:rPr>
          <w:rFonts w:ascii="Times New Roman" w:hAnsi="Times New Roman" w:cs="Times New Roman"/>
          <w:sz w:val="28"/>
          <w:szCs w:val="28"/>
        </w:rPr>
        <w:t xml:space="preserve">епартамента образования и науки </w:t>
      </w:r>
    </w:p>
    <w:p w:rsidR="008D32FB" w:rsidRPr="009803FC" w:rsidRDefault="008D32FB" w:rsidP="009803F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 xml:space="preserve">Кемеровской области по аттестации </w:t>
      </w:r>
    </w:p>
    <w:p w:rsidR="008D32FB" w:rsidRPr="009803FC" w:rsidRDefault="009803FC" w:rsidP="009803F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>п</w:t>
      </w:r>
      <w:r w:rsidR="008D32FB" w:rsidRPr="009803FC">
        <w:rPr>
          <w:rFonts w:ascii="Times New Roman" w:hAnsi="Times New Roman" w:cs="Times New Roman"/>
          <w:sz w:val="28"/>
          <w:szCs w:val="28"/>
        </w:rPr>
        <w:t>едагогических работников</w:t>
      </w:r>
    </w:p>
    <w:p w:rsidR="008D32FB" w:rsidRPr="009803FC" w:rsidRDefault="008D32FB" w:rsidP="009803F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 xml:space="preserve">от </w:t>
      </w:r>
      <w:r w:rsidR="0043138A">
        <w:rPr>
          <w:rFonts w:ascii="Times New Roman" w:hAnsi="Times New Roman" w:cs="Times New Roman"/>
          <w:sz w:val="28"/>
          <w:szCs w:val="28"/>
        </w:rPr>
        <w:t>Богдановой Ирины Владимировны</w:t>
      </w:r>
    </w:p>
    <w:p w:rsidR="009803FC" w:rsidRPr="009803FC" w:rsidRDefault="008D32FB" w:rsidP="009803F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>учителя-логопеда</w:t>
      </w:r>
      <w:r w:rsidR="009803FC" w:rsidRPr="009803FC">
        <w:rPr>
          <w:rFonts w:ascii="Times New Roman" w:hAnsi="Times New Roman" w:cs="Times New Roman"/>
          <w:sz w:val="28"/>
          <w:szCs w:val="28"/>
        </w:rPr>
        <w:t xml:space="preserve"> М</w:t>
      </w:r>
      <w:r w:rsidRPr="009803FC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:rsidR="009803FC" w:rsidRPr="009803FC" w:rsidRDefault="00E16750" w:rsidP="00E97851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138A">
        <w:rPr>
          <w:rFonts w:ascii="Times New Roman" w:hAnsi="Times New Roman" w:cs="Times New Roman"/>
          <w:sz w:val="28"/>
          <w:szCs w:val="28"/>
        </w:rPr>
        <w:t xml:space="preserve">втономного </w:t>
      </w:r>
      <w:r w:rsidR="008D32FB" w:rsidRPr="009803F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3138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D32FB" w:rsidRPr="009803FC">
        <w:rPr>
          <w:rFonts w:ascii="Times New Roman" w:hAnsi="Times New Roman" w:cs="Times New Roman"/>
          <w:sz w:val="28"/>
          <w:szCs w:val="28"/>
        </w:rPr>
        <w:t xml:space="preserve">учреждения «Детский сад </w:t>
      </w:r>
      <w:r w:rsidR="0043138A">
        <w:rPr>
          <w:rFonts w:ascii="Times New Roman" w:hAnsi="Times New Roman" w:cs="Times New Roman"/>
          <w:sz w:val="28"/>
          <w:szCs w:val="28"/>
        </w:rPr>
        <w:t>комбинированного в</w:t>
      </w:r>
      <w:r w:rsidR="008D32FB" w:rsidRPr="009803FC">
        <w:rPr>
          <w:rFonts w:ascii="Times New Roman" w:hAnsi="Times New Roman" w:cs="Times New Roman"/>
          <w:sz w:val="28"/>
          <w:szCs w:val="28"/>
        </w:rPr>
        <w:t>ида №</w:t>
      </w:r>
      <w:r w:rsidR="0043138A">
        <w:rPr>
          <w:rFonts w:ascii="Times New Roman" w:hAnsi="Times New Roman" w:cs="Times New Roman"/>
          <w:sz w:val="28"/>
          <w:szCs w:val="28"/>
        </w:rPr>
        <w:t>9 «Полянка» (МАДОУ «ДСКВ №9 «Полянка»)</w:t>
      </w:r>
    </w:p>
    <w:p w:rsidR="009803FC" w:rsidRPr="009803FC" w:rsidRDefault="00E97851" w:rsidP="00E97851">
      <w:pPr>
        <w:tabs>
          <w:tab w:val="left" w:pos="3180"/>
        </w:tabs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FC" w:rsidRPr="009803FC">
        <w:rPr>
          <w:rFonts w:ascii="Times New Roman" w:hAnsi="Times New Roman" w:cs="Times New Roman"/>
          <w:sz w:val="28"/>
          <w:szCs w:val="28"/>
        </w:rPr>
        <w:t>проживающей по адресу</w:t>
      </w:r>
    </w:p>
    <w:p w:rsidR="009803FC" w:rsidRPr="009803FC" w:rsidRDefault="008D32FB" w:rsidP="009803FC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>6</w:t>
      </w:r>
      <w:r w:rsidR="009803FC" w:rsidRPr="009803FC">
        <w:rPr>
          <w:rFonts w:ascii="Times New Roman" w:hAnsi="Times New Roman" w:cs="Times New Roman"/>
          <w:sz w:val="28"/>
          <w:szCs w:val="28"/>
        </w:rPr>
        <w:t>52480, г. Анжеро-Судженск</w:t>
      </w:r>
    </w:p>
    <w:p w:rsidR="008D32FB" w:rsidRPr="009803FC" w:rsidRDefault="008D32FB" w:rsidP="00E97851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 xml:space="preserve">ул. </w:t>
      </w:r>
      <w:r w:rsidR="00E97851">
        <w:rPr>
          <w:rFonts w:ascii="Times New Roman" w:hAnsi="Times New Roman" w:cs="Times New Roman"/>
          <w:sz w:val="28"/>
          <w:szCs w:val="28"/>
        </w:rPr>
        <w:t xml:space="preserve"> Карла Маркса, д</w:t>
      </w:r>
      <w:r w:rsidR="00E16750">
        <w:rPr>
          <w:rFonts w:ascii="Times New Roman" w:hAnsi="Times New Roman" w:cs="Times New Roman"/>
          <w:sz w:val="28"/>
          <w:szCs w:val="28"/>
        </w:rPr>
        <w:t>.</w:t>
      </w:r>
      <w:r w:rsidR="00E97851">
        <w:rPr>
          <w:rFonts w:ascii="Times New Roman" w:hAnsi="Times New Roman" w:cs="Times New Roman"/>
          <w:sz w:val="28"/>
          <w:szCs w:val="28"/>
        </w:rPr>
        <w:t xml:space="preserve"> 8 </w:t>
      </w:r>
      <w:r w:rsidR="00E16750">
        <w:rPr>
          <w:rFonts w:ascii="Times New Roman" w:hAnsi="Times New Roman" w:cs="Times New Roman"/>
          <w:sz w:val="28"/>
          <w:szCs w:val="28"/>
        </w:rPr>
        <w:t xml:space="preserve">, </w:t>
      </w:r>
      <w:r w:rsidR="00E97851">
        <w:rPr>
          <w:rFonts w:ascii="Times New Roman" w:hAnsi="Times New Roman" w:cs="Times New Roman"/>
          <w:sz w:val="28"/>
          <w:szCs w:val="28"/>
        </w:rPr>
        <w:t>кв</w:t>
      </w:r>
      <w:r w:rsidR="00E16750">
        <w:rPr>
          <w:rFonts w:ascii="Times New Roman" w:hAnsi="Times New Roman" w:cs="Times New Roman"/>
          <w:sz w:val="28"/>
          <w:szCs w:val="28"/>
        </w:rPr>
        <w:t>.</w:t>
      </w:r>
      <w:r w:rsidR="00E97851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E97851" w:rsidRDefault="00E97851" w:rsidP="009803F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C73A3" w:rsidRPr="009803FC" w:rsidRDefault="008D32FB" w:rsidP="009803F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803FC">
        <w:rPr>
          <w:rFonts w:ascii="Times New Roman" w:hAnsi="Times New Roman" w:cs="Times New Roman"/>
          <w:sz w:val="28"/>
          <w:szCs w:val="28"/>
        </w:rPr>
        <w:t>ЗАЯВЛЕНИЕ</w:t>
      </w:r>
    </w:p>
    <w:p w:rsidR="008D32FB" w:rsidRPr="009803FC" w:rsidRDefault="008D32FB" w:rsidP="00980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2D1" w:rsidRPr="00EE5C14" w:rsidRDefault="008D32FB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Прошу аттестовать меня в 201</w:t>
      </w:r>
      <w:r w:rsidR="00C52EFF" w:rsidRPr="00C95AF6">
        <w:rPr>
          <w:rFonts w:ascii="Times New Roman" w:hAnsi="Times New Roman" w:cs="Times New Roman"/>
          <w:sz w:val="28"/>
          <w:szCs w:val="28"/>
        </w:rPr>
        <w:t>4</w:t>
      </w:r>
      <w:r w:rsidRPr="00E1675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97851" w:rsidRPr="00E16750">
        <w:rPr>
          <w:rFonts w:ascii="Times New Roman" w:hAnsi="Times New Roman" w:cs="Times New Roman"/>
          <w:sz w:val="28"/>
          <w:szCs w:val="28"/>
        </w:rPr>
        <w:t xml:space="preserve">высшую </w:t>
      </w:r>
      <w:r w:rsidRPr="00E1675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должности «учитель-логопед». </w:t>
      </w:r>
    </w:p>
    <w:p w:rsidR="004C32D1" w:rsidRPr="00E16750" w:rsidRDefault="004C32D1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В настоящее время имею вторую квалификационную категорию, срок её действия с </w:t>
      </w:r>
      <w:r w:rsidR="007136FB" w:rsidRPr="00E16750">
        <w:rPr>
          <w:rFonts w:ascii="Times New Roman" w:hAnsi="Times New Roman" w:cs="Times New Roman"/>
          <w:sz w:val="28"/>
          <w:szCs w:val="28"/>
        </w:rPr>
        <w:t>15.01.20</w:t>
      </w:r>
      <w:r w:rsidR="00EE5C14" w:rsidRPr="00EE5C14">
        <w:rPr>
          <w:rFonts w:ascii="Times New Roman" w:hAnsi="Times New Roman" w:cs="Times New Roman"/>
          <w:sz w:val="28"/>
          <w:szCs w:val="28"/>
        </w:rPr>
        <w:t>10</w:t>
      </w:r>
      <w:r w:rsidR="007136FB" w:rsidRPr="00E16750">
        <w:rPr>
          <w:rFonts w:ascii="Times New Roman" w:hAnsi="Times New Roman" w:cs="Times New Roman"/>
          <w:sz w:val="28"/>
          <w:szCs w:val="28"/>
        </w:rPr>
        <w:t>г</w:t>
      </w:r>
      <w:r w:rsidRPr="00E16750">
        <w:rPr>
          <w:rFonts w:ascii="Times New Roman" w:hAnsi="Times New Roman" w:cs="Times New Roman"/>
          <w:sz w:val="28"/>
          <w:szCs w:val="28"/>
        </w:rPr>
        <w:t xml:space="preserve">. </w:t>
      </w:r>
      <w:r w:rsidR="007136FB" w:rsidRPr="00E16750">
        <w:rPr>
          <w:rFonts w:ascii="Times New Roman" w:hAnsi="Times New Roman" w:cs="Times New Roman"/>
          <w:sz w:val="28"/>
          <w:szCs w:val="28"/>
        </w:rPr>
        <w:t>до 15.01</w:t>
      </w:r>
      <w:r w:rsidRPr="00E16750">
        <w:rPr>
          <w:rFonts w:ascii="Times New Roman" w:hAnsi="Times New Roman" w:cs="Times New Roman"/>
          <w:sz w:val="28"/>
          <w:szCs w:val="28"/>
        </w:rPr>
        <w:t>.201</w:t>
      </w:r>
      <w:r w:rsidR="00EE5C14" w:rsidRPr="00C52EFF">
        <w:rPr>
          <w:rFonts w:ascii="Times New Roman" w:hAnsi="Times New Roman" w:cs="Times New Roman"/>
          <w:sz w:val="28"/>
          <w:szCs w:val="28"/>
        </w:rPr>
        <w:t>5</w:t>
      </w:r>
      <w:r w:rsidRPr="00E1675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32FB" w:rsidRPr="00E16750" w:rsidRDefault="00C14751" w:rsidP="00E1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i/>
          <w:sz w:val="28"/>
        </w:rPr>
        <w:tab/>
        <w:t xml:space="preserve"> </w:t>
      </w:r>
      <w:r w:rsidR="008D32FB" w:rsidRPr="00E16750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</w:t>
      </w:r>
      <w:r w:rsidR="00052FC1" w:rsidRPr="00E16750">
        <w:rPr>
          <w:rFonts w:ascii="Times New Roman" w:hAnsi="Times New Roman" w:cs="Times New Roman"/>
          <w:sz w:val="28"/>
          <w:szCs w:val="28"/>
        </w:rPr>
        <w:t xml:space="preserve">указанную в заявлении квалификационную категорию </w:t>
      </w:r>
      <w:r w:rsidR="008D32FB" w:rsidRPr="00E16750">
        <w:rPr>
          <w:rFonts w:ascii="Times New Roman" w:hAnsi="Times New Roman" w:cs="Times New Roman"/>
          <w:sz w:val="28"/>
          <w:szCs w:val="28"/>
        </w:rPr>
        <w:t>считаю следующие результаты работы</w:t>
      </w:r>
      <w:r w:rsidR="00052FC1" w:rsidRPr="00E16750">
        <w:rPr>
          <w:rFonts w:ascii="Times New Roman" w:hAnsi="Times New Roman" w:cs="Times New Roman"/>
          <w:sz w:val="28"/>
          <w:szCs w:val="28"/>
        </w:rPr>
        <w:t>, соответствующ</w:t>
      </w:r>
      <w:r w:rsidR="005E145A" w:rsidRPr="00E16750">
        <w:rPr>
          <w:rFonts w:ascii="Times New Roman" w:hAnsi="Times New Roman" w:cs="Times New Roman"/>
          <w:sz w:val="28"/>
          <w:szCs w:val="28"/>
        </w:rPr>
        <w:t xml:space="preserve">ие требованиям, предъявляемым к высшей </w:t>
      </w:r>
      <w:r w:rsidR="00052FC1" w:rsidRPr="00E1675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категории:</w:t>
      </w:r>
    </w:p>
    <w:p w:rsidR="00F85F73" w:rsidRPr="00E16750" w:rsidRDefault="00F85F7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Осуществляю свою работу в соответствии с содержанием</w:t>
      </w:r>
      <w:r w:rsidR="005E145A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7136FB" w:rsidRPr="00E16750">
        <w:rPr>
          <w:rFonts w:ascii="Times New Roman" w:hAnsi="Times New Roman" w:cs="Times New Roman"/>
          <w:sz w:val="28"/>
          <w:szCs w:val="28"/>
        </w:rPr>
        <w:t xml:space="preserve">«Закона об образовании Российской Федерации», «Концепции дошкольного воспитания», «Конвенции о правах ребенка», </w:t>
      </w:r>
      <w:r w:rsidR="005E145A" w:rsidRPr="00E16750">
        <w:rPr>
          <w:rFonts w:ascii="Times New Roman" w:hAnsi="Times New Roman" w:cs="Times New Roman"/>
          <w:sz w:val="28"/>
          <w:szCs w:val="28"/>
        </w:rPr>
        <w:t>«ФГ</w:t>
      </w:r>
      <w:r w:rsidR="00176D31">
        <w:rPr>
          <w:rFonts w:ascii="Times New Roman" w:hAnsi="Times New Roman" w:cs="Times New Roman"/>
          <w:sz w:val="28"/>
          <w:szCs w:val="28"/>
        </w:rPr>
        <w:t>ОС</w:t>
      </w:r>
      <w:r w:rsidR="005E145A" w:rsidRPr="00E16750"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176D31">
        <w:rPr>
          <w:rFonts w:ascii="Times New Roman" w:hAnsi="Times New Roman" w:cs="Times New Roman"/>
          <w:sz w:val="28"/>
          <w:szCs w:val="28"/>
        </w:rPr>
        <w:t>вания</w:t>
      </w:r>
      <w:r w:rsidR="007136FB" w:rsidRPr="00E16750">
        <w:rPr>
          <w:rFonts w:ascii="Times New Roman" w:hAnsi="Times New Roman" w:cs="Times New Roman"/>
          <w:sz w:val="28"/>
          <w:szCs w:val="28"/>
        </w:rPr>
        <w:t>»</w:t>
      </w:r>
      <w:r w:rsidRPr="00E16750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документов, ориентирующих мою деятельность на и</w:t>
      </w:r>
      <w:r w:rsidR="00EA1DB4" w:rsidRPr="00E16750">
        <w:rPr>
          <w:rFonts w:ascii="Times New Roman" w:hAnsi="Times New Roman" w:cs="Times New Roman"/>
          <w:sz w:val="28"/>
          <w:szCs w:val="28"/>
        </w:rPr>
        <w:t>сполнение государственного заказ</w:t>
      </w:r>
      <w:r w:rsidRPr="00E16750">
        <w:rPr>
          <w:rFonts w:ascii="Times New Roman" w:hAnsi="Times New Roman" w:cs="Times New Roman"/>
          <w:sz w:val="28"/>
          <w:szCs w:val="28"/>
        </w:rPr>
        <w:t xml:space="preserve">а в сфере дошкольного образования. </w:t>
      </w:r>
    </w:p>
    <w:p w:rsidR="007136FB" w:rsidRPr="00E16750" w:rsidRDefault="00F85F7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В своей работе опираюсь на теоретические положения М.Е.</w:t>
      </w:r>
      <w:r w:rsidR="00A9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50">
        <w:rPr>
          <w:rFonts w:ascii="Times New Roman" w:hAnsi="Times New Roman" w:cs="Times New Roman"/>
          <w:sz w:val="28"/>
          <w:szCs w:val="28"/>
        </w:rPr>
        <w:t>Хватц</w:t>
      </w:r>
      <w:r w:rsidR="00C048FA" w:rsidRPr="00E16750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C048FA" w:rsidRPr="00E16750">
        <w:rPr>
          <w:rFonts w:ascii="Times New Roman" w:hAnsi="Times New Roman" w:cs="Times New Roman"/>
          <w:sz w:val="28"/>
          <w:szCs w:val="28"/>
        </w:rPr>
        <w:t xml:space="preserve">, </w:t>
      </w:r>
      <w:r w:rsidR="005F3C19" w:rsidRPr="00E16750">
        <w:rPr>
          <w:rFonts w:ascii="Times New Roman" w:hAnsi="Times New Roman" w:cs="Times New Roman"/>
          <w:sz w:val="28"/>
          <w:szCs w:val="28"/>
        </w:rPr>
        <w:t>Р.Е.</w:t>
      </w:r>
      <w:r w:rsidR="00A90A66">
        <w:rPr>
          <w:rFonts w:ascii="Times New Roman" w:hAnsi="Times New Roman" w:cs="Times New Roman"/>
          <w:sz w:val="28"/>
          <w:szCs w:val="28"/>
        </w:rPr>
        <w:t xml:space="preserve"> </w:t>
      </w:r>
      <w:r w:rsidR="005F3C19" w:rsidRPr="00E16750">
        <w:rPr>
          <w:rFonts w:ascii="Times New Roman" w:hAnsi="Times New Roman" w:cs="Times New Roman"/>
          <w:sz w:val="28"/>
          <w:szCs w:val="28"/>
        </w:rPr>
        <w:t>Левиной, О.В.</w:t>
      </w:r>
      <w:r w:rsidR="00A90A66">
        <w:rPr>
          <w:rFonts w:ascii="Times New Roman" w:hAnsi="Times New Roman" w:cs="Times New Roman"/>
          <w:sz w:val="28"/>
          <w:szCs w:val="28"/>
        </w:rPr>
        <w:t xml:space="preserve"> </w:t>
      </w:r>
      <w:r w:rsidR="005F3C19" w:rsidRPr="00E16750">
        <w:rPr>
          <w:rFonts w:ascii="Times New Roman" w:hAnsi="Times New Roman" w:cs="Times New Roman"/>
          <w:sz w:val="28"/>
          <w:szCs w:val="28"/>
        </w:rPr>
        <w:t>Правдиной</w:t>
      </w:r>
      <w:r w:rsidR="00EA1DB4" w:rsidRPr="00E16750">
        <w:rPr>
          <w:rFonts w:ascii="Times New Roman" w:hAnsi="Times New Roman" w:cs="Times New Roman"/>
          <w:sz w:val="28"/>
          <w:szCs w:val="28"/>
        </w:rPr>
        <w:t xml:space="preserve">, </w:t>
      </w:r>
      <w:r w:rsidR="00A90A66">
        <w:rPr>
          <w:rFonts w:ascii="Times New Roman" w:hAnsi="Times New Roman" w:cs="Times New Roman"/>
          <w:sz w:val="28"/>
          <w:szCs w:val="28"/>
        </w:rPr>
        <w:t xml:space="preserve">Л.С Волковой, С.Н. Шаховской: </w:t>
      </w:r>
      <w:r w:rsidR="00FF1524" w:rsidRPr="00E16750">
        <w:rPr>
          <w:rFonts w:ascii="Times New Roman" w:hAnsi="Times New Roman" w:cs="Times New Roman"/>
          <w:sz w:val="28"/>
          <w:szCs w:val="28"/>
        </w:rPr>
        <w:t>знания неврологических основ речи, общих закономерностей развития речи в онтогенезе, психологических, возрастных и личностных особенностей детей с речевыми нарушениями</w:t>
      </w:r>
      <w:r w:rsidR="005F3C19" w:rsidRPr="00E16750">
        <w:rPr>
          <w:rFonts w:ascii="Times New Roman" w:hAnsi="Times New Roman" w:cs="Times New Roman"/>
          <w:sz w:val="28"/>
          <w:szCs w:val="28"/>
        </w:rPr>
        <w:t>. Владею и активно использую традиционные и современные методы комплексной диагностики устной речи дошкольников и психолого-педагогического обследования неречевых функций</w:t>
      </w:r>
      <w:r w:rsidR="00A90A66">
        <w:rPr>
          <w:rFonts w:ascii="Times New Roman" w:hAnsi="Times New Roman" w:cs="Times New Roman"/>
          <w:sz w:val="28"/>
          <w:szCs w:val="28"/>
        </w:rPr>
        <w:t xml:space="preserve"> (Т.А  </w:t>
      </w:r>
      <w:proofErr w:type="spellStart"/>
      <w:r w:rsidR="00A90A66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="00A90A66">
        <w:rPr>
          <w:rFonts w:ascii="Times New Roman" w:hAnsi="Times New Roman" w:cs="Times New Roman"/>
          <w:sz w:val="28"/>
          <w:szCs w:val="28"/>
        </w:rPr>
        <w:t xml:space="preserve"> </w:t>
      </w:r>
      <w:r w:rsidR="00626DED">
        <w:rPr>
          <w:rFonts w:ascii="Times New Roman" w:hAnsi="Times New Roman" w:cs="Times New Roman"/>
          <w:sz w:val="28"/>
          <w:szCs w:val="28"/>
        </w:rPr>
        <w:t xml:space="preserve"> «Тестовая методика диагностики ус</w:t>
      </w:r>
      <w:r w:rsidR="00A90A66">
        <w:rPr>
          <w:rFonts w:ascii="Times New Roman" w:hAnsi="Times New Roman" w:cs="Times New Roman"/>
          <w:sz w:val="28"/>
          <w:szCs w:val="28"/>
        </w:rPr>
        <w:t>тной речи старших дошкольников»,</w:t>
      </w:r>
      <w:r w:rsidR="00626DED">
        <w:rPr>
          <w:rFonts w:ascii="Times New Roman" w:hAnsi="Times New Roman" w:cs="Times New Roman"/>
          <w:sz w:val="28"/>
          <w:szCs w:val="28"/>
        </w:rPr>
        <w:t xml:space="preserve"> «Методы обследования речи детей» под редакцией Г.В. Чиркиной)</w:t>
      </w:r>
      <w:r w:rsidR="005F3C19" w:rsidRPr="00E16750">
        <w:rPr>
          <w:rFonts w:ascii="Times New Roman" w:hAnsi="Times New Roman" w:cs="Times New Roman"/>
          <w:sz w:val="28"/>
          <w:szCs w:val="28"/>
        </w:rPr>
        <w:t xml:space="preserve">, </w:t>
      </w:r>
      <w:r w:rsidRPr="00E16750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FF1524" w:rsidRPr="00E16750">
        <w:rPr>
          <w:rFonts w:ascii="Times New Roman" w:hAnsi="Times New Roman" w:cs="Times New Roman"/>
          <w:sz w:val="28"/>
          <w:szCs w:val="28"/>
        </w:rPr>
        <w:t xml:space="preserve">получить объективные результаты, </w:t>
      </w:r>
      <w:r w:rsidRPr="00E16750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Pr="00E16750">
        <w:rPr>
          <w:rFonts w:ascii="Times New Roman" w:hAnsi="Times New Roman" w:cs="Times New Roman"/>
          <w:sz w:val="28"/>
          <w:szCs w:val="28"/>
        </w:rPr>
        <w:lastRenderedPageBreak/>
        <w:t>определить этиологию и механизм речевых нарушений и на основе прогноза простроить перспективную программу индивидуального развития и коррекции каждого воспитанника.</w:t>
      </w:r>
      <w:r w:rsidR="00FE1D35" w:rsidRPr="00E16750">
        <w:rPr>
          <w:rFonts w:ascii="Times New Roman" w:hAnsi="Times New Roman" w:cs="Times New Roman"/>
          <w:sz w:val="28"/>
        </w:rPr>
        <w:t xml:space="preserve"> </w:t>
      </w:r>
    </w:p>
    <w:p w:rsidR="007136FB" w:rsidRPr="00E16750" w:rsidRDefault="007136FB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Наряду с традиционными методами и приемами логопедической коррекции, использую современные образовательные технологии и методики   развивающего обучения</w:t>
      </w:r>
      <w:r w:rsidR="00626DED">
        <w:rPr>
          <w:rFonts w:ascii="Times New Roman" w:hAnsi="Times New Roman" w:cs="Times New Roman"/>
          <w:sz w:val="28"/>
          <w:szCs w:val="28"/>
        </w:rPr>
        <w:t xml:space="preserve"> (личностно – ориентированные технологии Ш. </w:t>
      </w:r>
      <w:proofErr w:type="spellStart"/>
      <w:r w:rsidR="00626DE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090B4E">
        <w:rPr>
          <w:rFonts w:ascii="Times New Roman" w:hAnsi="Times New Roman" w:cs="Times New Roman"/>
          <w:sz w:val="28"/>
          <w:szCs w:val="28"/>
        </w:rPr>
        <w:t>, технологии педагогики сотрудничества с родителями воспитанников логопедической группы</w:t>
      </w:r>
      <w:r w:rsidRPr="00E16750">
        <w:rPr>
          <w:rFonts w:ascii="Times New Roman" w:hAnsi="Times New Roman" w:cs="Times New Roman"/>
          <w:sz w:val="28"/>
          <w:szCs w:val="28"/>
        </w:rPr>
        <w:t>,</w:t>
      </w:r>
      <w:r w:rsidR="00090B4E">
        <w:rPr>
          <w:rFonts w:ascii="Times New Roman" w:hAnsi="Times New Roman" w:cs="Times New Roman"/>
          <w:sz w:val="28"/>
          <w:szCs w:val="28"/>
        </w:rPr>
        <w:t xml:space="preserve"> технологии модульного обучения Д. </w:t>
      </w:r>
      <w:proofErr w:type="spellStart"/>
      <w:r w:rsidR="00090B4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090B4E">
        <w:rPr>
          <w:rFonts w:ascii="Times New Roman" w:hAnsi="Times New Roman" w:cs="Times New Roman"/>
          <w:sz w:val="28"/>
          <w:szCs w:val="28"/>
        </w:rPr>
        <w:t xml:space="preserve">, </w:t>
      </w:r>
      <w:r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090B4E">
        <w:rPr>
          <w:rFonts w:ascii="Times New Roman" w:hAnsi="Times New Roman" w:cs="Times New Roman"/>
          <w:sz w:val="28"/>
          <w:szCs w:val="28"/>
        </w:rPr>
        <w:t xml:space="preserve">технологии постановки звуков), </w:t>
      </w:r>
      <w:r w:rsidRPr="00E16750">
        <w:rPr>
          <w:rFonts w:ascii="Times New Roman" w:hAnsi="Times New Roman" w:cs="Times New Roman"/>
          <w:sz w:val="28"/>
          <w:szCs w:val="28"/>
        </w:rPr>
        <w:t xml:space="preserve">технологии игрового обучения (дидактические игры, словесные игры, игры на развитие фонематического слуха и звукового анализа), ТРИЗ Г.С. </w:t>
      </w:r>
      <w:proofErr w:type="spellStart"/>
      <w:r w:rsidRPr="00E16750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E16750">
        <w:rPr>
          <w:rFonts w:ascii="Times New Roman" w:hAnsi="Times New Roman" w:cs="Times New Roman"/>
          <w:sz w:val="28"/>
          <w:szCs w:val="28"/>
        </w:rPr>
        <w:t>, технологии интегрированного обучения, направленные на коррекцию не только внешних и внутренних факторов нарушения речи, но высших психических функций.</w:t>
      </w:r>
      <w:r w:rsidRPr="00E167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3F4" w:rsidRPr="00D673F4" w:rsidRDefault="00AF0B67" w:rsidP="00D673F4">
      <w:pPr>
        <w:spacing w:after="0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При организации коррекционно-логопедической деятельности с детьми </w:t>
      </w:r>
      <w:r w:rsidR="007136FB" w:rsidRPr="00E16750">
        <w:rPr>
          <w:rFonts w:ascii="Times New Roman" w:hAnsi="Times New Roman" w:cs="Times New Roman"/>
          <w:sz w:val="28"/>
        </w:rPr>
        <w:t>осуществляю индивидуальный и дифференцированный подход в процессе развития каждого ребенка.</w:t>
      </w:r>
      <w:r w:rsidR="00780195">
        <w:rPr>
          <w:rFonts w:ascii="Times New Roman" w:hAnsi="Times New Roman" w:cs="Times New Roman"/>
          <w:sz w:val="28"/>
        </w:rPr>
        <w:t xml:space="preserve"> </w:t>
      </w:r>
      <w:r w:rsidR="00D673F4" w:rsidRPr="00EE29D6">
        <w:rPr>
          <w:rFonts w:ascii="Times New Roman" w:hAnsi="Times New Roman" w:cs="Times New Roman"/>
          <w:sz w:val="28"/>
        </w:rPr>
        <w:t xml:space="preserve">Организованная и проводимая коррекционная деятельность дает  положительную и устойчивую динамику речевого развития и профилактики вторичных дефектов детей (тяжелые нарушения  в </w:t>
      </w:r>
      <w:r w:rsidR="00D673F4" w:rsidRPr="00EE29D6">
        <w:rPr>
          <w:rFonts w:ascii="Times New Roman" w:hAnsi="Times New Roman" w:cs="Times New Roman"/>
          <w:b/>
          <w:sz w:val="28"/>
        </w:rPr>
        <w:t xml:space="preserve"> </w:t>
      </w:r>
      <w:r w:rsidR="00D673F4" w:rsidRPr="00332CD4">
        <w:rPr>
          <w:rFonts w:ascii="Times New Roman" w:hAnsi="Times New Roman" w:cs="Times New Roman"/>
          <w:sz w:val="28"/>
        </w:rPr>
        <w:t>35%</w:t>
      </w:r>
      <w:r w:rsidR="00D673F4" w:rsidRPr="00EE29D6">
        <w:rPr>
          <w:rFonts w:ascii="Times New Roman" w:hAnsi="Times New Roman" w:cs="Times New Roman"/>
          <w:sz w:val="28"/>
        </w:rPr>
        <w:t xml:space="preserve"> случаях; легкие в 54% случаях). </w:t>
      </w:r>
      <w:r w:rsidR="00EE29D6" w:rsidRPr="00EE29D6">
        <w:rPr>
          <w:rFonts w:ascii="Times New Roman" w:hAnsi="Times New Roman" w:cs="Times New Roman"/>
          <w:sz w:val="28"/>
        </w:rPr>
        <w:t>В</w:t>
      </w:r>
      <w:r w:rsidR="00D673F4" w:rsidRPr="00EE29D6">
        <w:rPr>
          <w:rFonts w:ascii="Times New Roman" w:hAnsi="Times New Roman" w:cs="Times New Roman"/>
          <w:sz w:val="28"/>
        </w:rPr>
        <w:t>оспитанники овладевают правиль</w:t>
      </w:r>
      <w:r w:rsidR="00332CD4">
        <w:rPr>
          <w:rFonts w:ascii="Times New Roman" w:hAnsi="Times New Roman" w:cs="Times New Roman"/>
          <w:sz w:val="28"/>
        </w:rPr>
        <w:t>ным четким звукопроизношением,</w:t>
      </w:r>
      <w:r w:rsidR="00D673F4" w:rsidRPr="00EE2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73F4" w:rsidRPr="00EE29D6">
        <w:rPr>
          <w:rFonts w:ascii="Times New Roman" w:hAnsi="Times New Roman" w:cs="Times New Roman"/>
          <w:sz w:val="28"/>
        </w:rPr>
        <w:t>звуко</w:t>
      </w:r>
      <w:proofErr w:type="spellEnd"/>
      <w:r w:rsidR="00D673F4" w:rsidRPr="00EE29D6">
        <w:rPr>
          <w:rFonts w:ascii="Times New Roman" w:hAnsi="Times New Roman" w:cs="Times New Roman"/>
          <w:sz w:val="28"/>
        </w:rPr>
        <w:t xml:space="preserve">-слоговым анализом и синтезом, навыком по слогового </w:t>
      </w:r>
      <w:proofErr w:type="gramStart"/>
      <w:r w:rsidR="00D673F4" w:rsidRPr="00EE29D6">
        <w:rPr>
          <w:rFonts w:ascii="Times New Roman" w:hAnsi="Times New Roman" w:cs="Times New Roman"/>
          <w:sz w:val="28"/>
        </w:rPr>
        <w:t>чтения,  дифференцируют</w:t>
      </w:r>
      <w:proofErr w:type="gramEnd"/>
      <w:r w:rsidR="00D673F4" w:rsidRPr="00EE29D6">
        <w:rPr>
          <w:rFonts w:ascii="Times New Roman" w:hAnsi="Times New Roman" w:cs="Times New Roman"/>
          <w:sz w:val="28"/>
        </w:rPr>
        <w:t xml:space="preserve">  твердые,  мягкие,  звонкие  и глухие звуки,   моделирую с детьми стихи для развития памяти. Всё это способствует успешной социальной адаптации в группе сверстников и успешному обучению в школе. По итогам коррекционной работы за последние три года </w:t>
      </w:r>
      <w:r w:rsidR="00D673F4" w:rsidRPr="00332CD4">
        <w:rPr>
          <w:rFonts w:ascii="Times New Roman" w:hAnsi="Times New Roman" w:cs="Times New Roman"/>
          <w:sz w:val="28"/>
        </w:rPr>
        <w:t>89%</w:t>
      </w:r>
      <w:r w:rsidR="00D673F4" w:rsidRPr="00EE29D6">
        <w:rPr>
          <w:rFonts w:ascii="Times New Roman" w:hAnsi="Times New Roman" w:cs="Times New Roman"/>
          <w:sz w:val="28"/>
        </w:rPr>
        <w:t xml:space="preserve"> детей выпущено со здоровой речью и положительной динамикой.</w:t>
      </w:r>
    </w:p>
    <w:p w:rsidR="00EE29D6" w:rsidRPr="009520C6" w:rsidRDefault="007136FB" w:rsidP="0033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</w:rPr>
        <w:t xml:space="preserve"> На основе приемов парной педагогики</w:t>
      </w:r>
      <w:r w:rsidR="009520C6">
        <w:rPr>
          <w:rFonts w:ascii="Times New Roman" w:hAnsi="Times New Roman" w:cs="Times New Roman"/>
          <w:sz w:val="28"/>
        </w:rPr>
        <w:t xml:space="preserve"> («принцип индивидуально</w:t>
      </w:r>
      <w:r w:rsidR="00332CD4">
        <w:rPr>
          <w:rFonts w:ascii="Times New Roman" w:hAnsi="Times New Roman" w:cs="Times New Roman"/>
          <w:sz w:val="28"/>
        </w:rPr>
        <w:t xml:space="preserve">го </w:t>
      </w:r>
      <w:proofErr w:type="gramStart"/>
      <w:r w:rsidR="009520C6">
        <w:rPr>
          <w:rFonts w:ascii="Times New Roman" w:hAnsi="Times New Roman" w:cs="Times New Roman"/>
          <w:sz w:val="28"/>
        </w:rPr>
        <w:t>действия»-</w:t>
      </w:r>
      <w:proofErr w:type="gramEnd"/>
      <w:r w:rsidR="009520C6">
        <w:rPr>
          <w:rFonts w:ascii="Times New Roman" w:hAnsi="Times New Roman" w:cs="Times New Roman"/>
          <w:sz w:val="28"/>
        </w:rPr>
        <w:t xml:space="preserve"> правило прямого, непосредственного воздействия и взаимодействия педагога на отдельного воспитанника) </w:t>
      </w:r>
      <w:r w:rsidRPr="00E16750">
        <w:rPr>
          <w:rFonts w:ascii="Times New Roman" w:hAnsi="Times New Roman" w:cs="Times New Roman"/>
          <w:sz w:val="28"/>
        </w:rPr>
        <w:t xml:space="preserve"> умело занимаю различные позиции</w:t>
      </w:r>
      <w:r w:rsidR="00EE29D6">
        <w:rPr>
          <w:rFonts w:ascii="Times New Roman" w:hAnsi="Times New Roman" w:cs="Times New Roman"/>
          <w:sz w:val="28"/>
        </w:rPr>
        <w:t xml:space="preserve"> по отношению к ребенку </w:t>
      </w:r>
      <w:r w:rsidRPr="00E16750">
        <w:rPr>
          <w:rFonts w:ascii="Times New Roman" w:hAnsi="Times New Roman" w:cs="Times New Roman"/>
          <w:sz w:val="28"/>
        </w:rPr>
        <w:t>: на равных, обучающегося, независимую</w:t>
      </w:r>
      <w:r w:rsidR="00EE29D6">
        <w:rPr>
          <w:rFonts w:ascii="Times New Roman" w:hAnsi="Times New Roman" w:cs="Times New Roman"/>
          <w:sz w:val="28"/>
        </w:rPr>
        <w:t>.</w:t>
      </w:r>
      <w:r w:rsidRPr="00EE29D6">
        <w:rPr>
          <w:rFonts w:ascii="Times New Roman" w:hAnsi="Times New Roman" w:cs="Times New Roman"/>
          <w:sz w:val="28"/>
          <w:szCs w:val="28"/>
        </w:rPr>
        <w:t xml:space="preserve"> </w:t>
      </w:r>
      <w:r w:rsidR="00952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457">
        <w:rPr>
          <w:rFonts w:ascii="Times New Roman" w:hAnsi="Times New Roman" w:cs="Times New Roman"/>
          <w:bCs/>
          <w:sz w:val="28"/>
          <w:szCs w:val="28"/>
        </w:rPr>
        <w:t xml:space="preserve">Благодаря такому  подходу, 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воспитанник</w:t>
      </w:r>
      <w:r w:rsidR="00770457">
        <w:rPr>
          <w:rFonts w:ascii="Times New Roman" w:hAnsi="Times New Roman" w:cs="Times New Roman"/>
          <w:bCs/>
          <w:sz w:val="28"/>
          <w:szCs w:val="28"/>
        </w:rPr>
        <w:t xml:space="preserve">и овладевают следующими умениями: 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выделять</w:t>
      </w:r>
      <w:r w:rsidR="009520C6">
        <w:rPr>
          <w:rFonts w:ascii="Times New Roman" w:hAnsi="Times New Roman" w:cs="Times New Roman"/>
          <w:bCs/>
          <w:sz w:val="28"/>
          <w:szCs w:val="28"/>
        </w:rPr>
        <w:t xml:space="preserve"> и удерживать учебную задачу, 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самостоятельно наход</w:t>
      </w:r>
      <w:r w:rsidR="009520C6">
        <w:rPr>
          <w:rFonts w:ascii="Times New Roman" w:hAnsi="Times New Roman" w:cs="Times New Roman"/>
          <w:bCs/>
          <w:sz w:val="28"/>
          <w:szCs w:val="28"/>
        </w:rPr>
        <w:t>ить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 xml:space="preserve"> и усваива</w:t>
      </w:r>
      <w:r w:rsidR="009520C6">
        <w:rPr>
          <w:rFonts w:ascii="Times New Roman" w:hAnsi="Times New Roman" w:cs="Times New Roman"/>
          <w:bCs/>
          <w:sz w:val="28"/>
          <w:szCs w:val="28"/>
        </w:rPr>
        <w:t xml:space="preserve">ть  общие способы решения задач;  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способн</w:t>
      </w:r>
      <w:r w:rsidR="00770457">
        <w:rPr>
          <w:rFonts w:ascii="Times New Roman" w:hAnsi="Times New Roman" w:cs="Times New Roman"/>
          <w:bCs/>
          <w:sz w:val="28"/>
          <w:szCs w:val="28"/>
        </w:rPr>
        <w:t>ы</w:t>
      </w:r>
      <w:r w:rsidR="00952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адекватно оценивать и контролиров</w:t>
      </w:r>
      <w:r w:rsidR="009520C6">
        <w:rPr>
          <w:rFonts w:ascii="Times New Roman" w:hAnsi="Times New Roman" w:cs="Times New Roman"/>
          <w:bCs/>
          <w:sz w:val="28"/>
          <w:szCs w:val="28"/>
        </w:rPr>
        <w:t>ать себя и свою деятельность; </w:t>
      </w:r>
      <w:r w:rsidR="0077045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владе</w:t>
      </w:r>
      <w:r w:rsidR="00770457">
        <w:rPr>
          <w:rFonts w:ascii="Times New Roman" w:hAnsi="Times New Roman" w:cs="Times New Roman"/>
          <w:bCs/>
          <w:sz w:val="28"/>
          <w:szCs w:val="28"/>
        </w:rPr>
        <w:t xml:space="preserve">вают </w:t>
      </w:r>
      <w:r w:rsidR="00952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 xml:space="preserve"> рефлексией и </w:t>
      </w:r>
      <w:proofErr w:type="spellStart"/>
      <w:r w:rsidR="009520C6" w:rsidRPr="009520C6">
        <w:rPr>
          <w:rFonts w:ascii="Times New Roman" w:hAnsi="Times New Roman" w:cs="Times New Roman"/>
          <w:bCs/>
          <w:sz w:val="28"/>
          <w:szCs w:val="28"/>
        </w:rPr>
        <w:t>с</w:t>
      </w:r>
      <w:r w:rsidR="009520C6">
        <w:rPr>
          <w:rFonts w:ascii="Times New Roman" w:hAnsi="Times New Roman" w:cs="Times New Roman"/>
          <w:bCs/>
          <w:sz w:val="28"/>
          <w:szCs w:val="28"/>
        </w:rPr>
        <w:t>аморегуляцией</w:t>
      </w:r>
      <w:proofErr w:type="spellEnd"/>
      <w:r w:rsidR="009520C6">
        <w:rPr>
          <w:rFonts w:ascii="Times New Roman" w:hAnsi="Times New Roman" w:cs="Times New Roman"/>
          <w:bCs/>
          <w:sz w:val="28"/>
          <w:szCs w:val="28"/>
        </w:rPr>
        <w:t xml:space="preserve"> деятельности;  </w:t>
      </w:r>
      <w:r w:rsidR="00770457">
        <w:rPr>
          <w:rFonts w:ascii="Times New Roman" w:hAnsi="Times New Roman" w:cs="Times New Roman"/>
          <w:bCs/>
          <w:sz w:val="28"/>
          <w:szCs w:val="28"/>
        </w:rPr>
        <w:t xml:space="preserve"> имеют</w:t>
      </w:r>
      <w:r w:rsidR="009520C6">
        <w:rPr>
          <w:rFonts w:ascii="Times New Roman" w:hAnsi="Times New Roman" w:cs="Times New Roman"/>
          <w:bCs/>
          <w:sz w:val="28"/>
          <w:szCs w:val="28"/>
        </w:rPr>
        <w:t> </w:t>
      </w:r>
      <w:r w:rsidR="009520C6" w:rsidRPr="009520C6">
        <w:rPr>
          <w:rFonts w:ascii="Times New Roman" w:hAnsi="Times New Roman" w:cs="Times New Roman"/>
          <w:bCs/>
          <w:sz w:val="28"/>
          <w:szCs w:val="28"/>
        </w:rPr>
        <w:t>высокий уровень самостоятельной творческой активности. </w:t>
      </w:r>
    </w:p>
    <w:p w:rsidR="00C048FA" w:rsidRPr="00E16750" w:rsidRDefault="00AF0B67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Коррекционно-логопедическая деятельность строится на основе коррекционных образовательных программ Филичевой Т.Б., Чиркиной Г.В. «Программа обучения и воспитания детей дошкольного возраста с фонетико-фонематическим недоразвитием»; Каше Г.А., Филичевой Т.Б. «Программа обучения с недоразв</w:t>
      </w:r>
      <w:r w:rsidR="00FE1D35" w:rsidRPr="00E16750">
        <w:rPr>
          <w:rFonts w:ascii="Times New Roman" w:hAnsi="Times New Roman" w:cs="Times New Roman"/>
          <w:sz w:val="28"/>
          <w:szCs w:val="28"/>
        </w:rPr>
        <w:t>итием фонетического строя речи»;</w:t>
      </w:r>
      <w:r w:rsidR="007136FB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B177CF" w:rsidRPr="00E16750">
        <w:rPr>
          <w:rFonts w:ascii="Times New Roman" w:hAnsi="Times New Roman" w:cs="Times New Roman"/>
          <w:sz w:val="28"/>
          <w:szCs w:val="28"/>
        </w:rPr>
        <w:t xml:space="preserve">Филичевой Т.Б., </w:t>
      </w:r>
      <w:r w:rsidR="00B177CF" w:rsidRPr="00E16750">
        <w:rPr>
          <w:rFonts w:ascii="Times New Roman" w:hAnsi="Times New Roman" w:cs="Times New Roman"/>
          <w:sz w:val="28"/>
          <w:szCs w:val="28"/>
        </w:rPr>
        <w:lastRenderedPageBreak/>
        <w:t>Чиркиной Г.В. «</w:t>
      </w:r>
      <w:r w:rsidR="005E145A" w:rsidRPr="00E16750">
        <w:rPr>
          <w:rFonts w:ascii="Times New Roman" w:hAnsi="Times New Roman" w:cs="Times New Roman"/>
          <w:sz w:val="28"/>
          <w:szCs w:val="28"/>
        </w:rPr>
        <w:t>Коррекционное обучение и воспитание детей 5- 6 летнего возраста с ОНР».</w:t>
      </w:r>
    </w:p>
    <w:p w:rsidR="00C048FA" w:rsidRPr="00E16750" w:rsidRDefault="00204629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Систематически использую в профессиональной деятельности</w:t>
      </w:r>
      <w:r w:rsidR="00C812B2" w:rsidRPr="00E16750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 </w:t>
      </w:r>
      <w:r w:rsidR="005B01C9" w:rsidRPr="00E16750">
        <w:rPr>
          <w:rFonts w:ascii="Times New Roman" w:hAnsi="Times New Roman" w:cs="Times New Roman"/>
          <w:sz w:val="28"/>
          <w:szCs w:val="28"/>
        </w:rPr>
        <w:t>(</w:t>
      </w:r>
      <w:r w:rsidRPr="00E16750">
        <w:rPr>
          <w:rFonts w:ascii="Times New Roman" w:hAnsi="Times New Roman" w:cs="Times New Roman"/>
          <w:sz w:val="28"/>
          <w:szCs w:val="28"/>
        </w:rPr>
        <w:t>дыхательная</w:t>
      </w:r>
      <w:r w:rsidR="00C812B2" w:rsidRPr="00E16750">
        <w:rPr>
          <w:rFonts w:ascii="Times New Roman" w:hAnsi="Times New Roman" w:cs="Times New Roman"/>
          <w:sz w:val="28"/>
          <w:szCs w:val="28"/>
        </w:rPr>
        <w:t xml:space="preserve"> гимнастика А.Н. Стрельниковой,</w:t>
      </w:r>
      <w:r w:rsidR="00B177CF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5B01C9" w:rsidRPr="00E16750">
        <w:rPr>
          <w:rFonts w:ascii="Times New Roman" w:hAnsi="Times New Roman" w:cs="Times New Roman"/>
          <w:sz w:val="28"/>
          <w:szCs w:val="28"/>
        </w:rPr>
        <w:t>зрительная</w:t>
      </w:r>
      <w:r w:rsidR="00C812B2" w:rsidRPr="00E16750">
        <w:rPr>
          <w:rFonts w:ascii="Times New Roman" w:hAnsi="Times New Roman" w:cs="Times New Roman"/>
          <w:sz w:val="28"/>
          <w:szCs w:val="28"/>
        </w:rPr>
        <w:t xml:space="preserve"> гимнастика В.Х. Базарного</w:t>
      </w:r>
      <w:r w:rsidR="005B01C9" w:rsidRPr="00E16750">
        <w:rPr>
          <w:rFonts w:ascii="Times New Roman" w:hAnsi="Times New Roman" w:cs="Times New Roman"/>
          <w:sz w:val="28"/>
          <w:szCs w:val="28"/>
        </w:rPr>
        <w:t>, мимическая</w:t>
      </w:r>
      <w:r w:rsidR="00C812B2" w:rsidRPr="00E16750">
        <w:rPr>
          <w:rFonts w:ascii="Times New Roman" w:hAnsi="Times New Roman" w:cs="Times New Roman"/>
          <w:sz w:val="28"/>
          <w:szCs w:val="28"/>
        </w:rPr>
        <w:t xml:space="preserve">  гимнастика, </w:t>
      </w:r>
      <w:r w:rsidR="00B177CF" w:rsidRPr="00E16750">
        <w:rPr>
          <w:rFonts w:ascii="Times New Roman" w:hAnsi="Times New Roman" w:cs="Times New Roman"/>
          <w:sz w:val="28"/>
          <w:szCs w:val="28"/>
        </w:rPr>
        <w:t>релаксация</w:t>
      </w:r>
      <w:r w:rsidR="005B01C9" w:rsidRPr="00E16750">
        <w:rPr>
          <w:rFonts w:ascii="Times New Roman" w:hAnsi="Times New Roman" w:cs="Times New Roman"/>
          <w:sz w:val="28"/>
          <w:szCs w:val="28"/>
        </w:rPr>
        <w:t xml:space="preserve">, динамические паузы в сочетании с речевым материалом, </w:t>
      </w:r>
      <w:r w:rsidRPr="00E16750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 w:rsidR="00C812B2" w:rsidRPr="00E1675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C812B2" w:rsidRPr="00E16750">
        <w:rPr>
          <w:rFonts w:ascii="Times New Roman" w:hAnsi="Times New Roman" w:cs="Times New Roman"/>
          <w:sz w:val="28"/>
          <w:szCs w:val="28"/>
        </w:rPr>
        <w:t>Цвынтарного</w:t>
      </w:r>
      <w:proofErr w:type="spellEnd"/>
      <w:r w:rsidRPr="00E16750">
        <w:rPr>
          <w:rFonts w:ascii="Times New Roman" w:hAnsi="Times New Roman" w:cs="Times New Roman"/>
          <w:sz w:val="28"/>
          <w:szCs w:val="28"/>
        </w:rPr>
        <w:t>;</w:t>
      </w:r>
      <w:r w:rsidR="005B01C9" w:rsidRPr="00E1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C9" w:rsidRPr="00E1675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5B01C9" w:rsidRPr="00E16750">
        <w:rPr>
          <w:rFonts w:ascii="Times New Roman" w:hAnsi="Times New Roman" w:cs="Times New Roman"/>
          <w:sz w:val="28"/>
          <w:szCs w:val="28"/>
        </w:rPr>
        <w:t xml:space="preserve"> М.И. Чистяковой,</w:t>
      </w:r>
      <w:r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5B01C9" w:rsidRPr="00E1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50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16750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spellStart"/>
      <w:r w:rsidRPr="00E16750">
        <w:rPr>
          <w:rFonts w:ascii="Times New Roman" w:hAnsi="Times New Roman" w:cs="Times New Roman"/>
          <w:sz w:val="28"/>
          <w:szCs w:val="28"/>
        </w:rPr>
        <w:t>А.Л.Сиротюк</w:t>
      </w:r>
      <w:proofErr w:type="spellEnd"/>
      <w:r w:rsidRPr="00E16750">
        <w:rPr>
          <w:rFonts w:ascii="Times New Roman" w:hAnsi="Times New Roman" w:cs="Times New Roman"/>
          <w:sz w:val="28"/>
          <w:szCs w:val="28"/>
        </w:rPr>
        <w:t xml:space="preserve">, направленные на развитие межполушарного взаимодействия; релаксационные упражнения; элементы </w:t>
      </w:r>
      <w:proofErr w:type="spellStart"/>
      <w:r w:rsidRPr="00E16750">
        <w:rPr>
          <w:rFonts w:ascii="Times New Roman" w:hAnsi="Times New Roman" w:cs="Times New Roman"/>
          <w:sz w:val="28"/>
          <w:szCs w:val="28"/>
        </w:rPr>
        <w:t>логоритми</w:t>
      </w:r>
      <w:r w:rsidR="005E145A" w:rsidRPr="00E16750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5E145A" w:rsidRPr="00E16750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C812B2" w:rsidRPr="00E16750">
        <w:rPr>
          <w:rFonts w:ascii="Times New Roman" w:hAnsi="Times New Roman" w:cs="Times New Roman"/>
          <w:sz w:val="28"/>
          <w:szCs w:val="28"/>
        </w:rPr>
        <w:t xml:space="preserve"> А.Я. Мухиной</w:t>
      </w:r>
      <w:r w:rsidR="005E145A" w:rsidRPr="00E16750">
        <w:rPr>
          <w:rFonts w:ascii="Times New Roman" w:hAnsi="Times New Roman" w:cs="Times New Roman"/>
          <w:sz w:val="28"/>
          <w:szCs w:val="28"/>
        </w:rPr>
        <w:t>,</w:t>
      </w:r>
      <w:r w:rsidR="00090B4E">
        <w:rPr>
          <w:rFonts w:ascii="Times New Roman" w:hAnsi="Times New Roman" w:cs="Times New Roman"/>
          <w:sz w:val="28"/>
          <w:szCs w:val="28"/>
        </w:rPr>
        <w:t xml:space="preserve"> М.Ю.</w:t>
      </w:r>
      <w:r w:rsidR="00A90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B4E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090B4E">
        <w:rPr>
          <w:rFonts w:ascii="Times New Roman" w:hAnsi="Times New Roman" w:cs="Times New Roman"/>
          <w:sz w:val="28"/>
          <w:szCs w:val="28"/>
        </w:rPr>
        <w:t>,</w:t>
      </w:r>
      <w:r w:rsidR="005E145A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A90A66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A90A6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76D31">
        <w:rPr>
          <w:rFonts w:ascii="Times New Roman" w:hAnsi="Times New Roman" w:cs="Times New Roman"/>
          <w:sz w:val="28"/>
          <w:szCs w:val="28"/>
        </w:rPr>
        <w:t xml:space="preserve"> по лексическим темам Т. </w:t>
      </w:r>
      <w:r w:rsidR="005B01C9" w:rsidRPr="00E16750">
        <w:rPr>
          <w:rFonts w:ascii="Times New Roman" w:hAnsi="Times New Roman" w:cs="Times New Roman"/>
          <w:sz w:val="28"/>
          <w:szCs w:val="28"/>
        </w:rPr>
        <w:t>А. Ткаченко</w:t>
      </w:r>
      <w:r w:rsidR="005E145A" w:rsidRPr="00E16750">
        <w:rPr>
          <w:rFonts w:ascii="Times New Roman" w:hAnsi="Times New Roman" w:cs="Times New Roman"/>
          <w:sz w:val="28"/>
          <w:szCs w:val="28"/>
        </w:rPr>
        <w:t>,</w:t>
      </w:r>
      <w:r w:rsidR="005B01C9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A90A66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A90A66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5B01C9" w:rsidRPr="00E16750">
        <w:rPr>
          <w:rFonts w:ascii="Times New Roman" w:hAnsi="Times New Roman" w:cs="Times New Roman"/>
          <w:sz w:val="28"/>
          <w:szCs w:val="28"/>
        </w:rPr>
        <w:t xml:space="preserve"> (с красными перчатками),</w:t>
      </w:r>
      <w:r w:rsidR="005E145A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A90A66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A90A66">
        <w:rPr>
          <w:rFonts w:ascii="Times New Roman" w:hAnsi="Times New Roman" w:cs="Times New Roman"/>
          <w:sz w:val="28"/>
          <w:szCs w:val="28"/>
        </w:rPr>
        <w:t>куклатерапии</w:t>
      </w:r>
      <w:proofErr w:type="spellEnd"/>
      <w:r w:rsidR="005E145A" w:rsidRPr="00E16750">
        <w:rPr>
          <w:rFonts w:ascii="Times New Roman" w:hAnsi="Times New Roman" w:cs="Times New Roman"/>
          <w:sz w:val="28"/>
          <w:szCs w:val="28"/>
        </w:rPr>
        <w:t xml:space="preserve">, </w:t>
      </w:r>
      <w:r w:rsidR="00A90A66">
        <w:rPr>
          <w:rFonts w:ascii="Times New Roman" w:hAnsi="Times New Roman" w:cs="Times New Roman"/>
          <w:sz w:val="28"/>
          <w:szCs w:val="28"/>
        </w:rPr>
        <w:t xml:space="preserve"> элементы  песочной терапии</w:t>
      </w:r>
      <w:r w:rsidRPr="00E16750">
        <w:rPr>
          <w:rFonts w:ascii="Times New Roman" w:hAnsi="Times New Roman" w:cs="Times New Roman"/>
          <w:sz w:val="28"/>
          <w:szCs w:val="28"/>
        </w:rPr>
        <w:t xml:space="preserve">), что позволяет ускорить процесс коррекции речи дошкольников и </w:t>
      </w:r>
      <w:r w:rsidR="00B177CF" w:rsidRPr="00E16750">
        <w:rPr>
          <w:rFonts w:ascii="Times New Roman" w:hAnsi="Times New Roman" w:cs="Times New Roman"/>
          <w:sz w:val="28"/>
          <w:szCs w:val="28"/>
        </w:rPr>
        <w:t>получить положительные</w:t>
      </w:r>
      <w:r w:rsidR="007F26F2" w:rsidRPr="00E1675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177CF" w:rsidRPr="00E16750">
        <w:rPr>
          <w:rFonts w:ascii="Times New Roman" w:hAnsi="Times New Roman" w:cs="Times New Roman"/>
          <w:sz w:val="28"/>
          <w:szCs w:val="28"/>
        </w:rPr>
        <w:t>ы</w:t>
      </w:r>
      <w:r w:rsidR="007F26F2" w:rsidRPr="00E16750">
        <w:rPr>
          <w:rFonts w:ascii="Times New Roman" w:hAnsi="Times New Roman" w:cs="Times New Roman"/>
          <w:sz w:val="28"/>
          <w:szCs w:val="28"/>
        </w:rPr>
        <w:t xml:space="preserve">. </w:t>
      </w:r>
      <w:r w:rsidR="00C76FBD" w:rsidRPr="00C76FBD">
        <w:rPr>
          <w:rFonts w:ascii="Times New Roman" w:hAnsi="Times New Roman" w:cs="Times New Roman"/>
          <w:sz w:val="28"/>
          <w:szCs w:val="28"/>
        </w:rPr>
        <w:t xml:space="preserve">Так  у 2   воспитанников с диагнозом ФФНР </w:t>
      </w:r>
      <w:proofErr w:type="spellStart"/>
      <w:r w:rsidR="00C76FBD" w:rsidRPr="00C76FBD">
        <w:rPr>
          <w:rFonts w:ascii="Times New Roman" w:hAnsi="Times New Roman" w:cs="Times New Roman"/>
          <w:sz w:val="28"/>
          <w:szCs w:val="28"/>
        </w:rPr>
        <w:t>зафиксированна</w:t>
      </w:r>
      <w:proofErr w:type="spellEnd"/>
      <w:r w:rsidR="00C76FBD" w:rsidRPr="00C76FBD">
        <w:rPr>
          <w:rFonts w:ascii="Times New Roman" w:hAnsi="Times New Roman" w:cs="Times New Roman"/>
          <w:sz w:val="28"/>
          <w:szCs w:val="28"/>
        </w:rPr>
        <w:t xml:space="preserve"> значительная динамика за 6 месяцев при стандартном сроке постановке  звука 1 год планомерной рабаты, автоматиз</w:t>
      </w:r>
      <w:r w:rsidR="00E569B9">
        <w:rPr>
          <w:rFonts w:ascii="Times New Roman" w:hAnsi="Times New Roman" w:cs="Times New Roman"/>
          <w:sz w:val="28"/>
          <w:szCs w:val="28"/>
        </w:rPr>
        <w:t>ация в речи в  ускоренном темпе</w:t>
      </w:r>
      <w:r w:rsidR="00C76FBD">
        <w:rPr>
          <w:rFonts w:ascii="Times New Roman" w:hAnsi="Times New Roman" w:cs="Times New Roman"/>
          <w:sz w:val="28"/>
          <w:szCs w:val="28"/>
        </w:rPr>
        <w:t>; 2 воспитанника  с диагнозом ФНР</w:t>
      </w:r>
      <w:r w:rsidR="00726C10">
        <w:rPr>
          <w:rFonts w:ascii="Times New Roman" w:hAnsi="Times New Roman" w:cs="Times New Roman"/>
          <w:sz w:val="28"/>
          <w:szCs w:val="28"/>
        </w:rPr>
        <w:t xml:space="preserve"> показали значительную динамику за 3 месяца при норме 6 месяцев.</w:t>
      </w:r>
    </w:p>
    <w:p w:rsidR="00C048FA" w:rsidRPr="00E16750" w:rsidRDefault="007F26F2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Владею </w:t>
      </w:r>
      <w:r w:rsidR="00EE29D6" w:rsidRPr="00E45D7D">
        <w:rPr>
          <w:rFonts w:ascii="Times New Roman" w:hAnsi="Times New Roman" w:cs="Times New Roman"/>
          <w:sz w:val="28"/>
          <w:szCs w:val="28"/>
        </w:rPr>
        <w:t>информационно- коммуникативны</w:t>
      </w:r>
      <w:r w:rsidR="00E45D7D" w:rsidRPr="00E45D7D">
        <w:rPr>
          <w:rFonts w:ascii="Times New Roman" w:hAnsi="Times New Roman" w:cs="Times New Roman"/>
          <w:sz w:val="28"/>
          <w:szCs w:val="28"/>
        </w:rPr>
        <w:t>ми</w:t>
      </w:r>
      <w:r w:rsidR="00EE29D6" w:rsidRPr="00E45D7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45D7D" w:rsidRPr="00E45D7D">
        <w:rPr>
          <w:rFonts w:ascii="Times New Roman" w:hAnsi="Times New Roman" w:cs="Times New Roman"/>
          <w:sz w:val="28"/>
          <w:szCs w:val="28"/>
        </w:rPr>
        <w:t>ями</w:t>
      </w:r>
      <w:r w:rsidR="00EA1DB4" w:rsidRPr="00E45D7D">
        <w:rPr>
          <w:rFonts w:ascii="Times New Roman" w:hAnsi="Times New Roman" w:cs="Times New Roman"/>
          <w:sz w:val="28"/>
          <w:szCs w:val="28"/>
        </w:rPr>
        <w:t>,</w:t>
      </w:r>
      <w:r w:rsidR="00EA1DB4" w:rsidRPr="00E16750">
        <w:rPr>
          <w:rFonts w:ascii="Times New Roman" w:hAnsi="Times New Roman" w:cs="Times New Roman"/>
          <w:sz w:val="28"/>
          <w:szCs w:val="28"/>
        </w:rPr>
        <w:t xml:space="preserve"> использую интернет</w:t>
      </w:r>
      <w:r w:rsidR="00E45D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45D7D">
        <w:rPr>
          <w:rFonts w:ascii="Times New Roman" w:hAnsi="Times New Roman" w:cs="Times New Roman"/>
          <w:sz w:val="28"/>
          <w:szCs w:val="28"/>
        </w:rPr>
        <w:t>ресурсы  для</w:t>
      </w:r>
      <w:proofErr w:type="gramEnd"/>
      <w:r w:rsidR="00E45D7D">
        <w:rPr>
          <w:rFonts w:ascii="Times New Roman" w:hAnsi="Times New Roman" w:cs="Times New Roman"/>
          <w:sz w:val="28"/>
          <w:szCs w:val="28"/>
        </w:rPr>
        <w:t xml:space="preserve"> поиска дидактичес</w:t>
      </w:r>
      <w:r w:rsidR="00E569B9">
        <w:rPr>
          <w:rFonts w:ascii="Times New Roman" w:hAnsi="Times New Roman" w:cs="Times New Roman"/>
          <w:sz w:val="28"/>
          <w:szCs w:val="28"/>
        </w:rPr>
        <w:t xml:space="preserve">кого  и раздаточного материала. Мной был </w:t>
      </w:r>
      <w:r w:rsidR="00E45D7D">
        <w:rPr>
          <w:rFonts w:ascii="Times New Roman" w:hAnsi="Times New Roman" w:cs="Times New Roman"/>
          <w:sz w:val="28"/>
          <w:szCs w:val="28"/>
        </w:rPr>
        <w:t>созда</w:t>
      </w:r>
      <w:r w:rsidR="00E569B9">
        <w:rPr>
          <w:rFonts w:ascii="Times New Roman" w:hAnsi="Times New Roman" w:cs="Times New Roman"/>
          <w:sz w:val="28"/>
          <w:szCs w:val="28"/>
        </w:rPr>
        <w:t>н</w:t>
      </w:r>
      <w:r w:rsidR="00E45D7D">
        <w:rPr>
          <w:rFonts w:ascii="Times New Roman" w:hAnsi="Times New Roman" w:cs="Times New Roman"/>
          <w:sz w:val="28"/>
          <w:szCs w:val="28"/>
        </w:rPr>
        <w:t xml:space="preserve"> каталог ссылок на обучающие и просветительские сайты, онлайн-игры для обучения грамоте и развития познавательных способностей дете</w:t>
      </w:r>
      <w:r w:rsidR="00E569B9">
        <w:rPr>
          <w:rFonts w:ascii="Times New Roman" w:hAnsi="Times New Roman" w:cs="Times New Roman"/>
          <w:sz w:val="28"/>
          <w:szCs w:val="28"/>
        </w:rPr>
        <w:t xml:space="preserve">й дошкольного возраста; создана </w:t>
      </w:r>
      <w:r w:rsidR="00EA1DB4" w:rsidRPr="00E16750">
        <w:rPr>
          <w:rFonts w:ascii="Times New Roman" w:hAnsi="Times New Roman" w:cs="Times New Roman"/>
          <w:sz w:val="28"/>
          <w:szCs w:val="28"/>
        </w:rPr>
        <w:t>электронн</w:t>
      </w:r>
      <w:r w:rsidR="00E569B9">
        <w:rPr>
          <w:rFonts w:ascii="Times New Roman" w:hAnsi="Times New Roman" w:cs="Times New Roman"/>
          <w:sz w:val="28"/>
          <w:szCs w:val="28"/>
        </w:rPr>
        <w:t>ая библиотека</w:t>
      </w:r>
      <w:r w:rsidR="00E45D7D">
        <w:rPr>
          <w:rFonts w:ascii="Times New Roman" w:hAnsi="Times New Roman" w:cs="Times New Roman"/>
          <w:sz w:val="28"/>
          <w:szCs w:val="28"/>
        </w:rPr>
        <w:t xml:space="preserve"> с методическими</w:t>
      </w:r>
      <w:r w:rsidR="00EA1DB4" w:rsidRPr="00E16750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E45D7D">
        <w:rPr>
          <w:rFonts w:ascii="Times New Roman" w:hAnsi="Times New Roman" w:cs="Times New Roman"/>
          <w:sz w:val="28"/>
          <w:szCs w:val="28"/>
        </w:rPr>
        <w:t>ми</w:t>
      </w:r>
      <w:r w:rsidR="00470C72">
        <w:rPr>
          <w:rFonts w:ascii="Times New Roman" w:hAnsi="Times New Roman" w:cs="Times New Roman"/>
          <w:sz w:val="28"/>
          <w:szCs w:val="28"/>
        </w:rPr>
        <w:t xml:space="preserve"> различных авторов</w:t>
      </w:r>
      <w:r w:rsidR="00E569B9">
        <w:rPr>
          <w:rFonts w:ascii="Times New Roman" w:hAnsi="Times New Roman" w:cs="Times New Roman"/>
          <w:sz w:val="28"/>
          <w:szCs w:val="28"/>
        </w:rPr>
        <w:t>.</w:t>
      </w:r>
      <w:r w:rsidR="00470C72">
        <w:rPr>
          <w:rFonts w:ascii="Times New Roman" w:hAnsi="Times New Roman" w:cs="Times New Roman"/>
          <w:sz w:val="28"/>
          <w:szCs w:val="28"/>
        </w:rPr>
        <w:t xml:space="preserve"> </w:t>
      </w:r>
      <w:r w:rsidR="00E569B9">
        <w:rPr>
          <w:rFonts w:ascii="Times New Roman" w:hAnsi="Times New Roman" w:cs="Times New Roman"/>
          <w:sz w:val="28"/>
          <w:szCs w:val="28"/>
        </w:rPr>
        <w:t>И</w:t>
      </w:r>
      <w:r w:rsidR="00470C72">
        <w:rPr>
          <w:rFonts w:ascii="Times New Roman" w:hAnsi="Times New Roman" w:cs="Times New Roman"/>
          <w:sz w:val="28"/>
          <w:szCs w:val="28"/>
        </w:rPr>
        <w:t xml:space="preserve">спользую обучающие презентации в индивидуальной работе </w:t>
      </w:r>
      <w:proofErr w:type="gramStart"/>
      <w:r w:rsidR="00470C72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="00470C72">
        <w:rPr>
          <w:rFonts w:ascii="Times New Roman" w:hAnsi="Times New Roman" w:cs="Times New Roman"/>
          <w:sz w:val="28"/>
          <w:szCs w:val="28"/>
        </w:rPr>
        <w:t>Веселые буквы», «Игры с буками», «Индивидуальное занятие. Звук Р», «Азбука», «Признаки предметов», «Буква Е», «Зимние загадки», «Что делает мишка»</w:t>
      </w:r>
      <w:proofErr w:type="gramStart"/>
      <w:r w:rsidR="00470C72">
        <w:rPr>
          <w:rFonts w:ascii="Times New Roman" w:hAnsi="Times New Roman" w:cs="Times New Roman"/>
          <w:sz w:val="28"/>
          <w:szCs w:val="28"/>
        </w:rPr>
        <w:t xml:space="preserve">) </w:t>
      </w:r>
      <w:r w:rsidR="00EA1DB4" w:rsidRPr="00E1675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0195">
        <w:rPr>
          <w:rFonts w:ascii="Times New Roman" w:hAnsi="Times New Roman" w:cs="Times New Roman"/>
          <w:sz w:val="28"/>
          <w:szCs w:val="28"/>
        </w:rPr>
        <w:t xml:space="preserve"> </w:t>
      </w:r>
      <w:r w:rsidR="00EA1DB4" w:rsidRPr="00E16750">
        <w:rPr>
          <w:rFonts w:ascii="Times New Roman" w:hAnsi="Times New Roman" w:cs="Times New Roman"/>
          <w:sz w:val="28"/>
          <w:szCs w:val="28"/>
        </w:rPr>
        <w:t>размеща</w:t>
      </w:r>
      <w:r w:rsidR="00B177CF" w:rsidRPr="00E16750">
        <w:rPr>
          <w:rFonts w:ascii="Times New Roman" w:hAnsi="Times New Roman" w:cs="Times New Roman"/>
          <w:sz w:val="28"/>
          <w:szCs w:val="28"/>
        </w:rPr>
        <w:t>ю</w:t>
      </w:r>
      <w:r w:rsidR="00EA1DB4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6771B6" w:rsidRPr="00E16750">
        <w:rPr>
          <w:rFonts w:ascii="Times New Roman" w:hAnsi="Times New Roman" w:cs="Times New Roman"/>
          <w:sz w:val="28"/>
          <w:szCs w:val="28"/>
        </w:rPr>
        <w:t xml:space="preserve">наработанный </w:t>
      </w:r>
      <w:r w:rsidR="00AF0B67" w:rsidRPr="00E16750">
        <w:rPr>
          <w:rFonts w:ascii="Times New Roman" w:hAnsi="Times New Roman" w:cs="Times New Roman"/>
          <w:sz w:val="28"/>
          <w:szCs w:val="28"/>
        </w:rPr>
        <w:t xml:space="preserve">и обобщённый </w:t>
      </w:r>
      <w:r w:rsidR="006771B6" w:rsidRPr="00E16750">
        <w:rPr>
          <w:rFonts w:ascii="Times New Roman" w:hAnsi="Times New Roman" w:cs="Times New Roman"/>
          <w:sz w:val="28"/>
          <w:szCs w:val="28"/>
        </w:rPr>
        <w:t>мною практический материал на</w:t>
      </w:r>
      <w:r w:rsidR="00A90A6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A1DB4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B177CF" w:rsidRPr="00E16750">
        <w:rPr>
          <w:rFonts w:ascii="Times New Roman" w:hAnsi="Times New Roman" w:cs="Times New Roman"/>
          <w:sz w:val="28"/>
          <w:szCs w:val="28"/>
        </w:rPr>
        <w:t>ДОУ</w:t>
      </w:r>
      <w:hyperlink r:id="rId5" w:history="1">
        <w:r w:rsidR="00E569B9" w:rsidRPr="00E56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polyanka</w:t>
        </w:r>
        <w:r w:rsidR="00E569B9" w:rsidRPr="00E569B9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r w:rsidR="00E569B9" w:rsidRPr="00E56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69B9" w:rsidRPr="00E56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69B9" w:rsidRPr="00E569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0B4E" w:rsidRPr="00E569B9">
        <w:rPr>
          <w:rFonts w:ascii="Times New Roman" w:hAnsi="Times New Roman" w:cs="Times New Roman"/>
          <w:sz w:val="28"/>
          <w:szCs w:val="28"/>
        </w:rPr>
        <w:t xml:space="preserve"> </w:t>
      </w:r>
      <w:r w:rsidR="00090B4E">
        <w:rPr>
          <w:rFonts w:ascii="Times New Roman" w:hAnsi="Times New Roman" w:cs="Times New Roman"/>
          <w:sz w:val="28"/>
          <w:szCs w:val="28"/>
        </w:rPr>
        <w:t>(«Учим буквы», учебный материал в помощь родителям «Вместе с детьми решайте занимательные задания»</w:t>
      </w:r>
      <w:r w:rsidR="000B19A4">
        <w:rPr>
          <w:rFonts w:ascii="Times New Roman" w:hAnsi="Times New Roman" w:cs="Times New Roman"/>
          <w:sz w:val="28"/>
          <w:szCs w:val="28"/>
        </w:rPr>
        <w:t>, »Учим ребенка говорить правильно», «Массаж карандашами в логопедической коррекции»</w:t>
      </w:r>
      <w:r w:rsidR="00C048FA" w:rsidRPr="00E16750">
        <w:rPr>
          <w:rFonts w:ascii="Times New Roman" w:hAnsi="Times New Roman" w:cs="Times New Roman"/>
          <w:sz w:val="28"/>
          <w:szCs w:val="28"/>
        </w:rPr>
        <w:t>.</w:t>
      </w:r>
      <w:r w:rsidR="00EA1DB4" w:rsidRPr="00E1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F2" w:rsidRPr="00E16750" w:rsidRDefault="00E70C89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03ABA">
        <w:rPr>
          <w:rFonts w:ascii="Times New Roman" w:hAnsi="Times New Roman" w:cs="Times New Roman"/>
          <w:sz w:val="28"/>
          <w:szCs w:val="28"/>
        </w:rPr>
        <w:t xml:space="preserve">Большое внимание уделяю повышению уровня социальной адаптации детей, посещающих </w:t>
      </w:r>
      <w:r w:rsidR="00774291" w:rsidRPr="00403ABA">
        <w:rPr>
          <w:rFonts w:ascii="Times New Roman" w:hAnsi="Times New Roman" w:cs="Times New Roman"/>
          <w:sz w:val="28"/>
          <w:szCs w:val="28"/>
        </w:rPr>
        <w:t xml:space="preserve"> </w:t>
      </w:r>
      <w:r w:rsidR="00E5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9B9">
        <w:rPr>
          <w:rFonts w:ascii="Times New Roman" w:hAnsi="Times New Roman" w:cs="Times New Roman"/>
          <w:sz w:val="28"/>
          <w:szCs w:val="28"/>
        </w:rPr>
        <w:t>логокоррекционные</w:t>
      </w:r>
      <w:proofErr w:type="spellEnd"/>
      <w:r w:rsidR="00E569B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03ABA">
        <w:rPr>
          <w:rFonts w:ascii="Times New Roman" w:hAnsi="Times New Roman" w:cs="Times New Roman"/>
          <w:sz w:val="28"/>
          <w:szCs w:val="28"/>
        </w:rPr>
        <w:t xml:space="preserve">. </w:t>
      </w:r>
      <w:r w:rsidRPr="00E16750">
        <w:rPr>
          <w:rFonts w:ascii="Times New Roman" w:hAnsi="Times New Roman" w:cs="Times New Roman"/>
          <w:sz w:val="28"/>
          <w:szCs w:val="28"/>
        </w:rPr>
        <w:t xml:space="preserve"> С этой целью использую мотивационные установки к деятельности и игры на </w:t>
      </w:r>
      <w:r w:rsidR="00B048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B01C9" w:rsidRPr="00E16750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E569B9">
        <w:rPr>
          <w:rFonts w:ascii="Times New Roman" w:hAnsi="Times New Roman" w:cs="Times New Roman"/>
          <w:sz w:val="28"/>
          <w:szCs w:val="28"/>
        </w:rPr>
        <w:t>-</w:t>
      </w:r>
      <w:r w:rsidR="005B01C9" w:rsidRPr="00E16750">
        <w:rPr>
          <w:rFonts w:ascii="Times New Roman" w:hAnsi="Times New Roman" w:cs="Times New Roman"/>
          <w:sz w:val="28"/>
          <w:szCs w:val="28"/>
        </w:rPr>
        <w:t xml:space="preserve">волевой </w:t>
      </w:r>
      <w:r w:rsidR="00B04851">
        <w:rPr>
          <w:rFonts w:ascii="Times New Roman" w:hAnsi="Times New Roman" w:cs="Times New Roman"/>
          <w:sz w:val="28"/>
          <w:szCs w:val="28"/>
        </w:rPr>
        <w:t>сфер</w:t>
      </w:r>
      <w:r w:rsidR="00E569B9">
        <w:rPr>
          <w:rFonts w:ascii="Times New Roman" w:hAnsi="Times New Roman" w:cs="Times New Roman"/>
          <w:sz w:val="28"/>
          <w:szCs w:val="28"/>
        </w:rPr>
        <w:t>ы</w:t>
      </w:r>
      <w:r w:rsidRPr="00E16750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Pr="00E16750">
        <w:rPr>
          <w:rFonts w:ascii="Times New Roman" w:hAnsi="Times New Roman" w:cs="Times New Roman"/>
          <w:sz w:val="28"/>
          <w:szCs w:val="28"/>
        </w:rPr>
        <w:t>способствуют  закреплению</w:t>
      </w:r>
      <w:proofErr w:type="gramEnd"/>
      <w:r w:rsidRPr="00E16750">
        <w:rPr>
          <w:rFonts w:ascii="Times New Roman" w:hAnsi="Times New Roman" w:cs="Times New Roman"/>
          <w:sz w:val="28"/>
          <w:szCs w:val="28"/>
        </w:rPr>
        <w:t xml:space="preserve">  в  самостоятельной  деятельности  знаний  полученных  </w:t>
      </w:r>
      <w:r w:rsidRPr="00176D31">
        <w:rPr>
          <w:rFonts w:ascii="Times New Roman" w:hAnsi="Times New Roman" w:cs="Times New Roman"/>
          <w:sz w:val="28"/>
          <w:szCs w:val="28"/>
        </w:rPr>
        <w:t>на  занятиях</w:t>
      </w:r>
      <w:r w:rsidR="00B04851">
        <w:rPr>
          <w:rFonts w:ascii="Times New Roman" w:hAnsi="Times New Roman" w:cs="Times New Roman"/>
          <w:sz w:val="28"/>
          <w:szCs w:val="28"/>
        </w:rPr>
        <w:t xml:space="preserve">. </w:t>
      </w:r>
      <w:r w:rsidR="00B04851" w:rsidRPr="005D0220">
        <w:rPr>
          <w:rFonts w:ascii="Times New Roman" w:hAnsi="Times New Roman" w:cs="Times New Roman"/>
          <w:sz w:val="28"/>
        </w:rPr>
        <w:t>Продумываю и четко выстраиваю образовательные ситуации, в которых дети обучаются навыкам учебного сотрудничества со взрослыми и сверстниками. В результ</w:t>
      </w:r>
      <w:r w:rsidR="00E569B9">
        <w:rPr>
          <w:rFonts w:ascii="Times New Roman" w:hAnsi="Times New Roman" w:cs="Times New Roman"/>
          <w:sz w:val="28"/>
        </w:rPr>
        <w:t xml:space="preserve">ате </w:t>
      </w:r>
      <w:r w:rsidR="00E569B9">
        <w:rPr>
          <w:rFonts w:ascii="Times New Roman" w:hAnsi="Times New Roman" w:cs="Times New Roman"/>
          <w:sz w:val="28"/>
        </w:rPr>
        <w:lastRenderedPageBreak/>
        <w:t>воспитанники</w:t>
      </w:r>
      <w:r w:rsidR="00B04851" w:rsidRPr="005D0220">
        <w:rPr>
          <w:rFonts w:ascii="Times New Roman" w:hAnsi="Times New Roman" w:cs="Times New Roman"/>
          <w:sz w:val="28"/>
        </w:rPr>
        <w:t xml:space="preserve"> начинают понимать специфическую позицию педагога и его профессиональную роль. Правильное восприятие ситуации занятия, истинного смысла вопросов взрослого позволяет ребенку строить свое поведение в соответствии с целями образовательного процесса.</w:t>
      </w:r>
      <w:r w:rsidR="00B04851" w:rsidRPr="005D0220">
        <w:rPr>
          <w:rFonts w:ascii="Times New Roman" w:hAnsi="Times New Roman" w:cs="Times New Roman"/>
          <w:sz w:val="28"/>
        </w:rPr>
        <w:br/>
        <w:t xml:space="preserve">Не менее важным, на мой взгляд, является общение и взаимодействие детей друг с другом. </w:t>
      </w:r>
      <w:r w:rsidR="00E6316F">
        <w:rPr>
          <w:rFonts w:ascii="Times New Roman" w:hAnsi="Times New Roman" w:cs="Times New Roman"/>
          <w:sz w:val="28"/>
        </w:rPr>
        <w:t xml:space="preserve"> </w:t>
      </w:r>
      <w:r w:rsidR="00B04851" w:rsidRPr="005D0220">
        <w:rPr>
          <w:rFonts w:ascii="Times New Roman" w:hAnsi="Times New Roman" w:cs="Times New Roman"/>
          <w:sz w:val="28"/>
        </w:rPr>
        <w:t>Соответствующий уровень развития общения ребенка со сверстниками, заложенный в дошкольном возрасте</w:t>
      </w:r>
      <w:r w:rsidR="005D0220">
        <w:rPr>
          <w:rFonts w:ascii="Times New Roman" w:hAnsi="Times New Roman" w:cs="Times New Roman"/>
          <w:sz w:val="28"/>
        </w:rPr>
        <w:t>, в том числ</w:t>
      </w:r>
      <w:r w:rsidR="00E6316F">
        <w:rPr>
          <w:rFonts w:ascii="Times New Roman" w:hAnsi="Times New Roman" w:cs="Times New Roman"/>
          <w:sz w:val="28"/>
        </w:rPr>
        <w:t>е  и на логопедических занятиях</w:t>
      </w:r>
      <w:r w:rsidR="00B04851" w:rsidRPr="005D0220">
        <w:rPr>
          <w:rFonts w:ascii="Times New Roman" w:hAnsi="Times New Roman" w:cs="Times New Roman"/>
          <w:sz w:val="28"/>
        </w:rPr>
        <w:t>, позволяет ему адекватно действовать в школе. Это требует от ребенка умения взглянуть на себя и свои действия со стороны, внутренней смены позиции, объективного отношения к действиям других участников совместной работы-</w:t>
      </w:r>
      <w:r w:rsidR="00B04851">
        <w:rPr>
          <w:rFonts w:ascii="Times New Roman" w:hAnsi="Times New Roman" w:cs="Times New Roman"/>
          <w:sz w:val="28"/>
        </w:rPr>
        <w:t xml:space="preserve"> на своих занятиях предоставляю возможность каждому ребенку </w:t>
      </w:r>
      <w:proofErr w:type="gramStart"/>
      <w:r w:rsidR="00B04851">
        <w:rPr>
          <w:rFonts w:ascii="Times New Roman" w:hAnsi="Times New Roman" w:cs="Times New Roman"/>
          <w:sz w:val="28"/>
        </w:rPr>
        <w:t xml:space="preserve">приобрести </w:t>
      </w:r>
      <w:r w:rsidR="00E6316F">
        <w:rPr>
          <w:rFonts w:ascii="Times New Roman" w:hAnsi="Times New Roman" w:cs="Times New Roman"/>
          <w:sz w:val="28"/>
        </w:rPr>
        <w:t xml:space="preserve"> такой</w:t>
      </w:r>
      <w:proofErr w:type="gramEnd"/>
      <w:r w:rsidR="00E6316F">
        <w:rPr>
          <w:rFonts w:ascii="Times New Roman" w:hAnsi="Times New Roman" w:cs="Times New Roman"/>
          <w:sz w:val="28"/>
        </w:rPr>
        <w:t xml:space="preserve"> </w:t>
      </w:r>
      <w:r w:rsidR="00B04851">
        <w:rPr>
          <w:rFonts w:ascii="Times New Roman" w:hAnsi="Times New Roman" w:cs="Times New Roman"/>
          <w:sz w:val="28"/>
        </w:rPr>
        <w:t>опыт социального взаимодействия</w:t>
      </w:r>
      <w:r w:rsidR="005D0220">
        <w:rPr>
          <w:rFonts w:ascii="Times New Roman" w:hAnsi="Times New Roman" w:cs="Times New Roman"/>
          <w:sz w:val="28"/>
        </w:rPr>
        <w:t>. Диагностика развития коммуникативных способностей детей старшего дошкольного возраста (по</w:t>
      </w:r>
      <w:r w:rsidR="00E569B9">
        <w:rPr>
          <w:rFonts w:ascii="Times New Roman" w:hAnsi="Times New Roman" w:cs="Times New Roman"/>
          <w:sz w:val="28"/>
        </w:rPr>
        <w:t>дготовительная группа) показала, что 13 воспитанников</w:t>
      </w:r>
      <w:r w:rsidR="00E6316F">
        <w:rPr>
          <w:rFonts w:ascii="Times New Roman" w:hAnsi="Times New Roman" w:cs="Times New Roman"/>
          <w:sz w:val="28"/>
        </w:rPr>
        <w:t xml:space="preserve">, посещающих </w:t>
      </w:r>
      <w:proofErr w:type="spellStart"/>
      <w:r w:rsidR="00E6316F">
        <w:rPr>
          <w:rFonts w:ascii="Times New Roman" w:hAnsi="Times New Roman" w:cs="Times New Roman"/>
          <w:sz w:val="28"/>
        </w:rPr>
        <w:t>логокоррекционные</w:t>
      </w:r>
      <w:proofErr w:type="spellEnd"/>
      <w:r w:rsidR="00E6316F">
        <w:rPr>
          <w:rFonts w:ascii="Times New Roman" w:hAnsi="Times New Roman" w:cs="Times New Roman"/>
          <w:sz w:val="28"/>
        </w:rPr>
        <w:t xml:space="preserve"> занятия</w:t>
      </w:r>
      <w:r w:rsidR="005D0220">
        <w:rPr>
          <w:rFonts w:ascii="Times New Roman" w:hAnsi="Times New Roman" w:cs="Times New Roman"/>
          <w:sz w:val="28"/>
        </w:rPr>
        <w:t xml:space="preserve"> имеют средний</w:t>
      </w:r>
      <w:r w:rsidR="00E569B9">
        <w:rPr>
          <w:rFonts w:ascii="Times New Roman" w:hAnsi="Times New Roman" w:cs="Times New Roman"/>
          <w:sz w:val="28"/>
        </w:rPr>
        <w:t xml:space="preserve"> -2-15,4</w:t>
      </w:r>
      <w:proofErr w:type="gramStart"/>
      <w:r w:rsidR="00E569B9">
        <w:rPr>
          <w:rFonts w:ascii="Times New Roman" w:hAnsi="Times New Roman" w:cs="Times New Roman"/>
          <w:sz w:val="28"/>
        </w:rPr>
        <w:t xml:space="preserve">%, </w:t>
      </w:r>
      <w:r w:rsidR="005D0220">
        <w:rPr>
          <w:rFonts w:ascii="Times New Roman" w:hAnsi="Times New Roman" w:cs="Times New Roman"/>
          <w:sz w:val="28"/>
        </w:rPr>
        <w:t xml:space="preserve"> и</w:t>
      </w:r>
      <w:proofErr w:type="gramEnd"/>
      <w:r w:rsidR="005D0220">
        <w:rPr>
          <w:rFonts w:ascii="Times New Roman" w:hAnsi="Times New Roman" w:cs="Times New Roman"/>
          <w:sz w:val="28"/>
        </w:rPr>
        <w:t xml:space="preserve"> высокий уровень</w:t>
      </w:r>
      <w:r w:rsidR="00E569B9">
        <w:rPr>
          <w:rFonts w:ascii="Times New Roman" w:hAnsi="Times New Roman" w:cs="Times New Roman"/>
          <w:sz w:val="28"/>
        </w:rPr>
        <w:t xml:space="preserve">- 11-84,7% </w:t>
      </w:r>
      <w:r w:rsidR="005D0220">
        <w:rPr>
          <w:rFonts w:ascii="Times New Roman" w:hAnsi="Times New Roman" w:cs="Times New Roman"/>
          <w:sz w:val="28"/>
        </w:rPr>
        <w:t xml:space="preserve"> развит</w:t>
      </w:r>
      <w:r w:rsidR="00E6316F">
        <w:rPr>
          <w:rFonts w:ascii="Times New Roman" w:hAnsi="Times New Roman" w:cs="Times New Roman"/>
          <w:sz w:val="28"/>
        </w:rPr>
        <w:t>ия коммуникативных способностей</w:t>
      </w:r>
      <w:r w:rsidR="005D0220">
        <w:rPr>
          <w:rFonts w:ascii="Times New Roman" w:hAnsi="Times New Roman" w:cs="Times New Roman"/>
          <w:sz w:val="28"/>
        </w:rPr>
        <w:t>.</w:t>
      </w:r>
    </w:p>
    <w:p w:rsidR="00C048FA" w:rsidRPr="00E16750" w:rsidRDefault="00AF0B67" w:rsidP="00E167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Имею высшее педагогическое образование</w:t>
      </w:r>
      <w:r w:rsidR="00B177CF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E16750" w:rsidRPr="00E16750">
        <w:rPr>
          <w:rFonts w:ascii="Times New Roman" w:hAnsi="Times New Roman" w:cs="Times New Roman"/>
          <w:sz w:val="28"/>
          <w:szCs w:val="28"/>
        </w:rPr>
        <w:t xml:space="preserve">ТГПУ «Томский Государственный Педагогический Университет», 2003г. </w:t>
      </w:r>
    </w:p>
    <w:p w:rsidR="00E837EC" w:rsidRPr="00D64BA1" w:rsidRDefault="00AF0B67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Периодически повышаю свою квалификацию прохождением краткосрочных курсов</w:t>
      </w:r>
      <w:r w:rsidR="00253505" w:rsidRPr="00E16750">
        <w:rPr>
          <w:rFonts w:ascii="Times New Roman" w:hAnsi="Times New Roman" w:cs="Times New Roman"/>
          <w:sz w:val="28"/>
          <w:szCs w:val="28"/>
        </w:rPr>
        <w:t>;</w:t>
      </w:r>
      <w:r w:rsidRPr="00E16750">
        <w:rPr>
          <w:rFonts w:ascii="Times New Roman" w:hAnsi="Times New Roman" w:cs="Times New Roman"/>
          <w:sz w:val="28"/>
          <w:szCs w:val="28"/>
        </w:rPr>
        <w:t xml:space="preserve"> самообразованием</w:t>
      </w:r>
      <w:r w:rsidR="00253505" w:rsidRPr="00E16750">
        <w:rPr>
          <w:rFonts w:ascii="Times New Roman" w:hAnsi="Times New Roman" w:cs="Times New Roman"/>
          <w:sz w:val="28"/>
          <w:szCs w:val="28"/>
        </w:rPr>
        <w:t>;</w:t>
      </w:r>
      <w:r w:rsidRPr="00E16750">
        <w:rPr>
          <w:rFonts w:ascii="Times New Roman" w:hAnsi="Times New Roman" w:cs="Times New Roman"/>
          <w:sz w:val="28"/>
          <w:szCs w:val="28"/>
        </w:rPr>
        <w:t xml:space="preserve">  изучаю и обобщаю передовой </w:t>
      </w:r>
      <w:r w:rsidRPr="00D64BA1">
        <w:rPr>
          <w:rFonts w:ascii="Times New Roman" w:hAnsi="Times New Roman" w:cs="Times New Roman"/>
          <w:sz w:val="28"/>
          <w:szCs w:val="28"/>
        </w:rPr>
        <w:t>опыт вед</w:t>
      </w:r>
      <w:r w:rsidR="00253505" w:rsidRPr="00D64BA1">
        <w:rPr>
          <w:rFonts w:ascii="Times New Roman" w:hAnsi="Times New Roman" w:cs="Times New Roman"/>
          <w:sz w:val="28"/>
          <w:szCs w:val="28"/>
        </w:rPr>
        <w:t>ущих логопедов города и области;</w:t>
      </w:r>
      <w:r w:rsidRPr="00D64BA1">
        <w:rPr>
          <w:rFonts w:ascii="Times New Roman" w:hAnsi="Times New Roman" w:cs="Times New Roman"/>
          <w:sz w:val="28"/>
          <w:szCs w:val="28"/>
        </w:rPr>
        <w:t xml:space="preserve"> </w:t>
      </w:r>
      <w:r w:rsidR="006414E5" w:rsidRPr="00D64BA1">
        <w:rPr>
          <w:rFonts w:ascii="Times New Roman" w:hAnsi="Times New Roman" w:cs="Times New Roman"/>
          <w:sz w:val="28"/>
          <w:szCs w:val="28"/>
        </w:rPr>
        <w:t>принима</w:t>
      </w:r>
      <w:r w:rsidR="000C7E34" w:rsidRPr="00D64BA1">
        <w:rPr>
          <w:rFonts w:ascii="Times New Roman" w:hAnsi="Times New Roman" w:cs="Times New Roman"/>
          <w:sz w:val="28"/>
          <w:szCs w:val="28"/>
        </w:rPr>
        <w:t xml:space="preserve">ла </w:t>
      </w:r>
      <w:r w:rsidR="006414E5" w:rsidRPr="00D64BA1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253505" w:rsidRPr="00D64BA1">
        <w:rPr>
          <w:rFonts w:ascii="Times New Roman" w:hAnsi="Times New Roman" w:cs="Times New Roman"/>
          <w:sz w:val="28"/>
          <w:szCs w:val="28"/>
        </w:rPr>
        <w:t xml:space="preserve"> </w:t>
      </w:r>
      <w:r w:rsidR="006414E5" w:rsidRPr="00D64BA1">
        <w:rPr>
          <w:rFonts w:ascii="Times New Roman" w:hAnsi="Times New Roman" w:cs="Times New Roman"/>
          <w:sz w:val="28"/>
          <w:szCs w:val="28"/>
        </w:rPr>
        <w:t>в работе научно – практическ</w:t>
      </w:r>
      <w:r w:rsidR="000C7E34" w:rsidRPr="00D64BA1">
        <w:rPr>
          <w:rFonts w:ascii="Times New Roman" w:hAnsi="Times New Roman" w:cs="Times New Roman"/>
          <w:sz w:val="28"/>
          <w:szCs w:val="28"/>
        </w:rPr>
        <w:t>ого</w:t>
      </w:r>
      <w:r w:rsidR="006414E5" w:rsidRPr="00D64BA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C7E34" w:rsidRPr="00D64BA1">
        <w:rPr>
          <w:rFonts w:ascii="Times New Roman" w:hAnsi="Times New Roman" w:cs="Times New Roman"/>
          <w:sz w:val="28"/>
          <w:szCs w:val="28"/>
        </w:rPr>
        <w:t xml:space="preserve">а </w:t>
      </w:r>
      <w:r w:rsidR="00E837EC" w:rsidRPr="00D64BA1">
        <w:rPr>
          <w:rFonts w:ascii="Times New Roman" w:hAnsi="Times New Roman" w:cs="Times New Roman"/>
          <w:sz w:val="28"/>
          <w:szCs w:val="28"/>
        </w:rPr>
        <w:t xml:space="preserve">«Комплексное </w:t>
      </w:r>
      <w:proofErr w:type="spellStart"/>
      <w:r w:rsidR="00E837EC" w:rsidRPr="00D64BA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837EC" w:rsidRPr="00D64BA1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детей с проблемами в развитии»</w:t>
      </w:r>
      <w:r w:rsidR="000C7E34" w:rsidRPr="00D64BA1">
        <w:rPr>
          <w:rFonts w:ascii="Times New Roman" w:hAnsi="Times New Roman" w:cs="Times New Roman"/>
          <w:sz w:val="28"/>
          <w:szCs w:val="28"/>
        </w:rPr>
        <w:t xml:space="preserve"> Санкт – Петербургская Академия Постдипломного Педагогического Образования 14 ноября 2012г</w:t>
      </w:r>
      <w:r w:rsidR="006414E5" w:rsidRPr="00D64BA1">
        <w:rPr>
          <w:rFonts w:ascii="Times New Roman" w:hAnsi="Times New Roman" w:cs="Times New Roman"/>
          <w:sz w:val="28"/>
          <w:szCs w:val="28"/>
        </w:rPr>
        <w:t xml:space="preserve">, </w:t>
      </w:r>
      <w:r w:rsidR="00253505" w:rsidRPr="00D64BA1">
        <w:rPr>
          <w:rFonts w:ascii="Times New Roman" w:hAnsi="Times New Roman" w:cs="Times New Roman"/>
          <w:sz w:val="28"/>
          <w:szCs w:val="28"/>
        </w:rPr>
        <w:t xml:space="preserve">педсоветах, </w:t>
      </w:r>
      <w:r w:rsidR="00DC191E" w:rsidRPr="00D64BA1">
        <w:rPr>
          <w:rFonts w:ascii="Times New Roman" w:hAnsi="Times New Roman" w:cs="Times New Roman"/>
          <w:sz w:val="28"/>
          <w:szCs w:val="28"/>
        </w:rPr>
        <w:t xml:space="preserve">творческой  группе  на уровне ДОУ, </w:t>
      </w:r>
      <w:r w:rsidR="006414E5" w:rsidRPr="00D64BA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D0220" w:rsidRPr="00D64BA1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объединения, а именно</w:t>
      </w:r>
      <w:r w:rsidR="00E02013" w:rsidRPr="00D64BA1">
        <w:rPr>
          <w:rFonts w:ascii="Times New Roman" w:hAnsi="Times New Roman" w:cs="Times New Roman"/>
          <w:sz w:val="28"/>
          <w:szCs w:val="28"/>
        </w:rPr>
        <w:t xml:space="preserve"> выступила с докладом  и представлением своего опыта по темам</w:t>
      </w:r>
      <w:r w:rsidR="005D0220" w:rsidRPr="00D64BA1">
        <w:rPr>
          <w:rFonts w:ascii="Times New Roman" w:hAnsi="Times New Roman" w:cs="Times New Roman"/>
          <w:sz w:val="28"/>
          <w:szCs w:val="28"/>
        </w:rPr>
        <w:t xml:space="preserve"> «Нетрадиционные методы воздействия в коррекции речевых нарушений»</w:t>
      </w:r>
      <w:r w:rsidR="00E02013" w:rsidRPr="00D64BA1">
        <w:rPr>
          <w:rFonts w:ascii="Times New Roman" w:hAnsi="Times New Roman" w:cs="Times New Roman"/>
          <w:sz w:val="28"/>
          <w:szCs w:val="28"/>
        </w:rPr>
        <w:t>- 16.10.13г.</w:t>
      </w:r>
      <w:r w:rsidR="005D0220" w:rsidRPr="00D64BA1">
        <w:rPr>
          <w:rFonts w:ascii="Times New Roman" w:hAnsi="Times New Roman" w:cs="Times New Roman"/>
          <w:sz w:val="28"/>
          <w:szCs w:val="28"/>
        </w:rPr>
        <w:t>, «Песочная терапия в логопедической работе»</w:t>
      </w:r>
      <w:r w:rsidR="0004124D" w:rsidRPr="00D64BA1">
        <w:rPr>
          <w:rFonts w:ascii="Times New Roman" w:hAnsi="Times New Roman" w:cs="Times New Roman"/>
          <w:sz w:val="28"/>
          <w:szCs w:val="28"/>
        </w:rPr>
        <w:t xml:space="preserve"> 18.12.13. </w:t>
      </w:r>
      <w:r w:rsidR="0004124D" w:rsidRPr="00D64BA1">
        <w:rPr>
          <w:rFonts w:ascii="Times New Roman" w:hAnsi="Times New Roman" w:cs="Times New Roman"/>
          <w:sz w:val="28"/>
        </w:rPr>
        <w:t xml:space="preserve"> </w:t>
      </w:r>
    </w:p>
    <w:p w:rsidR="006414E5" w:rsidRPr="00D64BA1" w:rsidRDefault="00E0201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A1">
        <w:rPr>
          <w:rFonts w:ascii="Times New Roman" w:hAnsi="Times New Roman" w:cs="Times New Roman"/>
          <w:sz w:val="28"/>
        </w:rPr>
        <w:t xml:space="preserve"> </w:t>
      </w:r>
      <w:r w:rsidR="005D0220" w:rsidRPr="00D64BA1">
        <w:rPr>
          <w:rFonts w:ascii="Times New Roman" w:hAnsi="Times New Roman" w:cs="Times New Roman"/>
          <w:sz w:val="28"/>
        </w:rPr>
        <w:t xml:space="preserve"> </w:t>
      </w:r>
      <w:r w:rsidR="0004124D" w:rsidRPr="00D64BA1">
        <w:rPr>
          <w:rFonts w:ascii="Times New Roman" w:hAnsi="Times New Roman" w:cs="Times New Roman"/>
          <w:sz w:val="28"/>
          <w:lang w:val="en-US"/>
        </w:rPr>
        <w:t>C</w:t>
      </w:r>
      <w:r w:rsidR="0004124D" w:rsidRPr="00D64BA1">
        <w:rPr>
          <w:rFonts w:ascii="Times New Roman" w:hAnsi="Times New Roman" w:cs="Times New Roman"/>
          <w:sz w:val="28"/>
        </w:rPr>
        <w:t xml:space="preserve"> 2011г </w:t>
      </w:r>
      <w:r w:rsidR="005D0220" w:rsidRPr="00D64BA1">
        <w:rPr>
          <w:rFonts w:ascii="Times New Roman" w:hAnsi="Times New Roman" w:cs="Times New Roman"/>
          <w:sz w:val="28"/>
        </w:rPr>
        <w:t xml:space="preserve">по внутреннему приказу учреждения </w:t>
      </w:r>
      <w:r w:rsidRPr="00D64BA1">
        <w:rPr>
          <w:rFonts w:ascii="Times New Roman" w:hAnsi="Times New Roman" w:cs="Times New Roman"/>
          <w:sz w:val="28"/>
        </w:rPr>
        <w:t>назначена</w:t>
      </w:r>
      <w:r w:rsidR="005D0220" w:rsidRPr="00D64BA1">
        <w:rPr>
          <w:rFonts w:ascii="Times New Roman" w:hAnsi="Times New Roman" w:cs="Times New Roman"/>
          <w:sz w:val="28"/>
        </w:rPr>
        <w:t xml:space="preserve"> предсе</w:t>
      </w:r>
      <w:r w:rsidRPr="00D64BA1">
        <w:rPr>
          <w:rFonts w:ascii="Times New Roman" w:hAnsi="Times New Roman" w:cs="Times New Roman"/>
          <w:sz w:val="28"/>
        </w:rPr>
        <w:t>дателем психолого- медико- педагогического консилиума</w:t>
      </w:r>
      <w:r w:rsidR="0004124D" w:rsidRPr="00D64BA1">
        <w:rPr>
          <w:rFonts w:ascii="Times New Roman" w:hAnsi="Times New Roman" w:cs="Times New Roman"/>
          <w:sz w:val="28"/>
        </w:rPr>
        <w:t xml:space="preserve"> (ПМПК), где осуществляю организацию и проведение плановых и внеплановых заседаний, на которых рассматриваются проблемы:  трудности в обучении и поведении детей, готовность к школьному обучению, деятельность специальных коррекционных групп и групп педагогической нормы</w:t>
      </w:r>
      <w:r w:rsidR="00E837EC" w:rsidRPr="00D64BA1">
        <w:rPr>
          <w:rFonts w:ascii="Times New Roman" w:hAnsi="Times New Roman" w:cs="Times New Roman"/>
          <w:sz w:val="28"/>
        </w:rPr>
        <w:t xml:space="preserve">. В рамках дошкольного </w:t>
      </w:r>
      <w:proofErr w:type="spellStart"/>
      <w:r w:rsidR="00E837EC" w:rsidRPr="00D64BA1">
        <w:rPr>
          <w:rFonts w:ascii="Times New Roman" w:hAnsi="Times New Roman" w:cs="Times New Roman"/>
          <w:sz w:val="28"/>
        </w:rPr>
        <w:t>психолого</w:t>
      </w:r>
      <w:proofErr w:type="spellEnd"/>
      <w:r w:rsidR="00E837EC" w:rsidRPr="00D64BA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837EC" w:rsidRPr="00D64BA1">
        <w:rPr>
          <w:rFonts w:ascii="Times New Roman" w:hAnsi="Times New Roman" w:cs="Times New Roman"/>
          <w:sz w:val="28"/>
        </w:rPr>
        <w:t>медико</w:t>
      </w:r>
      <w:proofErr w:type="spellEnd"/>
      <w:r w:rsidR="00E837EC" w:rsidRPr="00D64BA1">
        <w:rPr>
          <w:rFonts w:ascii="Times New Roman" w:hAnsi="Times New Roman" w:cs="Times New Roman"/>
          <w:sz w:val="28"/>
        </w:rPr>
        <w:t xml:space="preserve"> – педагогического консилиума осуществляю тесное сотрудничество по сбору информации, подготовке документов детей, направляемых на городскую и областную </w:t>
      </w:r>
      <w:proofErr w:type="spellStart"/>
      <w:r w:rsidR="00E837EC" w:rsidRPr="00D64BA1">
        <w:rPr>
          <w:rFonts w:ascii="Times New Roman" w:hAnsi="Times New Roman" w:cs="Times New Roman"/>
          <w:sz w:val="28"/>
        </w:rPr>
        <w:t>психолого</w:t>
      </w:r>
      <w:proofErr w:type="spellEnd"/>
      <w:r w:rsidR="00E837EC" w:rsidRPr="00D64BA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837EC" w:rsidRPr="00D64BA1">
        <w:rPr>
          <w:rFonts w:ascii="Times New Roman" w:hAnsi="Times New Roman" w:cs="Times New Roman"/>
          <w:sz w:val="28"/>
        </w:rPr>
        <w:lastRenderedPageBreak/>
        <w:t>медико</w:t>
      </w:r>
      <w:proofErr w:type="spellEnd"/>
      <w:r w:rsidR="00E837EC" w:rsidRPr="00D64BA1">
        <w:rPr>
          <w:rFonts w:ascii="Times New Roman" w:hAnsi="Times New Roman" w:cs="Times New Roman"/>
          <w:sz w:val="28"/>
        </w:rPr>
        <w:t xml:space="preserve"> – педагогическую комиссию</w:t>
      </w:r>
      <w:proofErr w:type="gramStart"/>
      <w:r w:rsidR="00E837EC" w:rsidRPr="00D64BA1">
        <w:rPr>
          <w:rFonts w:ascii="Times New Roman" w:hAnsi="Times New Roman" w:cs="Times New Roman"/>
          <w:sz w:val="28"/>
        </w:rPr>
        <w:t>.</w:t>
      </w:r>
      <w:proofErr w:type="gramEnd"/>
      <w:r w:rsidR="00E837EC" w:rsidRPr="00D64BA1">
        <w:rPr>
          <w:rFonts w:ascii="Times New Roman" w:hAnsi="Times New Roman" w:cs="Times New Roman"/>
          <w:sz w:val="28"/>
        </w:rPr>
        <w:t xml:space="preserve"> </w:t>
      </w:r>
      <w:r w:rsidRPr="00D64BA1">
        <w:rPr>
          <w:rFonts w:ascii="Times New Roman" w:hAnsi="Times New Roman" w:cs="Times New Roman"/>
          <w:sz w:val="28"/>
        </w:rPr>
        <w:t>что отражает уровень компетентности и педагогического авторитета среди коллег.</w:t>
      </w:r>
      <w:r w:rsidR="00DC191E" w:rsidRPr="00D64BA1">
        <w:rPr>
          <w:rFonts w:ascii="Times New Roman" w:hAnsi="Times New Roman" w:cs="Times New Roman"/>
          <w:sz w:val="28"/>
        </w:rPr>
        <w:t xml:space="preserve"> </w:t>
      </w:r>
      <w:r w:rsidR="006414E5" w:rsidRPr="00D64BA1">
        <w:rPr>
          <w:rFonts w:ascii="Times New Roman" w:hAnsi="Times New Roman" w:cs="Times New Roman"/>
          <w:sz w:val="28"/>
        </w:rPr>
        <w:t xml:space="preserve"> </w:t>
      </w:r>
    </w:p>
    <w:p w:rsidR="00403ABA" w:rsidRDefault="00253505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A1">
        <w:rPr>
          <w:rFonts w:ascii="Times New Roman" w:hAnsi="Times New Roman" w:cs="Times New Roman"/>
          <w:sz w:val="28"/>
          <w:szCs w:val="28"/>
        </w:rPr>
        <w:t xml:space="preserve"> </w:t>
      </w:r>
      <w:r w:rsidR="00D332A2" w:rsidRPr="00D64BA1">
        <w:rPr>
          <w:rFonts w:ascii="Times New Roman" w:hAnsi="Times New Roman" w:cs="Times New Roman"/>
          <w:sz w:val="28"/>
          <w:szCs w:val="28"/>
        </w:rPr>
        <w:t xml:space="preserve"> </w:t>
      </w:r>
      <w:r w:rsidR="006414E5" w:rsidRPr="00D64BA1">
        <w:rPr>
          <w:rFonts w:ascii="Times New Roman" w:hAnsi="Times New Roman" w:cs="Times New Roman"/>
          <w:sz w:val="28"/>
          <w:szCs w:val="28"/>
        </w:rPr>
        <w:t>Активно у</w:t>
      </w:r>
      <w:r w:rsidR="008E69D3" w:rsidRPr="00D64BA1">
        <w:rPr>
          <w:rFonts w:ascii="Times New Roman" w:hAnsi="Times New Roman" w:cs="Times New Roman"/>
          <w:sz w:val="28"/>
          <w:szCs w:val="28"/>
        </w:rPr>
        <w:t xml:space="preserve">частвую в </w:t>
      </w:r>
      <w:r w:rsidR="00DC191E" w:rsidRPr="00D64BA1">
        <w:rPr>
          <w:rFonts w:ascii="Times New Roman" w:hAnsi="Times New Roman" w:cs="Times New Roman"/>
          <w:sz w:val="28"/>
          <w:szCs w:val="28"/>
        </w:rPr>
        <w:t xml:space="preserve">проведении открытых мероприятий на уровне </w:t>
      </w:r>
      <w:r w:rsidR="00E6316F" w:rsidRPr="00D64BA1">
        <w:rPr>
          <w:rFonts w:ascii="Times New Roman" w:hAnsi="Times New Roman" w:cs="Times New Roman"/>
          <w:sz w:val="28"/>
          <w:szCs w:val="28"/>
        </w:rPr>
        <w:t>Д</w:t>
      </w:r>
      <w:r w:rsidR="00DC191E" w:rsidRPr="00D64BA1">
        <w:rPr>
          <w:rFonts w:ascii="Times New Roman" w:hAnsi="Times New Roman" w:cs="Times New Roman"/>
          <w:sz w:val="28"/>
          <w:szCs w:val="28"/>
        </w:rPr>
        <w:t>ОУ</w:t>
      </w:r>
      <w:r w:rsidR="00403ABA" w:rsidRPr="00D64BA1">
        <w:rPr>
          <w:rFonts w:ascii="Times New Roman" w:hAnsi="Times New Roman" w:cs="Times New Roman"/>
          <w:sz w:val="28"/>
          <w:szCs w:val="28"/>
        </w:rPr>
        <w:t>:</w:t>
      </w:r>
      <w:r w:rsidR="00CC6C67" w:rsidRPr="00D64BA1">
        <w:rPr>
          <w:rFonts w:ascii="Times New Roman" w:hAnsi="Times New Roman" w:cs="Times New Roman"/>
          <w:sz w:val="28"/>
          <w:szCs w:val="28"/>
        </w:rPr>
        <w:t xml:space="preserve"> согласно утвержденного годового плана</w:t>
      </w:r>
      <w:r w:rsidR="00403ABA" w:rsidRPr="00D64BA1">
        <w:rPr>
          <w:rFonts w:ascii="Times New Roman" w:hAnsi="Times New Roman" w:cs="Times New Roman"/>
          <w:sz w:val="28"/>
          <w:szCs w:val="28"/>
        </w:rPr>
        <w:t xml:space="preserve"> </w:t>
      </w:r>
      <w:r w:rsidR="00CC6C67" w:rsidRPr="00D64BA1">
        <w:rPr>
          <w:rFonts w:ascii="Times New Roman" w:hAnsi="Times New Roman" w:cs="Times New Roman"/>
          <w:sz w:val="28"/>
          <w:szCs w:val="28"/>
        </w:rPr>
        <w:t>раз в месяц организую и провожу востребованные тематические консультации, и индивидуальные консультации по запросу для педаг</w:t>
      </w:r>
      <w:r w:rsidR="00E6316F" w:rsidRPr="00D64BA1">
        <w:rPr>
          <w:rFonts w:ascii="Times New Roman" w:hAnsi="Times New Roman" w:cs="Times New Roman"/>
          <w:sz w:val="28"/>
          <w:szCs w:val="28"/>
        </w:rPr>
        <w:t>огов и родителей воспитанников (для педагогов:</w:t>
      </w:r>
      <w:r w:rsidR="00CC6C67" w:rsidRPr="00D64BA1">
        <w:rPr>
          <w:rFonts w:ascii="Times New Roman" w:hAnsi="Times New Roman" w:cs="Times New Roman"/>
          <w:sz w:val="28"/>
          <w:szCs w:val="28"/>
        </w:rPr>
        <w:t xml:space="preserve"> «самомассаж кистей и пальцев рук с использованием сухого бассейна», «Рука развивает мозг», «Как развивать фонематический слух ребенка»; для родителей: «Комплекс профилактических упражнений для верхних дыхательных путей», «Учите детей правильно произносить и различать», «Расширяем словарный запас у детей, формируем обобщающие понятия»</w:t>
      </w:r>
      <w:r w:rsidR="00E6316F" w:rsidRPr="00D64BA1">
        <w:rPr>
          <w:rFonts w:ascii="Times New Roman" w:hAnsi="Times New Roman" w:cs="Times New Roman"/>
          <w:sz w:val="28"/>
          <w:szCs w:val="28"/>
        </w:rPr>
        <w:t>)</w:t>
      </w:r>
      <w:r w:rsidR="00CC6C67" w:rsidRPr="00D64BA1">
        <w:rPr>
          <w:rFonts w:ascii="Times New Roman" w:hAnsi="Times New Roman" w:cs="Times New Roman"/>
          <w:sz w:val="28"/>
          <w:szCs w:val="28"/>
        </w:rPr>
        <w:t xml:space="preserve">. </w:t>
      </w:r>
      <w:r w:rsidR="00E6316F" w:rsidRPr="00D64BA1">
        <w:rPr>
          <w:rFonts w:ascii="Times New Roman" w:hAnsi="Times New Roman" w:cs="Times New Roman"/>
          <w:sz w:val="28"/>
          <w:szCs w:val="28"/>
        </w:rPr>
        <w:t xml:space="preserve"> В 2013 году п</w:t>
      </w:r>
      <w:r w:rsidR="00CC6C67" w:rsidRPr="00D64BA1">
        <w:rPr>
          <w:rFonts w:ascii="Times New Roman" w:hAnsi="Times New Roman" w:cs="Times New Roman"/>
          <w:sz w:val="28"/>
          <w:szCs w:val="28"/>
        </w:rPr>
        <w:t>роведен мастер</w:t>
      </w:r>
      <w:r w:rsidR="00CC6C67">
        <w:rPr>
          <w:rFonts w:ascii="Times New Roman" w:hAnsi="Times New Roman" w:cs="Times New Roman"/>
          <w:sz w:val="28"/>
          <w:szCs w:val="28"/>
        </w:rPr>
        <w:t>- класс</w:t>
      </w:r>
      <w:r w:rsidR="002C1854">
        <w:rPr>
          <w:rFonts w:ascii="Times New Roman" w:hAnsi="Times New Roman" w:cs="Times New Roman"/>
          <w:sz w:val="28"/>
          <w:szCs w:val="28"/>
        </w:rPr>
        <w:t xml:space="preserve"> для педагогов ДОУ «Нетрадиционные методы ко</w:t>
      </w:r>
      <w:r w:rsidR="00D64BA1">
        <w:rPr>
          <w:rFonts w:ascii="Times New Roman" w:hAnsi="Times New Roman" w:cs="Times New Roman"/>
          <w:sz w:val="28"/>
          <w:szCs w:val="28"/>
        </w:rPr>
        <w:t>ррекции речевых</w:t>
      </w:r>
      <w:bookmarkStart w:id="0" w:name="_GoBack"/>
      <w:bookmarkEnd w:id="0"/>
      <w:r w:rsidR="002C1854">
        <w:rPr>
          <w:rFonts w:ascii="Times New Roman" w:hAnsi="Times New Roman" w:cs="Times New Roman"/>
          <w:sz w:val="28"/>
          <w:szCs w:val="28"/>
        </w:rPr>
        <w:t xml:space="preserve"> нарушений» с предоставлением каждому  участнику- педагогу картотеки методов приемлемых для возрастной группы с методикой использования на практике.</w:t>
      </w:r>
    </w:p>
    <w:p w:rsidR="00DC191E" w:rsidRDefault="001D7F3A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ABA">
        <w:rPr>
          <w:rFonts w:ascii="Times New Roman" w:hAnsi="Times New Roman" w:cs="Times New Roman"/>
          <w:sz w:val="28"/>
          <w:szCs w:val="28"/>
        </w:rPr>
        <w:t>Являюсь победите</w:t>
      </w:r>
      <w:r w:rsidR="00E02013">
        <w:rPr>
          <w:rFonts w:ascii="Times New Roman" w:hAnsi="Times New Roman" w:cs="Times New Roman"/>
          <w:sz w:val="28"/>
          <w:szCs w:val="28"/>
        </w:rPr>
        <w:t>л</w:t>
      </w:r>
      <w:r w:rsidR="00403ABA">
        <w:rPr>
          <w:rFonts w:ascii="Times New Roman" w:hAnsi="Times New Roman" w:cs="Times New Roman"/>
          <w:sz w:val="28"/>
          <w:szCs w:val="28"/>
        </w:rPr>
        <w:t>ем</w:t>
      </w:r>
      <w:r w:rsidR="000B19A4">
        <w:rPr>
          <w:rFonts w:ascii="Times New Roman" w:hAnsi="Times New Roman" w:cs="Times New Roman"/>
          <w:sz w:val="28"/>
          <w:szCs w:val="28"/>
        </w:rPr>
        <w:t xml:space="preserve"> муниципального конкурса «Педагог года», в номинации «Воспитатель года 2013», участник областного конкурса «Лесенка успеха 2013»</w:t>
      </w:r>
      <w:r w:rsidR="008E69D3" w:rsidRPr="00E16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2A7" w:rsidRPr="00C762A7" w:rsidRDefault="001D7F3A" w:rsidP="006065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62A7">
        <w:rPr>
          <w:rFonts w:ascii="Times New Roman" w:hAnsi="Times New Roman" w:cs="Times New Roman"/>
          <w:sz w:val="28"/>
          <w:szCs w:val="28"/>
        </w:rPr>
        <w:t xml:space="preserve">В рамках муниципального конкурса «Педагог года» проводила открытое  подгрупповое коррекционно-логопедическое занятие «Удивительное путешествие с </w:t>
      </w:r>
      <w:proofErr w:type="spellStart"/>
      <w:r w:rsidR="00C762A7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C762A7">
        <w:rPr>
          <w:rFonts w:ascii="Times New Roman" w:hAnsi="Times New Roman" w:cs="Times New Roman"/>
          <w:sz w:val="28"/>
          <w:szCs w:val="28"/>
        </w:rPr>
        <w:t xml:space="preserve"> на Луну»,  с целью формирования у детей  умения дифференцировать сонорные звуки в словах.  В рамках областного конкурса «Лесенка успеха 2013» мною был представлен опыт работы по</w:t>
      </w:r>
      <w:r w:rsidR="006065AB">
        <w:rPr>
          <w:rFonts w:ascii="Times New Roman" w:hAnsi="Times New Roman" w:cs="Times New Roman"/>
          <w:sz w:val="28"/>
          <w:szCs w:val="28"/>
        </w:rPr>
        <w:t xml:space="preserve"> проблеме «</w:t>
      </w:r>
      <w:r w:rsidR="006065AB" w:rsidRPr="00606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6065AB" w:rsidRPr="0060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формирования</w:t>
      </w:r>
      <w:r w:rsidR="0060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AB" w:rsidRPr="0060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пространства дошкольного образовательного учреждения</w:t>
      </w:r>
      <w:r w:rsidR="0060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gramStart"/>
      <w:r w:rsidR="0060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="006065AB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C762A7">
        <w:rPr>
          <w:rFonts w:ascii="Times New Roman" w:hAnsi="Times New Roman" w:cs="Times New Roman"/>
          <w:sz w:val="28"/>
          <w:szCs w:val="28"/>
        </w:rPr>
        <w:t xml:space="preserve"> </w:t>
      </w:r>
      <w:r w:rsidR="00C762A7" w:rsidRPr="00E16750">
        <w:rPr>
          <w:rFonts w:ascii="Times New Roman" w:hAnsi="Times New Roman" w:cs="Times New Roman"/>
          <w:sz w:val="28"/>
          <w:szCs w:val="28"/>
        </w:rPr>
        <w:t xml:space="preserve">«Использование элементов </w:t>
      </w:r>
      <w:proofErr w:type="spellStart"/>
      <w:r w:rsidR="00C762A7" w:rsidRPr="00E16750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C762A7" w:rsidRPr="00E16750">
        <w:rPr>
          <w:rFonts w:ascii="Times New Roman" w:hAnsi="Times New Roman" w:cs="Times New Roman"/>
          <w:sz w:val="28"/>
          <w:szCs w:val="28"/>
        </w:rPr>
        <w:t xml:space="preserve"> в коррекции речевых нарушений детей старшего дошкольного возраста»</w:t>
      </w:r>
      <w:r w:rsidR="006065AB">
        <w:rPr>
          <w:rFonts w:ascii="Times New Roman" w:hAnsi="Times New Roman" w:cs="Times New Roman"/>
          <w:sz w:val="28"/>
          <w:szCs w:val="28"/>
        </w:rPr>
        <w:t xml:space="preserve"> автором-составителем, которой являюсь, проведено открытое </w:t>
      </w:r>
      <w:proofErr w:type="spellStart"/>
      <w:r w:rsidR="006065AB">
        <w:rPr>
          <w:rFonts w:ascii="Times New Roman" w:hAnsi="Times New Roman" w:cs="Times New Roman"/>
          <w:sz w:val="28"/>
          <w:szCs w:val="28"/>
        </w:rPr>
        <w:t>логокоррекционное</w:t>
      </w:r>
      <w:proofErr w:type="spellEnd"/>
      <w:r w:rsidR="006065AB">
        <w:rPr>
          <w:rFonts w:ascii="Times New Roman" w:hAnsi="Times New Roman" w:cs="Times New Roman"/>
          <w:sz w:val="28"/>
          <w:szCs w:val="28"/>
        </w:rPr>
        <w:t xml:space="preserve"> занятие и проведен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теме: ( «…Есть только два способа продолжить свою жизнь. Первый -  так, будто чудес на свете не бывает. Второй – так, будто все на свете является чудом». А. Эйнштейн).</w:t>
      </w:r>
    </w:p>
    <w:p w:rsidR="001D7F3A" w:rsidRDefault="00DC191E" w:rsidP="00872D1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C10">
        <w:rPr>
          <w:rFonts w:ascii="Times New Roman" w:hAnsi="Times New Roman" w:cs="Times New Roman"/>
          <w:sz w:val="28"/>
          <w:szCs w:val="28"/>
        </w:rPr>
        <w:t>Использую в своей работе</w:t>
      </w:r>
      <w:r w:rsidR="00C76FBD">
        <w:rPr>
          <w:rFonts w:ascii="Times New Roman" w:hAnsi="Times New Roman" w:cs="Times New Roman"/>
          <w:sz w:val="28"/>
          <w:szCs w:val="28"/>
        </w:rPr>
        <w:t xml:space="preserve"> </w:t>
      </w:r>
      <w:r w:rsidR="006065AB">
        <w:rPr>
          <w:rFonts w:ascii="Times New Roman" w:hAnsi="Times New Roman" w:cs="Times New Roman"/>
          <w:sz w:val="28"/>
          <w:szCs w:val="28"/>
        </w:rPr>
        <w:t>программу</w:t>
      </w:r>
      <w:r w:rsidRPr="00E16750">
        <w:rPr>
          <w:rFonts w:ascii="Times New Roman" w:hAnsi="Times New Roman" w:cs="Times New Roman"/>
          <w:sz w:val="28"/>
          <w:szCs w:val="28"/>
        </w:rPr>
        <w:t xml:space="preserve">, «Обучение грамоте детей старшего дошкольного возраста с элементами </w:t>
      </w:r>
      <w:proofErr w:type="spellStart"/>
      <w:r w:rsidRPr="00E16750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E16750">
        <w:rPr>
          <w:rFonts w:ascii="Times New Roman" w:hAnsi="Times New Roman" w:cs="Times New Roman"/>
          <w:sz w:val="28"/>
          <w:szCs w:val="28"/>
        </w:rPr>
        <w:t xml:space="preserve"> упражнений», </w:t>
      </w:r>
      <w:r w:rsidR="00726C10">
        <w:rPr>
          <w:rFonts w:ascii="Times New Roman" w:hAnsi="Times New Roman" w:cs="Times New Roman"/>
          <w:sz w:val="28"/>
          <w:szCs w:val="28"/>
        </w:rPr>
        <w:t>автором</w:t>
      </w:r>
      <w:r w:rsidR="001D7F3A">
        <w:rPr>
          <w:rFonts w:ascii="Times New Roman" w:hAnsi="Times New Roman" w:cs="Times New Roman"/>
          <w:sz w:val="28"/>
          <w:szCs w:val="28"/>
        </w:rPr>
        <w:t xml:space="preserve">- составителем </w:t>
      </w:r>
      <w:proofErr w:type="gramStart"/>
      <w:r w:rsidR="001D7F3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726C10">
        <w:rPr>
          <w:rFonts w:ascii="Times New Roman" w:hAnsi="Times New Roman" w:cs="Times New Roman"/>
          <w:sz w:val="28"/>
          <w:szCs w:val="28"/>
        </w:rPr>
        <w:t xml:space="preserve"> являюсь</w:t>
      </w:r>
      <w:proofErr w:type="gramEnd"/>
      <w:r w:rsidR="00726C10">
        <w:rPr>
          <w:rFonts w:ascii="Times New Roman" w:hAnsi="Times New Roman" w:cs="Times New Roman"/>
          <w:sz w:val="28"/>
          <w:szCs w:val="28"/>
        </w:rPr>
        <w:t>.</w:t>
      </w:r>
      <w:r w:rsidRPr="00E16750">
        <w:rPr>
          <w:rFonts w:ascii="Times New Roman" w:hAnsi="Times New Roman" w:cs="Times New Roman"/>
          <w:sz w:val="28"/>
          <w:szCs w:val="28"/>
        </w:rPr>
        <w:t xml:space="preserve">  </w:t>
      </w:r>
      <w:r w:rsidR="001D7F3A">
        <w:rPr>
          <w:rFonts w:ascii="Times New Roman" w:hAnsi="Times New Roman" w:cs="Times New Roman"/>
          <w:sz w:val="28"/>
          <w:szCs w:val="28"/>
        </w:rPr>
        <w:t>Данная программа</w:t>
      </w:r>
      <w:r w:rsidR="00726C10">
        <w:rPr>
          <w:rFonts w:ascii="Times New Roman" w:hAnsi="Times New Roman" w:cs="Times New Roman"/>
          <w:sz w:val="28"/>
          <w:szCs w:val="28"/>
        </w:rPr>
        <w:t xml:space="preserve"> </w:t>
      </w:r>
      <w:r w:rsidR="006065AB">
        <w:rPr>
          <w:rFonts w:ascii="Times New Roman" w:hAnsi="Times New Roman" w:cs="Times New Roman"/>
          <w:sz w:val="28"/>
          <w:szCs w:val="28"/>
        </w:rPr>
        <w:t xml:space="preserve">  </w:t>
      </w:r>
      <w:r w:rsidR="00FF5364" w:rsidRPr="00E16750">
        <w:rPr>
          <w:rFonts w:ascii="Times New Roman" w:hAnsi="Times New Roman" w:cs="Times New Roman"/>
          <w:sz w:val="28"/>
          <w:szCs w:val="28"/>
        </w:rPr>
        <w:t xml:space="preserve"> имею</w:t>
      </w:r>
      <w:r w:rsidRPr="00E16750">
        <w:rPr>
          <w:rFonts w:ascii="Times New Roman" w:hAnsi="Times New Roman" w:cs="Times New Roman"/>
          <w:sz w:val="28"/>
          <w:szCs w:val="28"/>
        </w:rPr>
        <w:t>т рецензию  и апробирован</w:t>
      </w:r>
      <w:r w:rsidR="001D7F3A">
        <w:rPr>
          <w:rFonts w:ascii="Times New Roman" w:hAnsi="Times New Roman" w:cs="Times New Roman"/>
          <w:sz w:val="28"/>
          <w:szCs w:val="28"/>
        </w:rPr>
        <w:t>а</w:t>
      </w:r>
      <w:r w:rsidRPr="00E16750">
        <w:rPr>
          <w:rFonts w:ascii="Times New Roman" w:hAnsi="Times New Roman" w:cs="Times New Roman"/>
          <w:sz w:val="28"/>
          <w:szCs w:val="28"/>
        </w:rPr>
        <w:t xml:space="preserve"> на протяжении 2 лет</w:t>
      </w:r>
      <w:r w:rsidR="00FF5364" w:rsidRPr="00E16750">
        <w:rPr>
          <w:rFonts w:ascii="Times New Roman" w:hAnsi="Times New Roman" w:cs="Times New Roman"/>
          <w:sz w:val="28"/>
          <w:szCs w:val="28"/>
        </w:rPr>
        <w:t xml:space="preserve">. </w:t>
      </w:r>
      <w:r w:rsidR="00D332A2" w:rsidRPr="00E055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CD4" w:rsidRPr="00332CD4">
        <w:rPr>
          <w:rFonts w:ascii="Times New Roman" w:hAnsi="Times New Roman" w:cs="Times New Roman"/>
          <w:sz w:val="28"/>
          <w:szCs w:val="28"/>
        </w:rPr>
        <w:t xml:space="preserve"> </w:t>
      </w:r>
      <w:r w:rsidR="001D7F3A">
        <w:rPr>
          <w:rFonts w:ascii="Times New Roman" w:hAnsi="Times New Roman" w:cs="Times New Roman"/>
          <w:sz w:val="28"/>
          <w:szCs w:val="28"/>
        </w:rPr>
        <w:t>Результатом работы по программе</w:t>
      </w:r>
      <w:r w:rsidR="00332CD4" w:rsidRPr="00332CD4">
        <w:rPr>
          <w:rFonts w:ascii="Times New Roman" w:hAnsi="Times New Roman" w:cs="Times New Roman"/>
          <w:sz w:val="28"/>
          <w:szCs w:val="28"/>
        </w:rPr>
        <w:t xml:space="preserve"> в 2010-2011 </w:t>
      </w:r>
      <w:proofErr w:type="spellStart"/>
      <w:proofErr w:type="gramStart"/>
      <w:r w:rsidR="00332CD4" w:rsidRPr="00332CD4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332CD4" w:rsidRPr="00332CD4">
        <w:rPr>
          <w:rFonts w:ascii="Times New Roman" w:hAnsi="Times New Roman" w:cs="Times New Roman"/>
          <w:sz w:val="28"/>
          <w:szCs w:val="28"/>
        </w:rPr>
        <w:t xml:space="preserve">  стала</w:t>
      </w:r>
      <w:proofErr w:type="gramEnd"/>
      <w:r w:rsidR="00332CD4" w:rsidRPr="00332CD4">
        <w:rPr>
          <w:rFonts w:ascii="Times New Roman" w:hAnsi="Times New Roman" w:cs="Times New Roman"/>
          <w:sz w:val="28"/>
          <w:szCs w:val="28"/>
        </w:rPr>
        <w:t xml:space="preserve"> здоровая речь у 40%  воспитанников и 20% </w:t>
      </w:r>
      <w:proofErr w:type="spellStart"/>
      <w:r w:rsidR="00332CD4" w:rsidRPr="00332CD4"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  <w:r w:rsidR="00332CD4" w:rsidRPr="00332CD4">
        <w:rPr>
          <w:rFonts w:ascii="Times New Roman" w:hAnsi="Times New Roman" w:cs="Times New Roman"/>
          <w:sz w:val="28"/>
          <w:szCs w:val="28"/>
        </w:rPr>
        <w:t xml:space="preserve">, посещающих </w:t>
      </w:r>
      <w:proofErr w:type="spellStart"/>
      <w:r w:rsidR="00332CD4" w:rsidRPr="00332CD4">
        <w:rPr>
          <w:rFonts w:ascii="Times New Roman" w:hAnsi="Times New Roman" w:cs="Times New Roman"/>
          <w:sz w:val="28"/>
          <w:szCs w:val="28"/>
        </w:rPr>
        <w:t>логокоррекционные</w:t>
      </w:r>
      <w:proofErr w:type="spellEnd"/>
      <w:r w:rsidR="00332CD4" w:rsidRPr="00332CD4">
        <w:rPr>
          <w:rFonts w:ascii="Times New Roman" w:hAnsi="Times New Roman" w:cs="Times New Roman"/>
          <w:sz w:val="28"/>
          <w:szCs w:val="28"/>
        </w:rPr>
        <w:t xml:space="preserve"> занятия, показали </w:t>
      </w:r>
      <w:r w:rsidR="001D7F3A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332CD4" w:rsidRPr="00332CD4">
        <w:rPr>
          <w:rFonts w:ascii="Times New Roman" w:hAnsi="Times New Roman" w:cs="Times New Roman"/>
          <w:sz w:val="28"/>
          <w:szCs w:val="28"/>
        </w:rPr>
        <w:t xml:space="preserve">значительную динамику. По итогам 2011-2012 </w:t>
      </w:r>
      <w:proofErr w:type="spellStart"/>
      <w:r w:rsidR="00332CD4" w:rsidRPr="00332CD4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332CD4" w:rsidRPr="00332CD4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proofErr w:type="gramStart"/>
      <w:r w:rsidR="00332CD4" w:rsidRPr="00332CD4">
        <w:rPr>
          <w:rFonts w:ascii="Times New Roman" w:hAnsi="Times New Roman" w:cs="Times New Roman"/>
          <w:sz w:val="28"/>
          <w:szCs w:val="28"/>
        </w:rPr>
        <w:t>программ</w:t>
      </w:r>
      <w:r w:rsidR="001D7F3A">
        <w:rPr>
          <w:rFonts w:ascii="Times New Roman" w:hAnsi="Times New Roman" w:cs="Times New Roman"/>
          <w:sz w:val="28"/>
          <w:szCs w:val="28"/>
        </w:rPr>
        <w:t xml:space="preserve">ы </w:t>
      </w:r>
      <w:r w:rsidR="00332CD4" w:rsidRPr="00332CD4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332CD4" w:rsidRPr="00332CD4">
        <w:rPr>
          <w:rFonts w:ascii="Times New Roman" w:hAnsi="Times New Roman" w:cs="Times New Roman"/>
          <w:sz w:val="28"/>
          <w:szCs w:val="28"/>
        </w:rPr>
        <w:t xml:space="preserve"> следующие: 40%- здоровая речь, 40% - значительная  положительная динамика речевого развития.</w:t>
      </w:r>
      <w:r w:rsidR="00332C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2D18" w:rsidRPr="00E16750" w:rsidRDefault="001D7F3A" w:rsidP="00872D1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Pr="001D7F3A">
        <w:rPr>
          <w:rFonts w:ascii="Times New Roman" w:hAnsi="Times New Roman" w:cs="Times New Roman"/>
          <w:sz w:val="28"/>
          <w:szCs w:val="28"/>
        </w:rPr>
        <w:t xml:space="preserve">За период работы с 2011 – 2013 </w:t>
      </w:r>
      <w:r>
        <w:rPr>
          <w:rFonts w:ascii="Times New Roman" w:hAnsi="Times New Roman" w:cs="Times New Roman"/>
          <w:sz w:val="28"/>
          <w:szCs w:val="28"/>
        </w:rPr>
        <w:t xml:space="preserve">года мною </w:t>
      </w:r>
      <w:r w:rsidRPr="001D7F3A">
        <w:rPr>
          <w:rFonts w:ascii="Times New Roman" w:hAnsi="Times New Roman" w:cs="Times New Roman"/>
          <w:sz w:val="28"/>
          <w:szCs w:val="28"/>
        </w:rPr>
        <w:t xml:space="preserve"> р</w:t>
      </w:r>
      <w:r w:rsidR="00FF5364" w:rsidRPr="001D7F3A">
        <w:rPr>
          <w:rFonts w:ascii="Times New Roman" w:hAnsi="Times New Roman" w:cs="Times New Roman"/>
          <w:sz w:val="28"/>
          <w:szCs w:val="28"/>
        </w:rPr>
        <w:t>азработаны</w:t>
      </w:r>
      <w:r w:rsidR="00FF5364" w:rsidRPr="00E16750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DC191E" w:rsidRPr="00E16750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FF5364" w:rsidRPr="00E16750">
        <w:rPr>
          <w:rFonts w:ascii="Times New Roman" w:hAnsi="Times New Roman" w:cs="Times New Roman"/>
          <w:sz w:val="28"/>
          <w:szCs w:val="28"/>
        </w:rPr>
        <w:t>я</w:t>
      </w:r>
      <w:r w:rsidR="00DC191E" w:rsidRPr="00E16750">
        <w:rPr>
          <w:rFonts w:ascii="Times New Roman" w:hAnsi="Times New Roman" w:cs="Times New Roman"/>
          <w:sz w:val="28"/>
          <w:szCs w:val="28"/>
        </w:rPr>
        <w:t xml:space="preserve"> для </w:t>
      </w:r>
      <w:r w:rsidR="00FF5364" w:rsidRPr="00E16750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DC191E" w:rsidRPr="00E16750">
        <w:rPr>
          <w:rFonts w:ascii="Times New Roman" w:hAnsi="Times New Roman" w:cs="Times New Roman"/>
          <w:sz w:val="28"/>
          <w:szCs w:val="28"/>
        </w:rPr>
        <w:t>родителей «Дидактические игры по развитию речи»</w:t>
      </w:r>
      <w:r w:rsidR="00FF5364" w:rsidRPr="00E16750">
        <w:rPr>
          <w:rFonts w:ascii="Times New Roman" w:hAnsi="Times New Roman" w:cs="Times New Roman"/>
          <w:sz w:val="28"/>
          <w:szCs w:val="28"/>
        </w:rPr>
        <w:t xml:space="preserve">, </w:t>
      </w:r>
      <w:r w:rsidR="00DC191E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FF5364" w:rsidRPr="00E16750">
        <w:rPr>
          <w:rFonts w:ascii="Times New Roman" w:hAnsi="Times New Roman" w:cs="Times New Roman"/>
          <w:sz w:val="28"/>
          <w:szCs w:val="28"/>
        </w:rPr>
        <w:t>«Дидактический и иллюстративный материал по лексическим темам»</w:t>
      </w:r>
      <w:r w:rsidR="00BB7608" w:rsidRPr="00E16750">
        <w:rPr>
          <w:rFonts w:ascii="Times New Roman" w:hAnsi="Times New Roman" w:cs="Times New Roman"/>
          <w:sz w:val="28"/>
          <w:szCs w:val="28"/>
        </w:rPr>
        <w:t>.</w:t>
      </w:r>
      <w:r w:rsidR="00FF5364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BB7608" w:rsidRPr="00E16750">
        <w:rPr>
          <w:rFonts w:ascii="Times New Roman" w:hAnsi="Times New Roman" w:cs="Times New Roman"/>
          <w:sz w:val="28"/>
        </w:rPr>
        <w:t xml:space="preserve">Подобран и систематизирован  речевой материал для коррекционной работы с детьми, имеющими задержки речевого развития в соответствии с Федеральными Государственными Требованиями. </w:t>
      </w:r>
      <w:r w:rsidR="00BB7608" w:rsidRPr="00E1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Имею поощрения на уровне ОУ и муниципального уровня</w:t>
      </w:r>
      <w:r w:rsidR="000B19A4">
        <w:rPr>
          <w:rFonts w:ascii="Times New Roman" w:hAnsi="Times New Roman" w:cs="Times New Roman"/>
          <w:sz w:val="28"/>
          <w:szCs w:val="28"/>
        </w:rPr>
        <w:t xml:space="preserve"> (Диплом Управления </w:t>
      </w:r>
      <w:r w:rsidR="00776812">
        <w:rPr>
          <w:rFonts w:ascii="Times New Roman" w:hAnsi="Times New Roman" w:cs="Times New Roman"/>
          <w:sz w:val="28"/>
          <w:szCs w:val="28"/>
        </w:rPr>
        <w:t xml:space="preserve">Образования администрации Анжеро – Судженского городского округа «Победитель муниципального конкурса </w:t>
      </w:r>
      <w:r w:rsidR="008759F6">
        <w:rPr>
          <w:rFonts w:ascii="Times New Roman" w:hAnsi="Times New Roman" w:cs="Times New Roman"/>
          <w:sz w:val="28"/>
          <w:szCs w:val="28"/>
        </w:rPr>
        <w:t>«Педагог года 2013».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10">
        <w:rPr>
          <w:rFonts w:ascii="Times New Roman" w:hAnsi="Times New Roman" w:cs="Times New Roman"/>
          <w:sz w:val="28"/>
          <w:szCs w:val="28"/>
        </w:rPr>
        <w:t xml:space="preserve">Использую разнообразные формы работы с родителями, практикую открытые занятия-консультации, </w:t>
      </w:r>
      <w:r w:rsidR="00726C10" w:rsidRPr="00726C10">
        <w:rPr>
          <w:rFonts w:ascii="Times New Roman" w:hAnsi="Times New Roman" w:cs="Times New Roman"/>
          <w:sz w:val="28"/>
          <w:szCs w:val="28"/>
        </w:rPr>
        <w:t xml:space="preserve">что способствует  повышению компетентности  родителей в вопросах </w:t>
      </w:r>
      <w:r w:rsidR="00726C10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proofErr w:type="spellStart"/>
      <w:r w:rsidR="00726C10" w:rsidRPr="00726C10">
        <w:rPr>
          <w:rFonts w:ascii="Times New Roman" w:hAnsi="Times New Roman" w:cs="Times New Roman"/>
          <w:sz w:val="28"/>
          <w:szCs w:val="28"/>
        </w:rPr>
        <w:t>логокоррекии</w:t>
      </w:r>
      <w:proofErr w:type="spellEnd"/>
      <w:r w:rsidR="00726C10" w:rsidRPr="00726C10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726C10">
        <w:rPr>
          <w:rFonts w:ascii="Times New Roman" w:hAnsi="Times New Roman" w:cs="Times New Roman"/>
          <w:sz w:val="28"/>
          <w:szCs w:val="28"/>
        </w:rPr>
        <w:t>, а также</w:t>
      </w:r>
      <w:r w:rsidR="00726C10" w:rsidRPr="00726C10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726C10">
        <w:rPr>
          <w:rFonts w:ascii="Times New Roman" w:hAnsi="Times New Roman" w:cs="Times New Roman"/>
          <w:sz w:val="28"/>
          <w:szCs w:val="28"/>
        </w:rPr>
        <w:t xml:space="preserve"> проводить профилактическую работу по предупреждению речевых расстройств у детей, посещающих ДОУ. Позитивные отзывы от родителей в адрес специалиста составляют 98%.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Сообщаю  о  себе  следующие  сведения: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Число, месяц, год рождения: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23.05.1975г</w:t>
      </w:r>
      <w:r w:rsidRPr="00E167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Занимаемая должность на момент аттестации и дата назначения на эту должность: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учитель-логопед МАДОУ «Детский сад комбинированного вида №9 «Полянка» Анжеро-Судженского городского округа, </w:t>
      </w:r>
      <w:r w:rsidR="005F774E" w:rsidRPr="00E16750">
        <w:rPr>
          <w:rFonts w:ascii="Times New Roman" w:hAnsi="Times New Roman" w:cs="Times New Roman"/>
          <w:i/>
          <w:sz w:val="28"/>
          <w:szCs w:val="28"/>
          <w:u w:val="single"/>
        </w:rPr>
        <w:t>01.11.2011г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1994 год,</w:t>
      </w:r>
      <w:r w:rsidRPr="00E16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«Анжеро-Судженский </w:t>
      </w:r>
      <w:proofErr w:type="gramStart"/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педагогическое  училище</w:t>
      </w:r>
      <w:proofErr w:type="gramEnd"/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специальности «Дошкольное образование» и квалификации «Воспитатель, в дошкольных образовательных учреждениях»,  2003 год, «Томский  государственный педагогический университет» по специальности « Логопедия»  и квалификации « Учитель - логопед</w:t>
      </w:r>
      <w:r w:rsidR="005F774E" w:rsidRPr="00E16750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 Сведения о повышении квалификации за последние 5 лет до прохождения </w:t>
      </w:r>
      <w:proofErr w:type="gramStart"/>
      <w:r w:rsidRPr="00E16750">
        <w:rPr>
          <w:rFonts w:ascii="Times New Roman" w:hAnsi="Times New Roman" w:cs="Times New Roman"/>
          <w:sz w:val="28"/>
          <w:szCs w:val="28"/>
        </w:rPr>
        <w:t xml:space="preserve">аттестации: 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2008</w:t>
      </w:r>
      <w:proofErr w:type="gramEnd"/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год, «Анжеро-Судженский педагогический колледж», «Современные подходы к организации логопедич</w:t>
      </w:r>
      <w:r w:rsidR="005F774E"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еской помощи в ДОУ», 120 часов;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2012</w:t>
      </w:r>
      <w:r w:rsidR="005F774E"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5F774E" w:rsidRPr="00E16750">
        <w:rPr>
          <w:rFonts w:ascii="Times New Roman" w:hAnsi="Times New Roman" w:cs="Times New Roman"/>
          <w:i/>
          <w:sz w:val="28"/>
          <w:szCs w:val="28"/>
          <w:u w:val="single"/>
        </w:rPr>
        <w:t>од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, «Анжеро-Судженский педагогический колледж», </w:t>
      </w:r>
      <w:r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Pr="00E16750">
        <w:rPr>
          <w:rFonts w:ascii="Times New Roman" w:hAnsi="Times New Roman" w:cs="Times New Roman"/>
          <w:i/>
          <w:sz w:val="28"/>
          <w:szCs w:val="28"/>
        </w:rPr>
        <w:t xml:space="preserve">«Комплексное </w:t>
      </w:r>
      <w:proofErr w:type="spellStart"/>
      <w:r w:rsidRPr="00E16750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E16750">
        <w:rPr>
          <w:rFonts w:ascii="Times New Roman" w:hAnsi="Times New Roman" w:cs="Times New Roman"/>
          <w:i/>
          <w:sz w:val="28"/>
          <w:szCs w:val="28"/>
        </w:rPr>
        <w:t xml:space="preserve"> – педагогическое  сопровождение детей с недостатками речевого развития»</w:t>
      </w:r>
      <w:r w:rsidR="00E16750" w:rsidRPr="00E16750">
        <w:rPr>
          <w:rFonts w:ascii="Times New Roman" w:hAnsi="Times New Roman" w:cs="Times New Roman"/>
          <w:i/>
          <w:sz w:val="28"/>
          <w:szCs w:val="28"/>
        </w:rPr>
        <w:t>,</w:t>
      </w:r>
      <w:r w:rsidRPr="00E16750">
        <w:rPr>
          <w:rFonts w:ascii="Times New Roman" w:hAnsi="Times New Roman" w:cs="Times New Roman"/>
          <w:i/>
          <w:sz w:val="28"/>
          <w:szCs w:val="28"/>
        </w:rPr>
        <w:t xml:space="preserve"> 144 часа.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Стаж  педагогической  работы (по специальности):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774E" w:rsidRPr="00E16750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лет 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Общий трудовой стаж: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77681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лет 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В данной </w:t>
      </w:r>
      <w:proofErr w:type="gramStart"/>
      <w:r w:rsidRPr="00E16750">
        <w:rPr>
          <w:rFonts w:ascii="Times New Roman" w:hAnsi="Times New Roman" w:cs="Times New Roman"/>
          <w:sz w:val="28"/>
          <w:szCs w:val="28"/>
        </w:rPr>
        <w:t xml:space="preserve">должности: </w:t>
      </w:r>
      <w:r w:rsidRPr="00E16750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End"/>
      <w:r w:rsidRPr="00E16750">
        <w:rPr>
          <w:rFonts w:ascii="Times New Roman" w:hAnsi="Times New Roman" w:cs="Times New Roman"/>
          <w:sz w:val="28"/>
          <w:szCs w:val="28"/>
          <w:u w:val="single"/>
        </w:rPr>
        <w:t xml:space="preserve"> лет </w:t>
      </w:r>
      <w:r w:rsidR="005F774E" w:rsidRPr="00E16750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5F774E"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Pr="00E16750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Pr="00E1675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774E" w:rsidRPr="00E16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6750">
        <w:rPr>
          <w:rFonts w:ascii="Times New Roman" w:hAnsi="Times New Roman" w:cs="Times New Roman"/>
          <w:sz w:val="28"/>
          <w:szCs w:val="28"/>
          <w:u w:val="single"/>
        </w:rPr>
        <w:t>гола.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p w:rsidR="00BB7608" w:rsidRPr="00E16750" w:rsidRDefault="00BB7608" w:rsidP="00E1675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6750">
        <w:rPr>
          <w:rFonts w:ascii="Times New Roman" w:hAnsi="Times New Roman" w:cs="Times New Roman"/>
          <w:sz w:val="28"/>
          <w:szCs w:val="28"/>
        </w:rPr>
        <w:t>«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Грамота Управления образования Администрации г.Анжеро-Судженска», 2012</w:t>
      </w:r>
      <w:proofErr w:type="gramStart"/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>г;  Диплом</w:t>
      </w:r>
      <w:proofErr w:type="gramEnd"/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участника конкурса профессионального мастерства «Педагог – дошкольник – 2010»;  Диплом лауреата областного конкурса «Планета детства – 2012» в номинации «Праздники для дошкольников» 2012г., «Диплом победителя муниципального конкурса </w:t>
      </w:r>
      <w:r w:rsidRPr="00E167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«Педагог года» в номинации «Воспитатель года 2013г»,  Сертификат участника областного конкурса «Лесенка Успеха» 2013г.</w:t>
      </w:r>
    </w:p>
    <w:p w:rsidR="00C348E0" w:rsidRPr="00E16750" w:rsidRDefault="000C7E34" w:rsidP="00E1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3A3" w:rsidRPr="000C7E34" w:rsidRDefault="00C348E0" w:rsidP="000C7E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 </w:t>
      </w:r>
      <w:r w:rsidR="005C73A3" w:rsidRPr="00E16750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ознакомлена.</w:t>
      </w:r>
    </w:p>
    <w:p w:rsidR="005C73A3" w:rsidRPr="00E16750" w:rsidRDefault="005C73A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Разрешаю обрабатывать свои персональные данные для подготовки документов при проведении аттестации.</w:t>
      </w:r>
    </w:p>
    <w:p w:rsidR="005C73A3" w:rsidRPr="00E16750" w:rsidRDefault="005C73A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10A" w:rsidRPr="00E16750" w:rsidRDefault="0052210A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10A" w:rsidRPr="00E16750" w:rsidRDefault="008A2302" w:rsidP="00E1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4312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AF5" w:rsidRPr="00E167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4312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F5" w:rsidRPr="00E16750">
        <w:rPr>
          <w:rFonts w:ascii="Times New Roman" w:hAnsi="Times New Roman" w:cs="Times New Roman"/>
          <w:sz w:val="28"/>
          <w:szCs w:val="28"/>
        </w:rPr>
        <w:t>20</w:t>
      </w:r>
      <w:r w:rsidR="0043138A" w:rsidRPr="00E16750">
        <w:rPr>
          <w:rFonts w:ascii="Times New Roman" w:hAnsi="Times New Roman" w:cs="Times New Roman"/>
          <w:sz w:val="28"/>
          <w:szCs w:val="28"/>
        </w:rPr>
        <w:t>1</w:t>
      </w:r>
      <w:r w:rsidR="00C74312">
        <w:rPr>
          <w:rFonts w:ascii="Times New Roman" w:hAnsi="Times New Roman" w:cs="Times New Roman"/>
          <w:sz w:val="28"/>
          <w:szCs w:val="28"/>
        </w:rPr>
        <w:t>4</w:t>
      </w:r>
      <w:r w:rsidR="00C02AF5" w:rsidRPr="00E16750">
        <w:rPr>
          <w:rFonts w:ascii="Times New Roman" w:hAnsi="Times New Roman" w:cs="Times New Roman"/>
          <w:sz w:val="28"/>
          <w:szCs w:val="28"/>
        </w:rPr>
        <w:t>г.</w:t>
      </w:r>
      <w:r w:rsidR="0052210A" w:rsidRPr="00E16750">
        <w:rPr>
          <w:rFonts w:ascii="Times New Roman" w:hAnsi="Times New Roman" w:cs="Times New Roman"/>
          <w:sz w:val="28"/>
          <w:szCs w:val="28"/>
        </w:rPr>
        <w:tab/>
      </w:r>
      <w:r w:rsidR="0052210A" w:rsidRPr="00E16750">
        <w:rPr>
          <w:rFonts w:ascii="Times New Roman" w:hAnsi="Times New Roman" w:cs="Times New Roman"/>
          <w:sz w:val="28"/>
          <w:szCs w:val="28"/>
        </w:rPr>
        <w:tab/>
      </w:r>
      <w:r w:rsidR="0052210A" w:rsidRPr="00E16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10A" w:rsidRPr="00E1675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016E6">
        <w:rPr>
          <w:rFonts w:ascii="Times New Roman" w:hAnsi="Times New Roman" w:cs="Times New Roman"/>
          <w:sz w:val="28"/>
          <w:szCs w:val="28"/>
        </w:rPr>
        <w:t xml:space="preserve"> </w:t>
      </w:r>
      <w:r w:rsidR="001016E6" w:rsidRPr="001016E6">
        <w:rPr>
          <w:rFonts w:ascii="Times New Roman" w:hAnsi="Times New Roman" w:cs="Times New Roman"/>
          <w:sz w:val="28"/>
          <w:szCs w:val="28"/>
          <w:u w:val="single"/>
        </w:rPr>
        <w:t xml:space="preserve">Богданова  </w:t>
      </w:r>
    </w:p>
    <w:p w:rsidR="0052210A" w:rsidRPr="00E16750" w:rsidRDefault="0052210A" w:rsidP="00E1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ACF" w:rsidRPr="00E16750" w:rsidRDefault="0052210A" w:rsidP="00E1675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016E6">
        <w:rPr>
          <w:rFonts w:ascii="Times New Roman" w:hAnsi="Times New Roman" w:cs="Times New Roman"/>
          <w:sz w:val="28"/>
          <w:szCs w:val="28"/>
        </w:rPr>
        <w:t>рабочий</w:t>
      </w:r>
      <w:r w:rsidRPr="00E16750">
        <w:rPr>
          <w:rFonts w:ascii="Times New Roman" w:hAnsi="Times New Roman" w:cs="Times New Roman"/>
          <w:sz w:val="28"/>
          <w:szCs w:val="28"/>
        </w:rPr>
        <w:t>.  (384-53) 5-</w:t>
      </w:r>
      <w:r w:rsidR="0043138A" w:rsidRPr="00E16750">
        <w:rPr>
          <w:rFonts w:ascii="Times New Roman" w:hAnsi="Times New Roman" w:cs="Times New Roman"/>
          <w:sz w:val="28"/>
          <w:szCs w:val="28"/>
        </w:rPr>
        <w:t>45 - 39</w:t>
      </w:r>
      <w:r w:rsidRPr="00E16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3A3" w:rsidRPr="00E16750" w:rsidRDefault="0052210A" w:rsidP="00E1675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16750">
        <w:rPr>
          <w:rFonts w:ascii="Times New Roman" w:hAnsi="Times New Roman" w:cs="Times New Roman"/>
          <w:sz w:val="28"/>
          <w:szCs w:val="28"/>
        </w:rPr>
        <w:t>с</w:t>
      </w:r>
      <w:r w:rsidR="006B4ACF" w:rsidRPr="00E16750">
        <w:rPr>
          <w:rFonts w:ascii="Times New Roman" w:hAnsi="Times New Roman" w:cs="Times New Roman"/>
          <w:sz w:val="28"/>
          <w:szCs w:val="28"/>
        </w:rPr>
        <w:t>о</w:t>
      </w:r>
      <w:r w:rsidRPr="00E16750">
        <w:rPr>
          <w:rFonts w:ascii="Times New Roman" w:hAnsi="Times New Roman" w:cs="Times New Roman"/>
          <w:sz w:val="28"/>
          <w:szCs w:val="28"/>
        </w:rPr>
        <w:t xml:space="preserve">т.  </w:t>
      </w:r>
      <w:r w:rsidR="0043138A" w:rsidRPr="00E16750">
        <w:rPr>
          <w:rFonts w:ascii="Times New Roman" w:hAnsi="Times New Roman" w:cs="Times New Roman"/>
          <w:sz w:val="28"/>
          <w:szCs w:val="28"/>
        </w:rPr>
        <w:t xml:space="preserve"> 89235167945</w:t>
      </w:r>
    </w:p>
    <w:p w:rsidR="005C73A3" w:rsidRPr="00E16750" w:rsidRDefault="005C73A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3A3" w:rsidRPr="00E16750" w:rsidRDefault="005C73A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3A3" w:rsidRPr="00E16750" w:rsidRDefault="005C73A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3A3" w:rsidRPr="00E16750" w:rsidRDefault="005C73A3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CF" w:rsidRPr="00E16750" w:rsidRDefault="006B4ACF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CF" w:rsidRPr="00E16750" w:rsidRDefault="006B4ACF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CF" w:rsidRPr="00E16750" w:rsidRDefault="006B4ACF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CF" w:rsidRPr="00E16750" w:rsidRDefault="006B4ACF" w:rsidP="00E1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CF" w:rsidRPr="00E16750" w:rsidRDefault="006B4ACF" w:rsidP="00E1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4ACF" w:rsidRPr="00E16750" w:rsidSect="00522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5B8"/>
    <w:multiLevelType w:val="multilevel"/>
    <w:tmpl w:val="D5944C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CF3C2A"/>
    <w:multiLevelType w:val="multilevel"/>
    <w:tmpl w:val="B42ED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F6942ED"/>
    <w:multiLevelType w:val="multilevel"/>
    <w:tmpl w:val="5C3CF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2C4C255E"/>
    <w:multiLevelType w:val="multilevel"/>
    <w:tmpl w:val="5D2A83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C84B4F"/>
    <w:multiLevelType w:val="hybridMultilevel"/>
    <w:tmpl w:val="CCA6A2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F1D9C"/>
    <w:multiLevelType w:val="multilevel"/>
    <w:tmpl w:val="594C3D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2FB"/>
    <w:rsid w:val="00013453"/>
    <w:rsid w:val="00025D20"/>
    <w:rsid w:val="00037B64"/>
    <w:rsid w:val="0004124D"/>
    <w:rsid w:val="00052FC1"/>
    <w:rsid w:val="00090B4E"/>
    <w:rsid w:val="000A5D28"/>
    <w:rsid w:val="000B19A4"/>
    <w:rsid w:val="000C7E34"/>
    <w:rsid w:val="001016E6"/>
    <w:rsid w:val="001723AA"/>
    <w:rsid w:val="00176D31"/>
    <w:rsid w:val="00193B21"/>
    <w:rsid w:val="001B1259"/>
    <w:rsid w:val="001D7F3A"/>
    <w:rsid w:val="00204629"/>
    <w:rsid w:val="002149E1"/>
    <w:rsid w:val="00253505"/>
    <w:rsid w:val="00253D5B"/>
    <w:rsid w:val="00276467"/>
    <w:rsid w:val="00280306"/>
    <w:rsid w:val="00283482"/>
    <w:rsid w:val="002C1854"/>
    <w:rsid w:val="00332CD4"/>
    <w:rsid w:val="00346C65"/>
    <w:rsid w:val="00350D2E"/>
    <w:rsid w:val="00353861"/>
    <w:rsid w:val="003D513B"/>
    <w:rsid w:val="003F04DB"/>
    <w:rsid w:val="004034E6"/>
    <w:rsid w:val="00403ABA"/>
    <w:rsid w:val="004234E6"/>
    <w:rsid w:val="0043138A"/>
    <w:rsid w:val="004353D9"/>
    <w:rsid w:val="004549AB"/>
    <w:rsid w:val="00470C72"/>
    <w:rsid w:val="004C32D1"/>
    <w:rsid w:val="00504EE2"/>
    <w:rsid w:val="00506D51"/>
    <w:rsid w:val="0052210A"/>
    <w:rsid w:val="005B01C9"/>
    <w:rsid w:val="005C4B00"/>
    <w:rsid w:val="005C4DCD"/>
    <w:rsid w:val="005C73A3"/>
    <w:rsid w:val="005D0220"/>
    <w:rsid w:val="005E145A"/>
    <w:rsid w:val="005E6768"/>
    <w:rsid w:val="005F3C19"/>
    <w:rsid w:val="005F774E"/>
    <w:rsid w:val="006065AB"/>
    <w:rsid w:val="00606FAA"/>
    <w:rsid w:val="00626DED"/>
    <w:rsid w:val="006414E5"/>
    <w:rsid w:val="0065713B"/>
    <w:rsid w:val="00662173"/>
    <w:rsid w:val="00667AF5"/>
    <w:rsid w:val="00671531"/>
    <w:rsid w:val="006771B6"/>
    <w:rsid w:val="00695133"/>
    <w:rsid w:val="006B4ACF"/>
    <w:rsid w:val="006D307B"/>
    <w:rsid w:val="006F5452"/>
    <w:rsid w:val="00701429"/>
    <w:rsid w:val="007136FB"/>
    <w:rsid w:val="00726C10"/>
    <w:rsid w:val="007304F4"/>
    <w:rsid w:val="00770457"/>
    <w:rsid w:val="00774291"/>
    <w:rsid w:val="00776090"/>
    <w:rsid w:val="00776812"/>
    <w:rsid w:val="00780195"/>
    <w:rsid w:val="00781C25"/>
    <w:rsid w:val="007A524D"/>
    <w:rsid w:val="007D23BD"/>
    <w:rsid w:val="007D47A6"/>
    <w:rsid w:val="007E6833"/>
    <w:rsid w:val="007F26F2"/>
    <w:rsid w:val="00826C6E"/>
    <w:rsid w:val="00841D2C"/>
    <w:rsid w:val="00872D18"/>
    <w:rsid w:val="008759F6"/>
    <w:rsid w:val="008A2302"/>
    <w:rsid w:val="008D32FB"/>
    <w:rsid w:val="008E69D3"/>
    <w:rsid w:val="008F0C4E"/>
    <w:rsid w:val="009052BC"/>
    <w:rsid w:val="009128F9"/>
    <w:rsid w:val="009520C6"/>
    <w:rsid w:val="009527EF"/>
    <w:rsid w:val="009803FC"/>
    <w:rsid w:val="009825A4"/>
    <w:rsid w:val="009C42E6"/>
    <w:rsid w:val="009F774B"/>
    <w:rsid w:val="00A90A66"/>
    <w:rsid w:val="00AB1275"/>
    <w:rsid w:val="00AC0E54"/>
    <w:rsid w:val="00AD5D8A"/>
    <w:rsid w:val="00AF0B67"/>
    <w:rsid w:val="00B04851"/>
    <w:rsid w:val="00B177C4"/>
    <w:rsid w:val="00B177CF"/>
    <w:rsid w:val="00B24750"/>
    <w:rsid w:val="00BB7608"/>
    <w:rsid w:val="00BD0046"/>
    <w:rsid w:val="00BF18A2"/>
    <w:rsid w:val="00C02AF5"/>
    <w:rsid w:val="00C048FA"/>
    <w:rsid w:val="00C14751"/>
    <w:rsid w:val="00C16787"/>
    <w:rsid w:val="00C23257"/>
    <w:rsid w:val="00C348E0"/>
    <w:rsid w:val="00C378D6"/>
    <w:rsid w:val="00C52EFF"/>
    <w:rsid w:val="00C74312"/>
    <w:rsid w:val="00C762A7"/>
    <w:rsid w:val="00C76FBD"/>
    <w:rsid w:val="00C812B2"/>
    <w:rsid w:val="00C95AF6"/>
    <w:rsid w:val="00CA13EB"/>
    <w:rsid w:val="00CC6C67"/>
    <w:rsid w:val="00CD2058"/>
    <w:rsid w:val="00CD7434"/>
    <w:rsid w:val="00D22C10"/>
    <w:rsid w:val="00D332A2"/>
    <w:rsid w:val="00D36218"/>
    <w:rsid w:val="00D61305"/>
    <w:rsid w:val="00D64BA1"/>
    <w:rsid w:val="00D66B77"/>
    <w:rsid w:val="00D673F4"/>
    <w:rsid w:val="00D73B78"/>
    <w:rsid w:val="00DB4BD3"/>
    <w:rsid w:val="00DC191E"/>
    <w:rsid w:val="00DC5EBB"/>
    <w:rsid w:val="00DE689A"/>
    <w:rsid w:val="00E02013"/>
    <w:rsid w:val="00E055BD"/>
    <w:rsid w:val="00E11A2B"/>
    <w:rsid w:val="00E16750"/>
    <w:rsid w:val="00E17A26"/>
    <w:rsid w:val="00E27F0D"/>
    <w:rsid w:val="00E45D7D"/>
    <w:rsid w:val="00E569B9"/>
    <w:rsid w:val="00E6316F"/>
    <w:rsid w:val="00E70C89"/>
    <w:rsid w:val="00E837EC"/>
    <w:rsid w:val="00E97851"/>
    <w:rsid w:val="00EA1DB4"/>
    <w:rsid w:val="00EE29D6"/>
    <w:rsid w:val="00EE5C14"/>
    <w:rsid w:val="00F00B35"/>
    <w:rsid w:val="00F43125"/>
    <w:rsid w:val="00F45006"/>
    <w:rsid w:val="00F71DA9"/>
    <w:rsid w:val="00F77244"/>
    <w:rsid w:val="00F85F73"/>
    <w:rsid w:val="00F86E40"/>
    <w:rsid w:val="00FD108B"/>
    <w:rsid w:val="00FE1D35"/>
    <w:rsid w:val="00FF1524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74630-8D96-44AC-B1BF-633DF15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anka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dc:description/>
  <cp:lastModifiedBy>lenovo</cp:lastModifiedBy>
  <cp:revision>58</cp:revision>
  <cp:lastPrinted>2014-01-17T08:15:00Z</cp:lastPrinted>
  <dcterms:created xsi:type="dcterms:W3CDTF">2012-02-13T06:30:00Z</dcterms:created>
  <dcterms:modified xsi:type="dcterms:W3CDTF">2015-06-30T03:08:00Z</dcterms:modified>
</cp:coreProperties>
</file>