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46" w:rsidRDefault="00A56246" w:rsidP="00A56246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Урок литературы в 8 классе по комедии Н.В.Гоголя « Ревизор»</w:t>
      </w:r>
    </w:p>
    <w:p w:rsidR="00A56246" w:rsidRDefault="00A56246" w:rsidP="00A56246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b/>
          <w:i/>
          <w:sz w:val="28"/>
          <w:szCs w:val="28"/>
        </w:rPr>
        <w:t>: Разоблачение нравственных и социальных пороков чиновничьей  России. Финал комедии и его идейно – композиционное значение.</w:t>
      </w:r>
    </w:p>
    <w:p w:rsidR="00A56246" w:rsidRDefault="00A56246" w:rsidP="00A56246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Эпиграф: «Всемирное произведение, обнажающее жизнь современного человека до самых глубин». (Ю. Манн)</w:t>
      </w:r>
    </w:p>
    <w:p w:rsidR="00A56246" w:rsidRDefault="00A56246" w:rsidP="00A56246">
      <w:pPr>
        <w:pStyle w:val="a3"/>
        <w:numPr>
          <w:ilvl w:val="0"/>
          <w:numId w:val="3"/>
        </w:numPr>
        <w:rPr>
          <w:b/>
          <w:i/>
        </w:rPr>
      </w:pPr>
      <w:r>
        <w:rPr>
          <w:b/>
          <w:i/>
        </w:rPr>
        <w:t>Вступительное слово учителя.</w:t>
      </w:r>
    </w:p>
    <w:p w:rsidR="00A56246" w:rsidRDefault="00A56246" w:rsidP="00A56246">
      <w:pPr>
        <w:pStyle w:val="a3"/>
        <w:numPr>
          <w:ilvl w:val="0"/>
          <w:numId w:val="3"/>
        </w:numPr>
        <w:rPr>
          <w:b/>
          <w:i/>
        </w:rPr>
      </w:pPr>
      <w:r>
        <w:rPr>
          <w:b/>
          <w:i/>
        </w:rPr>
        <w:t>Беседа по композиции комедии.</w:t>
      </w:r>
    </w:p>
    <w:p w:rsidR="00A56246" w:rsidRDefault="00A56246" w:rsidP="00A56246">
      <w:pPr>
        <w:pStyle w:val="a3"/>
        <w:numPr>
          <w:ilvl w:val="0"/>
          <w:numId w:val="4"/>
        </w:numPr>
      </w:pPr>
      <w:r>
        <w:t>Какие произведения художественной литературы мы называем драматическими?</w:t>
      </w:r>
    </w:p>
    <w:p w:rsidR="00A56246" w:rsidRDefault="00A56246" w:rsidP="00A56246">
      <w:pPr>
        <w:pStyle w:val="a3"/>
        <w:numPr>
          <w:ilvl w:val="0"/>
          <w:numId w:val="4"/>
        </w:numPr>
      </w:pPr>
      <w:r>
        <w:t>Назовите виды драматических произведений? Охарактеризуйте комедию.</w:t>
      </w:r>
    </w:p>
    <w:p w:rsidR="00A56246" w:rsidRDefault="00A56246" w:rsidP="00A56246">
      <w:pPr>
        <w:pStyle w:val="a3"/>
        <w:numPr>
          <w:ilvl w:val="0"/>
          <w:numId w:val="4"/>
        </w:numPr>
      </w:pPr>
      <w:r>
        <w:t>Что называется сюжетом художественного произведения?</w:t>
      </w:r>
    </w:p>
    <w:p w:rsidR="00A56246" w:rsidRDefault="00A56246" w:rsidP="00A56246">
      <w:pPr>
        <w:pStyle w:val="a3"/>
        <w:numPr>
          <w:ilvl w:val="0"/>
          <w:numId w:val="4"/>
        </w:numPr>
      </w:pPr>
      <w:r>
        <w:t>Расскажите о строении сюжета драматического произведения.</w:t>
      </w:r>
    </w:p>
    <w:p w:rsidR="00A56246" w:rsidRDefault="00A56246" w:rsidP="00A56246">
      <w:pPr>
        <w:pStyle w:val="a3"/>
        <w:numPr>
          <w:ilvl w:val="0"/>
          <w:numId w:val="4"/>
        </w:numPr>
      </w:pPr>
      <w:r>
        <w:t>Какую сцену считали кульминационной?</w:t>
      </w:r>
    </w:p>
    <w:p w:rsidR="00A56246" w:rsidRDefault="00A56246" w:rsidP="00A56246">
      <w:pPr>
        <w:ind w:left="360"/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Инсценирование</w:t>
      </w:r>
      <w:proofErr w:type="spellEnd"/>
      <w:r>
        <w:rPr>
          <w:b/>
          <w:i/>
          <w:sz w:val="24"/>
          <w:szCs w:val="24"/>
        </w:rPr>
        <w:t xml:space="preserve"> кульминационной сцены.</w:t>
      </w:r>
    </w:p>
    <w:p w:rsidR="00A56246" w:rsidRDefault="00A56246" w:rsidP="00A56246">
      <w:pPr>
        <w:pStyle w:val="a3"/>
        <w:numPr>
          <w:ilvl w:val="0"/>
          <w:numId w:val="3"/>
        </w:numPr>
        <w:rPr>
          <w:b/>
          <w:i/>
        </w:rPr>
      </w:pPr>
      <w:r>
        <w:rPr>
          <w:b/>
          <w:i/>
        </w:rPr>
        <w:t>Беседа по первой сцене.</w:t>
      </w:r>
    </w:p>
    <w:p w:rsidR="00A56246" w:rsidRDefault="00A56246" w:rsidP="00A56246">
      <w:pPr>
        <w:pStyle w:val="a3"/>
        <w:numPr>
          <w:ilvl w:val="0"/>
          <w:numId w:val="5"/>
        </w:numPr>
      </w:pPr>
      <w:r>
        <w:t>Почему чиновники верят Хлестакову?</w:t>
      </w:r>
    </w:p>
    <w:p w:rsidR="00A56246" w:rsidRDefault="00A56246" w:rsidP="00A56246">
      <w:pPr>
        <w:pStyle w:val="a3"/>
        <w:numPr>
          <w:ilvl w:val="0"/>
          <w:numId w:val="5"/>
        </w:numPr>
      </w:pPr>
      <w:r>
        <w:t>Что помогает ему вознестись до генерала?</w:t>
      </w:r>
    </w:p>
    <w:p w:rsidR="00A56246" w:rsidRDefault="00A56246" w:rsidP="00A56246">
      <w:pPr>
        <w:ind w:left="360"/>
      </w:pPr>
      <w:r>
        <w:rPr>
          <w:b/>
          <w:i/>
        </w:rPr>
        <w:t>Вывод:</w:t>
      </w:r>
      <w:r>
        <w:t xml:space="preserve"> Чиновники ошеломлены, ничего не замечают, своим поведением подталкивают к </w:t>
      </w:r>
      <w:proofErr w:type="gramStart"/>
      <w:r>
        <w:t>вранью</w:t>
      </w:r>
      <w:proofErr w:type="gramEnd"/>
      <w:r>
        <w:t>.</w:t>
      </w:r>
    </w:p>
    <w:p w:rsidR="00A56246" w:rsidRDefault="00A56246" w:rsidP="00A56246">
      <w:pPr>
        <w:pStyle w:val="a3"/>
        <w:numPr>
          <w:ilvl w:val="0"/>
          <w:numId w:val="3"/>
        </w:numPr>
        <w:rPr>
          <w:b/>
          <w:i/>
        </w:rPr>
      </w:pPr>
      <w:r>
        <w:rPr>
          <w:b/>
          <w:i/>
        </w:rPr>
        <w:t>Чтение учителем первоначального текста этой сцены.</w:t>
      </w:r>
    </w:p>
    <w:p w:rsidR="00A56246" w:rsidRDefault="00A56246" w:rsidP="00A56246">
      <w:pPr>
        <w:pStyle w:val="a3"/>
        <w:numPr>
          <w:ilvl w:val="0"/>
          <w:numId w:val="3"/>
        </w:numPr>
        <w:rPr>
          <w:b/>
          <w:i/>
        </w:rPr>
      </w:pPr>
      <w:r>
        <w:rPr>
          <w:b/>
          <w:i/>
        </w:rPr>
        <w:t>Беседа.</w:t>
      </w:r>
    </w:p>
    <w:p w:rsidR="00A56246" w:rsidRDefault="00A56246" w:rsidP="00A56246">
      <w:pPr>
        <w:pStyle w:val="a3"/>
        <w:numPr>
          <w:ilvl w:val="0"/>
          <w:numId w:val="6"/>
        </w:numPr>
      </w:pPr>
      <w:r>
        <w:t>Чего достиг Гоголь, исправляя текст?</w:t>
      </w:r>
    </w:p>
    <w:p w:rsidR="00A56246" w:rsidRDefault="00A56246" w:rsidP="00A56246">
      <w:pPr>
        <w:pStyle w:val="a3"/>
        <w:numPr>
          <w:ilvl w:val="0"/>
          <w:numId w:val="6"/>
        </w:numPr>
      </w:pPr>
      <w:r>
        <w:t>Когда наступает развязка?</w:t>
      </w:r>
    </w:p>
    <w:p w:rsidR="00A56246" w:rsidRDefault="00A56246" w:rsidP="00A56246">
      <w:pPr>
        <w:ind w:left="360"/>
        <w:jc w:val="center"/>
        <w:rPr>
          <w:b/>
          <w:i/>
        </w:rPr>
      </w:pPr>
      <w:proofErr w:type="spellStart"/>
      <w:r>
        <w:rPr>
          <w:b/>
          <w:i/>
        </w:rPr>
        <w:t>Инсценирование</w:t>
      </w:r>
      <w:proofErr w:type="spellEnd"/>
      <w:r>
        <w:rPr>
          <w:b/>
          <w:i/>
        </w:rPr>
        <w:t xml:space="preserve"> заключительной сцены (чтение письма Хлестакова).</w:t>
      </w:r>
    </w:p>
    <w:p w:rsidR="00A56246" w:rsidRDefault="00A56246" w:rsidP="00A56246">
      <w:pPr>
        <w:pStyle w:val="a3"/>
        <w:numPr>
          <w:ilvl w:val="0"/>
          <w:numId w:val="3"/>
        </w:numPr>
        <w:rPr>
          <w:b/>
          <w:i/>
        </w:rPr>
      </w:pPr>
      <w:r>
        <w:rPr>
          <w:b/>
          <w:i/>
        </w:rPr>
        <w:t>Беседа.</w:t>
      </w:r>
    </w:p>
    <w:p w:rsidR="00A56246" w:rsidRDefault="00A56246" w:rsidP="00A56246">
      <w:pPr>
        <w:pStyle w:val="a3"/>
        <w:numPr>
          <w:ilvl w:val="0"/>
          <w:numId w:val="7"/>
        </w:numPr>
      </w:pPr>
      <w:r>
        <w:t xml:space="preserve">Почему городничий с такой злобой обрушивается на </w:t>
      </w:r>
      <w:proofErr w:type="gramStart"/>
      <w:r>
        <w:t>писак</w:t>
      </w:r>
      <w:proofErr w:type="gramEnd"/>
      <w:r>
        <w:t>? (дополнение учителя по адресу Гоголя в Петербурге с 1833 г. Ул. Малая Морская, д. 97)</w:t>
      </w:r>
    </w:p>
    <w:p w:rsidR="00A56246" w:rsidRDefault="00A56246" w:rsidP="00A56246">
      <w:pPr>
        <w:pStyle w:val="a3"/>
        <w:numPr>
          <w:ilvl w:val="0"/>
          <w:numId w:val="7"/>
        </w:numPr>
      </w:pPr>
      <w:r>
        <w:t>К кому обращены слова городничего? Только ли к чиновникам?</w:t>
      </w:r>
    </w:p>
    <w:p w:rsidR="00A56246" w:rsidRDefault="00A56246" w:rsidP="00A56246">
      <w:pPr>
        <w:pStyle w:val="a3"/>
        <w:numPr>
          <w:ilvl w:val="0"/>
          <w:numId w:val="3"/>
        </w:numPr>
        <w:rPr>
          <w:b/>
          <w:i/>
        </w:rPr>
      </w:pPr>
      <w:r>
        <w:rPr>
          <w:b/>
          <w:i/>
        </w:rPr>
        <w:t>Беседа по немой сцене комедии.</w:t>
      </w:r>
    </w:p>
    <w:p w:rsidR="00A56246" w:rsidRDefault="00A56246" w:rsidP="00A56246">
      <w:pPr>
        <w:pStyle w:val="a3"/>
        <w:numPr>
          <w:ilvl w:val="0"/>
          <w:numId w:val="8"/>
        </w:numPr>
      </w:pPr>
      <w:r>
        <w:t>Что потеряла бы комедия, если бы не было заключительной сцены?</w:t>
      </w:r>
    </w:p>
    <w:p w:rsidR="00A56246" w:rsidRDefault="00A56246" w:rsidP="00A56246">
      <w:pPr>
        <w:pStyle w:val="a3"/>
        <w:numPr>
          <w:ilvl w:val="0"/>
          <w:numId w:val="8"/>
        </w:numPr>
      </w:pPr>
      <w:r>
        <w:t>Почему все окаменели? (торжество справедливости, достигнута гармония)</w:t>
      </w:r>
    </w:p>
    <w:p w:rsidR="00A56246" w:rsidRDefault="00A56246" w:rsidP="00A56246">
      <w:pPr>
        <w:pStyle w:val="a3"/>
        <w:numPr>
          <w:ilvl w:val="0"/>
          <w:numId w:val="3"/>
        </w:numPr>
        <w:rPr>
          <w:b/>
          <w:i/>
        </w:rPr>
      </w:pPr>
      <w:r>
        <w:rPr>
          <w:b/>
          <w:i/>
        </w:rPr>
        <w:t>Заключение.</w:t>
      </w:r>
    </w:p>
    <w:p w:rsidR="00A56246" w:rsidRDefault="00A56246" w:rsidP="00A56246">
      <w:pPr>
        <w:pStyle w:val="a3"/>
        <w:numPr>
          <w:ilvl w:val="0"/>
          <w:numId w:val="9"/>
        </w:numPr>
      </w:pPr>
      <w:r>
        <w:t>Что будет дальше после приезда ревизора?</w:t>
      </w:r>
    </w:p>
    <w:p w:rsidR="00A56246" w:rsidRDefault="00A56246" w:rsidP="00A56246">
      <w:pPr>
        <w:pStyle w:val="a3"/>
        <w:numPr>
          <w:ilvl w:val="0"/>
          <w:numId w:val="9"/>
        </w:numPr>
      </w:pPr>
      <w:r>
        <w:t>В чем смысл эпиграфа? (реализм комедии)</w:t>
      </w:r>
    </w:p>
    <w:p w:rsidR="00A56246" w:rsidRDefault="00A56246" w:rsidP="00A56246">
      <w:pPr>
        <w:pStyle w:val="a3"/>
        <w:numPr>
          <w:ilvl w:val="0"/>
          <w:numId w:val="9"/>
        </w:numPr>
      </w:pPr>
      <w:r>
        <w:t>Почему более 150 лет комедия живет на сценах театров?</w:t>
      </w:r>
    </w:p>
    <w:p w:rsidR="00A56246" w:rsidRDefault="00A56246" w:rsidP="00A56246">
      <w:pPr>
        <w:ind w:left="360"/>
      </w:pPr>
      <w:r>
        <w:rPr>
          <w:b/>
          <w:i/>
        </w:rPr>
        <w:t>Вывод:</w:t>
      </w:r>
      <w:r>
        <w:t xml:space="preserve"> Гоголь своей пьесой разоблачает нравственные и социальные пороки чиновников России. Выносит на всеобщее обозрение и осмеяние. Разоблачает взяточничество, чинопочитание, лицемерие, мошенничество, казнокрадство, самоуправство, безнаказанность, произвол.</w:t>
      </w:r>
    </w:p>
    <w:p w:rsidR="00536613" w:rsidRPr="003E3C66" w:rsidRDefault="00536613" w:rsidP="003E3C66"/>
    <w:sectPr w:rsidR="00536613" w:rsidRPr="003E3C66" w:rsidSect="0053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1CB"/>
    <w:multiLevelType w:val="hybridMultilevel"/>
    <w:tmpl w:val="1AC6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51BC2"/>
    <w:multiLevelType w:val="hybridMultilevel"/>
    <w:tmpl w:val="11925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A5599"/>
    <w:multiLevelType w:val="hybridMultilevel"/>
    <w:tmpl w:val="AB9AA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B5875"/>
    <w:multiLevelType w:val="hybridMultilevel"/>
    <w:tmpl w:val="B3A8B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03C34"/>
    <w:multiLevelType w:val="hybridMultilevel"/>
    <w:tmpl w:val="06788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243D5D"/>
    <w:multiLevelType w:val="hybridMultilevel"/>
    <w:tmpl w:val="951A84FC"/>
    <w:lvl w:ilvl="0" w:tplc="91F011D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E905AD"/>
    <w:multiLevelType w:val="hybridMultilevel"/>
    <w:tmpl w:val="B568D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313A73"/>
    <w:multiLevelType w:val="hybridMultilevel"/>
    <w:tmpl w:val="93500856"/>
    <w:lvl w:ilvl="0" w:tplc="077A4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01783"/>
    <w:multiLevelType w:val="hybridMultilevel"/>
    <w:tmpl w:val="E3B66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144"/>
    <w:rsid w:val="003E3C66"/>
    <w:rsid w:val="00536613"/>
    <w:rsid w:val="00830144"/>
    <w:rsid w:val="00A56246"/>
    <w:rsid w:val="00AE70C1"/>
    <w:rsid w:val="00DD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144"/>
    <w:pPr>
      <w:ind w:left="720"/>
      <w:contextualSpacing/>
    </w:pPr>
  </w:style>
  <w:style w:type="paragraph" w:styleId="a4">
    <w:name w:val="No Spacing"/>
    <w:uiPriority w:val="1"/>
    <w:qFormat/>
    <w:rsid w:val="008301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Company>Grizli777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2012-06-28T08:54:00Z</dcterms:created>
  <dcterms:modified xsi:type="dcterms:W3CDTF">2012-06-28T09:12:00Z</dcterms:modified>
</cp:coreProperties>
</file>