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3" w:rsidRPr="000729D2" w:rsidRDefault="00C912C2" w:rsidP="00C912C2">
      <w:pPr>
        <w:jc w:val="center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912C2" w:rsidRPr="000729D2" w:rsidRDefault="00C912C2" w:rsidP="00C912C2">
      <w:pPr>
        <w:jc w:val="center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«Детский сад №5 «Золотая рыбка»</w:t>
      </w: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b/>
          <w:sz w:val="40"/>
          <w:szCs w:val="40"/>
        </w:rPr>
      </w:pPr>
    </w:p>
    <w:p w:rsidR="00C912C2" w:rsidRPr="000729D2" w:rsidRDefault="00C912C2" w:rsidP="00C912C2">
      <w:pPr>
        <w:jc w:val="center"/>
        <w:rPr>
          <w:b/>
          <w:sz w:val="40"/>
          <w:szCs w:val="40"/>
        </w:rPr>
      </w:pPr>
      <w:r w:rsidRPr="000729D2">
        <w:rPr>
          <w:b/>
          <w:sz w:val="40"/>
          <w:szCs w:val="40"/>
        </w:rPr>
        <w:t>Консультация</w:t>
      </w:r>
    </w:p>
    <w:p w:rsidR="00C912C2" w:rsidRPr="000729D2" w:rsidRDefault="00C912C2" w:rsidP="00C912C2">
      <w:pPr>
        <w:jc w:val="center"/>
        <w:rPr>
          <w:b/>
          <w:sz w:val="40"/>
          <w:szCs w:val="40"/>
        </w:rPr>
      </w:pPr>
      <w:proofErr w:type="gramStart"/>
      <w:r w:rsidRPr="000729D2">
        <w:rPr>
          <w:b/>
          <w:sz w:val="40"/>
          <w:szCs w:val="40"/>
        </w:rPr>
        <w:t>на</w:t>
      </w:r>
      <w:proofErr w:type="gramEnd"/>
      <w:r w:rsidRPr="000729D2">
        <w:rPr>
          <w:b/>
          <w:sz w:val="40"/>
          <w:szCs w:val="40"/>
        </w:rPr>
        <w:t xml:space="preserve"> тему:</w:t>
      </w:r>
    </w:p>
    <w:p w:rsidR="00C912C2" w:rsidRPr="000729D2" w:rsidRDefault="00C912C2" w:rsidP="00C912C2">
      <w:pPr>
        <w:jc w:val="center"/>
        <w:rPr>
          <w:b/>
          <w:sz w:val="40"/>
          <w:szCs w:val="40"/>
        </w:rPr>
      </w:pPr>
      <w:r w:rsidRPr="000729D2">
        <w:rPr>
          <w:b/>
          <w:sz w:val="40"/>
          <w:szCs w:val="40"/>
        </w:rPr>
        <w:t>«Организация</w:t>
      </w:r>
      <w:r w:rsidR="00421762" w:rsidRPr="000729D2">
        <w:rPr>
          <w:b/>
          <w:sz w:val="40"/>
          <w:szCs w:val="40"/>
        </w:rPr>
        <w:t xml:space="preserve"> и планирование</w:t>
      </w:r>
      <w:r w:rsidRPr="000729D2">
        <w:rPr>
          <w:b/>
          <w:sz w:val="40"/>
          <w:szCs w:val="40"/>
        </w:rPr>
        <w:t xml:space="preserve"> режимных моментов в детском саду»</w:t>
      </w: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0729D2" w:rsidRDefault="000729D2" w:rsidP="00C9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29D2" w:rsidRDefault="000729D2" w:rsidP="00C912C2">
      <w:pPr>
        <w:jc w:val="right"/>
        <w:rPr>
          <w:sz w:val="28"/>
          <w:szCs w:val="28"/>
        </w:rPr>
      </w:pPr>
    </w:p>
    <w:p w:rsidR="00C912C2" w:rsidRPr="000729D2" w:rsidRDefault="00C912C2" w:rsidP="00C912C2">
      <w:pPr>
        <w:jc w:val="right"/>
        <w:rPr>
          <w:sz w:val="28"/>
          <w:szCs w:val="28"/>
        </w:rPr>
      </w:pPr>
      <w:r w:rsidRPr="000729D2">
        <w:rPr>
          <w:sz w:val="28"/>
          <w:szCs w:val="28"/>
        </w:rPr>
        <w:t>Подготовила:</w:t>
      </w:r>
    </w:p>
    <w:p w:rsidR="00C912C2" w:rsidRPr="000729D2" w:rsidRDefault="00C912C2" w:rsidP="00C912C2">
      <w:pPr>
        <w:jc w:val="right"/>
        <w:rPr>
          <w:sz w:val="28"/>
          <w:szCs w:val="28"/>
        </w:rPr>
      </w:pPr>
      <w:proofErr w:type="gramStart"/>
      <w:r w:rsidRPr="000729D2">
        <w:rPr>
          <w:sz w:val="28"/>
          <w:szCs w:val="28"/>
        </w:rPr>
        <w:t>воспитатель</w:t>
      </w:r>
      <w:proofErr w:type="gramEnd"/>
      <w:r w:rsidRPr="000729D2">
        <w:rPr>
          <w:sz w:val="28"/>
          <w:szCs w:val="28"/>
        </w:rPr>
        <w:t xml:space="preserve"> 1кв.категории</w:t>
      </w:r>
    </w:p>
    <w:p w:rsidR="00C912C2" w:rsidRPr="000729D2" w:rsidRDefault="00C912C2" w:rsidP="00C912C2">
      <w:pPr>
        <w:jc w:val="right"/>
        <w:rPr>
          <w:sz w:val="28"/>
          <w:szCs w:val="28"/>
        </w:rPr>
      </w:pPr>
      <w:r w:rsidRPr="000729D2">
        <w:rPr>
          <w:sz w:val="28"/>
          <w:szCs w:val="28"/>
        </w:rPr>
        <w:t xml:space="preserve">Бугрова Анна </w:t>
      </w:r>
      <w:proofErr w:type="spellStart"/>
      <w:r w:rsidRPr="000729D2">
        <w:rPr>
          <w:sz w:val="28"/>
          <w:szCs w:val="28"/>
        </w:rPr>
        <w:t>Якимовна</w:t>
      </w:r>
      <w:proofErr w:type="spellEnd"/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Default="00C912C2" w:rsidP="00C912C2">
      <w:pPr>
        <w:jc w:val="center"/>
        <w:rPr>
          <w:sz w:val="28"/>
          <w:szCs w:val="28"/>
        </w:rPr>
      </w:pPr>
    </w:p>
    <w:p w:rsidR="000729D2" w:rsidRDefault="000729D2" w:rsidP="00C912C2">
      <w:pPr>
        <w:jc w:val="center"/>
        <w:rPr>
          <w:sz w:val="28"/>
          <w:szCs w:val="28"/>
        </w:rPr>
      </w:pPr>
    </w:p>
    <w:p w:rsidR="000729D2" w:rsidRDefault="000729D2" w:rsidP="00C912C2">
      <w:pPr>
        <w:jc w:val="center"/>
        <w:rPr>
          <w:sz w:val="28"/>
          <w:szCs w:val="28"/>
        </w:rPr>
      </w:pPr>
    </w:p>
    <w:p w:rsidR="000729D2" w:rsidRDefault="000729D2" w:rsidP="00C912C2">
      <w:pPr>
        <w:jc w:val="center"/>
        <w:rPr>
          <w:sz w:val="28"/>
          <w:szCs w:val="28"/>
        </w:rPr>
      </w:pPr>
    </w:p>
    <w:p w:rsidR="000729D2" w:rsidRPr="000729D2" w:rsidRDefault="000729D2" w:rsidP="00EC4EBF">
      <w:pPr>
        <w:jc w:val="center"/>
        <w:rPr>
          <w:sz w:val="28"/>
          <w:szCs w:val="28"/>
        </w:rPr>
      </w:pPr>
    </w:p>
    <w:p w:rsidR="00C912C2" w:rsidRPr="000729D2" w:rsidRDefault="00C912C2" w:rsidP="00EC4EBF">
      <w:pPr>
        <w:jc w:val="center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г.Богородск</w:t>
      </w:r>
    </w:p>
    <w:p w:rsidR="000729D2" w:rsidRPr="000729D2" w:rsidRDefault="00C912C2" w:rsidP="00EC4EBF">
      <w:pPr>
        <w:jc w:val="center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2015г</w:t>
      </w:r>
    </w:p>
    <w:p w:rsidR="00C912C2" w:rsidRPr="000729D2" w:rsidRDefault="002E01C9" w:rsidP="002E01C9">
      <w:pPr>
        <w:jc w:val="both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lastRenderedPageBreak/>
        <w:t>Цель: Познакомить педагогов (молодых специалистов) с методическими рекомендациями по организации</w:t>
      </w:r>
      <w:r w:rsidR="00421762" w:rsidRPr="000729D2">
        <w:rPr>
          <w:b/>
          <w:sz w:val="28"/>
          <w:szCs w:val="28"/>
        </w:rPr>
        <w:t xml:space="preserve"> и планированию</w:t>
      </w:r>
      <w:r w:rsidRPr="000729D2">
        <w:rPr>
          <w:b/>
          <w:sz w:val="28"/>
          <w:szCs w:val="28"/>
        </w:rPr>
        <w:t xml:space="preserve"> режимных моментов; их значимостью для развития интеллектуальных, физических качеств; предпосылок учебной деятельности, на формирование общей культуры и развития личностных качеств ребёнка дошкольного возраста.</w:t>
      </w:r>
    </w:p>
    <w:p w:rsidR="002E01C9" w:rsidRPr="000729D2" w:rsidRDefault="002E01C9" w:rsidP="002E01C9">
      <w:pPr>
        <w:jc w:val="both"/>
        <w:rPr>
          <w:b/>
          <w:sz w:val="28"/>
          <w:szCs w:val="28"/>
        </w:rPr>
      </w:pPr>
    </w:p>
    <w:p w:rsidR="002E01C9" w:rsidRPr="000729D2" w:rsidRDefault="002E01C9" w:rsidP="002E01C9">
      <w:pPr>
        <w:jc w:val="both"/>
        <w:rPr>
          <w:sz w:val="28"/>
          <w:szCs w:val="28"/>
        </w:rPr>
      </w:pPr>
      <w:r w:rsidRPr="000729D2">
        <w:rPr>
          <w:sz w:val="28"/>
          <w:szCs w:val="28"/>
        </w:rPr>
        <w:t xml:space="preserve">Решение программных образовательных </w:t>
      </w:r>
      <w:proofErr w:type="spellStart"/>
      <w:r w:rsidRPr="000729D2">
        <w:rPr>
          <w:sz w:val="28"/>
          <w:szCs w:val="28"/>
        </w:rPr>
        <w:t>образовательных</w:t>
      </w:r>
      <w:proofErr w:type="spellEnd"/>
      <w:r w:rsidRPr="000729D2">
        <w:rPr>
          <w:sz w:val="28"/>
          <w:szCs w:val="28"/>
        </w:rPr>
        <w:t xml:space="preserve"> задач решается не только в рамках непосредственной деятельности, но и при проведении режимных моментов.</w:t>
      </w:r>
    </w:p>
    <w:p w:rsidR="002E01C9" w:rsidRPr="000729D2" w:rsidRDefault="00894346" w:rsidP="002E01C9">
      <w:p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Рассмотрим необходим</w:t>
      </w:r>
      <w:r w:rsidR="002E01C9" w:rsidRPr="000729D2">
        <w:rPr>
          <w:sz w:val="28"/>
          <w:szCs w:val="28"/>
        </w:rPr>
        <w:t>ос</w:t>
      </w:r>
      <w:r w:rsidRPr="000729D2">
        <w:rPr>
          <w:sz w:val="28"/>
          <w:szCs w:val="28"/>
        </w:rPr>
        <w:t>т</w:t>
      </w:r>
      <w:r w:rsidR="002E01C9" w:rsidRPr="000729D2">
        <w:rPr>
          <w:sz w:val="28"/>
          <w:szCs w:val="28"/>
        </w:rPr>
        <w:t xml:space="preserve">ь и возможность организации жизни и деятельности ребёнка в дошкольном учреждении с позиции современных ценностно-целевых ориентиров, заданных </w:t>
      </w:r>
      <w:proofErr w:type="gramStart"/>
      <w:r w:rsidR="002E01C9" w:rsidRPr="000729D2">
        <w:rPr>
          <w:sz w:val="28"/>
          <w:szCs w:val="28"/>
        </w:rPr>
        <w:t>ФГОС  ДО</w:t>
      </w:r>
      <w:proofErr w:type="gramEnd"/>
    </w:p>
    <w:p w:rsidR="00894346" w:rsidRPr="000729D2" w:rsidRDefault="00894346" w:rsidP="002E01C9">
      <w:p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«</w:t>
      </w:r>
      <w:proofErr w:type="gramStart"/>
      <w:r w:rsidRPr="000729D2">
        <w:rPr>
          <w:sz w:val="28"/>
          <w:szCs w:val="28"/>
        </w:rPr>
        <w:t>формирование</w:t>
      </w:r>
      <w:proofErr w:type="gramEnd"/>
      <w:r w:rsidRPr="000729D2">
        <w:rPr>
          <w:sz w:val="28"/>
          <w:szCs w:val="28"/>
        </w:rPr>
        <w:t xml:space="preserve"> общей культуры, развитие физических, интеллектуальных и личностных качеств, формирование учебной деятельности, обеспечивающих социальную успешность, сохранение и укрепление здоровья детей дошкольного возраста»</w:t>
      </w:r>
    </w:p>
    <w:p w:rsidR="00894346" w:rsidRPr="000729D2" w:rsidRDefault="00894346" w:rsidP="002E01C9">
      <w:p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Хотелось бы остановится на проблеме формирования общей культуры и развития личностных качеств ребёнка дошкольного возраста в процессе организации режимных моментов.</w:t>
      </w:r>
    </w:p>
    <w:p w:rsidR="00894346" w:rsidRPr="000729D2" w:rsidRDefault="00894346" w:rsidP="002E01C9">
      <w:p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Основными составляющими общей культуры являются:</w:t>
      </w:r>
    </w:p>
    <w:p w:rsidR="00894346" w:rsidRPr="000729D2" w:rsidRDefault="00894346" w:rsidP="008943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Культура здоровья (культура питания, культура сна, культура безопасности жизнедеятельности);</w:t>
      </w:r>
    </w:p>
    <w:p w:rsidR="00894346" w:rsidRPr="000729D2" w:rsidRDefault="00894346" w:rsidP="0089434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729D2">
        <w:rPr>
          <w:sz w:val="28"/>
          <w:szCs w:val="28"/>
        </w:rPr>
        <w:t>Культура социальная (культура поведения и общения, культура деятельности).</w:t>
      </w:r>
    </w:p>
    <w:p w:rsidR="007460C0" w:rsidRPr="000729D2" w:rsidRDefault="001E75B9" w:rsidP="001E75B9">
      <w:pPr>
        <w:ind w:left="360"/>
        <w:jc w:val="both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При планировании режимных моментов следует обратить внимание:</w:t>
      </w:r>
    </w:p>
    <w:p w:rsidR="001E75B9" w:rsidRPr="000729D2" w:rsidRDefault="001E75B9" w:rsidP="001E7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Организация режимных</w:t>
      </w:r>
      <w:r w:rsidR="009871E8" w:rsidRPr="000729D2">
        <w:rPr>
          <w:sz w:val="28"/>
          <w:szCs w:val="28"/>
        </w:rPr>
        <w:t xml:space="preserve"> моментов должна быть направлена на формирование общей культуры и развитие личностных качеств ребёнка.</w:t>
      </w:r>
    </w:p>
    <w:p w:rsidR="009871E8" w:rsidRPr="000729D2" w:rsidRDefault="009871E8" w:rsidP="001E7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Организация каждого из режимных моментов должно обеспечивать всестороннее развитие ребёнка.</w:t>
      </w:r>
    </w:p>
    <w:p w:rsidR="009871E8" w:rsidRPr="000729D2" w:rsidRDefault="009871E8" w:rsidP="001E7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В ходе организации режимных моментов должно обеспечиваться единство задач образовательного процесса детей дошкольного возраста.</w:t>
      </w:r>
    </w:p>
    <w:p w:rsidR="009871E8" w:rsidRPr="000729D2" w:rsidRDefault="009871E8" w:rsidP="001E7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Организация режимных моментов должна «строиться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областей».</w:t>
      </w:r>
    </w:p>
    <w:p w:rsidR="009871E8" w:rsidRPr="000729D2" w:rsidRDefault="009871E8" w:rsidP="009871E8">
      <w:pPr>
        <w:ind w:left="720"/>
        <w:jc w:val="both"/>
        <w:rPr>
          <w:sz w:val="28"/>
          <w:szCs w:val="28"/>
        </w:rPr>
      </w:pPr>
      <w:r w:rsidRPr="000729D2">
        <w:rPr>
          <w:sz w:val="28"/>
          <w:szCs w:val="28"/>
        </w:rPr>
        <w:t>В дошкольном образовательном учреждении нормативным основанием по организации режимных моментов-является режим дня, (который утверждается заведующим).</w:t>
      </w:r>
    </w:p>
    <w:p w:rsidR="009871E8" w:rsidRPr="000729D2" w:rsidRDefault="001324EA" w:rsidP="009871E8">
      <w:pPr>
        <w:ind w:left="720"/>
        <w:jc w:val="both"/>
        <w:rPr>
          <w:sz w:val="28"/>
          <w:szCs w:val="28"/>
        </w:rPr>
      </w:pPr>
      <w:r w:rsidRPr="000729D2">
        <w:rPr>
          <w:sz w:val="28"/>
          <w:szCs w:val="28"/>
        </w:rPr>
        <w:t>Режим дня предусматривает организацию совместной с педагогом и самостоятельной деятельности детей как в режимные моменты, так и между ними.</w:t>
      </w:r>
    </w:p>
    <w:p w:rsidR="001324EA" w:rsidRPr="000729D2" w:rsidRDefault="001324EA" w:rsidP="009871E8">
      <w:pPr>
        <w:ind w:left="720"/>
        <w:jc w:val="both"/>
        <w:rPr>
          <w:sz w:val="28"/>
          <w:szCs w:val="28"/>
        </w:rPr>
      </w:pPr>
      <w:r w:rsidRPr="000729D2">
        <w:rPr>
          <w:sz w:val="28"/>
          <w:szCs w:val="28"/>
        </w:rPr>
        <w:t>Варианты организации различных видов деятельности в различные режимные моменты-очень разнообразны и зависят от возраста детей, их интересов, сезонности и событий.</w:t>
      </w:r>
    </w:p>
    <w:p w:rsidR="001324EA" w:rsidRPr="000729D2" w:rsidRDefault="001324EA" w:rsidP="00F7581E">
      <w:pPr>
        <w:ind w:left="720"/>
        <w:jc w:val="both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В режиме дня мы можем выделить следующие режимные моменты: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Приём детей, осмотр, игры, утренняя гимнастика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Подготовка к завтраку, завтрак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Игры и детские виды деятельности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НОД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Подготовка к прогулке, прогулка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Возвращение с прогулки, подготовка к обеду и обед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Подготовка ко сну, дневной сон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Подъём после сна, водные процедуры, закаливающие мероприятия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Игры, самостоятельная деятельность детей</w:t>
      </w:r>
    </w:p>
    <w:p w:rsidR="00F7581E" w:rsidRPr="000729D2" w:rsidRDefault="00F7581E" w:rsidP="00F758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729D2">
        <w:rPr>
          <w:sz w:val="28"/>
          <w:szCs w:val="28"/>
        </w:rPr>
        <w:t>Ужин</w:t>
      </w:r>
    </w:p>
    <w:p w:rsidR="00F7581E" w:rsidRPr="000729D2" w:rsidRDefault="00F7581E" w:rsidP="00F7581E">
      <w:pPr>
        <w:pStyle w:val="a4"/>
        <w:rPr>
          <w:sz w:val="28"/>
          <w:szCs w:val="28"/>
        </w:rPr>
      </w:pPr>
      <w:r w:rsidRPr="000729D2">
        <w:rPr>
          <w:sz w:val="28"/>
          <w:szCs w:val="28"/>
        </w:rPr>
        <w:t xml:space="preserve">                  11.Прогулка, уход домой</w:t>
      </w:r>
    </w:p>
    <w:p w:rsidR="00F7581E" w:rsidRPr="000729D2" w:rsidRDefault="00F7581E" w:rsidP="00F7581E">
      <w:pPr>
        <w:pStyle w:val="a4"/>
        <w:rPr>
          <w:sz w:val="28"/>
          <w:szCs w:val="28"/>
        </w:rPr>
      </w:pPr>
      <w:r w:rsidRPr="000729D2">
        <w:rPr>
          <w:sz w:val="28"/>
          <w:szCs w:val="28"/>
        </w:rPr>
        <w:t>В каждом из перечисленных режимных моментов (кроме утреннего приёма и ухода домой) обязательно существует подг</w:t>
      </w:r>
      <w:r w:rsidR="000D5785" w:rsidRPr="000729D2">
        <w:rPr>
          <w:sz w:val="28"/>
          <w:szCs w:val="28"/>
        </w:rPr>
        <w:t xml:space="preserve">отовительный и завершающий этап </w:t>
      </w:r>
      <w:r w:rsidRPr="000729D2">
        <w:rPr>
          <w:sz w:val="28"/>
          <w:szCs w:val="28"/>
        </w:rPr>
        <w:t>(подготовка к завтраку, завтрак, завершение завтрака).</w:t>
      </w:r>
    </w:p>
    <w:p w:rsidR="000D5785" w:rsidRPr="000729D2" w:rsidRDefault="000D5785" w:rsidP="00F7581E">
      <w:pPr>
        <w:pStyle w:val="a4"/>
        <w:rPr>
          <w:sz w:val="28"/>
          <w:szCs w:val="28"/>
        </w:rPr>
      </w:pPr>
      <w:r w:rsidRPr="000729D2">
        <w:rPr>
          <w:sz w:val="28"/>
          <w:szCs w:val="28"/>
        </w:rPr>
        <w:t>Каждый режимный момент может включать следующие организационные моменты (структурные компоненты):</w:t>
      </w:r>
    </w:p>
    <w:p w:rsidR="000D5785" w:rsidRPr="000729D2" w:rsidRDefault="000D5785" w:rsidP="000D5785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29D2">
        <w:rPr>
          <w:sz w:val="28"/>
          <w:szCs w:val="28"/>
        </w:rPr>
        <w:t>Подготовка к режимному моменту (к прогулке, к приёму пищи и т.д.)</w:t>
      </w:r>
    </w:p>
    <w:p w:rsidR="000D5785" w:rsidRPr="000729D2" w:rsidRDefault="000D5785" w:rsidP="000D5785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29D2">
        <w:rPr>
          <w:sz w:val="28"/>
          <w:szCs w:val="28"/>
        </w:rPr>
        <w:t>Сам режимный момент (прогулка, приём пищи, сон)</w:t>
      </w:r>
    </w:p>
    <w:p w:rsidR="000D5785" w:rsidRPr="000729D2" w:rsidRDefault="000D5785" w:rsidP="000D5785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29D2">
        <w:rPr>
          <w:sz w:val="28"/>
          <w:szCs w:val="28"/>
        </w:rPr>
        <w:t>Завершение режимного момента (возвращение с прогулки, постепенный подъём и т.д.)</w:t>
      </w:r>
    </w:p>
    <w:p w:rsidR="000D5785" w:rsidRPr="000729D2" w:rsidRDefault="00F417C8" w:rsidP="00F417C8">
      <w:pPr>
        <w:pStyle w:val="a4"/>
        <w:ind w:left="360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Следует не забыть и о других формах работы при организации режимных моментов:</w:t>
      </w:r>
    </w:p>
    <w:p w:rsidR="00F417C8" w:rsidRPr="000729D2" w:rsidRDefault="00F417C8" w:rsidP="00F417C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29D2">
        <w:rPr>
          <w:sz w:val="28"/>
          <w:szCs w:val="28"/>
        </w:rPr>
        <w:t>Дежурство;</w:t>
      </w:r>
    </w:p>
    <w:p w:rsidR="00F417C8" w:rsidRPr="000729D2" w:rsidRDefault="00F417C8" w:rsidP="00F417C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29D2">
        <w:rPr>
          <w:sz w:val="28"/>
          <w:szCs w:val="28"/>
        </w:rPr>
        <w:t>Взаимодействие с родителями;</w:t>
      </w:r>
    </w:p>
    <w:p w:rsidR="00F417C8" w:rsidRPr="000729D2" w:rsidRDefault="00F417C8" w:rsidP="00F417C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29D2">
        <w:rPr>
          <w:sz w:val="28"/>
          <w:szCs w:val="28"/>
        </w:rPr>
        <w:t>Встреча детей;</w:t>
      </w:r>
    </w:p>
    <w:p w:rsidR="00F417C8" w:rsidRPr="000729D2" w:rsidRDefault="00F417C8" w:rsidP="00F417C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29D2">
        <w:rPr>
          <w:sz w:val="28"/>
          <w:szCs w:val="28"/>
        </w:rPr>
        <w:t>Осмотр;</w:t>
      </w:r>
    </w:p>
    <w:p w:rsidR="00F417C8" w:rsidRPr="000729D2" w:rsidRDefault="00F417C8" w:rsidP="00F417C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729D2">
        <w:rPr>
          <w:sz w:val="28"/>
          <w:szCs w:val="28"/>
        </w:rPr>
        <w:t>Опрос;</w:t>
      </w:r>
    </w:p>
    <w:p w:rsidR="00F417C8" w:rsidRPr="000729D2" w:rsidRDefault="00F417C8" w:rsidP="00F417C8">
      <w:pPr>
        <w:pStyle w:val="a4"/>
        <w:ind w:left="1080"/>
        <w:rPr>
          <w:sz w:val="28"/>
          <w:szCs w:val="28"/>
        </w:rPr>
      </w:pPr>
      <w:r w:rsidRPr="000729D2">
        <w:rPr>
          <w:sz w:val="28"/>
          <w:szCs w:val="28"/>
        </w:rPr>
        <w:t>И т.д.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Прием детей, осмотр, игры, утренняя гимнастика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 xml:space="preserve">Прием детей воспитателем может </w:t>
      </w:r>
      <w:proofErr w:type="gramStart"/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осуществляться  в</w:t>
      </w:r>
      <w:proofErr w:type="gramEnd"/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 xml:space="preserve"> группе, приемной или на участке. Самое главное - это создать хорошее настроение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Во время утреннего приема необходимо обращать внимание на внешний вид детей. Конечно же пришедшие дети должны здороваться с воспитателем и другими де</w:t>
      </w:r>
      <w:r w:rsidR="002D1F37">
        <w:rPr>
          <w:rStyle w:val="c4"/>
          <w:rFonts w:asciiTheme="minorHAnsi" w:hAnsiTheme="minorHAnsi"/>
          <w:color w:val="000000"/>
          <w:sz w:val="28"/>
          <w:szCs w:val="28"/>
        </w:rPr>
        <w:t>тьми группы, включаться в игры,</w:t>
      </w: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 разговаривать при этом негромко, не кричать.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 утренний отрезок времени воспитатель проводит гимнастику с детьми.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Подготовка к завтраку, завтрак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-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 процессе еды воспитатель постоянно контролирует осанку детей, мотивирует, чтобы дети съели всю предложенную пищу. Однако, если аппетита у ребенка нет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Игры и детские виды деятельности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Style w:val="c4"/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-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Style w:val="c4"/>
          <w:rFonts w:asciiTheme="minorHAnsi" w:hAnsiTheme="minorHAnsi"/>
          <w:color w:val="000000"/>
          <w:sz w:val="28"/>
          <w:szCs w:val="28"/>
        </w:rPr>
      </w:pP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Непосредственная образовательная деятельность</w:t>
      </w:r>
    </w:p>
    <w:p w:rsidR="00270CC2" w:rsidRPr="000729D2" w:rsidRDefault="00270CC2" w:rsidP="00270CC2">
      <w:pPr>
        <w:pStyle w:val="c8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календарному плану, в котором указаны программное содержание и цели.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Подготовка к прогулке, прогулка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деятельности.</w:t>
      </w:r>
    </w:p>
    <w:p w:rsidR="00270CC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Style w:val="c4"/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Перед одеванием воспитатель напоминает детям правила поведения в раздевальной комнате. 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2D1F37" w:rsidRPr="000729D2" w:rsidRDefault="002D1F37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Организация прогулки</w:t>
      </w:r>
      <w:r w:rsidRPr="000729D2">
        <w:rPr>
          <w:rStyle w:val="c4"/>
          <w:rFonts w:asciiTheme="minorHAnsi" w:hAnsiTheme="minorHAnsi"/>
          <w:color w:val="000000"/>
          <w:sz w:val="28"/>
          <w:szCs w:val="28"/>
          <w:u w:val="single"/>
        </w:rPr>
        <w:t>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за процессом переодевания и прививает детям бережное отношение к вещам и навыки аккуратности.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Возвращение с прогулки, подготовка к обеду и обед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См. пункт «Подготовка к завтраку, завтрак».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Подготовка к сну, дневной сон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 xml:space="preserve"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нежная колыбельная песня, народные </w:t>
      </w:r>
      <w:proofErr w:type="spellStart"/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потешки</w:t>
      </w:r>
      <w:proofErr w:type="spellEnd"/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 xml:space="preserve">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Подъем после сна, водные процедуры, закаливающие мероприятия.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Подъем проводится 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После сна дети закрепляют нав</w:t>
      </w:r>
      <w:r w:rsidR="002D1F37">
        <w:rPr>
          <w:rStyle w:val="c4"/>
          <w:rFonts w:asciiTheme="minorHAnsi" w:hAnsiTheme="minorHAnsi"/>
          <w:color w:val="000000"/>
          <w:sz w:val="28"/>
          <w:szCs w:val="28"/>
        </w:rPr>
        <w:t xml:space="preserve">ыки самостоятельного одевания, </w:t>
      </w:r>
      <w:bookmarkStart w:id="0" w:name="_GoBack"/>
      <w:bookmarkEnd w:id="0"/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а воспитатель помогает им при необходимости. Продолжается работа по воспитанию аккуратности, самостоятельности.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Игры, самостоятельная деятельность детей</w:t>
      </w:r>
    </w:p>
    <w:p w:rsidR="00270CC2" w:rsidRPr="000729D2" w:rsidRDefault="00270CC2" w:rsidP="00270CC2">
      <w:pPr>
        <w:pStyle w:val="c8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Организуется аналогично пункту «Игры и детские виды деятельности».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Подготовка к полднику, полдник</w:t>
      </w:r>
    </w:p>
    <w:p w:rsidR="00270CC2" w:rsidRPr="000729D2" w:rsidRDefault="00270CC2" w:rsidP="00270CC2">
      <w:pPr>
        <w:pStyle w:val="c8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Организуется аналогично пункту «Подготовка к завтраку, завтрак».</w:t>
      </w:r>
    </w:p>
    <w:p w:rsidR="00270CC2" w:rsidRPr="000729D2" w:rsidRDefault="00270CC2" w:rsidP="00270CC2">
      <w:pPr>
        <w:pStyle w:val="c6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  <w:t>Игры, прогулка, уход детей домой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Организуется аналогично пунктам «Подготовка к прогулке», «Игры» и «Прием детей».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На вечерней прогулке а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 консультации по интересующим родителей вопросам.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ВАЖНО! Порядок именно такой: сначала положительное, потом отрицательное. Каким бы ни был ребенок, сколько бы неудобств он вам не доставлял, но положительное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270CC2" w:rsidRPr="000729D2" w:rsidRDefault="00270CC2" w:rsidP="00270CC2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0729D2">
        <w:rPr>
          <w:rStyle w:val="c4"/>
          <w:rFonts w:asciiTheme="minorHAnsi" w:hAnsiTheme="minorHAnsi"/>
          <w:color w:val="000000"/>
          <w:sz w:val="28"/>
          <w:szCs w:val="28"/>
        </w:rPr>
        <w:t>Отдельно стоит обратить внимание уход ребенка из детского сада.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p w:rsidR="00270CC2" w:rsidRPr="000729D2" w:rsidRDefault="00270CC2" w:rsidP="00270CC2">
      <w:pPr>
        <w:pStyle w:val="a4"/>
        <w:jc w:val="both"/>
        <w:rPr>
          <w:sz w:val="28"/>
          <w:szCs w:val="28"/>
        </w:rPr>
      </w:pPr>
    </w:p>
    <w:p w:rsidR="00994B19" w:rsidRPr="000729D2" w:rsidRDefault="00994B19" w:rsidP="00994B19">
      <w:pPr>
        <w:pStyle w:val="a4"/>
        <w:ind w:left="1080"/>
        <w:jc w:val="both"/>
        <w:rPr>
          <w:sz w:val="28"/>
          <w:szCs w:val="28"/>
        </w:rPr>
      </w:pPr>
    </w:p>
    <w:p w:rsidR="00F417C8" w:rsidRPr="000729D2" w:rsidRDefault="00F417C8" w:rsidP="00F417C8">
      <w:pPr>
        <w:pStyle w:val="a4"/>
        <w:ind w:left="1080"/>
        <w:rPr>
          <w:sz w:val="28"/>
          <w:szCs w:val="28"/>
        </w:rPr>
      </w:pPr>
    </w:p>
    <w:p w:rsidR="001324EA" w:rsidRPr="000729D2" w:rsidRDefault="001324EA" w:rsidP="009871E8">
      <w:pPr>
        <w:ind w:left="720"/>
        <w:jc w:val="both"/>
        <w:rPr>
          <w:sz w:val="28"/>
          <w:szCs w:val="28"/>
        </w:rPr>
      </w:pPr>
    </w:p>
    <w:p w:rsidR="009871E8" w:rsidRPr="000729D2" w:rsidRDefault="009871E8" w:rsidP="009871E8">
      <w:pPr>
        <w:ind w:left="720"/>
        <w:jc w:val="both"/>
        <w:rPr>
          <w:sz w:val="28"/>
          <w:szCs w:val="28"/>
        </w:rPr>
      </w:pPr>
    </w:p>
    <w:p w:rsidR="009871E8" w:rsidRPr="000729D2" w:rsidRDefault="009871E8" w:rsidP="009871E8">
      <w:pPr>
        <w:ind w:left="720"/>
        <w:jc w:val="both"/>
        <w:rPr>
          <w:sz w:val="28"/>
          <w:szCs w:val="28"/>
        </w:rPr>
      </w:pPr>
    </w:p>
    <w:p w:rsidR="007460C0" w:rsidRPr="000729D2" w:rsidRDefault="007460C0" w:rsidP="00894346">
      <w:pPr>
        <w:ind w:left="360"/>
        <w:jc w:val="both"/>
        <w:rPr>
          <w:b/>
          <w:sz w:val="28"/>
          <w:szCs w:val="28"/>
        </w:rPr>
      </w:pPr>
    </w:p>
    <w:p w:rsidR="002E01C9" w:rsidRPr="00493DF2" w:rsidRDefault="002E01C9" w:rsidP="002E01C9">
      <w:pPr>
        <w:jc w:val="both"/>
        <w:rPr>
          <w:rFonts w:ascii="Comic Sans MS" w:hAnsi="Comic Sans MS"/>
          <w:b/>
          <w:sz w:val="28"/>
          <w:szCs w:val="28"/>
        </w:rPr>
      </w:pPr>
    </w:p>
    <w:p w:rsidR="00C912C2" w:rsidRPr="00493DF2" w:rsidRDefault="00C912C2" w:rsidP="00C912C2">
      <w:pPr>
        <w:jc w:val="center"/>
        <w:rPr>
          <w:rFonts w:ascii="Comic Sans MS" w:hAnsi="Comic Sans MS"/>
          <w:sz w:val="40"/>
          <w:szCs w:val="40"/>
        </w:rPr>
      </w:pPr>
    </w:p>
    <w:sectPr w:rsidR="00C912C2" w:rsidRPr="00493DF2" w:rsidSect="00C912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14A9"/>
    <w:multiLevelType w:val="hybridMultilevel"/>
    <w:tmpl w:val="9814E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651B5"/>
    <w:multiLevelType w:val="hybridMultilevel"/>
    <w:tmpl w:val="90D49E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C0F12E2"/>
    <w:multiLevelType w:val="hybridMultilevel"/>
    <w:tmpl w:val="58C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04177"/>
    <w:multiLevelType w:val="hybridMultilevel"/>
    <w:tmpl w:val="6338B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8282A"/>
    <w:multiLevelType w:val="hybridMultilevel"/>
    <w:tmpl w:val="31EE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770E3"/>
    <w:multiLevelType w:val="hybridMultilevel"/>
    <w:tmpl w:val="FB8A60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F026061"/>
    <w:multiLevelType w:val="hybridMultilevel"/>
    <w:tmpl w:val="502E7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96503"/>
    <w:multiLevelType w:val="hybridMultilevel"/>
    <w:tmpl w:val="F64C4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6B5"/>
    <w:rsid w:val="00011560"/>
    <w:rsid w:val="000729D2"/>
    <w:rsid w:val="000D5785"/>
    <w:rsid w:val="001324EA"/>
    <w:rsid w:val="001E75B9"/>
    <w:rsid w:val="001F1DA5"/>
    <w:rsid w:val="00270CC2"/>
    <w:rsid w:val="002D1F37"/>
    <w:rsid w:val="002E01C9"/>
    <w:rsid w:val="00421762"/>
    <w:rsid w:val="00493DF2"/>
    <w:rsid w:val="00675527"/>
    <w:rsid w:val="006F2424"/>
    <w:rsid w:val="007460C0"/>
    <w:rsid w:val="00894346"/>
    <w:rsid w:val="009871E8"/>
    <w:rsid w:val="00994B19"/>
    <w:rsid w:val="00C912C2"/>
    <w:rsid w:val="00D24323"/>
    <w:rsid w:val="00EC4EBF"/>
    <w:rsid w:val="00F056B5"/>
    <w:rsid w:val="00F417C8"/>
    <w:rsid w:val="00F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2600-1894-44F2-8F5A-2CB6B814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46"/>
    <w:pPr>
      <w:ind w:left="720"/>
      <w:contextualSpacing/>
    </w:pPr>
  </w:style>
  <w:style w:type="paragraph" w:styleId="a4">
    <w:name w:val="No Spacing"/>
    <w:uiPriority w:val="1"/>
    <w:qFormat/>
    <w:rsid w:val="00F7581E"/>
    <w:pPr>
      <w:spacing w:after="0" w:line="240" w:lineRule="auto"/>
    </w:pPr>
  </w:style>
  <w:style w:type="paragraph" w:customStyle="1" w:styleId="c6">
    <w:name w:val="c6"/>
    <w:basedOn w:val="a"/>
    <w:rsid w:val="002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0CC2"/>
  </w:style>
  <w:style w:type="paragraph" w:customStyle="1" w:styleId="c2">
    <w:name w:val="c2"/>
    <w:basedOn w:val="a"/>
    <w:rsid w:val="002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cp:lastPrinted>2015-10-27T06:17:00Z</cp:lastPrinted>
  <dcterms:created xsi:type="dcterms:W3CDTF">2015-10-26T19:09:00Z</dcterms:created>
  <dcterms:modified xsi:type="dcterms:W3CDTF">2015-11-12T09:51:00Z</dcterms:modified>
</cp:coreProperties>
</file>