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0F" w:rsidRPr="00972001" w:rsidRDefault="00847BE9" w:rsidP="002F5F0F">
      <w:pPr>
        <w:spacing w:before="100" w:beforeAutospacing="1" w:after="100" w:afterAutospacing="1" w:line="240" w:lineRule="auto"/>
        <w:jc w:val="center"/>
        <w:rPr>
          <w:rFonts w:ascii="Times New Roman" w:hAnsi="Times New Roman" w:cs="Times New Roman"/>
          <w:b/>
          <w:i/>
          <w:color w:val="E36C0A" w:themeColor="accent6" w:themeShade="BF"/>
          <w:sz w:val="56"/>
          <w:szCs w:val="56"/>
        </w:rPr>
      </w:pPr>
      <w:r>
        <w:rPr>
          <w:rFonts w:ascii="Times New Roman" w:hAnsi="Times New Roman" w:cs="Times New Roman"/>
          <w:b/>
          <w:i/>
          <w:color w:val="E36C0A" w:themeColor="accent6" w:themeShade="BF"/>
          <w:sz w:val="56"/>
          <w:szCs w:val="56"/>
        </w:rPr>
        <w:t xml:space="preserve"> </w:t>
      </w:r>
      <w:bookmarkStart w:id="0" w:name="_GoBack"/>
      <w:bookmarkEnd w:id="0"/>
      <w:r w:rsidR="002F5F0F" w:rsidRPr="00972001">
        <w:rPr>
          <w:rFonts w:ascii="Times New Roman" w:hAnsi="Times New Roman" w:cs="Times New Roman"/>
          <w:b/>
          <w:i/>
          <w:color w:val="E36C0A" w:themeColor="accent6" w:themeShade="BF"/>
          <w:sz w:val="56"/>
          <w:szCs w:val="56"/>
        </w:rPr>
        <w:t>ИГРОВОЙ  ФИЗКУЛЬТУРНЫЙ ТРЕНИНГ ДЛЯ ВСЕЙ СЕМЬИ</w:t>
      </w:r>
    </w:p>
    <w:p w:rsidR="002F5F0F" w:rsidRDefault="002F5F0F" w:rsidP="00972001">
      <w:pPr>
        <w:spacing w:before="100" w:beforeAutospacing="1" w:after="100" w:afterAutospacing="1" w:line="240" w:lineRule="auto"/>
        <w:jc w:val="center"/>
        <w:rPr>
          <w:rFonts w:ascii="Times New Roman" w:hAnsi="Times New Roman" w:cs="Times New Roman"/>
          <w:b/>
          <w:color w:val="E36C0A" w:themeColor="accent6" w:themeShade="BF"/>
          <w:sz w:val="32"/>
          <w:szCs w:val="32"/>
        </w:rPr>
      </w:pPr>
      <w:r>
        <w:rPr>
          <w:rFonts w:ascii="Times New Roman" w:hAnsi="Times New Roman" w:cs="Times New Roman"/>
          <w:b/>
          <w:color w:val="E36C0A" w:themeColor="accent6" w:themeShade="BF"/>
          <w:sz w:val="32"/>
          <w:szCs w:val="32"/>
        </w:rPr>
        <w:t>Комплексы гимнастики для детей, имеющих нарушение осанки</w:t>
      </w:r>
    </w:p>
    <w:p w:rsidR="002F5F0F" w:rsidRDefault="002F5F0F" w:rsidP="002F5F0F">
      <w:pPr>
        <w:spacing w:before="100" w:beforeAutospacing="1" w:after="100" w:afterAutospacing="1" w:line="240" w:lineRule="auto"/>
        <w:rPr>
          <w:rFonts w:ascii="Times New Roman" w:hAnsi="Times New Roman" w:cs="Times New Roman"/>
          <w:sz w:val="32"/>
          <w:szCs w:val="32"/>
        </w:rPr>
      </w:pPr>
      <w:r>
        <w:rPr>
          <w:rFonts w:ascii="Times New Roman" w:hAnsi="Times New Roman" w:cs="Times New Roman"/>
          <w:sz w:val="32"/>
          <w:szCs w:val="32"/>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мяч средней или большой величины.</w:t>
      </w:r>
    </w:p>
    <w:p w:rsidR="002F5F0F" w:rsidRPr="00980FC0" w:rsidRDefault="002F5F0F" w:rsidP="002F5F0F">
      <w:pPr>
        <w:spacing w:before="100" w:beforeAutospacing="1" w:after="100" w:afterAutospacing="1" w:line="240" w:lineRule="auto"/>
        <w:ind w:left="360"/>
        <w:rPr>
          <w:rFonts w:ascii="Times New Roman" w:hAnsi="Times New Roman" w:cs="Times New Roman"/>
          <w:sz w:val="32"/>
          <w:szCs w:val="32"/>
        </w:rPr>
      </w:pPr>
      <w:r w:rsidRPr="0061287A">
        <w:rPr>
          <w:rFonts w:ascii="Times New Roman" w:hAnsi="Times New Roman" w:cs="Times New Roman"/>
          <w:b/>
          <w:color w:val="984806" w:themeColor="accent6" w:themeShade="80"/>
          <w:sz w:val="32"/>
          <w:szCs w:val="32"/>
          <w:u w:val="wave"/>
        </w:rPr>
        <w:t>Гимнастика после сна</w:t>
      </w:r>
      <w:r>
        <w:rPr>
          <w:rFonts w:ascii="Times New Roman" w:hAnsi="Times New Roman" w:cs="Times New Roman"/>
          <w:color w:val="984806" w:themeColor="accent6" w:themeShade="80"/>
          <w:sz w:val="32"/>
          <w:szCs w:val="32"/>
        </w:rPr>
        <w:t xml:space="preserve"> </w:t>
      </w:r>
      <w:r>
        <w:rPr>
          <w:rFonts w:ascii="Times New Roman" w:hAnsi="Times New Roman" w:cs="Times New Roman"/>
          <w:sz w:val="32"/>
          <w:szCs w:val="32"/>
        </w:rPr>
        <w:t>(продолжительность комплекса 15-20мин).</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Кто спит в постели сладко?</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Давно пора вставать.</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Спеши же на зарядку</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Тебя не будем ждать!</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Носом глубоко дыши,</w:t>
      </w:r>
    </w:p>
    <w:p w:rsidR="002F5F0F" w:rsidRPr="00307098"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Спинку ровненько держи!</w:t>
      </w:r>
    </w:p>
    <w:p w:rsidR="002F5F0F" w:rsidRPr="00E71332"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Принять правильную осанну, держать 3-4 сек, расслабиться (4-5 раз, темп медленный).</w:t>
      </w:r>
    </w:p>
    <w:p w:rsidR="002F5F0F" w:rsidRPr="00E71332"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E71332"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A26AD4"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A26AD4"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F5F0F" w:rsidRPr="00A26AD4" w:rsidRDefault="002F5F0F" w:rsidP="002F5F0F">
      <w:pPr>
        <w:numPr>
          <w:ilvl w:val="0"/>
          <w:numId w:val="1"/>
        </w:numPr>
        <w:spacing w:before="100" w:beforeAutospacing="1" w:after="100" w:afterAutospacing="1" w:line="240" w:lineRule="auto"/>
        <w:rPr>
          <w:rFonts w:ascii="Times New Roman" w:hAnsi="Times New Roman" w:cs="Times New Roman"/>
          <w:b/>
          <w:color w:val="000000"/>
          <w:sz w:val="32"/>
          <w:szCs w:val="32"/>
        </w:rPr>
      </w:pPr>
      <w:r w:rsidRPr="00A26AD4">
        <w:rPr>
          <w:rFonts w:ascii="Times New Roman" w:hAnsi="Times New Roman" w:cs="Times New Roman"/>
          <w:color w:val="000000"/>
          <w:sz w:val="28"/>
          <w:szCs w:val="28"/>
        </w:rPr>
        <w:t>И.П.: то же.</w:t>
      </w:r>
      <w:r>
        <w:rPr>
          <w:rFonts w:ascii="Times New Roman" w:hAnsi="Times New Roman" w:cs="Times New Roman"/>
          <w:color w:val="000000"/>
          <w:sz w:val="28"/>
          <w:szCs w:val="28"/>
        </w:rPr>
        <w:t xml:space="preserve"> Упражнение на дыхание. 1-прогнуться, упираясь на предплечья-вдох; 2-и.п</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выдох. (4 раза, темп медленный).</w:t>
      </w:r>
    </w:p>
    <w:p w:rsidR="00325CCE" w:rsidRDefault="002F5F0F" w:rsidP="002F5F0F">
      <w:pPr>
        <w:numPr>
          <w:ilvl w:val="0"/>
          <w:numId w:val="1"/>
        </w:numPr>
        <w:spacing w:before="100" w:beforeAutospacing="1" w:after="100" w:afterAutospacing="1" w:line="240" w:lineRule="auto"/>
        <w:rPr>
          <w:rFonts w:ascii="Times New Roman" w:hAnsi="Times New Roman" w:cs="Times New Roman"/>
          <w:b/>
          <w:color w:val="000000"/>
          <w:sz w:val="32"/>
          <w:szCs w:val="32"/>
          <w:u w:val="wave"/>
        </w:rPr>
      </w:pPr>
      <w:r w:rsidRPr="0061287A">
        <w:rPr>
          <w:rFonts w:ascii="Times New Roman" w:hAnsi="Times New Roman" w:cs="Times New Roman"/>
          <w:b/>
          <w:color w:val="984806" w:themeColor="accent6" w:themeShade="80"/>
          <w:sz w:val="28"/>
          <w:szCs w:val="28"/>
          <w:u w:val="wave"/>
        </w:rPr>
        <w:t>Игра «Горячий мяч»</w:t>
      </w:r>
    </w:p>
    <w:p w:rsidR="002F5F0F" w:rsidRPr="00325CCE" w:rsidRDefault="002F5F0F" w:rsidP="00325CCE">
      <w:pPr>
        <w:spacing w:before="100" w:beforeAutospacing="1" w:after="100" w:afterAutospacing="1" w:line="240" w:lineRule="auto"/>
        <w:ind w:left="360"/>
        <w:rPr>
          <w:rFonts w:ascii="Times New Roman" w:hAnsi="Times New Roman" w:cs="Times New Roman"/>
          <w:b/>
          <w:color w:val="000000"/>
          <w:sz w:val="32"/>
          <w:szCs w:val="32"/>
          <w:u w:val="wave"/>
        </w:rPr>
      </w:pPr>
      <w:r w:rsidRPr="00325CCE">
        <w:rPr>
          <w:rFonts w:ascii="Times New Roman" w:hAnsi="Times New Roman" w:cs="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Default="002F5F0F" w:rsidP="002F5F0F">
      <w:pPr>
        <w:numPr>
          <w:ilvl w:val="0"/>
          <w:numId w:val="1"/>
        </w:numPr>
        <w:spacing w:before="100" w:beforeAutospacing="1" w:after="100" w:afterAutospacing="1" w:line="240" w:lineRule="auto"/>
        <w:rPr>
          <w:rFonts w:ascii="Times New Roman" w:hAnsi="Times New Roman" w:cs="Times New Roman"/>
          <w:color w:val="000000"/>
          <w:sz w:val="28"/>
          <w:szCs w:val="28"/>
        </w:rPr>
      </w:pPr>
      <w:r w:rsidRPr="000F538C">
        <w:rPr>
          <w:rFonts w:ascii="Times New Roman" w:hAnsi="Times New Roman" w:cs="Times New Roman"/>
          <w:color w:val="000000"/>
          <w:sz w:val="28"/>
          <w:szCs w:val="28"/>
        </w:rPr>
        <w:t>И.П.:</w:t>
      </w:r>
      <w:r>
        <w:rPr>
          <w:rFonts w:ascii="Times New Roman" w:hAnsi="Times New Roman" w:cs="Times New Roman"/>
          <w:color w:val="000000"/>
          <w:sz w:val="28"/>
          <w:szCs w:val="28"/>
        </w:rPr>
        <w:t xml:space="preserve"> стойка ноги вместе, руки опущены. Принять правильную осанку без зрительного контроля (закрыв глаза) (3-4 раза, темп медленный).</w:t>
      </w:r>
    </w:p>
    <w:p w:rsidR="002F5F0F" w:rsidRPr="000F538C" w:rsidRDefault="002F5F0F" w:rsidP="002F5F0F">
      <w:pPr>
        <w:spacing w:before="100" w:beforeAutospacing="1" w:after="100" w:afterAutospacing="1" w:line="240" w:lineRule="auto"/>
        <w:ind w:left="360"/>
        <w:rPr>
          <w:rFonts w:ascii="Times New Roman" w:hAnsi="Times New Roman" w:cs="Times New Roman"/>
          <w:color w:val="000000"/>
          <w:sz w:val="28"/>
          <w:szCs w:val="28"/>
        </w:rPr>
      </w:pPr>
    </w:p>
    <w:p w:rsidR="002F5F0F" w:rsidRDefault="002F5F0F" w:rsidP="002F5F0F">
      <w:pPr>
        <w:spacing w:before="100" w:beforeAutospacing="1" w:after="100" w:afterAutospacing="1" w:line="240" w:lineRule="auto"/>
        <w:rPr>
          <w:rFonts w:ascii="Times New Roman" w:hAnsi="Times New Roman" w:cs="Times New Roman"/>
          <w:sz w:val="32"/>
          <w:szCs w:val="32"/>
        </w:rPr>
      </w:pPr>
      <w:r>
        <w:rPr>
          <w:rFonts w:ascii="Times New Roman" w:hAnsi="Times New Roman" w:cs="Times New Roman"/>
          <w:sz w:val="32"/>
          <w:szCs w:val="32"/>
        </w:rPr>
        <w:t xml:space="preserve">Следующий </w:t>
      </w:r>
      <w:r w:rsidRPr="00980FC0">
        <w:rPr>
          <w:rFonts w:ascii="Times New Roman" w:hAnsi="Times New Roman" w:cs="Times New Roman"/>
          <w:b/>
          <w:color w:val="984806" w:themeColor="accent6" w:themeShade="80"/>
          <w:sz w:val="32"/>
          <w:szCs w:val="32"/>
          <w:u w:val="wave"/>
        </w:rPr>
        <w:t>комплекс упражнений</w:t>
      </w:r>
      <w:r>
        <w:rPr>
          <w:rFonts w:ascii="Times New Roman" w:hAnsi="Times New Roman" w:cs="Times New Roman"/>
          <w:sz w:val="32"/>
          <w:szCs w:val="32"/>
        </w:rPr>
        <w:t xml:space="preserve"> также рекомендуется выполнять под контролем родителей. В процессе выполнения упражнений дыхание не задерживать.</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Ходьба на месте, высоко поднимая колени, руки на поясе (30сек).</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лёжа на животе, руки за голову. 1-прогнуться, руки к плечам, сблизить лопатки; 2-3-держать; 4-и.п. (4-5 раз, темп средний).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лёжа на спине, руки опущены. Упражнение на дыхание. 1-руки через стороны вверх-вдох; 2-и.п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выдох (4 раза, темп медленный).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стойка ноги вместе, руки опущены. Принять правильную осанку, держать 3сек, расслабиться (4 раза, темп медленный).</w:t>
      </w:r>
    </w:p>
    <w:p w:rsidR="00325CCE" w:rsidRDefault="00325CCE" w:rsidP="002F5F0F">
      <w:pPr>
        <w:spacing w:before="100" w:beforeAutospacing="1" w:after="100" w:afterAutospacing="1" w:line="240" w:lineRule="auto"/>
        <w:jc w:val="center"/>
        <w:rPr>
          <w:rFonts w:ascii="Times New Roman" w:hAnsi="Times New Roman" w:cs="Times New Roman"/>
          <w:b/>
          <w:color w:val="000000"/>
          <w:sz w:val="32"/>
          <w:szCs w:val="32"/>
        </w:rPr>
      </w:pPr>
    </w:p>
    <w:p w:rsidR="002F5F0F" w:rsidRDefault="002F5F0F" w:rsidP="002F5F0F">
      <w:pPr>
        <w:spacing w:before="100" w:beforeAutospacing="1" w:after="100" w:afterAutospacing="1" w:line="240" w:lineRule="auto"/>
        <w:jc w:val="center"/>
        <w:rPr>
          <w:rFonts w:ascii="Times New Roman" w:hAnsi="Times New Roman" w:cs="Times New Roman"/>
          <w:b/>
          <w:color w:val="000000"/>
          <w:sz w:val="32"/>
          <w:szCs w:val="32"/>
        </w:rPr>
      </w:pPr>
      <w:r>
        <w:rPr>
          <w:rFonts w:ascii="Times New Roman" w:hAnsi="Times New Roman" w:cs="Times New Roman"/>
          <w:b/>
          <w:noProof/>
          <w:color w:val="984806" w:themeColor="accent6" w:themeShade="80"/>
          <w:sz w:val="32"/>
          <w:szCs w:val="32"/>
        </w:rPr>
        <w:drawing>
          <wp:inline distT="0" distB="0" distL="0" distR="0">
            <wp:extent cx="5953125" cy="114300"/>
            <wp:effectExtent l="19050" t="0" r="9525" b="0"/>
            <wp:docPr id="1" name="Рисунок 1"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22_.gif"/>
                    <pic:cNvPicPr>
                      <a:picLocks noChangeAspect="1" noChangeArrowheads="1"/>
                    </pic:cNvPicPr>
                  </pic:nvPicPr>
                  <pic:blipFill>
                    <a:blip r:embed="rId6" cstate="print"/>
                    <a:srcRect/>
                    <a:stretch>
                      <a:fillRect/>
                    </a:stretch>
                  </pic:blipFill>
                  <pic:spPr bwMode="auto">
                    <a:xfrm>
                      <a:off x="0" y="0"/>
                      <a:ext cx="5953125" cy="114300"/>
                    </a:xfrm>
                    <a:prstGeom prst="rect">
                      <a:avLst/>
                    </a:prstGeom>
                    <a:noFill/>
                    <a:ln w="9525">
                      <a:noFill/>
                      <a:miter lim="800000"/>
                      <a:headEnd/>
                      <a:tailEnd/>
                    </a:ln>
                  </pic:spPr>
                </pic:pic>
              </a:graphicData>
            </a:graphic>
          </wp:inline>
        </w:drawing>
      </w: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Вот проснулся глазик, а за ним другой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Б</w:t>
      </w:r>
      <w:r w:rsidRPr="0061287A">
        <w:rPr>
          <w:rFonts w:ascii="Times New Roman" w:hAnsi="Times New Roman" w:cs="Times New Roman"/>
          <w:sz w:val="28"/>
          <w:szCs w:val="28"/>
        </w:rPr>
        <w:t>удем просыпаться всей семьёй.</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Дружно за руки возьмёмся </w:t>
      </w:r>
    </w:p>
    <w:p w:rsidR="002F5F0F" w:rsidRPr="0061287A" w:rsidRDefault="002F5F0F" w:rsidP="002F5F0F">
      <w:pPr>
        <w:spacing w:before="100" w:beforeAutospacing="1" w:after="100" w:afterAutospacing="1" w:line="240" w:lineRule="auto"/>
        <w:contextualSpacing/>
        <w:rPr>
          <w:rFonts w:ascii="Times New Roman" w:hAnsi="Times New Roman" w:cs="Times New Roman"/>
          <w:i/>
          <w:sz w:val="28"/>
          <w:szCs w:val="28"/>
        </w:rPr>
      </w:pPr>
      <w:r>
        <w:rPr>
          <w:rFonts w:ascii="Times New Roman" w:hAnsi="Times New Roman" w:cs="Times New Roman"/>
          <w:sz w:val="28"/>
          <w:szCs w:val="28"/>
        </w:rPr>
        <w:t>И</w:t>
      </w:r>
      <w:r w:rsidRPr="0061287A">
        <w:rPr>
          <w:rFonts w:ascii="Times New Roman" w:hAnsi="Times New Roman" w:cs="Times New Roman"/>
          <w:sz w:val="28"/>
          <w:szCs w:val="28"/>
        </w:rPr>
        <w:t xml:space="preserve"> друг другу улыбнёмся     </w:t>
      </w:r>
      <w:r>
        <w:rPr>
          <w:rFonts w:ascii="Times New Roman" w:hAnsi="Times New Roman" w:cs="Times New Roman"/>
          <w:sz w:val="28"/>
          <w:szCs w:val="28"/>
        </w:rPr>
        <w:t xml:space="preserve">   </w:t>
      </w:r>
      <w:r w:rsidRPr="0061287A">
        <w:rPr>
          <w:rFonts w:ascii="Times New Roman" w:hAnsi="Times New Roman" w:cs="Times New Roman"/>
          <w:i/>
          <w:sz w:val="28"/>
          <w:szCs w:val="28"/>
        </w:rPr>
        <w:t>(Всем встать в круг, взяться за руки)</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i/>
          <w:sz w:val="28"/>
          <w:szCs w:val="28"/>
        </w:rPr>
        <w:t xml:space="preserve">                                                                                                                          </w:t>
      </w: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Солнце встало за окошком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61287A">
        <w:rPr>
          <w:rFonts w:ascii="Times New Roman" w:hAnsi="Times New Roman" w:cs="Times New Roman"/>
          <w:sz w:val="28"/>
          <w:szCs w:val="28"/>
        </w:rPr>
        <w:t xml:space="preserve">отяни к нему ладошки,     </w:t>
      </w:r>
      <w:r>
        <w:rPr>
          <w:rFonts w:ascii="Times New Roman" w:hAnsi="Times New Roman" w:cs="Times New Roman"/>
          <w:sz w:val="28"/>
          <w:szCs w:val="28"/>
        </w:rPr>
        <w:t xml:space="preserve">   </w:t>
      </w:r>
      <w:r w:rsidRPr="0061287A">
        <w:rPr>
          <w:rFonts w:ascii="Times New Roman" w:hAnsi="Times New Roman" w:cs="Times New Roman"/>
          <w:sz w:val="28"/>
          <w:szCs w:val="28"/>
        </w:rPr>
        <w:t>(</w:t>
      </w:r>
      <w:r w:rsidRPr="0061287A">
        <w:rPr>
          <w:rFonts w:ascii="Times New Roman" w:hAnsi="Times New Roman" w:cs="Times New Roman"/>
          <w:i/>
          <w:sz w:val="28"/>
          <w:szCs w:val="28"/>
        </w:rPr>
        <w:t>Потянуться руками наверх)</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                                    </w:t>
      </w: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Руки выше поднимаем,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Pr="0061287A">
        <w:rPr>
          <w:rFonts w:ascii="Times New Roman" w:hAnsi="Times New Roman" w:cs="Times New Roman"/>
          <w:sz w:val="28"/>
          <w:szCs w:val="28"/>
        </w:rPr>
        <w:t xml:space="preserve"> потом их опускаем         </w:t>
      </w:r>
      <w:r>
        <w:rPr>
          <w:rFonts w:ascii="Times New Roman" w:hAnsi="Times New Roman" w:cs="Times New Roman"/>
          <w:sz w:val="28"/>
          <w:szCs w:val="28"/>
        </w:rPr>
        <w:t xml:space="preserve">     </w:t>
      </w:r>
      <w:r w:rsidRPr="0061287A">
        <w:rPr>
          <w:rFonts w:ascii="Times New Roman" w:hAnsi="Times New Roman" w:cs="Times New Roman"/>
          <w:i/>
          <w:sz w:val="28"/>
          <w:szCs w:val="28"/>
        </w:rPr>
        <w:t>(Опустить руки вниз, повторить 5-7 раз)</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Чтоб была красивой спинка,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Н</w:t>
      </w:r>
      <w:r w:rsidRPr="0061287A">
        <w:rPr>
          <w:rFonts w:ascii="Times New Roman" w:hAnsi="Times New Roman" w:cs="Times New Roman"/>
          <w:sz w:val="28"/>
          <w:szCs w:val="28"/>
        </w:rPr>
        <w:t>адо сделать нам разминку,</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Руки в стороны, по швам </w:t>
      </w:r>
    </w:p>
    <w:p w:rsidR="002F5F0F" w:rsidRPr="0061287A" w:rsidRDefault="002F5F0F" w:rsidP="002F5F0F">
      <w:pPr>
        <w:spacing w:before="100" w:beforeAutospacing="1" w:after="100" w:afterAutospacing="1" w:line="240" w:lineRule="auto"/>
        <w:contextualSpacing/>
        <w:rPr>
          <w:rFonts w:ascii="Times New Roman" w:hAnsi="Times New Roman" w:cs="Times New Roman"/>
          <w:i/>
          <w:sz w:val="28"/>
          <w:szCs w:val="28"/>
        </w:rPr>
      </w:pPr>
      <w:r>
        <w:rPr>
          <w:rFonts w:ascii="Times New Roman" w:hAnsi="Times New Roman" w:cs="Times New Roman"/>
          <w:sz w:val="28"/>
          <w:szCs w:val="28"/>
        </w:rPr>
        <w:t>И</w:t>
      </w:r>
      <w:r w:rsidRPr="0061287A">
        <w:rPr>
          <w:rFonts w:ascii="Times New Roman" w:hAnsi="Times New Roman" w:cs="Times New Roman"/>
          <w:sz w:val="28"/>
          <w:szCs w:val="28"/>
        </w:rPr>
        <w:t xml:space="preserve"> согнулись пополам   </w:t>
      </w:r>
      <w:r>
        <w:rPr>
          <w:rFonts w:ascii="Times New Roman" w:hAnsi="Times New Roman" w:cs="Times New Roman"/>
          <w:sz w:val="28"/>
          <w:szCs w:val="28"/>
        </w:rPr>
        <w:t xml:space="preserve">           </w:t>
      </w:r>
      <w:r w:rsidRPr="0061287A">
        <w:rPr>
          <w:rFonts w:ascii="Times New Roman" w:hAnsi="Times New Roman" w:cs="Times New Roman"/>
          <w:i/>
          <w:sz w:val="28"/>
          <w:szCs w:val="28"/>
        </w:rPr>
        <w:t>(Наклониться вниз,</w:t>
      </w:r>
      <w:r w:rsidRPr="0061287A">
        <w:rPr>
          <w:rFonts w:ascii="Times New Roman" w:hAnsi="Times New Roman" w:cs="Times New Roman"/>
          <w:sz w:val="28"/>
          <w:szCs w:val="28"/>
        </w:rPr>
        <w:t xml:space="preserve"> </w:t>
      </w:r>
      <w:r w:rsidRPr="0061287A">
        <w:rPr>
          <w:rFonts w:ascii="Times New Roman" w:hAnsi="Times New Roman" w:cs="Times New Roman"/>
          <w:i/>
          <w:sz w:val="28"/>
          <w:szCs w:val="28"/>
        </w:rPr>
        <w:t>достать руками до пола)</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Друг на друга поглядим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И всё</w:t>
      </w:r>
      <w:r w:rsidRPr="0061287A">
        <w:rPr>
          <w:rFonts w:ascii="Times New Roman" w:hAnsi="Times New Roman" w:cs="Times New Roman"/>
          <w:sz w:val="28"/>
          <w:szCs w:val="28"/>
        </w:rPr>
        <w:t xml:space="preserve"> снова повторим.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овторить 5 раз)</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325CCE" w:rsidRDefault="00325CCE" w:rsidP="002F5F0F">
      <w:pPr>
        <w:spacing w:before="100" w:beforeAutospacing="1" w:after="100" w:afterAutospacing="1" w:line="240" w:lineRule="auto"/>
        <w:contextualSpacing/>
        <w:jc w:val="center"/>
        <w:rPr>
          <w:rFonts w:ascii="Times New Roman" w:hAnsi="Times New Roman" w:cs="Times New Roman"/>
          <w:sz w:val="28"/>
          <w:szCs w:val="28"/>
        </w:rPr>
      </w:pPr>
    </w:p>
    <w:p w:rsidR="00325CCE" w:rsidRDefault="00325CCE" w:rsidP="002F5F0F">
      <w:pPr>
        <w:spacing w:before="100" w:beforeAutospacing="1" w:after="100" w:afterAutospacing="1" w:line="240" w:lineRule="auto"/>
        <w:contextualSpacing/>
        <w:jc w:val="center"/>
        <w:rPr>
          <w:rFonts w:ascii="Times New Roman" w:hAnsi="Times New Roman" w:cs="Times New Roman"/>
          <w:sz w:val="28"/>
          <w:szCs w:val="28"/>
        </w:rPr>
      </w:pPr>
    </w:p>
    <w:p w:rsidR="00972001" w:rsidRDefault="00972001" w:rsidP="002F5F0F">
      <w:pPr>
        <w:spacing w:before="100" w:beforeAutospacing="1" w:after="100" w:afterAutospacing="1" w:line="240" w:lineRule="auto"/>
        <w:contextualSpacing/>
        <w:jc w:val="center"/>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jc w:val="center"/>
        <w:rPr>
          <w:rFonts w:ascii="Times New Roman" w:hAnsi="Times New Roman" w:cs="Times New Roman"/>
          <w:sz w:val="28"/>
          <w:szCs w:val="28"/>
        </w:rPr>
      </w:pPr>
      <w:r>
        <w:rPr>
          <w:rFonts w:ascii="Times New Roman" w:hAnsi="Times New Roman" w:cs="Times New Roman"/>
          <w:b/>
          <w:noProof/>
          <w:color w:val="984806" w:themeColor="accent6" w:themeShade="80"/>
          <w:sz w:val="32"/>
          <w:szCs w:val="32"/>
        </w:rPr>
        <w:drawing>
          <wp:inline distT="0" distB="0" distL="0" distR="0">
            <wp:extent cx="5953125" cy="114300"/>
            <wp:effectExtent l="19050" t="0" r="9525" b="0"/>
            <wp:docPr id="2" name="Рисунок 2"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22_.gif"/>
                    <pic:cNvPicPr>
                      <a:picLocks noChangeAspect="1" noChangeArrowheads="1"/>
                    </pic:cNvPicPr>
                  </pic:nvPicPr>
                  <pic:blipFill>
                    <a:blip r:embed="rId6" cstate="print"/>
                    <a:srcRect/>
                    <a:stretch>
                      <a:fillRect/>
                    </a:stretch>
                  </pic:blipFill>
                  <pic:spPr bwMode="auto">
                    <a:xfrm>
                      <a:off x="0" y="0"/>
                      <a:ext cx="5953125" cy="114300"/>
                    </a:xfrm>
                    <a:prstGeom prst="rect">
                      <a:avLst/>
                    </a:prstGeom>
                    <a:noFill/>
                    <a:ln w="9525">
                      <a:noFill/>
                      <a:miter lim="800000"/>
                      <a:headEnd/>
                      <a:tailEnd/>
                    </a:ln>
                  </pic:spPr>
                </pic:pic>
              </a:graphicData>
            </a:graphic>
          </wp:inline>
        </w:drawing>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972001" w:rsidRDefault="00972001"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Тик-так, тик-так-</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Х</w:t>
      </w:r>
      <w:r w:rsidRPr="0061287A">
        <w:rPr>
          <w:rFonts w:ascii="Times New Roman" w:hAnsi="Times New Roman" w:cs="Times New Roman"/>
          <w:sz w:val="28"/>
          <w:szCs w:val="28"/>
        </w:rPr>
        <w:t xml:space="preserve">одят часики вот так!           </w:t>
      </w:r>
      <w:r>
        <w:rPr>
          <w:rFonts w:ascii="Times New Roman" w:hAnsi="Times New Roman" w:cs="Times New Roman"/>
          <w:sz w:val="28"/>
          <w:szCs w:val="28"/>
        </w:rPr>
        <w:t xml:space="preserve"> </w:t>
      </w:r>
      <w:r w:rsidRPr="0061287A">
        <w:rPr>
          <w:rFonts w:ascii="Times New Roman" w:hAnsi="Times New Roman" w:cs="Times New Roman"/>
          <w:sz w:val="28"/>
          <w:szCs w:val="28"/>
        </w:rPr>
        <w:t xml:space="preserve"> </w:t>
      </w:r>
      <w:r>
        <w:rPr>
          <w:rFonts w:ascii="Times New Roman" w:hAnsi="Times New Roman" w:cs="Times New Roman"/>
          <w:i/>
          <w:sz w:val="28"/>
          <w:szCs w:val="28"/>
        </w:rPr>
        <w:t>(Н</w:t>
      </w:r>
      <w:r w:rsidRPr="0061287A">
        <w:rPr>
          <w:rFonts w:ascii="Times New Roman" w:hAnsi="Times New Roman" w:cs="Times New Roman"/>
          <w:i/>
          <w:sz w:val="28"/>
          <w:szCs w:val="28"/>
        </w:rPr>
        <w:t>аклоны вправо- влево)</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На одной ноге, как цапля,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61287A">
        <w:rPr>
          <w:rFonts w:ascii="Times New Roman" w:hAnsi="Times New Roman" w:cs="Times New Roman"/>
          <w:sz w:val="28"/>
          <w:szCs w:val="28"/>
        </w:rPr>
        <w:t>остоим сейчас, ребята.</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Надо ножку поменять </w:t>
      </w:r>
    </w:p>
    <w:p w:rsidR="002F5F0F" w:rsidRDefault="002F5F0F" w:rsidP="002F5F0F">
      <w:pPr>
        <w:spacing w:before="100" w:beforeAutospacing="1" w:after="100" w:afterAutospacing="1" w:line="240" w:lineRule="auto"/>
        <w:contextualSpacing/>
        <w:rPr>
          <w:rFonts w:ascii="Times New Roman" w:hAnsi="Times New Roman" w:cs="Times New Roman"/>
          <w:i/>
          <w:sz w:val="28"/>
          <w:szCs w:val="28"/>
        </w:rPr>
      </w:pPr>
      <w:proofErr w:type="gramStart"/>
      <w:r>
        <w:rPr>
          <w:rFonts w:ascii="Times New Roman" w:hAnsi="Times New Roman" w:cs="Times New Roman"/>
          <w:sz w:val="28"/>
          <w:szCs w:val="28"/>
        </w:rPr>
        <w:t xml:space="preserve">И на другой теперь стоять     </w:t>
      </w:r>
      <w:r>
        <w:rPr>
          <w:rFonts w:ascii="Times New Roman" w:hAnsi="Times New Roman" w:cs="Times New Roman"/>
          <w:i/>
          <w:sz w:val="28"/>
          <w:szCs w:val="28"/>
        </w:rPr>
        <w:t>(С</w:t>
      </w:r>
      <w:r w:rsidRPr="0061287A">
        <w:rPr>
          <w:rFonts w:ascii="Times New Roman" w:hAnsi="Times New Roman" w:cs="Times New Roman"/>
          <w:i/>
          <w:sz w:val="28"/>
          <w:szCs w:val="28"/>
        </w:rPr>
        <w:t>тоять на правой, левой ноге под счет</w:t>
      </w:r>
      <w:r>
        <w:rPr>
          <w:rFonts w:ascii="Times New Roman" w:hAnsi="Times New Roman" w:cs="Times New Roman"/>
          <w:i/>
          <w:sz w:val="28"/>
          <w:szCs w:val="28"/>
        </w:rPr>
        <w:t xml:space="preserve"> от    1до 5)</w:t>
      </w:r>
      <w:r w:rsidRPr="0061287A">
        <w:rPr>
          <w:rFonts w:ascii="Times New Roman" w:hAnsi="Times New Roman" w:cs="Times New Roman"/>
          <w:i/>
          <w:sz w:val="28"/>
          <w:szCs w:val="28"/>
        </w:rPr>
        <w:t xml:space="preserve">                                                                                                                  </w:t>
      </w:r>
      <w:proofErr w:type="gramEnd"/>
    </w:p>
    <w:p w:rsidR="002F5F0F" w:rsidRDefault="002F5F0F" w:rsidP="002F5F0F">
      <w:pPr>
        <w:spacing w:before="100" w:beforeAutospacing="1" w:after="100" w:afterAutospacing="1" w:line="240" w:lineRule="auto"/>
        <w:contextualSpacing/>
        <w:rPr>
          <w:rFonts w:ascii="Times New Roman" w:hAnsi="Times New Roman" w:cs="Times New Roman"/>
          <w:i/>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Будем вместе </w:t>
      </w:r>
      <w:r w:rsidRPr="0061287A">
        <w:rPr>
          <w:rFonts w:ascii="Times New Roman" w:hAnsi="Times New Roman" w:cs="Times New Roman"/>
          <w:sz w:val="28"/>
          <w:szCs w:val="28"/>
        </w:rPr>
        <w:t xml:space="preserve">приседать –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1, 2, 3, 4, 5.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риседать, вытягивая руки вперед)</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325CCE" w:rsidRDefault="00325CCE" w:rsidP="002F5F0F">
      <w:pPr>
        <w:spacing w:before="100" w:beforeAutospacing="1" w:after="100" w:afterAutospacing="1" w:line="240" w:lineRule="auto"/>
        <w:contextualSpacing/>
        <w:jc w:val="center"/>
        <w:rPr>
          <w:rFonts w:ascii="Times New Roman" w:hAnsi="Times New Roman" w:cs="Times New Roman"/>
          <w:b/>
          <w:noProof/>
          <w:color w:val="984806" w:themeColor="accent6" w:themeShade="80"/>
          <w:sz w:val="32"/>
          <w:szCs w:val="32"/>
        </w:rPr>
      </w:pPr>
    </w:p>
    <w:p w:rsidR="00972001" w:rsidRDefault="00972001" w:rsidP="002F5F0F">
      <w:pPr>
        <w:spacing w:before="100" w:beforeAutospacing="1" w:after="100" w:afterAutospacing="1" w:line="240" w:lineRule="auto"/>
        <w:contextualSpacing/>
        <w:jc w:val="center"/>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jc w:val="center"/>
        <w:rPr>
          <w:rFonts w:ascii="Times New Roman" w:hAnsi="Times New Roman" w:cs="Times New Roman"/>
          <w:sz w:val="28"/>
          <w:szCs w:val="28"/>
        </w:rPr>
      </w:pPr>
      <w:r>
        <w:rPr>
          <w:rFonts w:ascii="Times New Roman" w:hAnsi="Times New Roman" w:cs="Times New Roman"/>
          <w:b/>
          <w:noProof/>
          <w:color w:val="984806" w:themeColor="accent6" w:themeShade="80"/>
          <w:sz w:val="32"/>
          <w:szCs w:val="32"/>
        </w:rPr>
        <w:drawing>
          <wp:inline distT="0" distB="0" distL="0" distR="0">
            <wp:extent cx="5953125" cy="114300"/>
            <wp:effectExtent l="19050" t="0" r="9525" b="0"/>
            <wp:docPr id="3" name="Рисунок 3"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22_.gif"/>
                    <pic:cNvPicPr>
                      <a:picLocks noChangeAspect="1" noChangeArrowheads="1"/>
                    </pic:cNvPicPr>
                  </pic:nvPicPr>
                  <pic:blipFill>
                    <a:blip r:embed="rId6" cstate="print"/>
                    <a:srcRect/>
                    <a:stretch>
                      <a:fillRect/>
                    </a:stretch>
                  </pic:blipFill>
                  <pic:spPr bwMode="auto">
                    <a:xfrm>
                      <a:off x="0" y="0"/>
                      <a:ext cx="5953125" cy="114300"/>
                    </a:xfrm>
                    <a:prstGeom prst="rect">
                      <a:avLst/>
                    </a:prstGeom>
                    <a:noFill/>
                    <a:ln w="9525">
                      <a:noFill/>
                      <a:miter lim="800000"/>
                      <a:headEnd/>
                      <a:tailEnd/>
                    </a:ln>
                  </pic:spPr>
                </pic:pic>
              </a:graphicData>
            </a:graphic>
          </wp:inline>
        </w:drawing>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Колобок, колобок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У</w:t>
      </w:r>
      <w:r w:rsidRPr="0061287A">
        <w:rPr>
          <w:rFonts w:ascii="Times New Roman" w:hAnsi="Times New Roman" w:cs="Times New Roman"/>
          <w:sz w:val="28"/>
          <w:szCs w:val="28"/>
        </w:rPr>
        <w:t xml:space="preserve"> него румяный бок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рисесть, обхватить колени руками</w:t>
      </w:r>
      <w:r>
        <w:rPr>
          <w:rFonts w:ascii="Times New Roman" w:hAnsi="Times New Roman" w:cs="Times New Roman"/>
          <w:i/>
          <w:sz w:val="28"/>
          <w:szCs w:val="28"/>
        </w:rPr>
        <w:t>,</w:t>
      </w:r>
      <w:r w:rsidRPr="0061287A">
        <w:rPr>
          <w:rFonts w:ascii="Times New Roman" w:hAnsi="Times New Roman" w:cs="Times New Roman"/>
          <w:i/>
          <w:sz w:val="28"/>
          <w:szCs w:val="28"/>
        </w:rPr>
        <w:t xml:space="preserve"> повт</w:t>
      </w:r>
      <w:r>
        <w:rPr>
          <w:rFonts w:ascii="Times New Roman" w:hAnsi="Times New Roman" w:cs="Times New Roman"/>
          <w:i/>
          <w:sz w:val="28"/>
          <w:szCs w:val="28"/>
        </w:rPr>
        <w:t>ор</w:t>
      </w:r>
      <w:r w:rsidRPr="0061287A">
        <w:rPr>
          <w:rFonts w:ascii="Times New Roman" w:hAnsi="Times New Roman" w:cs="Times New Roman"/>
          <w:i/>
          <w:sz w:val="28"/>
          <w:szCs w:val="28"/>
        </w:rPr>
        <w:t>. 3 раза)</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По тропинке, по дорожке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Б</w:t>
      </w:r>
      <w:r w:rsidRPr="0061287A">
        <w:rPr>
          <w:rFonts w:ascii="Times New Roman" w:hAnsi="Times New Roman" w:cs="Times New Roman"/>
          <w:sz w:val="28"/>
          <w:szCs w:val="28"/>
        </w:rPr>
        <w:t xml:space="preserve">удут прыгать наши ножки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рыжки на 2 ногах)</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А теперь давайте вместе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М</w:t>
      </w:r>
      <w:r w:rsidRPr="0061287A">
        <w:rPr>
          <w:rFonts w:ascii="Times New Roman" w:hAnsi="Times New Roman" w:cs="Times New Roman"/>
          <w:sz w:val="28"/>
          <w:szCs w:val="28"/>
        </w:rPr>
        <w:t>ы устроим бег на месте.</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Раз, два, три, начинай,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О</w:t>
      </w:r>
      <w:r w:rsidRPr="0061287A">
        <w:rPr>
          <w:rFonts w:ascii="Times New Roman" w:hAnsi="Times New Roman" w:cs="Times New Roman"/>
          <w:sz w:val="28"/>
          <w:szCs w:val="28"/>
        </w:rPr>
        <w:t xml:space="preserve">т меня не отставай!         </w:t>
      </w:r>
      <w:r>
        <w:rPr>
          <w:rFonts w:ascii="Times New Roman" w:hAnsi="Times New Roman" w:cs="Times New Roman"/>
          <w:sz w:val="28"/>
          <w:szCs w:val="28"/>
        </w:rPr>
        <w:t xml:space="preserve">      </w:t>
      </w:r>
      <w:r w:rsidRPr="0061287A">
        <w:rPr>
          <w:rFonts w:ascii="Times New Roman" w:hAnsi="Times New Roman" w:cs="Times New Roman"/>
          <w:sz w:val="28"/>
          <w:szCs w:val="28"/>
        </w:rPr>
        <w:t xml:space="preserve"> </w:t>
      </w:r>
      <w:r>
        <w:rPr>
          <w:rFonts w:ascii="Times New Roman" w:hAnsi="Times New Roman" w:cs="Times New Roman"/>
          <w:i/>
          <w:sz w:val="28"/>
          <w:szCs w:val="28"/>
        </w:rPr>
        <w:t>(Б</w:t>
      </w:r>
      <w:r w:rsidRPr="0061287A">
        <w:rPr>
          <w:rFonts w:ascii="Times New Roman" w:hAnsi="Times New Roman" w:cs="Times New Roman"/>
          <w:i/>
          <w:sz w:val="28"/>
          <w:szCs w:val="28"/>
        </w:rPr>
        <w:t>ег на месте)</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Вдох и выдох, наклонились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В</w:t>
      </w:r>
      <w:r w:rsidRPr="0061287A">
        <w:rPr>
          <w:rFonts w:ascii="Times New Roman" w:hAnsi="Times New Roman" w:cs="Times New Roman"/>
          <w:sz w:val="28"/>
          <w:szCs w:val="28"/>
        </w:rPr>
        <w:t xml:space="preserve">сем спасибо, потрудились  </w:t>
      </w:r>
      <w:r>
        <w:rPr>
          <w:rFonts w:ascii="Times New Roman" w:hAnsi="Times New Roman" w:cs="Times New Roman"/>
          <w:sz w:val="28"/>
          <w:szCs w:val="28"/>
        </w:rPr>
        <w:t xml:space="preserve">   </w:t>
      </w:r>
      <w:r>
        <w:rPr>
          <w:rFonts w:ascii="Times New Roman" w:hAnsi="Times New Roman" w:cs="Times New Roman"/>
          <w:i/>
          <w:sz w:val="28"/>
          <w:szCs w:val="28"/>
        </w:rPr>
        <w:t>(Д</w:t>
      </w:r>
      <w:r w:rsidRPr="0061287A">
        <w:rPr>
          <w:rFonts w:ascii="Times New Roman" w:hAnsi="Times New Roman" w:cs="Times New Roman"/>
          <w:i/>
          <w:sz w:val="28"/>
          <w:szCs w:val="28"/>
        </w:rPr>
        <w:t>оз</w:t>
      </w:r>
      <w:r>
        <w:rPr>
          <w:rFonts w:ascii="Times New Roman" w:hAnsi="Times New Roman" w:cs="Times New Roman"/>
          <w:i/>
          <w:sz w:val="28"/>
          <w:szCs w:val="28"/>
        </w:rPr>
        <w:t xml:space="preserve">ировка </w:t>
      </w:r>
      <w:r w:rsidRPr="0061287A">
        <w:rPr>
          <w:rFonts w:ascii="Times New Roman" w:hAnsi="Times New Roman" w:cs="Times New Roman"/>
          <w:i/>
          <w:sz w:val="28"/>
          <w:szCs w:val="28"/>
        </w:rPr>
        <w:t>3 раза)</w:t>
      </w:r>
    </w:p>
    <w:p w:rsidR="00BA1EA2" w:rsidRDefault="00BA1EA2"/>
    <w:p w:rsidR="001B1FC3" w:rsidRDefault="001B1FC3"/>
    <w:p w:rsidR="001B1FC3" w:rsidRDefault="001B1FC3"/>
    <w:p w:rsidR="001B1FC3" w:rsidRDefault="001B1FC3"/>
    <w:p w:rsidR="001B1FC3" w:rsidRDefault="001B1FC3"/>
    <w:p w:rsidR="001B1FC3" w:rsidRDefault="001B1FC3"/>
    <w:p w:rsidR="001B1FC3" w:rsidRDefault="001B1FC3"/>
    <w:p w:rsidR="003E0983" w:rsidRPr="003E0983" w:rsidRDefault="003E0983" w:rsidP="00325CCE">
      <w:pPr>
        <w:jc w:val="center"/>
        <w:rPr>
          <w:rFonts w:ascii="Times New Roman" w:hAnsi="Times New Roman" w:cs="Times New Roman"/>
          <w:b/>
          <w:i/>
          <w:color w:val="984806" w:themeColor="accent6" w:themeShade="80"/>
          <w:sz w:val="56"/>
          <w:szCs w:val="56"/>
        </w:rPr>
      </w:pPr>
      <w:r w:rsidRPr="003E0983">
        <w:rPr>
          <w:rFonts w:ascii="Times New Roman" w:hAnsi="Times New Roman" w:cs="Times New Roman"/>
          <w:b/>
          <w:i/>
          <w:color w:val="984806" w:themeColor="accent6" w:themeShade="80"/>
          <w:sz w:val="56"/>
          <w:szCs w:val="56"/>
        </w:rPr>
        <w:t>ДОМАШНИЙ СТАДИОН</w:t>
      </w:r>
    </w:p>
    <w:p w:rsidR="001B1FC3" w:rsidRPr="00B00F98" w:rsidRDefault="003E0983" w:rsidP="001B1FC3">
      <w:pPr>
        <w:spacing w:before="15" w:after="15" w:line="240" w:lineRule="auto"/>
        <w:contextualSpacing/>
        <w:jc w:val="both"/>
        <w:rPr>
          <w:rFonts w:ascii="Times New Roman" w:hAnsi="Times New Roman" w:cs="Times New Roman"/>
          <w:sz w:val="28"/>
          <w:szCs w:val="28"/>
        </w:rPr>
      </w:pPr>
      <w:r>
        <w:rPr>
          <w:rFonts w:ascii="Times New Roman" w:hAnsi="Times New Roman" w:cs="Times New Roman"/>
          <w:sz w:val="32"/>
          <w:szCs w:val="32"/>
        </w:rPr>
        <w:t xml:space="preserve">   </w:t>
      </w:r>
      <w:r w:rsidR="001B1FC3" w:rsidRPr="00B00F98">
        <w:rPr>
          <w:rFonts w:ascii="Times New Roman" w:hAnsi="Times New Roman" w:cs="Times New Roman"/>
          <w:sz w:val="32"/>
          <w:szCs w:val="32"/>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w:t>
      </w:r>
      <w:proofErr w:type="spellStart"/>
      <w:r w:rsidR="001B1FC3" w:rsidRPr="00B00F98">
        <w:rPr>
          <w:rFonts w:ascii="Times New Roman" w:hAnsi="Times New Roman" w:cs="Times New Roman"/>
          <w:sz w:val="32"/>
          <w:szCs w:val="32"/>
        </w:rPr>
        <w:t>спорт</w:t>
      </w:r>
      <w:proofErr w:type="gramStart"/>
      <w:r w:rsidR="001B1FC3" w:rsidRPr="00B00F98">
        <w:rPr>
          <w:rFonts w:ascii="Times New Roman" w:hAnsi="Times New Roman" w:cs="Times New Roman"/>
          <w:sz w:val="32"/>
          <w:szCs w:val="32"/>
        </w:rPr>
        <w:t>.м</w:t>
      </w:r>
      <w:proofErr w:type="gramEnd"/>
      <w:r w:rsidR="001B1FC3" w:rsidRPr="00B00F98">
        <w:rPr>
          <w:rFonts w:ascii="Times New Roman" w:hAnsi="Times New Roman" w:cs="Times New Roman"/>
          <w:sz w:val="32"/>
          <w:szCs w:val="32"/>
        </w:rPr>
        <w:t>агазине</w:t>
      </w:r>
      <w:proofErr w:type="spellEnd"/>
      <w:r w:rsidR="001B1FC3" w:rsidRPr="00B00F98">
        <w:rPr>
          <w:rFonts w:ascii="Times New Roman" w:hAnsi="Times New Roman" w:cs="Times New Roman"/>
          <w:sz w:val="32"/>
          <w:szCs w:val="32"/>
        </w:rPr>
        <w:t>,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B00F98">
        <w:rPr>
          <w:rFonts w:ascii="Times New Roman" w:eastAsia="Times New Roman" w:hAnsi="Times New Roman" w:cs="Times New Roman"/>
          <w:color w:val="000080"/>
          <w:sz w:val="32"/>
          <w:szCs w:val="32"/>
        </w:rPr>
        <w:t xml:space="preserve">     </w:t>
      </w:r>
    </w:p>
    <w:p w:rsidR="003E0983" w:rsidRDefault="003E0983" w:rsidP="001B1FC3">
      <w:pPr>
        <w:rPr>
          <w:rFonts w:ascii="Times New Roman" w:hAnsi="Times New Roman" w:cs="Times New Roman"/>
          <w:b/>
          <w:i/>
          <w:sz w:val="24"/>
          <w:szCs w:val="24"/>
        </w:rPr>
      </w:pPr>
    </w:p>
    <w:p w:rsidR="001B1FC3" w:rsidRPr="007667B8" w:rsidRDefault="001B1FC3" w:rsidP="001B1FC3">
      <w:pPr>
        <w:rPr>
          <w:rFonts w:ascii="Times New Roman" w:hAnsi="Times New Roman" w:cs="Times New Roman"/>
          <w:sz w:val="24"/>
          <w:szCs w:val="24"/>
        </w:rPr>
      </w:pPr>
      <w:r w:rsidRPr="00972001">
        <w:rPr>
          <w:rFonts w:ascii="Times New Roman" w:hAnsi="Times New Roman" w:cs="Times New Roman"/>
          <w:b/>
          <w:i/>
          <w:color w:val="984806" w:themeColor="accent6" w:themeShade="80"/>
          <w:sz w:val="24"/>
          <w:szCs w:val="24"/>
        </w:rPr>
        <w:t>БОЛЬШОЙ КУБ</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(со сторонами 40/ 40см, высота 20-30см) используется ребёнком для влезания,</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спрыгивания.</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БОЛЬШОЙ МЯЧ В СЕТКЕ</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подвешивается</w:t>
      </w:r>
      <w:r w:rsidRPr="00972001">
        <w:rPr>
          <w:rFonts w:ascii="Times New Roman" w:hAnsi="Times New Roman" w:cs="Times New Roman"/>
          <w:b/>
          <w:i/>
          <w:sz w:val="28"/>
          <w:szCs w:val="28"/>
        </w:rPr>
        <w:t xml:space="preserve"> </w:t>
      </w:r>
      <w:r w:rsidRPr="00972001">
        <w:rPr>
          <w:rFonts w:ascii="Times New Roman" w:hAnsi="Times New Roman" w:cs="Times New Roman"/>
          <w:sz w:val="28"/>
          <w:szCs w:val="28"/>
        </w:rPr>
        <w:t>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НАДУВНОЕ БРЕВНО</w:t>
      </w:r>
      <w:r w:rsidRPr="007667B8">
        <w:rPr>
          <w:rFonts w:ascii="Times New Roman" w:hAnsi="Times New Roman" w:cs="Times New Roman"/>
          <w:b/>
          <w:i/>
          <w:sz w:val="24"/>
          <w:szCs w:val="24"/>
        </w:rPr>
        <w:t xml:space="preserve"> </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 xml:space="preserve">(длиной 1-1,5м) для </w:t>
      </w:r>
      <w:proofErr w:type="spellStart"/>
      <w:r w:rsidRPr="00972001">
        <w:rPr>
          <w:rFonts w:ascii="Times New Roman" w:hAnsi="Times New Roman" w:cs="Times New Roman"/>
          <w:sz w:val="28"/>
          <w:szCs w:val="28"/>
        </w:rPr>
        <w:t>переползания</w:t>
      </w:r>
      <w:proofErr w:type="spellEnd"/>
      <w:r w:rsidRPr="00972001">
        <w:rPr>
          <w:rFonts w:ascii="Times New Roman" w:hAnsi="Times New Roman" w:cs="Times New Roman"/>
          <w:sz w:val="28"/>
          <w:szCs w:val="28"/>
        </w:rPr>
        <w:t>, перешагивания. Ребёнок сидит на нём, катает, отталкивает.</w:t>
      </w:r>
    </w:p>
    <w:p w:rsidR="001B1FC3" w:rsidRPr="007667B8" w:rsidRDefault="001B1FC3" w:rsidP="001B1FC3">
      <w:pPr>
        <w:rPr>
          <w:rFonts w:ascii="Times New Roman" w:hAnsi="Times New Roman" w:cs="Times New Roman"/>
          <w:sz w:val="24"/>
          <w:szCs w:val="24"/>
        </w:rPr>
      </w:pPr>
      <w:r w:rsidRPr="00972001">
        <w:rPr>
          <w:rFonts w:ascii="Times New Roman" w:hAnsi="Times New Roman" w:cs="Times New Roman"/>
          <w:b/>
          <w:i/>
          <w:color w:val="984806" w:themeColor="accent6" w:themeShade="80"/>
          <w:sz w:val="24"/>
          <w:szCs w:val="24"/>
        </w:rPr>
        <w:t xml:space="preserve">ДОСКА </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972001" w:rsidRDefault="001B1FC3" w:rsidP="001B1FC3">
      <w:pPr>
        <w:rPr>
          <w:rFonts w:ascii="Times New Roman" w:hAnsi="Times New Roman" w:cs="Times New Roman"/>
          <w:b/>
          <w:i/>
          <w:color w:val="984806" w:themeColor="accent6" w:themeShade="80"/>
          <w:sz w:val="24"/>
          <w:szCs w:val="24"/>
        </w:rPr>
      </w:pPr>
      <w:r w:rsidRPr="00972001">
        <w:rPr>
          <w:rFonts w:ascii="Times New Roman" w:hAnsi="Times New Roman" w:cs="Times New Roman"/>
          <w:b/>
          <w:i/>
          <w:color w:val="984806" w:themeColor="accent6" w:themeShade="80"/>
          <w:sz w:val="24"/>
          <w:szCs w:val="24"/>
        </w:rPr>
        <w:t xml:space="preserve">МЕЛКИЕ ФИЗКУЛЬТУРНЫЕ ПОСОБИЯ: </w:t>
      </w:r>
    </w:p>
    <w:p w:rsidR="001B1FC3" w:rsidRPr="00972001" w:rsidRDefault="001B1FC3" w:rsidP="001B1FC3">
      <w:pPr>
        <w:pStyle w:val="a5"/>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обручи разных диаметров (15-20см, 50-60см)</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палки разной длины (25-30см, 70-80см, диаметр 2,5см)</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скакалки</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7667B8" w:rsidRDefault="001B1FC3" w:rsidP="001B1FC3">
      <w:pPr>
        <w:spacing w:after="0" w:line="240" w:lineRule="auto"/>
        <w:ind w:left="720"/>
        <w:rPr>
          <w:rFonts w:ascii="Times New Roman" w:hAnsi="Times New Roman" w:cs="Times New Roman"/>
          <w:sz w:val="24"/>
          <w:szCs w:val="24"/>
        </w:rPr>
      </w:pPr>
    </w:p>
    <w:p w:rsidR="001B1FC3" w:rsidRPr="00972001" w:rsidRDefault="001B1FC3" w:rsidP="001B1FC3">
      <w:pPr>
        <w:ind w:left="360"/>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ЦВЕТНОЙ ШНУР-КОСИЧКА</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 xml:space="preserve">(длиной 60-70см) для выполнения упражнений, а сделав из него круг - для прыжков, </w:t>
      </w:r>
      <w:proofErr w:type="spellStart"/>
      <w:r w:rsidRPr="00972001">
        <w:rPr>
          <w:rFonts w:ascii="Times New Roman" w:hAnsi="Times New Roman" w:cs="Times New Roman"/>
          <w:sz w:val="28"/>
          <w:szCs w:val="28"/>
        </w:rPr>
        <w:t>пролезания</w:t>
      </w:r>
      <w:proofErr w:type="spellEnd"/>
      <w:r w:rsidRPr="00972001">
        <w:rPr>
          <w:rFonts w:ascii="Times New Roman" w:hAnsi="Times New Roman" w:cs="Times New Roman"/>
          <w:sz w:val="28"/>
          <w:szCs w:val="28"/>
        </w:rPr>
        <w:t>.</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ЛЕСЕНКА- СТРЕМЯНКА</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(ширина пролёта 45см, высота 100-150см, расстояние между перекладинами 12-15см, диаметр 2,5-3см).</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ЛЕСЕНКА ДЛЯ ПЕРЕШАГИВАНИЯ</w:t>
      </w:r>
      <w:r w:rsidRPr="007667B8">
        <w:rPr>
          <w:rFonts w:ascii="Times New Roman" w:hAnsi="Times New Roman" w:cs="Times New Roman"/>
          <w:b/>
          <w:i/>
          <w:sz w:val="24"/>
          <w:szCs w:val="24"/>
        </w:rPr>
        <w:t xml:space="preserve"> </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(из двух толстых шнуров и «перекладин» из тесьмы, устанавливаемых чаще или реже).</w:t>
      </w:r>
    </w:p>
    <w:p w:rsidR="001B1FC3" w:rsidRPr="00B00F98" w:rsidRDefault="003E0983" w:rsidP="003E098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1B1FC3" w:rsidRPr="00B00F98">
        <w:rPr>
          <w:rFonts w:ascii="Times New Roman" w:hAnsi="Times New Roman" w:cs="Times New Roman"/>
          <w:sz w:val="32"/>
          <w:szCs w:val="32"/>
        </w:rPr>
        <w:t>Располагать уголок следует по возможности ближе к свету, чтобы был приток свежего воздуха.</w:t>
      </w:r>
    </w:p>
    <w:p w:rsidR="001B1FC3" w:rsidRDefault="003E0983" w:rsidP="003E098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1B1FC3" w:rsidRPr="00B00F98">
        <w:rPr>
          <w:rFonts w:ascii="Times New Roman" w:hAnsi="Times New Roman" w:cs="Times New Roman"/>
          <w:sz w:val="32"/>
          <w:szCs w:val="32"/>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B00F98" w:rsidRDefault="003E0983" w:rsidP="003E0983">
      <w:pPr>
        <w:spacing w:before="15" w:after="15" w:line="240" w:lineRule="auto"/>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B00F98">
        <w:rPr>
          <w:rFonts w:ascii="Times New Roman" w:eastAsia="Times New Roman" w:hAnsi="Times New Roman" w:cs="Times New Roman"/>
          <w:sz w:val="32"/>
          <w:szCs w:val="32"/>
        </w:rPr>
        <w:t>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Default="003E0983" w:rsidP="003E0983">
      <w:pPr>
        <w:spacing w:line="240" w:lineRule="auto"/>
        <w:contextualSpacing/>
        <w:jc w:val="both"/>
        <w:rPr>
          <w:rFonts w:ascii="Times New Roman" w:hAnsi="Times New Roman" w:cs="Times New Roman"/>
          <w:sz w:val="32"/>
          <w:szCs w:val="32"/>
        </w:rPr>
      </w:pPr>
      <w:r>
        <w:rPr>
          <w:rFonts w:ascii="Times New Roman" w:hAnsi="Times New Roman" w:cs="Times New Roman"/>
          <w:b/>
          <w:i/>
          <w:sz w:val="24"/>
          <w:szCs w:val="24"/>
        </w:rPr>
        <w:t xml:space="preserve">  </w:t>
      </w:r>
      <w:r w:rsidR="001B1FC3" w:rsidRPr="00B00F98">
        <w:rPr>
          <w:rFonts w:ascii="Times New Roman" w:hAnsi="Times New Roman" w:cs="Times New Roman"/>
          <w:sz w:val="32"/>
          <w:szCs w:val="32"/>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Default="001B1FC3" w:rsidP="003E0983">
      <w:pPr>
        <w:spacing w:line="240" w:lineRule="auto"/>
        <w:contextualSpacing/>
      </w:pPr>
    </w:p>
    <w:sectPr w:rsidR="001B1FC3" w:rsidSect="002F5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0F"/>
    <w:rsid w:val="001B1FC3"/>
    <w:rsid w:val="002F5F0F"/>
    <w:rsid w:val="00325CCE"/>
    <w:rsid w:val="003E0983"/>
    <w:rsid w:val="00847BE9"/>
    <w:rsid w:val="008D4278"/>
    <w:rsid w:val="00972001"/>
    <w:rsid w:val="00BA1EA2"/>
    <w:rsid w:val="00D85C5C"/>
    <w:rsid w:val="00FA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heme="minorEastAsia" w:hAnsi="Tahoma" w:cs="Tahoma"/>
      <w:sz w:val="16"/>
      <w:szCs w:val="16"/>
      <w:lang w:eastAsia="ru-RU"/>
    </w:rPr>
  </w:style>
  <w:style w:type="paragraph" w:styleId="a5">
    <w:name w:val="List Paragraph"/>
    <w:basedOn w:val="a"/>
    <w:uiPriority w:val="34"/>
    <w:qFormat/>
    <w:rsid w:val="001B1FC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heme="minorEastAsia" w:hAnsi="Tahoma" w:cs="Tahoma"/>
      <w:sz w:val="16"/>
      <w:szCs w:val="16"/>
      <w:lang w:eastAsia="ru-RU"/>
    </w:rPr>
  </w:style>
  <w:style w:type="paragraph" w:styleId="a5">
    <w:name w:val="List Paragraph"/>
    <w:basedOn w:val="a"/>
    <w:uiPriority w:val="34"/>
    <w:qFormat/>
    <w:rsid w:val="001B1FC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2015-10-26T12:44:00Z</dcterms:created>
  <dcterms:modified xsi:type="dcterms:W3CDTF">2015-10-26T12:44:00Z</dcterms:modified>
</cp:coreProperties>
</file>