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0D" w:rsidRPr="00AB7B0D" w:rsidRDefault="00AB7B0D" w:rsidP="00AB7B0D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ароматерапии</w:t>
      </w:r>
      <w:r w:rsidR="00216B1E">
        <w:rPr>
          <w:b/>
          <w:sz w:val="28"/>
          <w:szCs w:val="28"/>
        </w:rPr>
        <w:t>, как эффективного метода активизации познавательных процессов, стабилизации эмоционально-личностной сферы и сохранения здоровья глухих школьников</w:t>
      </w:r>
    </w:p>
    <w:p w:rsidR="00A12A00" w:rsidRDefault="00417EF5" w:rsidP="00A12A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Коррекционная направленность обучения и воспитания, реализуемая через методы, формы, содержание, структуру, принципы обучения, способствует реализации и развитию больших потенциальных возможностей глухих школьников, удовлетворению их образовательных и специальных потребностей. </w:t>
      </w:r>
      <w:r w:rsidR="00A12A00">
        <w:rPr>
          <w:sz w:val="28"/>
        </w:rPr>
        <w:t xml:space="preserve">Анализируя особенности развития глухого ребёнка, мы можем отметить </w:t>
      </w:r>
      <w:proofErr w:type="spellStart"/>
      <w:r w:rsidR="00A12A00">
        <w:rPr>
          <w:sz w:val="28"/>
        </w:rPr>
        <w:t>детализированность</w:t>
      </w:r>
      <w:proofErr w:type="spellEnd"/>
      <w:r w:rsidR="00A12A00">
        <w:rPr>
          <w:sz w:val="28"/>
        </w:rPr>
        <w:t xml:space="preserve"> восприятия, зрительную наблюдательность, полноту и чёткость зрительных представлений – с одной стороны, и с другой – недостаточность обобщённости восприятия, т.к. синтез в восприятии неслышащих детей снижен.</w:t>
      </w:r>
      <w:r w:rsidR="00A12A00" w:rsidRPr="00A12A00">
        <w:rPr>
          <w:sz w:val="28"/>
          <w:szCs w:val="28"/>
        </w:rPr>
        <w:t xml:space="preserve"> </w:t>
      </w:r>
      <w:r w:rsidR="00A12A00">
        <w:rPr>
          <w:sz w:val="28"/>
          <w:szCs w:val="28"/>
        </w:rPr>
        <w:t>В свою очередь, своеобразие восприятия влияет на деятельность памяти глухого ребёнка, особенностью которой является наглядно-образный её характер. Особенности процесса мышления и его развития обусловлены своеобразием словесной речи и задержкой в овладении ею, что отрицательно сказывается на формировании их мыслительной деятельности, выделяется низкий понятийный словарь.</w:t>
      </w:r>
    </w:p>
    <w:p w:rsidR="00A12A00" w:rsidRDefault="00A12A00" w:rsidP="00A12A0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Своеобразно протекает и личностное развитие глухого ребёнка Нарушение словесного общения частично изолирует глухого ребёнка от окружающих его говорящих людей, что создаёт трудности в усвоен</w:t>
      </w:r>
      <w:r w:rsidR="00417EF5">
        <w:rPr>
          <w:sz w:val="28"/>
          <w:szCs w:val="28"/>
        </w:rPr>
        <w:t>ии социального опыта. Глухим</w:t>
      </w:r>
      <w:r>
        <w:rPr>
          <w:sz w:val="28"/>
          <w:szCs w:val="28"/>
        </w:rPr>
        <w:t xml:space="preserve"> детям недоступно восприятие выразительности речи, музыки. Отставание  в развитии речи отрицательно сказывается на осознании своих и чужих эмоциональных состояний и обуславливает упрощенность межличностных отношений, отставание в развитии самосознания. Таким детям свойственны такие личностные качества, как ригидность, эгоцентризм, отсутствие внутреннего контроля, импульсивность, внушаемость, более высокий уровень агрессивности в поведении, эмоциональная незрелость.</w:t>
      </w:r>
    </w:p>
    <w:p w:rsidR="00A12A00" w:rsidRDefault="00A12A00" w:rsidP="00A12A00">
      <w:pPr>
        <w:jc w:val="both"/>
        <w:rPr>
          <w:sz w:val="28"/>
        </w:rPr>
      </w:pPr>
    </w:p>
    <w:p w:rsidR="00A12A00" w:rsidRDefault="00417EF5" w:rsidP="00A41206">
      <w:pPr>
        <w:spacing w:line="360" w:lineRule="auto"/>
        <w:jc w:val="both"/>
        <w:rPr>
          <w:sz w:val="28"/>
          <w:szCs w:val="28"/>
        </w:rPr>
      </w:pPr>
      <w:r w:rsidRPr="00417EF5">
        <w:rPr>
          <w:b/>
          <w:sz w:val="28"/>
          <w:szCs w:val="28"/>
        </w:rPr>
        <w:lastRenderedPageBreak/>
        <w:t>С целью</w:t>
      </w:r>
      <w:r w:rsidR="00A41206" w:rsidRPr="00B81C75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A41206">
        <w:rPr>
          <w:sz w:val="28"/>
          <w:szCs w:val="28"/>
        </w:rPr>
        <w:t xml:space="preserve"> и </w:t>
      </w:r>
      <w:r>
        <w:rPr>
          <w:sz w:val="28"/>
          <w:szCs w:val="28"/>
        </w:rPr>
        <w:t>укрепления</w:t>
      </w:r>
      <w:r w:rsidR="00A41206" w:rsidRPr="00B81C75">
        <w:rPr>
          <w:sz w:val="28"/>
          <w:szCs w:val="28"/>
        </w:rPr>
        <w:t xml:space="preserve"> физического и</w:t>
      </w:r>
      <w:r>
        <w:rPr>
          <w:sz w:val="28"/>
          <w:szCs w:val="28"/>
        </w:rPr>
        <w:t xml:space="preserve"> психического здоровья, снижения</w:t>
      </w:r>
      <w:r w:rsidR="00A41206" w:rsidRPr="00B81C75">
        <w:rPr>
          <w:sz w:val="28"/>
          <w:szCs w:val="28"/>
        </w:rPr>
        <w:t xml:space="preserve"> агрессивности поведения, тревожности у детей</w:t>
      </w:r>
      <w:r>
        <w:rPr>
          <w:sz w:val="28"/>
          <w:szCs w:val="28"/>
        </w:rPr>
        <w:t xml:space="preserve"> нами используются ароматы.</w:t>
      </w:r>
      <w:r>
        <w:rPr>
          <w:color w:val="000000"/>
          <w:sz w:val="28"/>
          <w:szCs w:val="28"/>
        </w:rPr>
        <w:t xml:space="preserve">    О воздействии их на </w:t>
      </w:r>
      <w:proofErr w:type="gramStart"/>
      <w:r>
        <w:rPr>
          <w:color w:val="000000"/>
          <w:sz w:val="28"/>
          <w:szCs w:val="28"/>
        </w:rPr>
        <w:t>душу</w:t>
      </w:r>
      <w:proofErr w:type="gramEnd"/>
      <w:r>
        <w:rPr>
          <w:color w:val="000000"/>
          <w:sz w:val="28"/>
          <w:szCs w:val="28"/>
        </w:rPr>
        <w:t xml:space="preserve"> и тело человека было известно с давних пор. Из века в век проходили накопления и передача сведений о различных видах благотворного воздействия запахов на здоровье человека, состояние его психики, работоспособности, настроения. Были разработаны методы получения и использования ароматов, показания их к применению, что с полным правом позволило отнести ароматерапию к одному из действующих видов немедикаментозного лечения</w:t>
      </w:r>
    </w:p>
    <w:p w:rsidR="00417EF5" w:rsidRDefault="00417EF5" w:rsidP="00417EF5">
      <w:pPr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внедрении и использовании</w:t>
      </w:r>
      <w:r w:rsidR="00A41206">
        <w:rPr>
          <w:color w:val="000000"/>
          <w:sz w:val="28"/>
          <w:szCs w:val="28"/>
        </w:rPr>
        <w:t xml:space="preserve"> арома</w:t>
      </w:r>
      <w:r w:rsidR="00CE525D">
        <w:rPr>
          <w:color w:val="000000"/>
          <w:sz w:val="28"/>
          <w:szCs w:val="28"/>
        </w:rPr>
        <w:t>терапии в обучении и воспитании</w:t>
      </w:r>
      <w:r>
        <w:rPr>
          <w:color w:val="000000"/>
          <w:sz w:val="28"/>
          <w:szCs w:val="28"/>
        </w:rPr>
        <w:t xml:space="preserve"> глухих обучающихся мы ставим следующие задачи.</w:t>
      </w:r>
      <w:r w:rsidRPr="00417EF5">
        <w:rPr>
          <w:sz w:val="28"/>
          <w:szCs w:val="28"/>
        </w:rPr>
        <w:t xml:space="preserve"> </w:t>
      </w:r>
    </w:p>
    <w:p w:rsidR="00417EF5" w:rsidRDefault="00417EF5" w:rsidP="00417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Повышение работоспособности, объёма памяти, концентрации, внимания, точности выполняемой работы, развитие речи.</w:t>
      </w:r>
    </w:p>
    <w:p w:rsidR="00417EF5" w:rsidRPr="00417EF5" w:rsidRDefault="00417EF5" w:rsidP="00417EF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7EF5">
        <w:rPr>
          <w:sz w:val="28"/>
          <w:szCs w:val="28"/>
        </w:rPr>
        <w:t>Профилактика переутомления, снижение психоэмоционального напряжения.</w:t>
      </w:r>
    </w:p>
    <w:p w:rsidR="00417EF5" w:rsidRPr="00417EF5" w:rsidRDefault="00417EF5" w:rsidP="00417EF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7EF5">
        <w:rPr>
          <w:sz w:val="28"/>
          <w:szCs w:val="28"/>
        </w:rPr>
        <w:t>Профилактика инфекционных и острых респираторных заболеваний.</w:t>
      </w:r>
    </w:p>
    <w:p w:rsidR="00417EF5" w:rsidRDefault="00417EF5" w:rsidP="00417E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психологического климата в коллективе.</w:t>
      </w:r>
    </w:p>
    <w:p w:rsidR="00417EF5" w:rsidRPr="00417EF5" w:rsidRDefault="00417EF5" w:rsidP="00CE525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417EF5">
        <w:rPr>
          <w:b/>
          <w:color w:val="000000"/>
          <w:sz w:val="28"/>
          <w:szCs w:val="28"/>
        </w:rPr>
        <w:t>Объекты воздействия</w:t>
      </w:r>
    </w:p>
    <w:p w:rsidR="00417EF5" w:rsidRDefault="00417EF5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Спальни, </w:t>
      </w:r>
      <w:proofErr w:type="gramStart"/>
      <w:r>
        <w:rPr>
          <w:color w:val="000000"/>
          <w:sz w:val="28"/>
          <w:szCs w:val="28"/>
        </w:rPr>
        <w:t>игровая</w:t>
      </w:r>
      <w:proofErr w:type="gramEnd"/>
      <w:r>
        <w:rPr>
          <w:color w:val="000000"/>
          <w:sz w:val="28"/>
          <w:szCs w:val="28"/>
        </w:rPr>
        <w:t>, физкультурный зал, кабинет ритмики, учебные классы, туалетные комнаты.</w:t>
      </w:r>
    </w:p>
    <w:p w:rsidR="00417EF5" w:rsidRPr="00417EF5" w:rsidRDefault="00417EF5" w:rsidP="00CE525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417EF5">
        <w:rPr>
          <w:b/>
          <w:color w:val="000000"/>
          <w:sz w:val="28"/>
          <w:szCs w:val="28"/>
        </w:rPr>
        <w:t>Исполнители:</w:t>
      </w:r>
    </w:p>
    <w:p w:rsidR="00417EF5" w:rsidRDefault="00417EF5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педагог-психолог;</w:t>
      </w:r>
    </w:p>
    <w:p w:rsidR="00417EF5" w:rsidRDefault="00417EF5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учителя;</w:t>
      </w:r>
    </w:p>
    <w:p w:rsidR="00417EF5" w:rsidRDefault="00417EF5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воспитатели;</w:t>
      </w:r>
    </w:p>
    <w:p w:rsidR="00417EF5" w:rsidRDefault="00417EF5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мед работник</w:t>
      </w:r>
      <w:proofErr w:type="gramEnd"/>
      <w:r>
        <w:rPr>
          <w:color w:val="000000"/>
          <w:sz w:val="28"/>
          <w:szCs w:val="28"/>
        </w:rPr>
        <w:t>.</w:t>
      </w:r>
    </w:p>
    <w:p w:rsidR="00417EF5" w:rsidRDefault="00417EF5" w:rsidP="00CE525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417EF5">
        <w:rPr>
          <w:b/>
          <w:color w:val="000000"/>
          <w:sz w:val="28"/>
          <w:szCs w:val="28"/>
        </w:rPr>
        <w:t>Правила применения</w:t>
      </w:r>
    </w:p>
    <w:p w:rsidR="00417EF5" w:rsidRDefault="00417EF5" w:rsidP="00EC272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EC2724">
        <w:rPr>
          <w:color w:val="000000"/>
          <w:sz w:val="28"/>
          <w:szCs w:val="28"/>
        </w:rPr>
        <w:t xml:space="preserve">Прежде </w:t>
      </w:r>
      <w:proofErr w:type="gramStart"/>
      <w:r w:rsidRPr="00EC2724">
        <w:rPr>
          <w:color w:val="000000"/>
          <w:sz w:val="28"/>
          <w:szCs w:val="28"/>
        </w:rPr>
        <w:t>всего</w:t>
      </w:r>
      <w:proofErr w:type="gramEnd"/>
      <w:r w:rsidRPr="00EC2724">
        <w:rPr>
          <w:color w:val="000000"/>
          <w:sz w:val="28"/>
          <w:szCs w:val="28"/>
        </w:rPr>
        <w:t xml:space="preserve"> следует оценить динамику аромата: бурный, жаркий (стимулятор), доверительный, тёплый (</w:t>
      </w:r>
      <w:r w:rsidR="00EC2724" w:rsidRPr="00EC2724">
        <w:rPr>
          <w:color w:val="000000"/>
          <w:sz w:val="28"/>
          <w:szCs w:val="28"/>
        </w:rPr>
        <w:t>адаптоген</w:t>
      </w:r>
      <w:r w:rsidRPr="00EC2724">
        <w:rPr>
          <w:color w:val="000000"/>
          <w:sz w:val="28"/>
          <w:szCs w:val="28"/>
        </w:rPr>
        <w:t>)</w:t>
      </w:r>
      <w:r w:rsidR="00EC2724" w:rsidRPr="00EC2724">
        <w:rPr>
          <w:color w:val="000000"/>
          <w:sz w:val="28"/>
          <w:szCs w:val="28"/>
        </w:rPr>
        <w:t xml:space="preserve"> или спокойный, охлаждающий (успокаивающий). </w:t>
      </w:r>
      <w:proofErr w:type="gramStart"/>
      <w:r w:rsidR="00EC2724" w:rsidRPr="00EC2724">
        <w:rPr>
          <w:color w:val="000000"/>
          <w:sz w:val="28"/>
          <w:szCs w:val="28"/>
        </w:rPr>
        <w:t xml:space="preserve">Холерикам и людям, склонным к подъёму артериального давления, следует исходить из минимальных </w:t>
      </w:r>
      <w:r w:rsidR="00EC2724" w:rsidRPr="00EC2724">
        <w:rPr>
          <w:color w:val="000000"/>
          <w:sz w:val="28"/>
          <w:szCs w:val="28"/>
        </w:rPr>
        <w:lastRenderedPageBreak/>
        <w:t xml:space="preserve">дозировок жарких ароматов (имбирь, корица, мускат, чабрец, гвоздика), меланхоликам и гипотоникам – из </w:t>
      </w:r>
      <w:proofErr w:type="spellStart"/>
      <w:r w:rsidR="00EC2724" w:rsidRPr="00EC2724">
        <w:rPr>
          <w:color w:val="000000"/>
          <w:sz w:val="28"/>
          <w:szCs w:val="28"/>
        </w:rPr>
        <w:t>релаксирующих</w:t>
      </w:r>
      <w:proofErr w:type="spellEnd"/>
      <w:r w:rsidR="00EC2724" w:rsidRPr="00EC2724">
        <w:rPr>
          <w:color w:val="000000"/>
          <w:sz w:val="28"/>
          <w:szCs w:val="28"/>
        </w:rPr>
        <w:t xml:space="preserve"> ароматов (сандал, лаванда, жасмин).</w:t>
      </w:r>
      <w:proofErr w:type="gramEnd"/>
      <w:r w:rsidR="00EC2724" w:rsidRPr="00EC2724">
        <w:rPr>
          <w:color w:val="000000"/>
          <w:sz w:val="28"/>
          <w:szCs w:val="28"/>
        </w:rPr>
        <w:t xml:space="preserve"> </w:t>
      </w:r>
      <w:proofErr w:type="spellStart"/>
      <w:r w:rsidR="00EC2724" w:rsidRPr="00EC2724">
        <w:rPr>
          <w:color w:val="000000"/>
          <w:sz w:val="28"/>
          <w:szCs w:val="28"/>
        </w:rPr>
        <w:t>Адаптогены</w:t>
      </w:r>
      <w:proofErr w:type="spellEnd"/>
      <w:r w:rsidR="00EC2724" w:rsidRPr="00EC2724">
        <w:rPr>
          <w:color w:val="000000"/>
          <w:sz w:val="28"/>
          <w:szCs w:val="28"/>
        </w:rPr>
        <w:t xml:space="preserve"> (</w:t>
      </w:r>
      <w:proofErr w:type="spellStart"/>
      <w:r w:rsidR="00EC2724" w:rsidRPr="00EC2724">
        <w:rPr>
          <w:color w:val="000000"/>
          <w:sz w:val="28"/>
          <w:szCs w:val="28"/>
        </w:rPr>
        <w:t>нероли</w:t>
      </w:r>
      <w:proofErr w:type="spellEnd"/>
      <w:r w:rsidR="00EC2724" w:rsidRPr="00EC2724">
        <w:rPr>
          <w:color w:val="000000"/>
          <w:sz w:val="28"/>
          <w:szCs w:val="28"/>
        </w:rPr>
        <w:t xml:space="preserve">, </w:t>
      </w:r>
      <w:proofErr w:type="spellStart"/>
      <w:r w:rsidR="00EC2724" w:rsidRPr="00EC2724">
        <w:rPr>
          <w:color w:val="000000"/>
          <w:sz w:val="28"/>
          <w:szCs w:val="28"/>
        </w:rPr>
        <w:t>левзея</w:t>
      </w:r>
      <w:proofErr w:type="spellEnd"/>
      <w:r w:rsidR="00EC2724" w:rsidRPr="00EC2724">
        <w:rPr>
          <w:color w:val="000000"/>
          <w:sz w:val="28"/>
          <w:szCs w:val="28"/>
        </w:rPr>
        <w:t>, мандарин и т.д.) можно применять без ограничений.</w:t>
      </w:r>
    </w:p>
    <w:p w:rsidR="00EC2724" w:rsidRDefault="00EC2724" w:rsidP="00EC272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EC2724">
        <w:rPr>
          <w:color w:val="000000"/>
          <w:sz w:val="28"/>
          <w:szCs w:val="28"/>
        </w:rPr>
        <w:t>Следует ознакомиться с инструкцией о данном эфирном масле.</w:t>
      </w:r>
    </w:p>
    <w:p w:rsidR="00EC2724" w:rsidRDefault="00EC2724" w:rsidP="00EC272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следует начинать своё знакомство с новым эфирным маслом с одно капли.</w:t>
      </w:r>
    </w:p>
    <w:p w:rsidR="00EC2724" w:rsidRDefault="00EC2724" w:rsidP="00EC272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людей с аллергическими реакциями требуется трёхдневная проверка аромата.</w:t>
      </w:r>
    </w:p>
    <w:p w:rsidR="00EC2724" w:rsidRPr="00EC2724" w:rsidRDefault="00EC2724" w:rsidP="00EC272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12-летнего возраста детские дозировки должны быть меньше взрослых. Расчёт детской дозировки следующий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 xml:space="preserve"> коэффициент 0,12 </w:t>
      </w:r>
      <w:r w:rsidR="00CA4E3C">
        <w:rPr>
          <w:color w:val="000000"/>
          <w:sz w:val="28"/>
          <w:szCs w:val="28"/>
        </w:rPr>
        <w:t xml:space="preserve">* среднюю дозу в аннотации умноженный на </w:t>
      </w:r>
      <w:proofErr w:type="spellStart"/>
      <w:r w:rsidR="00CA4E3C">
        <w:rPr>
          <w:color w:val="000000"/>
          <w:sz w:val="28"/>
          <w:szCs w:val="28"/>
        </w:rPr>
        <w:t>возрастребёнка</w:t>
      </w:r>
      <w:proofErr w:type="spellEnd"/>
      <w:r w:rsidR="00CA4E3C">
        <w:rPr>
          <w:color w:val="000000"/>
          <w:sz w:val="28"/>
          <w:szCs w:val="28"/>
        </w:rPr>
        <w:t>.</w:t>
      </w:r>
    </w:p>
    <w:p w:rsidR="00EC2724" w:rsidRPr="00CA4E3C" w:rsidRDefault="00CA4E3C" w:rsidP="00CE525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CA4E3C">
        <w:rPr>
          <w:b/>
          <w:color w:val="000000"/>
          <w:sz w:val="28"/>
          <w:szCs w:val="28"/>
        </w:rPr>
        <w:t>Длительная и предельная допустимость</w:t>
      </w:r>
    </w:p>
    <w:p w:rsidR="00CA4E3C" w:rsidRDefault="00CA4E3C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существует клеточного. Тканевого, органного и системного привыкания к ароматам, поскольку не существует и фармакологической зависимости от ароматов.</w:t>
      </w:r>
    </w:p>
    <w:p w:rsidR="00CA4E3C" w:rsidRDefault="00CA4E3C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Желательно применять одно и то же эфирное масло не более 21 дня и затем продолжать его применение после перерыва (7-14 дней). За это время организм усваивает ароматическую информацию</w:t>
      </w:r>
      <w:r w:rsidR="00EA62D8">
        <w:rPr>
          <w:color w:val="000000"/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спользуя механизмы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>.</w:t>
      </w:r>
    </w:p>
    <w:p w:rsidR="00CA4E3C" w:rsidRDefault="00CA4E3C" w:rsidP="00CE52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смешения ароматов: оптимальные бытовые композиции состоят минимально из двух, а максимально – из семи аромамасел.</w:t>
      </w:r>
    </w:p>
    <w:p w:rsidR="00CA4E3C" w:rsidRPr="00EA62D8" w:rsidRDefault="00CA4E3C" w:rsidP="00CE525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A62D8">
        <w:rPr>
          <w:b/>
          <w:color w:val="000000"/>
          <w:sz w:val="28"/>
          <w:szCs w:val="28"/>
        </w:rPr>
        <w:t>Тесты индивидуальной чувствительности к аромату</w:t>
      </w:r>
    </w:p>
    <w:p w:rsidR="00CA4E3C" w:rsidRDefault="00CA4E3C" w:rsidP="00CA4E3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сведений об аллергии любого вида.</w:t>
      </w:r>
    </w:p>
    <w:p w:rsidR="00CA4E3C" w:rsidRDefault="00EA62D8" w:rsidP="00CA4E3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ранее признаков непереносимости, каких-либо запахов.</w:t>
      </w:r>
    </w:p>
    <w:p w:rsidR="00EA62D8" w:rsidRDefault="00EA62D8" w:rsidP="00CA4E3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обонятельной пробы. Если запах одобрен, то он должен пребывать в этом аромате 20-25 минут. При неприятных ощущениях провести пробу с другим ароматом.</w:t>
      </w:r>
    </w:p>
    <w:p w:rsidR="00EA62D8" w:rsidRDefault="00EA62D8" w:rsidP="00CA4E3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Кожный тест чувствительности к ароматам. Нанести 1 каплю препарата в месте локтевого сгиба. Наблюдать 4-6 часов.</w:t>
      </w:r>
    </w:p>
    <w:p w:rsidR="00EA62D8" w:rsidRPr="00EA62D8" w:rsidRDefault="00EA62D8" w:rsidP="00EA62D8">
      <w:pPr>
        <w:pStyle w:val="a5"/>
        <w:spacing w:line="360" w:lineRule="auto"/>
        <w:jc w:val="both"/>
        <w:rPr>
          <w:b/>
          <w:color w:val="000000"/>
          <w:sz w:val="28"/>
          <w:szCs w:val="28"/>
        </w:rPr>
      </w:pPr>
      <w:r w:rsidRPr="00EA62D8">
        <w:rPr>
          <w:b/>
          <w:color w:val="000000"/>
          <w:sz w:val="28"/>
          <w:szCs w:val="28"/>
        </w:rPr>
        <w:lastRenderedPageBreak/>
        <w:t>Ароматизация помещений:</w:t>
      </w:r>
    </w:p>
    <w:p w:rsidR="00EA62D8" w:rsidRDefault="00EA62D8" w:rsidP="00EA62D8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EA62D8">
        <w:rPr>
          <w:color w:val="000000"/>
          <w:sz w:val="28"/>
          <w:szCs w:val="28"/>
          <w:u w:val="single"/>
        </w:rPr>
        <w:t>Аромалампа</w:t>
      </w:r>
      <w:r>
        <w:rPr>
          <w:color w:val="000000"/>
          <w:sz w:val="28"/>
          <w:szCs w:val="28"/>
        </w:rPr>
        <w:t>:  в аромалампу заправляются эфирные масл</w:t>
      </w:r>
      <w:r w:rsidR="008E7D7A">
        <w:rPr>
          <w:color w:val="000000"/>
          <w:sz w:val="28"/>
          <w:szCs w:val="28"/>
        </w:rPr>
        <w:t>а из расчёта 2 капли на 5 кв.м.</w:t>
      </w:r>
      <w:r>
        <w:rPr>
          <w:color w:val="000000"/>
          <w:sz w:val="28"/>
          <w:szCs w:val="28"/>
        </w:rPr>
        <w:t xml:space="preserve"> непрерывность работы от 25 до 45 минут, до 3 раз в день. Предварительно проветрить помещение.</w:t>
      </w:r>
    </w:p>
    <w:p w:rsidR="00EA62D8" w:rsidRDefault="00EA62D8" w:rsidP="00EA62D8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EA62D8">
        <w:rPr>
          <w:color w:val="000000"/>
          <w:sz w:val="28"/>
          <w:szCs w:val="28"/>
          <w:u w:val="single"/>
        </w:rPr>
        <w:t>Пульверизатор</w:t>
      </w:r>
      <w:r>
        <w:rPr>
          <w:color w:val="000000"/>
          <w:sz w:val="28"/>
          <w:szCs w:val="28"/>
        </w:rPr>
        <w:t>: на 250 мл воды 7-10 капель аромамасел, хорошо встряхнуть.</w:t>
      </w:r>
    </w:p>
    <w:p w:rsidR="00EA62D8" w:rsidRDefault="00EA62D8" w:rsidP="00EA62D8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A62D8">
        <w:rPr>
          <w:color w:val="000000"/>
          <w:sz w:val="28"/>
          <w:szCs w:val="28"/>
          <w:u w:val="single"/>
        </w:rPr>
        <w:t>Аромагенератор</w:t>
      </w:r>
      <w:proofErr w:type="spellEnd"/>
      <w:r>
        <w:rPr>
          <w:color w:val="000000"/>
          <w:sz w:val="28"/>
          <w:szCs w:val="28"/>
        </w:rPr>
        <w:t>:</w:t>
      </w:r>
    </w:p>
    <w:p w:rsidR="00B16BED" w:rsidRDefault="00B16BED" w:rsidP="00B16BE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ребёнка наполнена множеством разнообразных эмоций, впечатлений, восторгов и разочарований. Каждое место, которое посещает ребёнок, может запомниться не только приятным интерьером, доброжелательным отношением, но и благоприятным ароматом. Вдвойне  будет эффективным его использование, если этот аромат будет соответствовать цели посещения: в школе – повышение интереса к обучению, на уроках – сосредоточенность и повышение концентрации внимания.</w:t>
      </w:r>
    </w:p>
    <w:p w:rsidR="00B16BED" w:rsidRDefault="00B16BED" w:rsidP="00B16BED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Таким образом, в учебных классах для повышения интереса к обучению, совершенствования процессов памяти, работоспособности, повышения концентрации внимания нами используются ароматы</w:t>
      </w:r>
      <w:r w:rsidR="006E5F3F">
        <w:rPr>
          <w:color w:val="000000"/>
          <w:sz w:val="28"/>
          <w:szCs w:val="28"/>
        </w:rPr>
        <w:t xml:space="preserve"> </w:t>
      </w:r>
      <w:r w:rsidR="00074AA6">
        <w:rPr>
          <w:color w:val="000000"/>
          <w:sz w:val="28"/>
          <w:szCs w:val="28"/>
        </w:rPr>
        <w:t>апельсина,</w:t>
      </w:r>
      <w:r w:rsidR="00AB7B0D">
        <w:rPr>
          <w:color w:val="000000"/>
          <w:sz w:val="28"/>
          <w:szCs w:val="28"/>
        </w:rPr>
        <w:t xml:space="preserve"> </w:t>
      </w:r>
      <w:r w:rsidR="00CA38CF">
        <w:rPr>
          <w:color w:val="000000"/>
          <w:sz w:val="28"/>
          <w:szCs w:val="28"/>
        </w:rPr>
        <w:t>базилика, мелиссы, б</w:t>
      </w:r>
      <w:r w:rsidR="006E5F3F">
        <w:rPr>
          <w:color w:val="000000"/>
          <w:sz w:val="28"/>
          <w:szCs w:val="28"/>
        </w:rPr>
        <w:t xml:space="preserve">ергамота, </w:t>
      </w:r>
      <w:r>
        <w:rPr>
          <w:color w:val="000000"/>
          <w:sz w:val="28"/>
          <w:szCs w:val="28"/>
        </w:rPr>
        <w:t xml:space="preserve"> </w:t>
      </w:r>
      <w:r w:rsidR="006E5F3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озмарина, чабреца, розы.</w:t>
      </w:r>
      <w:proofErr w:type="gramEnd"/>
      <w:r w:rsidR="006E5F3F">
        <w:rPr>
          <w:color w:val="000000"/>
          <w:sz w:val="28"/>
          <w:szCs w:val="28"/>
        </w:rPr>
        <w:t xml:space="preserve"> В спальнях для уменьшения усталости, снятия напряжения, улучшения сна помог</w:t>
      </w:r>
      <w:r w:rsidR="00AB7B0D">
        <w:rPr>
          <w:color w:val="000000"/>
          <w:sz w:val="28"/>
          <w:szCs w:val="28"/>
        </w:rPr>
        <w:t xml:space="preserve">ут ароматы </w:t>
      </w:r>
      <w:proofErr w:type="gramStart"/>
      <w:r w:rsidR="00AB7B0D">
        <w:rPr>
          <w:color w:val="000000"/>
          <w:sz w:val="28"/>
          <w:szCs w:val="28"/>
        </w:rPr>
        <w:t>к</w:t>
      </w:r>
      <w:proofErr w:type="gramEnd"/>
      <w:r w:rsidR="00AB7B0D">
        <w:rPr>
          <w:color w:val="000000"/>
          <w:sz w:val="28"/>
          <w:szCs w:val="28"/>
        </w:rPr>
        <w:t xml:space="preserve"> мяты, бергамота, сосны, лаванды</w:t>
      </w:r>
      <w:r w:rsidR="006E5F3F">
        <w:rPr>
          <w:color w:val="000000"/>
          <w:sz w:val="28"/>
          <w:szCs w:val="28"/>
        </w:rPr>
        <w:t xml:space="preserve">, </w:t>
      </w:r>
      <w:proofErr w:type="spellStart"/>
      <w:r w:rsidR="006E5F3F">
        <w:rPr>
          <w:color w:val="000000"/>
          <w:sz w:val="28"/>
          <w:szCs w:val="28"/>
        </w:rPr>
        <w:t>нероли</w:t>
      </w:r>
      <w:proofErr w:type="spellEnd"/>
      <w:r w:rsidR="006E5F3F">
        <w:rPr>
          <w:color w:val="000000"/>
          <w:sz w:val="28"/>
          <w:szCs w:val="28"/>
        </w:rPr>
        <w:t xml:space="preserve"> и др.</w:t>
      </w:r>
    </w:p>
    <w:p w:rsidR="006E5F3F" w:rsidRDefault="006E5F3F" w:rsidP="00B16BE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зал и класс ритмики рекомендуется ароматизировать лавандой, лимоном, чайным</w:t>
      </w:r>
      <w:r w:rsidR="00CA38CF">
        <w:rPr>
          <w:color w:val="000000"/>
          <w:sz w:val="28"/>
          <w:szCs w:val="28"/>
        </w:rPr>
        <w:t xml:space="preserve"> деревом, розмарином, корицей, с</w:t>
      </w:r>
      <w:r>
        <w:rPr>
          <w:color w:val="000000"/>
          <w:sz w:val="28"/>
          <w:szCs w:val="28"/>
        </w:rPr>
        <w:t>осной, геранью. Эти масла выполняют не только гигиеническую функцию, но и поддерживают хороший тонус мышц.</w:t>
      </w:r>
    </w:p>
    <w:p w:rsidR="006E5F3F" w:rsidRDefault="006E5F3F" w:rsidP="00B16BE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компьютером рекомендуется использование лимонника, жасмина, имбиря, розмарина, что повысит внимание, снизит утомляемость, благоприятно повлияет на органы зрения.</w:t>
      </w:r>
    </w:p>
    <w:p w:rsidR="006E5F3F" w:rsidRDefault="006E5F3F" w:rsidP="00B16BE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острых респираторных инфекций аром</w:t>
      </w:r>
      <w:r w:rsidR="00F24F8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тизацию воздуха можно проводить эвкалиптом. Миртом, лимоном, геранью, гвоздикой, пихтой, лимонником.</w:t>
      </w:r>
      <w:r w:rsidR="00F24F8C">
        <w:rPr>
          <w:color w:val="000000"/>
          <w:sz w:val="28"/>
          <w:szCs w:val="28"/>
        </w:rPr>
        <w:t xml:space="preserve"> </w:t>
      </w:r>
      <w:r w:rsidR="00454586">
        <w:rPr>
          <w:color w:val="000000"/>
          <w:sz w:val="28"/>
          <w:szCs w:val="28"/>
        </w:rPr>
        <w:t xml:space="preserve">Ароматерапию проводим 21 день, затем делаем перерыв 7 дней. </w:t>
      </w:r>
      <w:r w:rsidR="00454586">
        <w:rPr>
          <w:color w:val="000000"/>
          <w:sz w:val="28"/>
          <w:szCs w:val="28"/>
        </w:rPr>
        <w:lastRenderedPageBreak/>
        <w:t>Оптимальная композиция масел состоит в том, чтобы не смешивать 3-4 аромамасел. Масло не используется в чистом виде</w:t>
      </w:r>
      <w:r w:rsidR="008E7D7A">
        <w:rPr>
          <w:color w:val="000000"/>
          <w:sz w:val="28"/>
          <w:szCs w:val="28"/>
        </w:rPr>
        <w:t>.</w:t>
      </w:r>
    </w:p>
    <w:p w:rsidR="00102FE7" w:rsidRDefault="00102FE7" w:rsidP="00102FE7">
      <w:pPr>
        <w:spacing w:line="360" w:lineRule="auto"/>
        <w:jc w:val="center"/>
        <w:rPr>
          <w:color w:val="000000"/>
          <w:sz w:val="28"/>
          <w:szCs w:val="28"/>
        </w:rPr>
      </w:pPr>
    </w:p>
    <w:p w:rsidR="00102FE7" w:rsidRPr="00427FE8" w:rsidRDefault="00102FE7" w:rsidP="00102FE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27FE8">
        <w:rPr>
          <w:b/>
          <w:color w:val="000000"/>
          <w:sz w:val="28"/>
          <w:szCs w:val="28"/>
        </w:rPr>
        <w:t>Анализ практического применения ароматерапии</w:t>
      </w:r>
    </w:p>
    <w:p w:rsidR="00102FE7" w:rsidRDefault="00216B1E" w:rsidP="00B16BE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Применение аромамасел осуществляется в течение 2-х лет. </w:t>
      </w:r>
      <w:r w:rsidR="00102FE7">
        <w:rPr>
          <w:color w:val="000000"/>
          <w:sz w:val="28"/>
          <w:szCs w:val="28"/>
        </w:rPr>
        <w:t>Отслеживание влияния ароматерапии на эмоциональное состояние, работоспособность, внимание, поведение, ур</w:t>
      </w:r>
      <w:r>
        <w:rPr>
          <w:color w:val="000000"/>
          <w:sz w:val="28"/>
          <w:szCs w:val="28"/>
        </w:rPr>
        <w:t>овень заболеваемости проводится</w:t>
      </w:r>
      <w:r w:rsidR="00102FE7">
        <w:rPr>
          <w:color w:val="000000"/>
          <w:sz w:val="28"/>
          <w:szCs w:val="28"/>
        </w:rPr>
        <w:t xml:space="preserve"> следующим образом:</w:t>
      </w:r>
    </w:p>
    <w:p w:rsidR="00102FE7" w:rsidRDefault="00102FE7" w:rsidP="00102FE7">
      <w:pPr>
        <w:pStyle w:val="a5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педагогов по следующим параметрам:</w:t>
      </w:r>
    </w:p>
    <w:p w:rsidR="00102FE7" w:rsidRDefault="00102FE7" w:rsidP="00102FE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аллергические реакции;</w:t>
      </w:r>
    </w:p>
    <w:p w:rsidR="00102FE7" w:rsidRDefault="00102FE7" w:rsidP="00102FE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настроение;</w:t>
      </w:r>
    </w:p>
    <w:p w:rsidR="00102FE7" w:rsidRDefault="00102FE7" w:rsidP="00102FE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работоспособность;</w:t>
      </w:r>
    </w:p>
    <w:p w:rsidR="00102FE7" w:rsidRDefault="00102FE7" w:rsidP="00102FE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активность на уроке;</w:t>
      </w:r>
    </w:p>
    <w:p w:rsidR="00102FE7" w:rsidRDefault="00102FE7" w:rsidP="00102FE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поведение;</w:t>
      </w:r>
    </w:p>
    <w:p w:rsidR="00102FE7" w:rsidRDefault="00102FE7" w:rsidP="00102FE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заболеваемость ОРЗ.</w:t>
      </w:r>
    </w:p>
    <w:p w:rsidR="00102FE7" w:rsidRDefault="008E7D7A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 И</w:t>
      </w:r>
      <w:r w:rsidR="00102FE7">
        <w:rPr>
          <w:color w:val="000000"/>
          <w:sz w:val="28"/>
          <w:szCs w:val="28"/>
        </w:rPr>
        <w:t>спользование проективных тестов «Несуществующее животное», «Мой класс».</w:t>
      </w:r>
    </w:p>
    <w:p w:rsidR="00102FE7" w:rsidRDefault="00102FE7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Использование цветового теста </w:t>
      </w:r>
      <w:proofErr w:type="spellStart"/>
      <w:r>
        <w:rPr>
          <w:color w:val="000000"/>
          <w:sz w:val="28"/>
          <w:szCs w:val="28"/>
        </w:rPr>
        <w:t>Люшера</w:t>
      </w:r>
      <w:proofErr w:type="spellEnd"/>
      <w:r>
        <w:rPr>
          <w:color w:val="000000"/>
          <w:sz w:val="28"/>
          <w:szCs w:val="28"/>
        </w:rPr>
        <w:t>.</w:t>
      </w:r>
    </w:p>
    <w:p w:rsidR="00102FE7" w:rsidRDefault="00102FE7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 Отслеживание по корректурной пробе развитие устойчивости внимания</w:t>
      </w:r>
      <w:r w:rsidR="008E7D7A">
        <w:rPr>
          <w:color w:val="000000"/>
          <w:sz w:val="28"/>
          <w:szCs w:val="28"/>
        </w:rPr>
        <w:t>.</w:t>
      </w:r>
    </w:p>
    <w:p w:rsidR="00205BAE" w:rsidRDefault="00205BAE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 Методика</w:t>
      </w:r>
      <w:r w:rsidR="00454586">
        <w:rPr>
          <w:color w:val="000000"/>
          <w:sz w:val="28"/>
          <w:szCs w:val="28"/>
        </w:rPr>
        <w:t xml:space="preserve"> Спилберга на выявление уровня тревожности</w:t>
      </w:r>
      <w:r w:rsidR="008E7D7A">
        <w:rPr>
          <w:color w:val="000000"/>
          <w:sz w:val="28"/>
          <w:szCs w:val="28"/>
        </w:rPr>
        <w:t>.</w:t>
      </w:r>
    </w:p>
    <w:p w:rsidR="00454586" w:rsidRDefault="00454586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полученные результаты по этим параметрам, мы можем сделать вывод</w:t>
      </w:r>
      <w:r w:rsidR="00074AA6">
        <w:rPr>
          <w:color w:val="000000"/>
          <w:sz w:val="28"/>
          <w:szCs w:val="28"/>
        </w:rPr>
        <w:t>, ч</w:t>
      </w:r>
      <w:r>
        <w:rPr>
          <w:color w:val="000000"/>
          <w:sz w:val="28"/>
          <w:szCs w:val="28"/>
        </w:rPr>
        <w:t>то ароматерапия благотворно влияет на развитие эмоциональной, личностной, познавательной сфер.</w:t>
      </w:r>
    </w:p>
    <w:p w:rsidR="00454586" w:rsidRDefault="00454586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масла в 8, 9 классах бергамота, эвкалипта, сосны помогли в улучшение настроения, повышении работоспособности на уроках</w:t>
      </w:r>
      <w:r w:rsidR="00074AA6">
        <w:rPr>
          <w:color w:val="000000"/>
          <w:sz w:val="28"/>
          <w:szCs w:val="28"/>
        </w:rPr>
        <w:t>.</w:t>
      </w:r>
    </w:p>
    <w:p w:rsidR="00074AA6" w:rsidRDefault="00074AA6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Композиция аромамасел лаванды, мяты, сосны, кедра способствовала коррекции поведения, снятию агрессивности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спец</w:t>
      </w:r>
      <w:proofErr w:type="gramEnd"/>
      <w:r w:rsidR="00216B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классах.</w:t>
      </w:r>
    </w:p>
    <w:p w:rsidR="00074AA6" w:rsidRPr="00102FE7" w:rsidRDefault="00074AA6" w:rsidP="00102F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масел лаванды, мяты, сосны методом распыления в спальнях улучшило сон, сняло напряжение</w:t>
      </w:r>
      <w:r w:rsidR="00216B1E">
        <w:rPr>
          <w:color w:val="000000"/>
          <w:sz w:val="28"/>
          <w:szCs w:val="28"/>
        </w:rPr>
        <w:t>, стабилизировало эмоциональное состояние</w:t>
      </w:r>
      <w:r>
        <w:rPr>
          <w:color w:val="000000"/>
          <w:sz w:val="28"/>
          <w:szCs w:val="28"/>
        </w:rPr>
        <w:t xml:space="preserve"> у глухих воспитанников.</w:t>
      </w:r>
    </w:p>
    <w:sectPr w:rsidR="00074AA6" w:rsidRPr="00102FE7" w:rsidSect="004D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166"/>
    <w:multiLevelType w:val="hybridMultilevel"/>
    <w:tmpl w:val="7B98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E7B69"/>
    <w:multiLevelType w:val="hybridMultilevel"/>
    <w:tmpl w:val="829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6E1F"/>
    <w:multiLevelType w:val="hybridMultilevel"/>
    <w:tmpl w:val="7818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F05D9"/>
    <w:multiLevelType w:val="hybridMultilevel"/>
    <w:tmpl w:val="C576D6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6B3A"/>
    <w:multiLevelType w:val="hybridMultilevel"/>
    <w:tmpl w:val="119C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6B0D"/>
    <w:multiLevelType w:val="hybridMultilevel"/>
    <w:tmpl w:val="055A8D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5D"/>
    <w:rsid w:val="00031047"/>
    <w:rsid w:val="00074AA6"/>
    <w:rsid w:val="00102FE7"/>
    <w:rsid w:val="00205BAE"/>
    <w:rsid w:val="00216B1E"/>
    <w:rsid w:val="002C7D4C"/>
    <w:rsid w:val="003D6AC6"/>
    <w:rsid w:val="00417EF5"/>
    <w:rsid w:val="00427FE8"/>
    <w:rsid w:val="00454586"/>
    <w:rsid w:val="004D17BB"/>
    <w:rsid w:val="004F22DE"/>
    <w:rsid w:val="006B46C0"/>
    <w:rsid w:val="006E5F3F"/>
    <w:rsid w:val="008E7D7A"/>
    <w:rsid w:val="00A12A00"/>
    <w:rsid w:val="00A41206"/>
    <w:rsid w:val="00A9636A"/>
    <w:rsid w:val="00AB7B0D"/>
    <w:rsid w:val="00B16BED"/>
    <w:rsid w:val="00CA38CF"/>
    <w:rsid w:val="00CA4E3C"/>
    <w:rsid w:val="00CE525D"/>
    <w:rsid w:val="00EA62D8"/>
    <w:rsid w:val="00EC2724"/>
    <w:rsid w:val="00F01940"/>
    <w:rsid w:val="00F2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525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CE5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9</cp:revision>
  <dcterms:created xsi:type="dcterms:W3CDTF">2012-11-09T15:38:00Z</dcterms:created>
  <dcterms:modified xsi:type="dcterms:W3CDTF">2014-07-30T09:10:00Z</dcterms:modified>
</cp:coreProperties>
</file>