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7A" w:rsidRPr="002F317A" w:rsidRDefault="002F317A" w:rsidP="002F317A">
      <w:pPr>
        <w:jc w:val="center"/>
        <w:rPr>
          <w:sz w:val="32"/>
          <w:szCs w:val="32"/>
        </w:rPr>
      </w:pPr>
      <w:r w:rsidRPr="002F317A">
        <w:rPr>
          <w:sz w:val="32"/>
          <w:szCs w:val="32"/>
        </w:rPr>
        <w:t>Смотр знаний по литературе в 9 классе</w:t>
      </w:r>
    </w:p>
    <w:p w:rsidR="002F317A" w:rsidRDefault="002F317A" w:rsidP="002F317A">
      <w:pPr>
        <w:rPr>
          <w:sz w:val="36"/>
          <w:szCs w:val="36"/>
        </w:rPr>
      </w:pPr>
      <w:r>
        <w:rPr>
          <w:sz w:val="36"/>
          <w:szCs w:val="36"/>
        </w:rPr>
        <w:t>Цели:</w:t>
      </w:r>
    </w:p>
    <w:p w:rsidR="002F317A" w:rsidRDefault="002F317A" w:rsidP="002F317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 игровой форме повторить биографические данные русских писателей и поэтов, изученные художественные произведения, теоретические сведения.</w:t>
      </w:r>
    </w:p>
    <w:p w:rsidR="002F317A" w:rsidRDefault="002F317A" w:rsidP="002F317A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Способствовать расширению читательского кругозора и развитию интереса к предмету.</w:t>
      </w: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  <w:r>
        <w:rPr>
          <w:sz w:val="36"/>
          <w:szCs w:val="36"/>
        </w:rPr>
        <w:t>Оборудование:</w:t>
      </w:r>
    </w:p>
    <w:p w:rsidR="002F317A" w:rsidRDefault="002F317A" w:rsidP="002F317A">
      <w:pPr>
        <w:rPr>
          <w:sz w:val="36"/>
          <w:szCs w:val="36"/>
        </w:rPr>
      </w:pPr>
      <w:r>
        <w:rPr>
          <w:sz w:val="36"/>
          <w:szCs w:val="36"/>
        </w:rPr>
        <w:t>Компьютер, проектор, экран, разработанная презентация, карточки к раунду «Как хорошо уметь читать», стенгазеты, посвящённые жизни и творчеству А.П.Чехова.</w:t>
      </w: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sz w:val="36"/>
          <w:szCs w:val="36"/>
        </w:rPr>
      </w:pPr>
    </w:p>
    <w:p w:rsidR="002F317A" w:rsidRDefault="002F317A" w:rsidP="002F317A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Раунд первый «Знаете ли вы?» Разминка </w:t>
      </w:r>
    </w:p>
    <w:p w:rsidR="00777BF0" w:rsidRDefault="002F317A" w:rsidP="002F317A">
      <w:pPr>
        <w:rPr>
          <w:sz w:val="28"/>
          <w:szCs w:val="28"/>
        </w:rPr>
      </w:pPr>
      <w:r>
        <w:rPr>
          <w:sz w:val="28"/>
          <w:szCs w:val="28"/>
        </w:rPr>
        <w:t>КТО  ИЗ ЛИТЕРАТУРНЫХ  ГЕРОЕВ…</w:t>
      </w:r>
    </w:p>
    <w:p w:rsidR="00777BF0" w:rsidRDefault="00777BF0" w:rsidP="002F317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777BF0">
        <w:rPr>
          <w:sz w:val="28"/>
          <w:szCs w:val="28"/>
        </w:rPr>
        <w:t xml:space="preserve">Проводит время в беседке с надписью «Храм уединенного размышления», где ему приходят в голову разные фантастические проекты, </w:t>
      </w:r>
      <w:proofErr w:type="gramStart"/>
      <w:r w:rsidRPr="00777BF0">
        <w:rPr>
          <w:sz w:val="28"/>
          <w:szCs w:val="28"/>
        </w:rPr>
        <w:t>например</w:t>
      </w:r>
      <w:proofErr w:type="gramEnd"/>
      <w:r w:rsidRPr="00777BF0">
        <w:rPr>
          <w:sz w:val="28"/>
          <w:szCs w:val="28"/>
        </w:rPr>
        <w:t xml:space="preserve"> провести подземный ход от дома или выстроить через пруд каменный мост; в кабинете  два года подряд лежит книжка с закладкой на 14-й странице</w:t>
      </w:r>
      <w:r>
        <w:rPr>
          <w:sz w:val="28"/>
          <w:szCs w:val="28"/>
        </w:rPr>
        <w:t xml:space="preserve"> (Манилов)</w:t>
      </w:r>
    </w:p>
    <w:p w:rsidR="002F317A" w:rsidRDefault="00777BF0" w:rsidP="002F317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77BF0">
        <w:rPr>
          <w:sz w:val="28"/>
          <w:szCs w:val="28"/>
        </w:rPr>
        <w:t xml:space="preserve">Умел всем понравится, обладал привлекательной внешностью, способен поддержать любую беседу, </w:t>
      </w:r>
      <w:proofErr w:type="spellStart"/>
      <w:r w:rsidRPr="00777BF0">
        <w:rPr>
          <w:sz w:val="28"/>
          <w:szCs w:val="28"/>
        </w:rPr>
        <w:t>обходительнейший</w:t>
      </w:r>
      <w:proofErr w:type="spellEnd"/>
      <w:r w:rsidRPr="00777BF0">
        <w:rPr>
          <w:sz w:val="28"/>
          <w:szCs w:val="28"/>
        </w:rPr>
        <w:t xml:space="preserve"> человек, имеет изысканные манеры</w:t>
      </w:r>
      <w:r>
        <w:rPr>
          <w:sz w:val="28"/>
          <w:szCs w:val="28"/>
        </w:rPr>
        <w:t xml:space="preserve"> (Чичиков)</w:t>
      </w:r>
      <w:r w:rsidR="002F317A">
        <w:rPr>
          <w:sz w:val="28"/>
          <w:szCs w:val="28"/>
        </w:rPr>
        <w:br/>
        <w:t xml:space="preserve">3 ….не принял любви молоденькой девушки, но влюбился </w:t>
      </w:r>
      <w:proofErr w:type="gramStart"/>
      <w:r w:rsidR="002F317A">
        <w:rPr>
          <w:sz w:val="28"/>
          <w:szCs w:val="28"/>
        </w:rPr>
        <w:t>в</w:t>
      </w:r>
      <w:proofErr w:type="gramEnd"/>
      <w:r w:rsidR="002F317A">
        <w:rPr>
          <w:sz w:val="28"/>
          <w:szCs w:val="28"/>
        </w:rPr>
        <w:t xml:space="preserve"> </w:t>
      </w:r>
      <w:proofErr w:type="gramStart"/>
      <w:r w:rsidR="002F317A">
        <w:rPr>
          <w:sz w:val="28"/>
          <w:szCs w:val="28"/>
        </w:rPr>
        <w:t>нею</w:t>
      </w:r>
      <w:proofErr w:type="gramEnd"/>
      <w:r w:rsidR="002F317A">
        <w:rPr>
          <w:sz w:val="28"/>
          <w:szCs w:val="28"/>
        </w:rPr>
        <w:t xml:space="preserve">, </w:t>
      </w:r>
      <w:proofErr w:type="spellStart"/>
      <w:r w:rsidR="002F317A">
        <w:rPr>
          <w:sz w:val="28"/>
          <w:szCs w:val="28"/>
        </w:rPr>
        <w:t>еогда</w:t>
      </w:r>
      <w:proofErr w:type="spellEnd"/>
      <w:r w:rsidR="002F317A">
        <w:rPr>
          <w:sz w:val="28"/>
          <w:szCs w:val="28"/>
        </w:rPr>
        <w:t xml:space="preserve"> она стала львицей света… (Евгений Онегин)</w:t>
      </w:r>
    </w:p>
    <w:p w:rsidR="002F317A" w:rsidRPr="002F317A" w:rsidRDefault="00D841D9" w:rsidP="002F317A">
      <w:pPr>
        <w:rPr>
          <w:rFonts w:ascii="Arial Narrow" w:hAnsi="Arial Narrow"/>
          <w:sz w:val="28"/>
          <w:szCs w:val="28"/>
        </w:rPr>
      </w:pPr>
      <w:r>
        <w:rPr>
          <w:sz w:val="28"/>
          <w:szCs w:val="28"/>
        </w:rPr>
        <w:t>4</w:t>
      </w:r>
      <w:r w:rsidR="002F317A">
        <w:rPr>
          <w:sz w:val="28"/>
          <w:szCs w:val="28"/>
        </w:rPr>
        <w:t>….</w:t>
      </w:r>
      <w:r w:rsidR="002F317A" w:rsidRPr="002F317A">
        <w:rPr>
          <w:rFonts w:ascii="Arial Narrow" w:hAnsi="Arial Narrow"/>
        </w:rPr>
        <w:t xml:space="preserve"> </w:t>
      </w:r>
      <w:r w:rsidR="002F317A" w:rsidRPr="002F317A">
        <w:rPr>
          <w:rFonts w:ascii="Arial Narrow" w:hAnsi="Arial Narrow"/>
          <w:sz w:val="28"/>
          <w:szCs w:val="28"/>
        </w:rPr>
        <w:t>Кто из героев комедии говорит о Молчалине:   «А впрочем, он  дойдет до степеней известных,</w:t>
      </w:r>
      <w:r w:rsidR="002F317A">
        <w:rPr>
          <w:rFonts w:ascii="Arial Narrow" w:hAnsi="Arial Narrow"/>
          <w:sz w:val="28"/>
          <w:szCs w:val="28"/>
        </w:rPr>
        <w:t xml:space="preserve"> </w:t>
      </w:r>
      <w:r w:rsidR="002F317A" w:rsidRPr="002F317A">
        <w:rPr>
          <w:rFonts w:ascii="Arial Narrow" w:hAnsi="Arial Narrow"/>
          <w:sz w:val="28"/>
          <w:szCs w:val="28"/>
        </w:rPr>
        <w:t>Ведь нынче любят бессловесных»?</w:t>
      </w:r>
      <w:r w:rsidR="002F317A">
        <w:rPr>
          <w:rFonts w:ascii="Arial Narrow" w:hAnsi="Arial Narrow"/>
          <w:sz w:val="28"/>
          <w:szCs w:val="28"/>
        </w:rPr>
        <w:t xml:space="preserve"> (Чацкий)</w:t>
      </w:r>
    </w:p>
    <w:p w:rsidR="002F317A" w:rsidRPr="002F317A" w:rsidRDefault="002F317A" w:rsidP="002F317A">
      <w:pPr>
        <w:rPr>
          <w:sz w:val="28"/>
          <w:szCs w:val="28"/>
        </w:rPr>
      </w:pPr>
      <w:r w:rsidRPr="002F317A">
        <w:rPr>
          <w:sz w:val="28"/>
          <w:szCs w:val="28"/>
        </w:rPr>
        <w:br/>
      </w:r>
    </w:p>
    <w:p w:rsidR="002F317A" w:rsidRDefault="002F317A" w:rsidP="002F317A">
      <w:pPr>
        <w:rPr>
          <w:sz w:val="28"/>
          <w:szCs w:val="28"/>
        </w:rPr>
      </w:pPr>
      <w:r>
        <w:rPr>
          <w:b/>
          <w:sz w:val="28"/>
          <w:szCs w:val="28"/>
        </w:rPr>
        <w:t>Раунд второй</w:t>
      </w:r>
      <w:r>
        <w:rPr>
          <w:sz w:val="28"/>
          <w:szCs w:val="28"/>
        </w:rPr>
        <w:t xml:space="preserve"> «А  ТЕПЕРЬ  УЗНАЕМ  ТОЧНО, КТО  СМОГ  ТЕОРИЮ  </w:t>
      </w:r>
      <w:r>
        <w:rPr>
          <w:sz w:val="28"/>
          <w:szCs w:val="28"/>
        </w:rPr>
        <w:br/>
        <w:t xml:space="preserve">УСВОИТЬ  ПРОЧНО…». </w:t>
      </w:r>
    </w:p>
    <w:p w:rsidR="002F317A" w:rsidRDefault="002F317A" w:rsidP="002F317A">
      <w:pPr>
        <w:rPr>
          <w:sz w:val="28"/>
          <w:szCs w:val="28"/>
        </w:rPr>
      </w:pPr>
      <w:r>
        <w:rPr>
          <w:sz w:val="28"/>
          <w:szCs w:val="28"/>
        </w:rPr>
        <w:t>Игрокам необходимо письменно ответить на теоретические вопросы по литературы и выполнить 2 задания.</w:t>
      </w:r>
    </w:p>
    <w:p w:rsidR="002F317A" w:rsidRPr="0012675A" w:rsidRDefault="00182493" w:rsidP="0012675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Гипербола – это….</w:t>
      </w:r>
      <w:r>
        <w:rPr>
          <w:sz w:val="28"/>
          <w:szCs w:val="28"/>
        </w:rPr>
        <w:br/>
        <w:t>2. Антитеза</w:t>
      </w:r>
      <w:r w:rsidR="002F317A">
        <w:rPr>
          <w:sz w:val="28"/>
          <w:szCs w:val="28"/>
        </w:rPr>
        <w:t xml:space="preserve">– </w:t>
      </w:r>
      <w:proofErr w:type="gramStart"/>
      <w:r w:rsidR="002F317A">
        <w:rPr>
          <w:sz w:val="28"/>
          <w:szCs w:val="28"/>
        </w:rPr>
        <w:t>эт</w:t>
      </w:r>
      <w:proofErr w:type="gramEnd"/>
      <w:r w:rsidR="002F317A">
        <w:rPr>
          <w:sz w:val="28"/>
          <w:szCs w:val="28"/>
        </w:rPr>
        <w:t>о…</w:t>
      </w:r>
      <w:r w:rsidR="002F317A">
        <w:rPr>
          <w:sz w:val="28"/>
          <w:szCs w:val="28"/>
        </w:rPr>
        <w:br/>
        <w:t>3. Эпитет – это…</w:t>
      </w:r>
      <w:r w:rsidR="002F317A">
        <w:rPr>
          <w:sz w:val="28"/>
          <w:szCs w:val="28"/>
        </w:rPr>
        <w:br/>
        <w:t>4. Олицетворение – это…</w:t>
      </w:r>
      <w:r w:rsidR="002F317A">
        <w:rPr>
          <w:sz w:val="28"/>
          <w:szCs w:val="28"/>
        </w:rPr>
        <w:br/>
        <w:t xml:space="preserve">5. Тема произведения – это… </w:t>
      </w:r>
      <w:r w:rsidR="002F317A">
        <w:rPr>
          <w:sz w:val="28"/>
          <w:szCs w:val="28"/>
        </w:rPr>
        <w:br/>
        <w:t xml:space="preserve">6. Назовите двусложный размер  с ударением на первом слоге.   </w:t>
      </w:r>
      <w:r w:rsidR="002F317A">
        <w:rPr>
          <w:sz w:val="28"/>
          <w:szCs w:val="28"/>
        </w:rPr>
        <w:br/>
        <w:t>7. Назовите трёхсложный размер  с ударением на первом слоге.</w:t>
      </w:r>
      <w:r w:rsidR="002F317A" w:rsidRPr="0012675A">
        <w:rPr>
          <w:i/>
          <w:iCs/>
          <w:sz w:val="28"/>
          <w:szCs w:val="28"/>
        </w:rPr>
        <w:br/>
      </w:r>
      <w:r w:rsidR="0012675A" w:rsidRPr="0012675A">
        <w:rPr>
          <w:bCs/>
          <w:sz w:val="28"/>
          <w:szCs w:val="28"/>
        </w:rPr>
        <w:t>8</w:t>
      </w:r>
      <w:r w:rsidR="002F317A" w:rsidRPr="0012675A">
        <w:rPr>
          <w:bCs/>
          <w:sz w:val="28"/>
          <w:szCs w:val="28"/>
        </w:rPr>
        <w:t>. Определите вид рифмовки:</w:t>
      </w:r>
      <w:r w:rsidR="002F317A" w:rsidRPr="0012675A">
        <w:rPr>
          <w:sz w:val="28"/>
          <w:szCs w:val="28"/>
        </w:rPr>
        <w:br/>
      </w:r>
      <w:r w:rsidR="002F317A" w:rsidRPr="0012675A">
        <w:rPr>
          <w:i/>
          <w:iCs/>
          <w:sz w:val="28"/>
          <w:szCs w:val="28"/>
        </w:rPr>
        <w:t>Сижу за решёткой в темнице сырой.</w:t>
      </w:r>
      <w:r w:rsidR="002F317A" w:rsidRPr="0012675A">
        <w:rPr>
          <w:i/>
          <w:iCs/>
          <w:sz w:val="28"/>
          <w:szCs w:val="28"/>
        </w:rPr>
        <w:br/>
        <w:t>Вскормлённый в неволе орёл молодой,</w:t>
      </w:r>
      <w:r w:rsidR="002F317A" w:rsidRPr="0012675A">
        <w:rPr>
          <w:i/>
          <w:iCs/>
          <w:sz w:val="28"/>
          <w:szCs w:val="28"/>
        </w:rPr>
        <w:br/>
        <w:t xml:space="preserve">Мой грустный товарищ, махая крылом, </w:t>
      </w:r>
      <w:r w:rsidR="002F317A" w:rsidRPr="0012675A">
        <w:rPr>
          <w:i/>
          <w:iCs/>
          <w:sz w:val="28"/>
          <w:szCs w:val="28"/>
        </w:rPr>
        <w:br/>
        <w:t>Кровавую пищу клюёт под окном.</w:t>
      </w:r>
    </w:p>
    <w:p w:rsidR="002F317A" w:rsidRPr="00147215" w:rsidRDefault="002F317A" w:rsidP="00147215">
      <w:pPr>
        <w:rPr>
          <w:b/>
          <w:bCs/>
          <w:i/>
          <w:iCs/>
          <w:sz w:val="28"/>
          <w:szCs w:val="28"/>
        </w:rPr>
      </w:pPr>
    </w:p>
    <w:p w:rsidR="002F317A" w:rsidRDefault="002F317A" w:rsidP="002F317A">
      <w:pPr>
        <w:pStyle w:val="a3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Ответы:</w:t>
      </w:r>
    </w:p>
    <w:p w:rsidR="002F317A" w:rsidRDefault="002F317A" w:rsidP="002F317A">
      <w:pPr>
        <w:pStyle w:val="a3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Преувеличение</w:t>
      </w:r>
      <w:r>
        <w:rPr>
          <w:b/>
          <w:bCs/>
          <w:i/>
          <w:iCs/>
          <w:sz w:val="28"/>
          <w:szCs w:val="28"/>
        </w:rPr>
        <w:br/>
        <w:t>2. Скрытое сравнение</w:t>
      </w:r>
      <w:r>
        <w:rPr>
          <w:b/>
          <w:bCs/>
          <w:i/>
          <w:iCs/>
          <w:sz w:val="28"/>
          <w:szCs w:val="28"/>
        </w:rPr>
        <w:br/>
        <w:t>3. Художественное определение</w:t>
      </w:r>
      <w:r>
        <w:rPr>
          <w:b/>
          <w:bCs/>
          <w:i/>
          <w:iCs/>
          <w:sz w:val="28"/>
          <w:szCs w:val="28"/>
        </w:rPr>
        <w:br/>
        <w:t>4. Представление неодушевлённого предмета или явления в виде живого лица</w:t>
      </w:r>
      <w:r>
        <w:rPr>
          <w:b/>
          <w:bCs/>
          <w:i/>
          <w:iCs/>
          <w:sz w:val="28"/>
          <w:szCs w:val="28"/>
        </w:rPr>
        <w:br/>
        <w:t>5. То, о чём говорится в произведении</w:t>
      </w:r>
      <w:r>
        <w:rPr>
          <w:b/>
          <w:bCs/>
          <w:i/>
          <w:iCs/>
          <w:sz w:val="28"/>
          <w:szCs w:val="28"/>
        </w:rPr>
        <w:br/>
        <w:t>6. Хорей</w:t>
      </w:r>
      <w:r>
        <w:rPr>
          <w:b/>
          <w:bCs/>
          <w:i/>
          <w:iCs/>
          <w:sz w:val="28"/>
          <w:szCs w:val="28"/>
        </w:rPr>
        <w:br/>
        <w:t>7. Дактиль</w:t>
      </w:r>
      <w:r>
        <w:rPr>
          <w:b/>
          <w:bCs/>
          <w:i/>
          <w:iCs/>
          <w:sz w:val="28"/>
          <w:szCs w:val="28"/>
        </w:rPr>
        <w:br/>
      </w:r>
      <w:r w:rsidR="0012675A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>. Рифмовка парная</w:t>
      </w:r>
    </w:p>
    <w:p w:rsidR="002F317A" w:rsidRDefault="002F317A" w:rsidP="002F317A">
      <w:pPr>
        <w:pStyle w:val="a3"/>
        <w:rPr>
          <w:b/>
          <w:bCs/>
          <w:sz w:val="32"/>
          <w:szCs w:val="32"/>
        </w:rPr>
      </w:pPr>
    </w:p>
    <w:p w:rsidR="002F317A" w:rsidRDefault="002F317A" w:rsidP="002F317A">
      <w:pPr>
        <w:pStyle w:val="a3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Раунд третий «Узнай писателя» (Раунд устный)</w:t>
      </w:r>
    </w:p>
    <w:p w:rsidR="002F317A" w:rsidRDefault="002F317A" w:rsidP="002F317A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Даётся 3 подсказки. Если команда отвечает после первой подсказки, получает 3 балла, после второй – 2, после 3 – 1 балл. Чем раньше вы ответите, тем больше баллов можете заработать. Но, поспешив, вы рискуете дать неправильный ответ и потерять право следующей попытки. Старайтесь отвечать только в том случае, если точно </w:t>
      </w:r>
      <w:proofErr w:type="gramStart"/>
      <w:r>
        <w:rPr>
          <w:bCs/>
          <w:sz w:val="28"/>
          <w:szCs w:val="28"/>
        </w:rPr>
        <w:t>уверенны</w:t>
      </w:r>
      <w:proofErr w:type="gramEnd"/>
      <w:r>
        <w:rPr>
          <w:bCs/>
          <w:sz w:val="28"/>
          <w:szCs w:val="28"/>
        </w:rPr>
        <w:t>. Подсказки общие для всех  команд.</w:t>
      </w:r>
    </w:p>
    <w:p w:rsidR="002F317A" w:rsidRDefault="002F317A" w:rsidP="002F317A">
      <w:pPr>
        <w:rPr>
          <w:sz w:val="28"/>
          <w:szCs w:val="28"/>
        </w:rPr>
      </w:pPr>
      <w:r>
        <w:rPr>
          <w:sz w:val="28"/>
          <w:szCs w:val="28"/>
        </w:rPr>
        <w:t>1.Родился в Москве в 1799 году.</w:t>
      </w:r>
      <w:r>
        <w:rPr>
          <w:sz w:val="28"/>
          <w:szCs w:val="28"/>
        </w:rPr>
        <w:br/>
        <w:t>2.Отец, Сергей Львович, происходил из старинного дворянского рода. Мать, Надежда Осиповна, была внучкой Ганнибала, «арапа Петра Великого».</w:t>
      </w:r>
      <w:r>
        <w:rPr>
          <w:sz w:val="28"/>
          <w:szCs w:val="28"/>
        </w:rPr>
        <w:br/>
        <w:t>3.Учился в Царскосельском лицее. Первая поэма «Руслан и Людмила». (А.С.Пушкин)</w:t>
      </w:r>
    </w:p>
    <w:p w:rsidR="002F317A" w:rsidRDefault="002F317A" w:rsidP="002F317A">
      <w:pPr>
        <w:rPr>
          <w:sz w:val="28"/>
          <w:szCs w:val="28"/>
        </w:rPr>
      </w:pPr>
      <w:r>
        <w:rPr>
          <w:sz w:val="28"/>
          <w:szCs w:val="28"/>
        </w:rPr>
        <w:t>1.Родился в Москве в 1814 году, в семье отставного капитана и богатой наследницы, урождённой Арсеньевой.</w:t>
      </w:r>
      <w:r>
        <w:rPr>
          <w:sz w:val="28"/>
          <w:szCs w:val="28"/>
        </w:rPr>
        <w:br/>
        <w:t>2. Рано лишился матери, воспитывался бабушкой. В детстве часто болел.</w:t>
      </w:r>
      <w:r>
        <w:rPr>
          <w:sz w:val="28"/>
          <w:szCs w:val="28"/>
        </w:rPr>
        <w:br/>
        <w:t>3. Бабушка три раза возила его на Кавказ лечиться. Был на Кубани, останавливался в Тамани. (М.Ю.Лермонтов)</w:t>
      </w:r>
    </w:p>
    <w:p w:rsidR="00380EB0" w:rsidRDefault="002F317A" w:rsidP="00380EB0">
      <w:pPr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380EB0">
        <w:rPr>
          <w:sz w:val="28"/>
          <w:szCs w:val="28"/>
        </w:rPr>
        <w:t>.</w:t>
      </w:r>
      <w:r w:rsidR="00380EB0" w:rsidRPr="00380EB0">
        <w:rPr>
          <w:rFonts w:ascii="Century Schoolbook" w:eastAsia="+mn-ea" w:hAnsi="Century Schoolbook" w:cs="Arial"/>
          <w:color w:val="000000"/>
          <w:kern w:val="24"/>
          <w:sz w:val="32"/>
          <w:szCs w:val="32"/>
          <w:lang w:eastAsia="ru-RU"/>
        </w:rPr>
        <w:t xml:space="preserve"> </w:t>
      </w:r>
      <w:r w:rsidR="00D841D9">
        <w:rPr>
          <w:sz w:val="28"/>
          <w:szCs w:val="28"/>
        </w:rPr>
        <w:t>Р</w:t>
      </w:r>
      <w:r w:rsidR="00380EB0" w:rsidRPr="00380EB0">
        <w:rPr>
          <w:sz w:val="28"/>
          <w:szCs w:val="28"/>
        </w:rPr>
        <w:t>одился</w:t>
      </w:r>
      <w:r w:rsidR="00380EB0">
        <w:rPr>
          <w:sz w:val="28"/>
          <w:szCs w:val="28"/>
        </w:rPr>
        <w:t xml:space="preserve"> </w:t>
      </w:r>
      <w:r w:rsidR="00380EB0">
        <w:rPr>
          <w:bCs/>
          <w:sz w:val="28"/>
          <w:szCs w:val="28"/>
        </w:rPr>
        <w:t xml:space="preserve">в </w:t>
      </w:r>
      <w:r w:rsidR="00380EB0" w:rsidRPr="00380EB0">
        <w:rPr>
          <w:bCs/>
          <w:sz w:val="28"/>
          <w:szCs w:val="28"/>
        </w:rPr>
        <w:t>1809 года в местечке Сорочинцах (на границе Полтавского и Миргородского уездов) и происходил из старинного малороссийского рода.</w:t>
      </w:r>
    </w:p>
    <w:p w:rsidR="00380EB0" w:rsidRPr="00380EB0" w:rsidRDefault="00380EB0" w:rsidP="00380EB0">
      <w:pPr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Pr="00380EB0">
        <w:rPr>
          <w:bCs/>
          <w:sz w:val="28"/>
          <w:szCs w:val="28"/>
        </w:rPr>
        <w:t xml:space="preserve">В смутные времена Малороссии некоторые из его предков приставали и к польскому шляхетству, и еще </w:t>
      </w:r>
      <w:r>
        <w:rPr>
          <w:bCs/>
          <w:sz w:val="28"/>
          <w:szCs w:val="28"/>
        </w:rPr>
        <w:t>его дед</w:t>
      </w:r>
      <w:proofErr w:type="gramStart"/>
      <w:r>
        <w:rPr>
          <w:bCs/>
          <w:sz w:val="28"/>
          <w:szCs w:val="28"/>
        </w:rPr>
        <w:t xml:space="preserve"> </w:t>
      </w:r>
      <w:r w:rsidRPr="00380EB0">
        <w:rPr>
          <w:bCs/>
          <w:sz w:val="28"/>
          <w:szCs w:val="28"/>
        </w:rPr>
        <w:t>,</w:t>
      </w:r>
      <w:proofErr w:type="gramEnd"/>
      <w:r w:rsidRPr="00380EB0">
        <w:rPr>
          <w:bCs/>
          <w:sz w:val="28"/>
          <w:szCs w:val="28"/>
        </w:rPr>
        <w:t xml:space="preserve"> Афанасий </w:t>
      </w:r>
      <w:proofErr w:type="spellStart"/>
      <w:r w:rsidRPr="00380EB0">
        <w:rPr>
          <w:bCs/>
          <w:sz w:val="28"/>
          <w:szCs w:val="28"/>
        </w:rPr>
        <w:t>Демьянович</w:t>
      </w:r>
      <w:proofErr w:type="spellEnd"/>
      <w:r w:rsidRPr="00380EB0">
        <w:rPr>
          <w:bCs/>
          <w:sz w:val="28"/>
          <w:szCs w:val="28"/>
        </w:rPr>
        <w:t xml:space="preserve">, писал в официальной бумаге, что «его предки, фамилией Г., польской нации», хотя </w:t>
      </w:r>
      <w:r w:rsidRPr="00380EB0">
        <w:rPr>
          <w:bCs/>
          <w:sz w:val="28"/>
          <w:szCs w:val="28"/>
        </w:rPr>
        <w:lastRenderedPageBreak/>
        <w:t xml:space="preserve">сам он был настоящий малоросс и иные считали его прототипом героя «Старосветских помещиков». </w:t>
      </w:r>
    </w:p>
    <w:p w:rsidR="00322FC4" w:rsidRPr="0012675A" w:rsidRDefault="00380EB0" w:rsidP="00380EB0">
      <w:pPr>
        <w:rPr>
          <w:sz w:val="28"/>
          <w:szCs w:val="28"/>
        </w:rPr>
      </w:pPr>
      <w:r w:rsidRPr="0012675A">
        <w:rPr>
          <w:sz w:val="28"/>
          <w:szCs w:val="28"/>
        </w:rPr>
        <w:t>3.</w:t>
      </w:r>
      <w:r w:rsidRPr="0012675A">
        <w:rPr>
          <w:rFonts w:ascii="Arial" w:eastAsia="+mn-ea" w:hAnsi="Arial" w:cs="+mn-cs"/>
          <w:color w:val="FFFFFF"/>
          <w:kern w:val="24"/>
          <w:sz w:val="28"/>
          <w:szCs w:val="28"/>
          <w:lang w:eastAsia="ru-RU"/>
        </w:rPr>
        <w:t xml:space="preserve"> </w:t>
      </w:r>
      <w:proofErr w:type="gramStart"/>
      <w:r w:rsidR="00145A33" w:rsidRPr="0012675A">
        <w:rPr>
          <w:sz w:val="28"/>
          <w:szCs w:val="28"/>
        </w:rPr>
        <w:t>В начале</w:t>
      </w:r>
      <w:proofErr w:type="gramEnd"/>
      <w:r w:rsidR="00145A33" w:rsidRPr="0012675A">
        <w:rPr>
          <w:sz w:val="28"/>
          <w:szCs w:val="28"/>
        </w:rPr>
        <w:t xml:space="preserve"> 1845 у него </w:t>
      </w:r>
      <w:r w:rsidR="001B5D71" w:rsidRPr="0012675A">
        <w:rPr>
          <w:sz w:val="28"/>
          <w:szCs w:val="28"/>
        </w:rPr>
        <w:t xml:space="preserve"> появляются при</w:t>
      </w:r>
      <w:r w:rsidR="00145A33" w:rsidRPr="0012675A">
        <w:rPr>
          <w:sz w:val="28"/>
          <w:szCs w:val="28"/>
        </w:rPr>
        <w:t>знаки нового душевного кризиса,</w:t>
      </w:r>
      <w:r w:rsidR="001B5D71" w:rsidRPr="0012675A">
        <w:rPr>
          <w:sz w:val="28"/>
          <w:szCs w:val="28"/>
        </w:rPr>
        <w:t xml:space="preserve"> в состоянии рез</w:t>
      </w:r>
      <w:r w:rsidR="00145A33" w:rsidRPr="0012675A">
        <w:rPr>
          <w:sz w:val="28"/>
          <w:szCs w:val="28"/>
        </w:rPr>
        <w:t xml:space="preserve">кого обострения болезни, </w:t>
      </w:r>
      <w:r w:rsidR="001B5D71" w:rsidRPr="0012675A">
        <w:rPr>
          <w:sz w:val="28"/>
          <w:szCs w:val="28"/>
        </w:rPr>
        <w:t xml:space="preserve">сжигает рукопись 2-го тома. </w:t>
      </w:r>
      <w:r w:rsidR="00145A33" w:rsidRPr="0012675A">
        <w:rPr>
          <w:sz w:val="28"/>
          <w:szCs w:val="28"/>
        </w:rPr>
        <w:t>О</w:t>
      </w:r>
      <w:r w:rsidR="001B5D71" w:rsidRPr="0012675A">
        <w:rPr>
          <w:sz w:val="28"/>
          <w:szCs w:val="28"/>
        </w:rPr>
        <w:t>бъяснил этот шаг тем, что в книге недостаточно ясно были показаны "пути и дороги" к идеалу. И начинает работу заново.</w:t>
      </w:r>
    </w:p>
    <w:p w:rsidR="002F317A" w:rsidRDefault="002F317A" w:rsidP="002F317A">
      <w:pPr>
        <w:rPr>
          <w:b/>
          <w:sz w:val="32"/>
          <w:szCs w:val="32"/>
        </w:rPr>
      </w:pPr>
    </w:p>
    <w:p w:rsidR="002F317A" w:rsidRDefault="002F317A" w:rsidP="002F317A">
      <w:pPr>
        <w:rPr>
          <w:b/>
          <w:sz w:val="32"/>
          <w:szCs w:val="32"/>
        </w:rPr>
      </w:pPr>
    </w:p>
    <w:p w:rsidR="002F317A" w:rsidRDefault="002F317A" w:rsidP="002F31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Раунд четвёртый «Узнай героя по описанию»</w:t>
      </w:r>
    </w:p>
    <w:p w:rsidR="002F317A" w:rsidRPr="00145A33" w:rsidRDefault="00145A33" w:rsidP="00145A3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145A33">
        <w:rPr>
          <w:sz w:val="28"/>
          <w:szCs w:val="28"/>
        </w:rPr>
        <w:t>Услужлив, скромненький, в лице румянец есть…</w:t>
      </w:r>
    </w:p>
    <w:p w:rsidR="00145A33" w:rsidRPr="00145A33" w:rsidRDefault="00145A33" w:rsidP="00145A33">
      <w:pPr>
        <w:rPr>
          <w:sz w:val="28"/>
          <w:szCs w:val="28"/>
        </w:rPr>
      </w:pPr>
      <w:r w:rsidRPr="00145A33">
        <w:rPr>
          <w:sz w:val="28"/>
          <w:szCs w:val="28"/>
        </w:rPr>
        <w:t xml:space="preserve">Не смею моего сужденья </w:t>
      </w:r>
      <w:proofErr w:type="spellStart"/>
      <w:r w:rsidRPr="00145A33">
        <w:rPr>
          <w:sz w:val="28"/>
          <w:szCs w:val="28"/>
        </w:rPr>
        <w:t>произнесть</w:t>
      </w:r>
      <w:proofErr w:type="spellEnd"/>
      <w:r w:rsidRPr="00145A33">
        <w:rPr>
          <w:sz w:val="28"/>
          <w:szCs w:val="28"/>
        </w:rPr>
        <w:t>. В мои лета не должно сметь</w:t>
      </w:r>
      <w:proofErr w:type="gramStart"/>
      <w:r w:rsidRPr="00145A33">
        <w:rPr>
          <w:sz w:val="28"/>
          <w:szCs w:val="28"/>
        </w:rPr>
        <w:t xml:space="preserve"> .</w:t>
      </w:r>
      <w:proofErr w:type="gramEnd"/>
      <w:r w:rsidRPr="00145A33">
        <w:rPr>
          <w:sz w:val="28"/>
          <w:szCs w:val="28"/>
        </w:rPr>
        <w:t>Своё суждение иметь. (Молчалин)</w:t>
      </w:r>
    </w:p>
    <w:p w:rsidR="00145A33" w:rsidRPr="00145A33" w:rsidRDefault="00145A33" w:rsidP="00145A33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45A33">
        <w:rPr>
          <w:rFonts w:eastAsia="+mn-ea" w:cs="+mn-cs"/>
          <w:color w:val="4D4D4D"/>
          <w:sz w:val="48"/>
          <w:szCs w:val="48"/>
        </w:rPr>
        <w:t xml:space="preserve"> </w:t>
      </w:r>
      <w:r w:rsidRPr="00145A33">
        <w:rPr>
          <w:sz w:val="28"/>
          <w:szCs w:val="28"/>
        </w:rPr>
        <w:t xml:space="preserve">. Незаурядная личность, наделённая умом и силой воли, стремлением к активной деятельности, не может проявить себя в окружающей жизни. </w:t>
      </w:r>
      <w:r>
        <w:rPr>
          <w:sz w:val="28"/>
          <w:szCs w:val="28"/>
        </w:rPr>
        <w:t xml:space="preserve">Он </w:t>
      </w:r>
      <w:r w:rsidRPr="00145A33">
        <w:rPr>
          <w:sz w:val="28"/>
          <w:szCs w:val="28"/>
        </w:rPr>
        <w:t>не может быть счастлив и не может никому дать счастье. В этом его трагедия</w:t>
      </w:r>
      <w:r>
        <w:rPr>
          <w:sz w:val="28"/>
          <w:szCs w:val="28"/>
        </w:rPr>
        <w:t xml:space="preserve"> (</w:t>
      </w:r>
      <w:r w:rsidRPr="00145A33">
        <w:rPr>
          <w:sz w:val="28"/>
          <w:szCs w:val="28"/>
        </w:rPr>
        <w:t>Печорин</w:t>
      </w:r>
      <w:r>
        <w:rPr>
          <w:sz w:val="28"/>
          <w:szCs w:val="28"/>
        </w:rPr>
        <w:t>)</w:t>
      </w:r>
    </w:p>
    <w:p w:rsidR="00147215" w:rsidRPr="00147215" w:rsidRDefault="00147215" w:rsidP="0014721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47215">
        <w:rPr>
          <w:rFonts w:ascii="Constantia" w:eastAsia="+mn-ea" w:hAnsi="Constantia" w:cs="+mn-cs"/>
          <w:b/>
          <w:bCs/>
          <w:color w:val="000000"/>
          <w:kern w:val="24"/>
          <w:sz w:val="80"/>
          <w:szCs w:val="80"/>
          <w:lang w:eastAsia="ru-RU"/>
        </w:rPr>
        <w:t xml:space="preserve"> </w:t>
      </w:r>
      <w:r w:rsidRPr="00147215">
        <w:rPr>
          <w:bCs/>
          <w:sz w:val="28"/>
          <w:szCs w:val="28"/>
        </w:rPr>
        <w:t>Задумчивость, ее подруга</w:t>
      </w:r>
      <w:proofErr w:type="gramStart"/>
      <w:r w:rsidRPr="00147215">
        <w:rPr>
          <w:bCs/>
          <w:sz w:val="28"/>
          <w:szCs w:val="28"/>
        </w:rPr>
        <w:br/>
        <w:t>О</w:t>
      </w:r>
      <w:proofErr w:type="gramEnd"/>
      <w:r w:rsidRPr="00147215">
        <w:rPr>
          <w:bCs/>
          <w:sz w:val="28"/>
          <w:szCs w:val="28"/>
        </w:rPr>
        <w:t>т самых колыбельных дней,</w:t>
      </w:r>
      <w:r w:rsidRPr="00147215">
        <w:rPr>
          <w:bCs/>
          <w:sz w:val="28"/>
          <w:szCs w:val="28"/>
        </w:rPr>
        <w:br/>
        <w:t>Теченье сельского досуга</w:t>
      </w:r>
      <w:r w:rsidRPr="00147215">
        <w:rPr>
          <w:bCs/>
          <w:sz w:val="28"/>
          <w:szCs w:val="28"/>
        </w:rPr>
        <w:br/>
        <w:t>Мечтами украшала ей.</w:t>
      </w:r>
      <w:r>
        <w:rPr>
          <w:bCs/>
          <w:sz w:val="28"/>
          <w:szCs w:val="28"/>
        </w:rPr>
        <w:t xml:space="preserve"> (Татьяна Ларина)</w:t>
      </w:r>
    </w:p>
    <w:p w:rsidR="00145A33" w:rsidRPr="00145A33" w:rsidRDefault="00145A33" w:rsidP="00145A33">
      <w:pPr>
        <w:rPr>
          <w:sz w:val="28"/>
          <w:szCs w:val="28"/>
        </w:rPr>
      </w:pPr>
    </w:p>
    <w:p w:rsidR="002F317A" w:rsidRDefault="0012675A" w:rsidP="002F31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Раунд пятый</w:t>
      </w:r>
      <w:r w:rsidR="00147215">
        <w:rPr>
          <w:b/>
          <w:sz w:val="32"/>
          <w:szCs w:val="32"/>
        </w:rPr>
        <w:t xml:space="preserve"> «Назови </w:t>
      </w:r>
      <w:r w:rsidR="002F317A">
        <w:rPr>
          <w:b/>
          <w:sz w:val="32"/>
          <w:szCs w:val="32"/>
        </w:rPr>
        <w:t xml:space="preserve"> произведение»</w:t>
      </w:r>
    </w:p>
    <w:p w:rsidR="00147215" w:rsidRPr="00147215" w:rsidRDefault="00147215" w:rsidP="00147215">
      <w:pPr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7215">
        <w:rPr>
          <w:sz w:val="28"/>
          <w:szCs w:val="28"/>
        </w:rPr>
        <w:t>.</w:t>
      </w:r>
      <w:r w:rsidRPr="00147215">
        <w:rPr>
          <w:bCs/>
          <w:sz w:val="28"/>
          <w:szCs w:val="28"/>
        </w:rPr>
        <w:t xml:space="preserve">   О каком романе Лермонтова Гоголь сказал, что «никто ещё не писал у нас такой правильной, прекрасной и благоуханной прозой», а Лев Толстой отметил, что роман произвёл на него «очень большое впечатление!?</w:t>
      </w:r>
      <w:r w:rsidRPr="00147215">
        <w:rPr>
          <w:rFonts w:ascii="Calibri" w:eastAsia="+mn-ea" w:hAnsi="Calibri" w:cs="+mn-cs"/>
          <w:b/>
          <w:bCs/>
          <w:color w:val="000000"/>
          <w:kern w:val="24"/>
          <w:sz w:val="80"/>
          <w:szCs w:val="80"/>
          <w:lang w:eastAsia="ru-RU"/>
        </w:rPr>
        <w:t xml:space="preserve"> </w:t>
      </w:r>
      <w:r w:rsidRPr="00147215">
        <w:rPr>
          <w:b/>
          <w:bCs/>
          <w:sz w:val="28"/>
          <w:szCs w:val="28"/>
        </w:rPr>
        <w:t>«Герой нашего времени»</w:t>
      </w:r>
    </w:p>
    <w:p w:rsidR="00147215" w:rsidRPr="00147215" w:rsidRDefault="00147215" w:rsidP="0014721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147215">
        <w:rPr>
          <w:rFonts w:ascii="Calibri" w:eastAsia="+mn-ea" w:hAnsi="Calibri" w:cs="+mn-cs"/>
          <w:b/>
          <w:bCs/>
          <w:color w:val="898989"/>
          <w:kern w:val="24"/>
          <w:sz w:val="88"/>
          <w:szCs w:val="88"/>
          <w:lang w:eastAsia="ru-RU"/>
        </w:rPr>
        <w:t xml:space="preserve"> </w:t>
      </w:r>
      <w:proofErr w:type="gramStart"/>
      <w:r w:rsidRPr="00147215">
        <w:rPr>
          <w:bCs/>
          <w:sz w:val="28"/>
          <w:szCs w:val="28"/>
        </w:rPr>
        <w:t>Сюжеты</w:t>
      </w:r>
      <w:proofErr w:type="gramEnd"/>
      <w:r w:rsidRPr="00147215">
        <w:rPr>
          <w:bCs/>
          <w:sz w:val="28"/>
          <w:szCs w:val="28"/>
        </w:rPr>
        <w:t xml:space="preserve"> каких произведений были подсказаны Гоголю А.С.Пушкиным?</w:t>
      </w:r>
    </w:p>
    <w:p w:rsidR="00147215" w:rsidRDefault="0012675A" w:rsidP="00147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47215" w:rsidRPr="00147215">
        <w:rPr>
          <w:b/>
          <w:bCs/>
          <w:sz w:val="28"/>
          <w:szCs w:val="28"/>
        </w:rPr>
        <w:t>Ревизора» и «Мёртвых душ»</w:t>
      </w:r>
    </w:p>
    <w:p w:rsidR="00147215" w:rsidRPr="00147215" w:rsidRDefault="00147215" w:rsidP="00147215">
      <w:pPr>
        <w:rPr>
          <w:sz w:val="28"/>
          <w:szCs w:val="28"/>
        </w:rPr>
      </w:pPr>
      <w:r w:rsidRPr="00147215">
        <w:rPr>
          <w:bCs/>
          <w:sz w:val="28"/>
          <w:szCs w:val="28"/>
        </w:rPr>
        <w:lastRenderedPageBreak/>
        <w:t>3.</w:t>
      </w:r>
      <w:r w:rsidRPr="00147215">
        <w:rPr>
          <w:rFonts w:ascii="Calibri" w:eastAsia="+mj-ea" w:hAnsi="Calibri" w:cs="+mj-cs"/>
          <w:b/>
          <w:bCs/>
          <w:color w:val="000000"/>
          <w:kern w:val="24"/>
          <w:sz w:val="72"/>
          <w:szCs w:val="72"/>
        </w:rPr>
        <w:t xml:space="preserve"> </w:t>
      </w:r>
      <w:r w:rsidRPr="00147215">
        <w:rPr>
          <w:bCs/>
          <w:sz w:val="28"/>
          <w:szCs w:val="28"/>
        </w:rPr>
        <w:t>«</w:t>
      </w:r>
      <w:proofErr w:type="gramStart"/>
      <w:r w:rsidRPr="00147215">
        <w:rPr>
          <w:bCs/>
          <w:sz w:val="28"/>
          <w:szCs w:val="28"/>
        </w:rPr>
        <w:t xml:space="preserve">Не </w:t>
      </w:r>
      <w:proofErr w:type="spellStart"/>
      <w:r w:rsidRPr="00147215">
        <w:rPr>
          <w:bCs/>
          <w:sz w:val="28"/>
          <w:szCs w:val="28"/>
        </w:rPr>
        <w:t>лепо</w:t>
      </w:r>
      <w:proofErr w:type="spellEnd"/>
      <w:proofErr w:type="gramEnd"/>
      <w:r w:rsidRPr="00147215">
        <w:rPr>
          <w:bCs/>
          <w:sz w:val="28"/>
          <w:szCs w:val="28"/>
        </w:rPr>
        <w:t xml:space="preserve"> ли </w:t>
      </w:r>
      <w:proofErr w:type="spellStart"/>
      <w:r w:rsidRPr="00147215">
        <w:rPr>
          <w:bCs/>
          <w:sz w:val="28"/>
          <w:szCs w:val="28"/>
        </w:rPr>
        <w:t>ны</w:t>
      </w:r>
      <w:proofErr w:type="spellEnd"/>
      <w:r w:rsidRPr="00147215">
        <w:rPr>
          <w:bCs/>
          <w:sz w:val="28"/>
          <w:szCs w:val="28"/>
        </w:rPr>
        <w:t xml:space="preserve"> </w:t>
      </w:r>
      <w:proofErr w:type="spellStart"/>
      <w:r w:rsidRPr="00147215">
        <w:rPr>
          <w:bCs/>
          <w:sz w:val="28"/>
          <w:szCs w:val="28"/>
        </w:rPr>
        <w:t>бяшет</w:t>
      </w:r>
      <w:proofErr w:type="spellEnd"/>
      <w:r w:rsidRPr="00147215">
        <w:rPr>
          <w:bCs/>
          <w:sz w:val="28"/>
          <w:szCs w:val="28"/>
        </w:rPr>
        <w:t xml:space="preserve">, </w:t>
      </w:r>
      <w:proofErr w:type="spellStart"/>
      <w:r w:rsidRPr="00147215">
        <w:rPr>
          <w:bCs/>
          <w:sz w:val="28"/>
          <w:szCs w:val="28"/>
        </w:rPr>
        <w:t>братие</w:t>
      </w:r>
      <w:proofErr w:type="spellEnd"/>
      <w:r w:rsidRPr="00147215">
        <w:rPr>
          <w:bCs/>
          <w:sz w:val="28"/>
          <w:szCs w:val="28"/>
        </w:rPr>
        <w:t xml:space="preserve">, </w:t>
      </w:r>
      <w:proofErr w:type="spellStart"/>
      <w:r w:rsidRPr="00147215">
        <w:rPr>
          <w:bCs/>
          <w:sz w:val="28"/>
          <w:szCs w:val="28"/>
        </w:rPr>
        <w:t>начяти</w:t>
      </w:r>
      <w:proofErr w:type="spellEnd"/>
      <w:r w:rsidRPr="00147215">
        <w:rPr>
          <w:bCs/>
          <w:sz w:val="28"/>
          <w:szCs w:val="28"/>
        </w:rPr>
        <w:t xml:space="preserve"> старыми </w:t>
      </w:r>
      <w:proofErr w:type="spellStart"/>
      <w:r w:rsidRPr="00147215">
        <w:rPr>
          <w:bCs/>
          <w:sz w:val="28"/>
          <w:szCs w:val="28"/>
        </w:rPr>
        <w:t>словесы</w:t>
      </w:r>
      <w:proofErr w:type="spellEnd"/>
      <w:r w:rsidRPr="00147215">
        <w:rPr>
          <w:bCs/>
          <w:sz w:val="28"/>
          <w:szCs w:val="28"/>
        </w:rPr>
        <w:t xml:space="preserve"> трудных повестей о полку ….,?»</w:t>
      </w:r>
      <w:r>
        <w:rPr>
          <w:bCs/>
          <w:sz w:val="28"/>
          <w:szCs w:val="28"/>
        </w:rPr>
        <w:t xml:space="preserve"> </w:t>
      </w:r>
      <w:r w:rsidRPr="00147215">
        <w:rPr>
          <w:b/>
          <w:bCs/>
          <w:sz w:val="28"/>
          <w:szCs w:val="28"/>
        </w:rPr>
        <w:t>«Слово о полку Игореве»?</w:t>
      </w:r>
    </w:p>
    <w:p w:rsidR="002F317A" w:rsidRDefault="002F317A" w:rsidP="002F317A">
      <w:pPr>
        <w:rPr>
          <w:sz w:val="28"/>
          <w:szCs w:val="28"/>
        </w:rPr>
      </w:pPr>
    </w:p>
    <w:p w:rsidR="002F317A" w:rsidRDefault="0012675A" w:rsidP="002F317A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Раунд шестой</w:t>
      </w:r>
      <w:r w:rsidR="002F317A">
        <w:rPr>
          <w:b/>
          <w:sz w:val="32"/>
          <w:szCs w:val="32"/>
        </w:rPr>
        <w:t xml:space="preserve"> «Жанры»</w:t>
      </w:r>
    </w:p>
    <w:p w:rsidR="002F317A" w:rsidRDefault="002F317A" w:rsidP="002F317A">
      <w:pPr>
        <w:rPr>
          <w:sz w:val="28"/>
          <w:szCs w:val="28"/>
        </w:rPr>
      </w:pPr>
      <w:r>
        <w:rPr>
          <w:sz w:val="28"/>
          <w:szCs w:val="28"/>
        </w:rPr>
        <w:t>Необходимо определить, к какому жанру относятся следующие произведения.</w:t>
      </w:r>
    </w:p>
    <w:p w:rsidR="0012675A" w:rsidRDefault="0012675A" w:rsidP="0012675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А.С.Грибоедов «Горе от ума»</w:t>
      </w:r>
    </w:p>
    <w:p w:rsidR="0012675A" w:rsidRDefault="0012675A" w:rsidP="0012675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А.С.Пушкин «Евгений Онегин»</w:t>
      </w:r>
    </w:p>
    <w:p w:rsidR="0012675A" w:rsidRPr="0012675A" w:rsidRDefault="0012675A" w:rsidP="001267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12675A">
        <w:rPr>
          <w:sz w:val="28"/>
          <w:szCs w:val="28"/>
        </w:rPr>
        <w:t>Н.В.Гоголь «Мертвые души»</w:t>
      </w:r>
    </w:p>
    <w:p w:rsidR="0012675A" w:rsidRDefault="0012675A" w:rsidP="0012675A">
      <w:pPr>
        <w:pStyle w:val="a3"/>
        <w:rPr>
          <w:sz w:val="28"/>
          <w:szCs w:val="28"/>
        </w:rPr>
      </w:pPr>
    </w:p>
    <w:p w:rsidR="0012675A" w:rsidRDefault="0012675A" w:rsidP="0012675A">
      <w:pPr>
        <w:pStyle w:val="a3"/>
        <w:rPr>
          <w:sz w:val="28"/>
          <w:szCs w:val="28"/>
        </w:rPr>
      </w:pPr>
    </w:p>
    <w:p w:rsidR="0012675A" w:rsidRDefault="0012675A" w:rsidP="0012675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А.С.Грибоедов «Горе от ума»- комедия</w:t>
      </w:r>
    </w:p>
    <w:p w:rsidR="0012675A" w:rsidRDefault="0012675A" w:rsidP="0012675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А.С.Пушкин «Евгений Онегин»- роман в стихах</w:t>
      </w:r>
    </w:p>
    <w:p w:rsidR="0012675A" w:rsidRPr="0012675A" w:rsidRDefault="0012675A" w:rsidP="0012675A">
      <w:pPr>
        <w:pStyle w:val="a3"/>
        <w:numPr>
          <w:ilvl w:val="0"/>
          <w:numId w:val="7"/>
        </w:numPr>
        <w:rPr>
          <w:sz w:val="28"/>
          <w:szCs w:val="28"/>
        </w:rPr>
      </w:pPr>
      <w:r w:rsidRPr="0012675A">
        <w:rPr>
          <w:sz w:val="28"/>
          <w:szCs w:val="28"/>
        </w:rPr>
        <w:t>Н.В.Гоголь «Мертвые души»</w:t>
      </w:r>
      <w:r>
        <w:rPr>
          <w:sz w:val="28"/>
          <w:szCs w:val="28"/>
        </w:rPr>
        <w:t>- поэма</w:t>
      </w:r>
    </w:p>
    <w:p w:rsidR="0012675A" w:rsidRPr="0012675A" w:rsidRDefault="0012675A" w:rsidP="0012675A">
      <w:pPr>
        <w:pStyle w:val="a3"/>
        <w:rPr>
          <w:sz w:val="28"/>
          <w:szCs w:val="28"/>
        </w:rPr>
      </w:pPr>
    </w:p>
    <w:p w:rsidR="002F317A" w:rsidRDefault="002F317A" w:rsidP="002F317A">
      <w:pPr>
        <w:spacing w:after="0"/>
        <w:rPr>
          <w:b/>
          <w:sz w:val="32"/>
          <w:szCs w:val="32"/>
        </w:rPr>
      </w:pPr>
    </w:p>
    <w:p w:rsidR="002F317A" w:rsidRDefault="0012675A" w:rsidP="002F317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Раунд седьмой</w:t>
      </w:r>
      <w:r w:rsidR="002F317A">
        <w:rPr>
          <w:b/>
          <w:sz w:val="32"/>
          <w:szCs w:val="32"/>
        </w:rPr>
        <w:t xml:space="preserve"> «Рассмотрим иллюстрации»</w:t>
      </w:r>
    </w:p>
    <w:p w:rsidR="002F317A" w:rsidRDefault="002F317A" w:rsidP="002F317A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>Необходимо назвать произведения, иллюстрации к которым вы увидите на экране.</w:t>
      </w:r>
    </w:p>
    <w:p w:rsidR="007272BD" w:rsidRDefault="007272BD"/>
    <w:sectPr w:rsidR="007272BD" w:rsidSect="0072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E68"/>
    <w:multiLevelType w:val="hybridMultilevel"/>
    <w:tmpl w:val="3522C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96A75"/>
    <w:multiLevelType w:val="hybridMultilevel"/>
    <w:tmpl w:val="DEBC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477FC"/>
    <w:multiLevelType w:val="hybridMultilevel"/>
    <w:tmpl w:val="BE8A246A"/>
    <w:lvl w:ilvl="0" w:tplc="4F46A76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E093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08610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A80A7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503C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2C5B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888CF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FCD9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A4671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9FC29E1"/>
    <w:multiLevelType w:val="hybridMultilevel"/>
    <w:tmpl w:val="8C0AC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E31C3"/>
    <w:multiLevelType w:val="hybridMultilevel"/>
    <w:tmpl w:val="343AF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80E60"/>
    <w:multiLevelType w:val="hybridMultilevel"/>
    <w:tmpl w:val="5C5C9EF2"/>
    <w:lvl w:ilvl="0" w:tplc="D212A5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62"/>
        </w:tabs>
        <w:ind w:left="11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82"/>
        </w:tabs>
        <w:ind w:left="18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22"/>
        </w:tabs>
        <w:ind w:left="33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42"/>
        </w:tabs>
        <w:ind w:left="40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82"/>
        </w:tabs>
        <w:ind w:left="54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02"/>
        </w:tabs>
        <w:ind w:left="6202" w:hanging="360"/>
      </w:pPr>
    </w:lvl>
  </w:abstractNum>
  <w:abstractNum w:abstractNumId="6">
    <w:nsid w:val="7DE47013"/>
    <w:multiLevelType w:val="hybridMultilevel"/>
    <w:tmpl w:val="A2C26278"/>
    <w:lvl w:ilvl="0" w:tplc="F7E6FC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60F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88F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296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2EEF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9472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C00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6E8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ED0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17A"/>
    <w:rsid w:val="0012675A"/>
    <w:rsid w:val="00145A33"/>
    <w:rsid w:val="00147215"/>
    <w:rsid w:val="00182493"/>
    <w:rsid w:val="001B5D71"/>
    <w:rsid w:val="002F317A"/>
    <w:rsid w:val="00322FC4"/>
    <w:rsid w:val="00380EB0"/>
    <w:rsid w:val="007272BD"/>
    <w:rsid w:val="00777BF0"/>
    <w:rsid w:val="00D8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7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8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662">
          <w:marLeft w:val="66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Татьяна</cp:lastModifiedBy>
  <cp:revision>3</cp:revision>
  <cp:lastPrinted>2014-04-08T22:35:00Z</cp:lastPrinted>
  <dcterms:created xsi:type="dcterms:W3CDTF">2014-04-08T08:14:00Z</dcterms:created>
  <dcterms:modified xsi:type="dcterms:W3CDTF">2014-04-08T22:35:00Z</dcterms:modified>
</cp:coreProperties>
</file>