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997" w:rsidRDefault="00524997" w:rsidP="0052499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24997">
        <w:rPr>
          <w:rFonts w:ascii="Times New Roman" w:hAnsi="Times New Roman" w:cs="Times New Roman"/>
          <w:b/>
          <w:i/>
          <w:sz w:val="28"/>
          <w:szCs w:val="28"/>
          <w:u w:val="single"/>
        </w:rPr>
        <w:t>Выступление на педсовете по теме:</w:t>
      </w:r>
    </w:p>
    <w:p w:rsidR="00524997" w:rsidRPr="00524997" w:rsidRDefault="00524997" w:rsidP="0052499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2499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 Роль родительского сообщества в формировании здорового и безопасного образа жизни».</w:t>
      </w:r>
    </w:p>
    <w:p w:rsidR="009E4B33" w:rsidRPr="009E4B33" w:rsidRDefault="009E4B33" w:rsidP="009E4B33">
      <w:r w:rsidRPr="009E4B33">
        <w:t>Сегодня в условиях, когда большинство семей озабочено решением проблем экономического, а порой и физического выживания, усилилась социальная тенденция самоустранения многих родителей от решения вопросов воспитания и личностного развития ребенка. Родители, не владея в достаточной мере знанием возрастных и индивидуальных особенностей развития ребенка, порой осуществляют воспитание вслепую, интуитивно. Все это, как правило, не приносит позитивных результатов. В таких семьях нет прочных межличностных связей между родителями и детьми и, как следствие, “авторитетом” становится внешнее, зачастую негативное окружение, что приводит к “выходу” ребенка из-под влияния семьи.</w:t>
      </w:r>
    </w:p>
    <w:p w:rsidR="009E4B33" w:rsidRPr="009E4B33" w:rsidRDefault="009E4B33" w:rsidP="009E4B33">
      <w:r w:rsidRPr="009E4B33">
        <w:t>Создавшееся положение способствует росту детской безнадзорности, преступности, наркомании и других негативных явлений в детской, подростковой и молодежной среде.</w:t>
      </w:r>
    </w:p>
    <w:p w:rsidR="009E4B33" w:rsidRPr="009E4B33" w:rsidRDefault="009E4B33" w:rsidP="009E4B33">
      <w:r w:rsidRPr="009E4B33">
        <w:t>Школа была, есть и останется одним из важнейших социальных институтов, обеспечивающих воспитательный процесс и реальное взаимодействие ребенка, родителей и социума.</w:t>
      </w:r>
    </w:p>
    <w:p w:rsidR="002A38B5" w:rsidRPr="002A38B5" w:rsidRDefault="002A38B5" w:rsidP="002A38B5">
      <w:pPr>
        <w:rPr>
          <w:lang w:val="x-none"/>
        </w:rPr>
      </w:pPr>
      <w:r w:rsidRPr="002A38B5">
        <w:t>Большинство родителей</w:t>
      </w:r>
      <w:r w:rsidR="008073F8">
        <w:t xml:space="preserve"> в начальной школе </w:t>
      </w:r>
      <w:r w:rsidRPr="002A38B5">
        <w:t xml:space="preserve"> являются союзник</w:t>
      </w:r>
      <w:r w:rsidR="008073F8">
        <w:t>ами школы в вопросах воспитания</w:t>
      </w:r>
      <w:r w:rsidRPr="002A38B5">
        <w:t xml:space="preserve">. </w:t>
      </w:r>
      <w:r w:rsidRPr="002A38B5">
        <w:rPr>
          <w:lang w:val="x-none"/>
        </w:rPr>
        <w:t>Педагогам необходимо помнить, что негативные поступки детей огорчают любого отца и мать, хотя нередко именно родители своими ошибочными действиями провоцируют такие поступки. Часто р</w:t>
      </w:r>
      <w:r w:rsidR="008073F8">
        <w:rPr>
          <w:lang w:val="x-none"/>
        </w:rPr>
        <w:t xml:space="preserve">одители </w:t>
      </w:r>
      <w:r w:rsidRPr="002A38B5">
        <w:rPr>
          <w:lang w:val="x-none"/>
        </w:rPr>
        <w:t> - это отчаявшиеся, растерянные люди, поэтому, если предъявлять им претензии, пропасть между семьей и школой только углубится. Учителю даже в неблагополучных родителях нужно уметь видеть своих помощников и союзников. Главное - тактичность, доброжелательность и терпение.</w:t>
      </w:r>
    </w:p>
    <w:p w:rsidR="002A38B5" w:rsidRPr="002A38B5" w:rsidRDefault="002A38B5" w:rsidP="002A38B5">
      <w:pPr>
        <w:rPr>
          <w:lang w:val="x-none"/>
        </w:rPr>
      </w:pPr>
      <w:r w:rsidRPr="002A38B5">
        <w:rPr>
          <w:lang w:val="x-none"/>
        </w:rPr>
        <w:t xml:space="preserve">Двигаясь по неправильному пути, не видя результатов своих усилий, родители винят в происходящем себя и ребенка, получают стрессы и нервные расстройства, считая, что нет выхода из сложившейся ситуации. </w:t>
      </w:r>
    </w:p>
    <w:p w:rsidR="001147C2" w:rsidRPr="001147C2" w:rsidRDefault="001147C2" w:rsidP="001147C2"/>
    <w:p w:rsidR="001147C2" w:rsidRPr="001147C2" w:rsidRDefault="001147C2" w:rsidP="001147C2">
      <w:r w:rsidRPr="001147C2">
        <w:rPr>
          <w:b/>
          <w:bCs/>
        </w:rPr>
        <w:t>Индивидуальные формы</w:t>
      </w:r>
    </w:p>
    <w:p w:rsidR="001147C2" w:rsidRPr="001147C2" w:rsidRDefault="001147C2" w:rsidP="001147C2">
      <w:r w:rsidRPr="001147C2">
        <w:rPr>
          <w:b/>
          <w:i/>
          <w:iCs/>
        </w:rPr>
        <w:t>Посещение семьи на дому.</w:t>
      </w:r>
      <w:r w:rsidRPr="001147C2">
        <w:rPr>
          <w:i/>
          <w:iCs/>
        </w:rPr>
        <w:t xml:space="preserve"> </w:t>
      </w:r>
      <w:r w:rsidRPr="001147C2">
        <w:t>Проводится один-два раза в год с целью знакомства с семьей, ознакомления с особенностями семейного воспитания, отслеживания условий жизни ребенка дома.</w:t>
      </w:r>
    </w:p>
    <w:p w:rsidR="001147C2" w:rsidRPr="001147C2" w:rsidRDefault="001147C2" w:rsidP="001147C2">
      <w:r w:rsidRPr="001147C2">
        <w:rPr>
          <w:b/>
          <w:i/>
          <w:iCs/>
        </w:rPr>
        <w:t>Индивидуальные консультации.</w:t>
      </w:r>
      <w:r w:rsidRPr="001147C2">
        <w:rPr>
          <w:i/>
          <w:iCs/>
        </w:rPr>
        <w:t xml:space="preserve"> </w:t>
      </w:r>
      <w:r w:rsidRPr="001147C2">
        <w:t>Предполагают индивидуальное общение с родителями, когда педагоги или другие специалисты отвечают на их вопросы. Проводятся по запросам родителей.</w:t>
      </w:r>
    </w:p>
    <w:p w:rsidR="001147C2" w:rsidRPr="001147C2" w:rsidRDefault="001147C2" w:rsidP="001147C2">
      <w:r w:rsidRPr="001147C2">
        <w:rPr>
          <w:b/>
          <w:bCs/>
          <w:i/>
          <w:iCs/>
        </w:rPr>
        <w:t xml:space="preserve">Индивидуальные беседы. </w:t>
      </w:r>
      <w:r w:rsidRPr="001147C2">
        <w:t>Представляют собой обсуждение с родителями жиз</w:t>
      </w:r>
      <w:r w:rsidR="009E4B33">
        <w:t xml:space="preserve">ни ребенка дома и в школе </w:t>
      </w:r>
      <w:r w:rsidRPr="001147C2">
        <w:t xml:space="preserve"> с целью установления позитивных отношений с семьей, получения инфор</w:t>
      </w:r>
      <w:r w:rsidR="009E4B33">
        <w:t xml:space="preserve">мации о ребенке. </w:t>
      </w:r>
    </w:p>
    <w:p w:rsidR="001147C2" w:rsidRPr="001147C2" w:rsidRDefault="001147C2" w:rsidP="001147C2">
      <w:r w:rsidRPr="001147C2">
        <w:rPr>
          <w:b/>
          <w:bCs/>
          <w:i/>
          <w:iCs/>
        </w:rPr>
        <w:t>Участие родителей в подготовке и проведении образовательного процесса</w:t>
      </w:r>
      <w:r w:rsidRPr="001147C2">
        <w:rPr>
          <w:bCs/>
          <w:i/>
          <w:iCs/>
        </w:rPr>
        <w:t xml:space="preserve">. </w:t>
      </w:r>
      <w:r w:rsidRPr="001147C2">
        <w:rPr>
          <w:bCs/>
        </w:rPr>
        <w:t>Проводится</w:t>
      </w:r>
      <w:r w:rsidRPr="001147C2">
        <w:rPr>
          <w:b/>
          <w:bCs/>
        </w:rPr>
        <w:t xml:space="preserve"> </w:t>
      </w:r>
      <w:r w:rsidRPr="001147C2">
        <w:t xml:space="preserve">по согласованию с родителями в форме подготовки помещения, раздаточного и демонстрационного материала, участия в качестве ассистента, помощника в занятиях, самостоятельного обучения </w:t>
      </w:r>
      <w:r w:rsidRPr="001147C2">
        <w:lastRenderedPageBreak/>
        <w:t>детей, участия в режимных процессах: утренней зарядке, прогулке, играх детей, организации кружковой работы по интересам.</w:t>
      </w:r>
    </w:p>
    <w:p w:rsidR="001147C2" w:rsidRPr="001147C2" w:rsidRDefault="001147C2" w:rsidP="001147C2">
      <w:r w:rsidRPr="001147C2">
        <w:rPr>
          <w:b/>
          <w:bCs/>
        </w:rPr>
        <w:t>Коллективные формы</w:t>
      </w:r>
    </w:p>
    <w:p w:rsidR="001147C2" w:rsidRPr="001147C2" w:rsidRDefault="001147C2" w:rsidP="001147C2">
      <w:pPr>
        <w:rPr>
          <w:b/>
          <w:bCs/>
        </w:rPr>
      </w:pPr>
      <w:r w:rsidRPr="001147C2">
        <w:rPr>
          <w:b/>
          <w:bCs/>
          <w:i/>
          <w:iCs/>
        </w:rPr>
        <w:tab/>
      </w:r>
      <w:r w:rsidRPr="001147C2">
        <w:rPr>
          <w:b/>
          <w:bCs/>
          <w:i/>
          <w:iCs/>
        </w:rPr>
        <w:tab/>
        <w:t xml:space="preserve">Родительские собрания. </w:t>
      </w:r>
      <w:r w:rsidRPr="001147C2">
        <w:t>Представляют собой регламентированное мероприятие, на котором решаются организационные вопросы, а также связанные с воспитанием и обучением детей, делаются сообщения для родителей руководителями и специалистами детского сада; по обсужденным вопросам принимается решение (постановление), которое фиксируется в протоколе.</w:t>
      </w:r>
    </w:p>
    <w:p w:rsidR="001147C2" w:rsidRPr="001147C2" w:rsidRDefault="001147C2" w:rsidP="001147C2">
      <w:pPr>
        <w:rPr>
          <w:b/>
          <w:bCs/>
        </w:rPr>
      </w:pPr>
      <w:r w:rsidRPr="001147C2">
        <w:rPr>
          <w:b/>
          <w:bCs/>
          <w:i/>
          <w:iCs/>
        </w:rPr>
        <w:tab/>
      </w:r>
      <w:r w:rsidRPr="001147C2">
        <w:rPr>
          <w:b/>
          <w:bCs/>
          <w:i/>
          <w:iCs/>
        </w:rPr>
        <w:tab/>
        <w:t xml:space="preserve">Конференции, семинары. </w:t>
      </w:r>
      <w:r w:rsidRPr="001147C2">
        <w:t>Включают в себя активное обсуждение психолого-педагогических проблем, которое предполагает подготовку докладов, сообщений, активный обмен мнениями, разработку конкретных рекомендаций. Например: «Психологическое благополучие ребенка в семье и детском саду», «Легко ли быть родителями».</w:t>
      </w:r>
    </w:p>
    <w:p w:rsidR="001147C2" w:rsidRPr="001147C2" w:rsidRDefault="001147C2" w:rsidP="001147C2">
      <w:pPr>
        <w:rPr>
          <w:b/>
          <w:bCs/>
        </w:rPr>
      </w:pPr>
      <w:r w:rsidRPr="001147C2">
        <w:rPr>
          <w:b/>
          <w:bCs/>
          <w:i/>
          <w:iCs/>
        </w:rPr>
        <w:tab/>
      </w:r>
      <w:r w:rsidRPr="001147C2">
        <w:rPr>
          <w:b/>
          <w:bCs/>
          <w:i/>
          <w:iCs/>
        </w:rPr>
        <w:tab/>
        <w:t xml:space="preserve">Диспуты, дискуссии. </w:t>
      </w:r>
      <w:r w:rsidRPr="001147C2">
        <w:rPr>
          <w:bCs/>
          <w:iCs/>
        </w:rPr>
        <w:t>Представляют</w:t>
      </w:r>
      <w:r w:rsidRPr="001147C2">
        <w:t xml:space="preserve"> собой активное эмоциональное обсуждение родителями и сотрудниками детского сада неоднозначных проблем путем высказывания различных мнений и аргументов в пользу тех или иных решений. Например; «Стоит или не стоит наказывать»; «Родительская позиция "взрослый всегда прав": за и против».</w:t>
      </w:r>
    </w:p>
    <w:p w:rsidR="001147C2" w:rsidRPr="001147C2" w:rsidRDefault="001147C2" w:rsidP="009E4B33">
      <w:pPr>
        <w:rPr>
          <w:b/>
          <w:bCs/>
        </w:rPr>
      </w:pPr>
      <w:r w:rsidRPr="001147C2">
        <w:rPr>
          <w:b/>
          <w:bCs/>
          <w:i/>
          <w:iCs/>
        </w:rPr>
        <w:tab/>
      </w:r>
      <w:r w:rsidRPr="001147C2">
        <w:rPr>
          <w:b/>
          <w:bCs/>
          <w:i/>
          <w:iCs/>
        </w:rPr>
        <w:tab/>
        <w:t xml:space="preserve">Круглые столы, вечера вопросов и ответов. </w:t>
      </w:r>
      <w:r w:rsidRPr="001147C2">
        <w:t>Организуются в форме свободного или регламентированного общения педагогов с родителями, во время которого последние имеют возможность получить ответы на интересующие их вопросы, высказать свое мнение по заявленной или волнующей проблеме. Например: «Рациональное питание детей», «Детские капризы».</w:t>
      </w:r>
    </w:p>
    <w:p w:rsidR="001147C2" w:rsidRPr="001147C2" w:rsidRDefault="001147C2" w:rsidP="001147C2">
      <w:r w:rsidRPr="001147C2">
        <w:rPr>
          <w:b/>
          <w:bCs/>
          <w:i/>
          <w:iCs/>
        </w:rPr>
        <w:tab/>
      </w:r>
      <w:r w:rsidRPr="001147C2">
        <w:rPr>
          <w:b/>
          <w:bCs/>
          <w:i/>
          <w:iCs/>
        </w:rPr>
        <w:tab/>
        <w:t xml:space="preserve">Тренинги. </w:t>
      </w:r>
      <w:r w:rsidRPr="001147C2">
        <w:rPr>
          <w:bCs/>
          <w:iCs/>
        </w:rPr>
        <w:t>Пре</w:t>
      </w:r>
      <w:r w:rsidRPr="001147C2">
        <w:t>дполагают организованное активное социально-психологическое обучение родителей психологическим навыкам. Например: «Тренинг общения с детьми», «Тренинг релаксации», «Как решать конфликты».</w:t>
      </w:r>
    </w:p>
    <w:p w:rsidR="001147C2" w:rsidRPr="001147C2" w:rsidRDefault="001147C2" w:rsidP="001147C2">
      <w:r w:rsidRPr="001147C2">
        <w:rPr>
          <w:i/>
          <w:iCs/>
        </w:rPr>
        <w:tab/>
      </w:r>
      <w:r w:rsidRPr="001147C2">
        <w:rPr>
          <w:i/>
          <w:iCs/>
        </w:rPr>
        <w:tab/>
      </w:r>
      <w:r w:rsidRPr="001147C2">
        <w:rPr>
          <w:b/>
          <w:i/>
          <w:iCs/>
        </w:rPr>
        <w:t>Деловые и ролевые игры.</w:t>
      </w:r>
      <w:r w:rsidRPr="001147C2">
        <w:rPr>
          <w:i/>
          <w:iCs/>
        </w:rPr>
        <w:t xml:space="preserve"> </w:t>
      </w:r>
      <w:r w:rsidRPr="001147C2">
        <w:t>Включают обсуждение и воспроизведение (проигрывание) родителями различных проблемных педагогических ситуаций в семейном воспитании в условной обстановке для приобретения навыков и эмоционального опыта действия в таких ситуациях. Например: «Когда ребенок упрямится», «Когда малыш берет чужое», «Детская истерика в общественном месте».</w:t>
      </w:r>
    </w:p>
    <w:p w:rsidR="001147C2" w:rsidRPr="001147C2" w:rsidRDefault="001147C2" w:rsidP="001147C2">
      <w:r w:rsidRPr="001147C2">
        <w:rPr>
          <w:i/>
          <w:iCs/>
        </w:rPr>
        <w:tab/>
      </w:r>
      <w:r w:rsidRPr="001147C2">
        <w:rPr>
          <w:i/>
          <w:iCs/>
        </w:rPr>
        <w:tab/>
      </w:r>
      <w:r w:rsidRPr="001147C2">
        <w:rPr>
          <w:b/>
          <w:i/>
          <w:iCs/>
        </w:rPr>
        <w:t>Экскурсии</w:t>
      </w:r>
      <w:r w:rsidRPr="001147C2">
        <w:rPr>
          <w:i/>
          <w:iCs/>
        </w:rPr>
        <w:t xml:space="preserve">. </w:t>
      </w:r>
      <w:r w:rsidRPr="001147C2">
        <w:rPr>
          <w:iCs/>
        </w:rPr>
        <w:t>П</w:t>
      </w:r>
      <w:r w:rsidRPr="001147C2">
        <w:t>роводятся как совместные посещения детьми, родите</w:t>
      </w:r>
      <w:r w:rsidR="008073F8">
        <w:t xml:space="preserve">лями, учителем </w:t>
      </w:r>
      <w:r w:rsidRPr="001147C2">
        <w:t xml:space="preserve"> зон отдыха (парка, леса, реки), культурных, исторических мест (музеев, театров) с целью духовного обогащения, отдыха, общения, установления позитивных взаимоотношений, эмоциональной разгрузки.</w:t>
      </w:r>
    </w:p>
    <w:p w:rsidR="001147C2" w:rsidRPr="001147C2" w:rsidRDefault="001147C2" w:rsidP="001147C2">
      <w:r w:rsidRPr="001147C2">
        <w:rPr>
          <w:i/>
          <w:iCs/>
        </w:rPr>
        <w:tab/>
      </w:r>
      <w:r w:rsidRPr="001147C2">
        <w:rPr>
          <w:i/>
          <w:iCs/>
        </w:rPr>
        <w:tab/>
      </w:r>
    </w:p>
    <w:p w:rsidR="001147C2" w:rsidRPr="001147C2" w:rsidRDefault="001147C2" w:rsidP="001147C2">
      <w:r w:rsidRPr="001147C2">
        <w:tab/>
      </w:r>
      <w:r w:rsidRPr="001147C2">
        <w:tab/>
      </w:r>
      <w:r w:rsidRPr="001147C2">
        <w:rPr>
          <w:b/>
          <w:i/>
          <w:iCs/>
        </w:rPr>
        <w:t>Совместная деятельность педагогов, родителей и детей</w:t>
      </w:r>
      <w:r w:rsidRPr="001147C2">
        <w:rPr>
          <w:i/>
          <w:iCs/>
        </w:rPr>
        <w:t xml:space="preserve">. </w:t>
      </w:r>
      <w:r w:rsidRPr="001147C2">
        <w:t>Включает в себя активную деятельность различного рода в групповом помещении, на участке. Это может быть их уборка, украшение; подготовка и посадка растений; совместное приготовление пособий, подарков, украшений и другого материала.</w:t>
      </w:r>
    </w:p>
    <w:p w:rsidR="001147C2" w:rsidRPr="00017E95" w:rsidRDefault="001147C2" w:rsidP="001147C2">
      <w:r w:rsidRPr="001147C2">
        <w:rPr>
          <w:i/>
          <w:iCs/>
        </w:rPr>
        <w:tab/>
      </w:r>
      <w:r w:rsidRPr="001147C2">
        <w:rPr>
          <w:i/>
          <w:iCs/>
        </w:rPr>
        <w:tab/>
      </w:r>
      <w:r w:rsidRPr="001147C2">
        <w:rPr>
          <w:b/>
          <w:i/>
          <w:iCs/>
        </w:rPr>
        <w:t>Совместные вечера, праздники и разв</w:t>
      </w:r>
      <w:r w:rsidR="00017E95">
        <w:rPr>
          <w:b/>
          <w:i/>
          <w:iCs/>
        </w:rPr>
        <w:t>лечения родителей с детьми и учителем</w:t>
      </w:r>
      <w:r w:rsidRPr="001147C2">
        <w:rPr>
          <w:i/>
          <w:iCs/>
        </w:rPr>
        <w:t xml:space="preserve">. </w:t>
      </w:r>
      <w:r w:rsidRPr="001147C2">
        <w:t xml:space="preserve">Организуются как активные, насыщенные эмоциональным общением мероприятия, в процессе </w:t>
      </w:r>
      <w:r w:rsidRPr="001147C2">
        <w:lastRenderedPageBreak/>
        <w:t>которых все участники имеют возможность не только пообщаться, но и получить необходимую информацию, показать достижения, отдохнуть, познакомиться поближе. Например: календарные праздники; праздники семьи (мам, пап); литературные, музыкальные, спортивные, интеллектуальные вечера.</w:t>
      </w:r>
      <w:r w:rsidRPr="001147C2">
        <w:rPr>
          <w:i/>
          <w:iCs/>
        </w:rPr>
        <w:tab/>
      </w:r>
    </w:p>
    <w:p w:rsidR="001147C2" w:rsidRPr="001147C2" w:rsidRDefault="001147C2" w:rsidP="001147C2">
      <w:pPr>
        <w:rPr>
          <w:b/>
        </w:rPr>
      </w:pPr>
      <w:r w:rsidRPr="001147C2">
        <w:rPr>
          <w:b/>
        </w:rPr>
        <w:t xml:space="preserve">Наглядно </w:t>
      </w:r>
      <w:r w:rsidR="00017E95">
        <w:rPr>
          <w:b/>
        </w:rPr>
        <w:t>-</w:t>
      </w:r>
      <w:r w:rsidRPr="001147C2">
        <w:rPr>
          <w:b/>
        </w:rPr>
        <w:t>информационные формы</w:t>
      </w:r>
    </w:p>
    <w:p w:rsidR="008073F8" w:rsidRDefault="001147C2" w:rsidP="001147C2">
      <w:r w:rsidRPr="001147C2">
        <w:rPr>
          <w:b/>
          <w:i/>
          <w:iCs/>
        </w:rPr>
        <w:t>Родительские уголки.</w:t>
      </w:r>
      <w:r w:rsidRPr="001147C2">
        <w:rPr>
          <w:i/>
          <w:iCs/>
        </w:rPr>
        <w:t xml:space="preserve"> </w:t>
      </w:r>
      <w:r w:rsidRPr="001147C2">
        <w:t>Предполагают представление в наглядной форме наиболее востребованной информации для родителей</w:t>
      </w:r>
    </w:p>
    <w:p w:rsidR="001147C2" w:rsidRPr="001147C2" w:rsidRDefault="001147C2" w:rsidP="008073F8">
      <w:r w:rsidRPr="001147C2">
        <w:rPr>
          <w:b/>
          <w:i/>
          <w:iCs/>
        </w:rPr>
        <w:t>Па</w:t>
      </w:r>
      <w:r w:rsidR="008073F8">
        <w:rPr>
          <w:b/>
          <w:i/>
          <w:iCs/>
        </w:rPr>
        <w:t xml:space="preserve">мятки </w:t>
      </w:r>
      <w:r w:rsidR="00017E95">
        <w:rPr>
          <w:b/>
          <w:i/>
          <w:iCs/>
        </w:rPr>
        <w:t>.</w:t>
      </w:r>
    </w:p>
    <w:p w:rsidR="001147C2" w:rsidRPr="001147C2" w:rsidRDefault="001147C2" w:rsidP="001147C2">
      <w:r w:rsidRPr="001147C2">
        <w:rPr>
          <w:b/>
          <w:bCs/>
        </w:rPr>
        <w:t>ПРИНЦИПЫ В</w:t>
      </w:r>
      <w:r w:rsidR="008073F8">
        <w:rPr>
          <w:b/>
          <w:bCs/>
        </w:rPr>
        <w:t>ЗАИМОДЕЙСТВИЯ С РОДИТЕЛЯМИ</w:t>
      </w:r>
    </w:p>
    <w:p w:rsidR="001147C2" w:rsidRPr="001147C2" w:rsidRDefault="001147C2" w:rsidP="001147C2">
      <w:r w:rsidRPr="001147C2">
        <w:t>1.            </w:t>
      </w:r>
      <w:r w:rsidRPr="001147C2">
        <w:rPr>
          <w:b/>
          <w:bCs/>
        </w:rPr>
        <w:t>Принцип партнерства, взаимопонимания и доверия</w:t>
      </w:r>
      <w:r w:rsidRPr="001147C2">
        <w:t> — принцип без которого все попытка наладить отношения с родителями оказываются безуспешными. Понимать и доверять друг другу значит направить совместные действия на воспитание у ребенка потребности в здоровом образе жизни. Чем чаще педагог жалуется на неудачи и неумения ребенка, тем тяжелее найти взаимопонимание и поддержку со стороны родителей. В конечном счете, педагог «расписывается» в бессилии и своей некомпетентности.</w:t>
      </w:r>
    </w:p>
    <w:p w:rsidR="001147C2" w:rsidRPr="001147C2" w:rsidRDefault="001147C2" w:rsidP="001147C2">
      <w:r w:rsidRPr="001147C2">
        <w:t>2.            </w:t>
      </w:r>
      <w:r w:rsidRPr="001147C2">
        <w:rPr>
          <w:b/>
          <w:bCs/>
        </w:rPr>
        <w:t>Принцип «Активного слушателя»</w:t>
      </w:r>
      <w:r w:rsidRPr="001147C2">
        <w:t> - это умения педагогов «возвращать» в беседе родителям то, что они вам поведали, при этом обозначив их чувства.</w:t>
      </w:r>
    </w:p>
    <w:p w:rsidR="001147C2" w:rsidRPr="001147C2" w:rsidRDefault="001147C2" w:rsidP="001147C2">
      <w:r w:rsidRPr="001147C2">
        <w:t>3.            </w:t>
      </w:r>
      <w:r w:rsidRPr="001147C2">
        <w:rPr>
          <w:b/>
          <w:bCs/>
        </w:rPr>
        <w:t>Принцип согласованности действий</w:t>
      </w:r>
      <w:r w:rsidRPr="001147C2">
        <w:t>. Правила (ограничения, требования, запреты) должны быть согласованы педагогами и родителями между собой, в противной ситуации ребенку невозможно усвоить правила здорового образа жизни.</w:t>
      </w:r>
    </w:p>
    <w:p w:rsidR="001147C2" w:rsidRPr="001147C2" w:rsidRDefault="001147C2" w:rsidP="001147C2">
      <w:r w:rsidRPr="001147C2">
        <w:t>4.            </w:t>
      </w:r>
      <w:r w:rsidRPr="001147C2">
        <w:rPr>
          <w:b/>
          <w:bCs/>
        </w:rPr>
        <w:t>Принцип самовоспитания и самообучения</w:t>
      </w:r>
      <w:r w:rsidRPr="001147C2">
        <w:t>. Ребенок чувствует как никто другой обман со стороны взрослого. Потерять доверие со стороны ребенка очень легко, завоевать трудно и почти невозможно, если его постоянно обманывают: «Говорят не кури, а сами курят». Педагоги и родители должны признать свои вредные привычки и постараться от них избавиться.</w:t>
      </w:r>
    </w:p>
    <w:p w:rsidR="001147C2" w:rsidRPr="001147C2" w:rsidRDefault="001147C2" w:rsidP="001147C2">
      <w:r w:rsidRPr="001147C2">
        <w:t>5.            </w:t>
      </w:r>
      <w:r w:rsidRPr="001147C2">
        <w:rPr>
          <w:b/>
          <w:bCs/>
        </w:rPr>
        <w:t>Принцип ненавязчивости</w:t>
      </w:r>
      <w:r w:rsidRPr="001147C2">
        <w:t>. Благодаря этому принципу педагоги и родители могут себя чувствовать партнерами в воспитании у школьников  здорового образа жизни.</w:t>
      </w:r>
    </w:p>
    <w:p w:rsidR="001147C2" w:rsidRPr="001147C2" w:rsidRDefault="001147C2" w:rsidP="001147C2">
      <w:r w:rsidRPr="001147C2">
        <w:t>6.            </w:t>
      </w:r>
      <w:r w:rsidRPr="001147C2">
        <w:rPr>
          <w:b/>
          <w:bCs/>
        </w:rPr>
        <w:t>Принцип жизненного опыта</w:t>
      </w:r>
      <w:r w:rsidRPr="001147C2">
        <w:t>. Не бойтесь поделиться своим опытом и выслушать опыт родителей, возможно в совместных действиях он пригодится, и вы не набьете лишних «шишек» в общении с детьми.</w:t>
      </w:r>
    </w:p>
    <w:p w:rsidR="001147C2" w:rsidRDefault="001147C2" w:rsidP="001147C2">
      <w:r w:rsidRPr="001147C2">
        <w:t>7.            </w:t>
      </w:r>
      <w:r w:rsidRPr="001147C2">
        <w:rPr>
          <w:b/>
          <w:bCs/>
        </w:rPr>
        <w:t>Принцип безусловного принятия.</w:t>
      </w:r>
      <w:r w:rsidRPr="001147C2">
        <w:t> Вместе с родителями обсудите эту тему. Безусловно, принимать ребенка — значит любить его не за что, что он красивый, умный, способный, отличник и т.д., а просто так, за то, что</w:t>
      </w:r>
      <w:r w:rsidR="008073F8">
        <w:t xml:space="preserve"> он есть! </w:t>
      </w:r>
    </w:p>
    <w:p w:rsidR="00D13740" w:rsidRPr="00D13740" w:rsidRDefault="00D13740" w:rsidP="001147C2">
      <w:r>
        <w:t>В своей работе пользуюсь следующими критериями:</w:t>
      </w:r>
    </w:p>
    <w:p w:rsidR="008073F8" w:rsidRDefault="008073F8" w:rsidP="008073F8">
      <w:pPr>
        <w:pStyle w:val="a3"/>
        <w:numPr>
          <w:ilvl w:val="0"/>
          <w:numId w:val="1"/>
        </w:numPr>
      </w:pPr>
      <w:r>
        <w:t>Требовательность к родителями.</w:t>
      </w:r>
    </w:p>
    <w:p w:rsidR="008073F8" w:rsidRDefault="008073F8" w:rsidP="008073F8">
      <w:pPr>
        <w:pStyle w:val="a3"/>
        <w:numPr>
          <w:ilvl w:val="0"/>
          <w:numId w:val="1"/>
        </w:numPr>
      </w:pPr>
      <w:r>
        <w:t>Последовательность в предъявлении этих требований.</w:t>
      </w:r>
    </w:p>
    <w:p w:rsidR="008073F8" w:rsidRDefault="008073F8" w:rsidP="008073F8">
      <w:pPr>
        <w:pStyle w:val="a3"/>
        <w:numPr>
          <w:ilvl w:val="0"/>
          <w:numId w:val="1"/>
        </w:numPr>
      </w:pPr>
      <w:r>
        <w:t>Проведение тематических собраний.</w:t>
      </w:r>
    </w:p>
    <w:p w:rsidR="008073F8" w:rsidRDefault="008073F8" w:rsidP="008073F8">
      <w:pPr>
        <w:pStyle w:val="a3"/>
        <w:numPr>
          <w:ilvl w:val="0"/>
          <w:numId w:val="1"/>
        </w:numPr>
      </w:pPr>
      <w:r>
        <w:t>Доверие</w:t>
      </w:r>
    </w:p>
    <w:p w:rsidR="008073F8" w:rsidRDefault="00017E95" w:rsidP="008073F8">
      <w:pPr>
        <w:pStyle w:val="a3"/>
        <w:numPr>
          <w:ilvl w:val="0"/>
          <w:numId w:val="1"/>
        </w:numPr>
      </w:pPr>
      <w:r>
        <w:t>Индивидуальный подход</w:t>
      </w:r>
    </w:p>
    <w:p w:rsidR="00017E95" w:rsidRDefault="006B3CE8" w:rsidP="008073F8">
      <w:pPr>
        <w:pStyle w:val="a3"/>
        <w:numPr>
          <w:ilvl w:val="0"/>
          <w:numId w:val="1"/>
        </w:numPr>
      </w:pPr>
      <w:r>
        <w:lastRenderedPageBreak/>
        <w:t>Искренность по отношению к детям</w:t>
      </w:r>
    </w:p>
    <w:p w:rsidR="006B3CE8" w:rsidRDefault="006B3CE8" w:rsidP="008073F8">
      <w:pPr>
        <w:pStyle w:val="a3"/>
        <w:numPr>
          <w:ilvl w:val="0"/>
          <w:numId w:val="1"/>
        </w:numPr>
      </w:pPr>
      <w:r>
        <w:t>Добросовестное отношение к своей работе.</w:t>
      </w:r>
    </w:p>
    <w:p w:rsidR="00D13740" w:rsidRPr="001147C2" w:rsidRDefault="00D13740" w:rsidP="00D13740">
      <w:pPr>
        <w:ind w:left="360"/>
      </w:pPr>
      <w:r>
        <w:t>На мой взгляд, именно эти принципы помогают мне с первых дней расположить к себе родителей, вывести их на откровенный разговор, найти в них хороших помощников, поддержку и опору. А ведь, если родители-союзники, то 70%  успеха в классном коллективе гарантирован! Более того, с родителями своих учеников я поддерживаю тесную связь и после окончания детьми начальной школы. Всегда рада помочь, если они обращаются за помощью, советом, поддержкой!</w:t>
      </w:r>
      <w:bookmarkStart w:id="0" w:name="_GoBack"/>
      <w:bookmarkEnd w:id="0"/>
    </w:p>
    <w:sectPr w:rsidR="00D13740" w:rsidRPr="00114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D3DCE"/>
    <w:multiLevelType w:val="hybridMultilevel"/>
    <w:tmpl w:val="E8F0C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A0E"/>
    <w:rsid w:val="00017E95"/>
    <w:rsid w:val="001147C2"/>
    <w:rsid w:val="002A38B5"/>
    <w:rsid w:val="00524997"/>
    <w:rsid w:val="006B3CE8"/>
    <w:rsid w:val="008073F8"/>
    <w:rsid w:val="009E4B33"/>
    <w:rsid w:val="00BC5A0E"/>
    <w:rsid w:val="00D13740"/>
    <w:rsid w:val="00EB50D0"/>
    <w:rsid w:val="00F2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3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2015-11-19T20:13:00Z</dcterms:created>
  <dcterms:modified xsi:type="dcterms:W3CDTF">2015-11-28T12:38:00Z</dcterms:modified>
</cp:coreProperties>
</file>