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D5" w:rsidRDefault="00B620D5" w:rsidP="00B620D5">
      <w:pPr>
        <w:tabs>
          <w:tab w:val="left" w:pos="9288"/>
        </w:tabs>
        <w:contextualSpacing/>
        <w:rPr>
          <w:rFonts w:ascii="Times New Roman" w:eastAsia="Times New Roman" w:hAnsi="Times New Roman"/>
          <w:b/>
        </w:rPr>
      </w:pPr>
      <w:r w:rsidRPr="000D10DF">
        <w:rPr>
          <w:rFonts w:ascii="Times New Roman" w:eastAsia="Times New Roman" w:hAnsi="Times New Roman"/>
          <w:b/>
        </w:rPr>
        <w:t xml:space="preserve">Муниципальное общеобразовательное учреждение </w:t>
      </w:r>
      <w:proofErr w:type="gramStart"/>
      <w:r w:rsidRPr="000D10DF">
        <w:rPr>
          <w:rFonts w:ascii="Times New Roman" w:eastAsia="Times New Roman" w:hAnsi="Times New Roman"/>
          <w:b/>
        </w:rPr>
        <w:t>средняя</w:t>
      </w:r>
      <w:proofErr w:type="gramEnd"/>
      <w:r w:rsidRPr="000D10DF">
        <w:rPr>
          <w:rFonts w:ascii="Times New Roman" w:eastAsia="Times New Roman" w:hAnsi="Times New Roman"/>
          <w:b/>
        </w:rPr>
        <w:t xml:space="preserve"> общеобразовательная</w:t>
      </w:r>
    </w:p>
    <w:p w:rsidR="00B620D5" w:rsidRPr="000D10DF" w:rsidRDefault="00B620D5" w:rsidP="00B620D5">
      <w:pPr>
        <w:tabs>
          <w:tab w:val="left" w:pos="9288"/>
        </w:tabs>
        <w:contextualSpacing/>
        <w:jc w:val="center"/>
        <w:rPr>
          <w:rFonts w:ascii="Times New Roman" w:eastAsia="Times New Roman" w:hAnsi="Times New Roman"/>
          <w:b/>
        </w:rPr>
      </w:pPr>
      <w:r w:rsidRPr="000D10DF">
        <w:rPr>
          <w:rFonts w:ascii="Times New Roman" w:eastAsia="Times New Roman" w:hAnsi="Times New Roman"/>
          <w:b/>
        </w:rPr>
        <w:t xml:space="preserve">школа с. </w:t>
      </w:r>
      <w:proofErr w:type="gramStart"/>
      <w:r w:rsidRPr="000D10DF">
        <w:rPr>
          <w:rFonts w:ascii="Times New Roman" w:eastAsia="Times New Roman" w:hAnsi="Times New Roman"/>
          <w:b/>
        </w:rPr>
        <w:t>Орловское</w:t>
      </w:r>
      <w:proofErr w:type="gramEnd"/>
    </w:p>
    <w:p w:rsidR="00B620D5" w:rsidRPr="000D10DF" w:rsidRDefault="00B620D5" w:rsidP="00B620D5">
      <w:pPr>
        <w:tabs>
          <w:tab w:val="left" w:pos="9288"/>
        </w:tabs>
        <w:contextualSpacing/>
        <w:jc w:val="center"/>
        <w:rPr>
          <w:rFonts w:ascii="Times New Roman" w:eastAsia="Times New Roman" w:hAnsi="Times New Roman"/>
          <w:b/>
        </w:rPr>
      </w:pPr>
    </w:p>
    <w:tbl>
      <w:tblPr>
        <w:tblpPr w:leftFromText="180" w:rightFromText="180" w:vertAnchor="text" w:horzAnchor="margin" w:tblpY="185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3107"/>
      </w:tblGrid>
      <w:tr w:rsidR="00B620D5" w:rsidRPr="000D10DF" w:rsidTr="00B620D5">
        <w:tc>
          <w:tcPr>
            <w:tcW w:w="3085" w:type="dxa"/>
          </w:tcPr>
          <w:p w:rsidR="00B620D5" w:rsidRPr="000D10DF" w:rsidRDefault="00B620D5" w:rsidP="00B620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D10DF">
              <w:rPr>
                <w:rFonts w:ascii="Times New Roman" w:eastAsia="Times New Roman" w:hAnsi="Times New Roman"/>
                <w:b/>
              </w:rPr>
              <w:t>РАССМОТРЕНО</w:t>
            </w:r>
          </w:p>
          <w:p w:rsidR="00B620D5" w:rsidRPr="000D10DF" w:rsidRDefault="00B620D5" w:rsidP="00B620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D10DF">
              <w:rPr>
                <w:rFonts w:ascii="Times New Roman" w:eastAsia="Times New Roman" w:hAnsi="Times New Roman"/>
              </w:rPr>
              <w:t xml:space="preserve">на заседании МО нач. </w:t>
            </w:r>
            <w:proofErr w:type="spellStart"/>
            <w:r w:rsidRPr="000D10DF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0D10DF">
              <w:rPr>
                <w:rFonts w:ascii="Times New Roman" w:eastAsia="Times New Roman" w:hAnsi="Times New Roman"/>
              </w:rPr>
              <w:t>.</w:t>
            </w:r>
          </w:p>
          <w:p w:rsidR="00B620D5" w:rsidRPr="000D10DF" w:rsidRDefault="00B620D5" w:rsidP="00B620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D10DF">
              <w:rPr>
                <w:rFonts w:ascii="Times New Roman" w:eastAsia="Times New Roman" w:hAnsi="Times New Roman"/>
              </w:rPr>
              <w:t>протокол № ___</w:t>
            </w:r>
          </w:p>
          <w:p w:rsidR="00B620D5" w:rsidRPr="000D10DF" w:rsidRDefault="00B276F9" w:rsidP="00B620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от  «____» _________</w:t>
            </w:r>
            <w:r w:rsidR="00B7199E">
              <w:rPr>
                <w:rFonts w:ascii="Times New Roman" w:eastAsia="Times New Roman" w:hAnsi="Times New Roman"/>
              </w:rPr>
              <w:t>2015</w:t>
            </w:r>
            <w:r w:rsidR="00B620D5" w:rsidRPr="000D10DF">
              <w:rPr>
                <w:rFonts w:ascii="Times New Roman" w:eastAsia="Times New Roman" w:hAnsi="Times New Roman"/>
              </w:rPr>
              <w:t xml:space="preserve"> г.</w:t>
            </w:r>
          </w:p>
          <w:p w:rsidR="00B620D5" w:rsidRPr="000D10DF" w:rsidRDefault="00B620D5" w:rsidP="00B620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D10DF">
              <w:rPr>
                <w:rFonts w:ascii="Times New Roman" w:eastAsia="Times New Roman" w:hAnsi="Times New Roman"/>
              </w:rPr>
              <w:t xml:space="preserve">руководитель МО </w:t>
            </w:r>
          </w:p>
          <w:p w:rsidR="00B620D5" w:rsidRPr="000D10DF" w:rsidRDefault="00B620D5" w:rsidP="00B620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  <w:p w:rsidR="00B620D5" w:rsidRPr="000D10DF" w:rsidRDefault="00B620D5" w:rsidP="00B620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D10DF">
              <w:rPr>
                <w:rFonts w:ascii="Times New Roman" w:eastAsia="Times New Roman" w:hAnsi="Times New Roman"/>
              </w:rPr>
              <w:t>____________ Дьякова О.Н.</w:t>
            </w:r>
          </w:p>
        </w:tc>
        <w:tc>
          <w:tcPr>
            <w:tcW w:w="3544" w:type="dxa"/>
          </w:tcPr>
          <w:p w:rsidR="00B620D5" w:rsidRPr="000D10DF" w:rsidRDefault="00B620D5" w:rsidP="00B620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D10DF">
              <w:rPr>
                <w:rFonts w:ascii="Times New Roman" w:eastAsia="Times New Roman" w:hAnsi="Times New Roman"/>
                <w:b/>
              </w:rPr>
              <w:t>ПРОВЕРЕНО:</w:t>
            </w:r>
          </w:p>
          <w:p w:rsidR="00B620D5" w:rsidRDefault="00B620D5" w:rsidP="00B620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D10DF">
              <w:rPr>
                <w:rFonts w:ascii="Times New Roman" w:eastAsia="Times New Roman" w:hAnsi="Times New Roman"/>
              </w:rPr>
              <w:t xml:space="preserve">зам. директора по УВР  МОУ-СОШ с. </w:t>
            </w:r>
            <w:proofErr w:type="gramStart"/>
            <w:r w:rsidRPr="000D10DF">
              <w:rPr>
                <w:rFonts w:ascii="Times New Roman" w:eastAsia="Times New Roman" w:hAnsi="Times New Roman"/>
              </w:rPr>
              <w:t>Орловское</w:t>
            </w:r>
            <w:proofErr w:type="gramEnd"/>
          </w:p>
          <w:p w:rsidR="00B7199E" w:rsidRPr="000D10DF" w:rsidRDefault="00B7199E" w:rsidP="00B620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Литневская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А.А.</w:t>
            </w:r>
          </w:p>
          <w:p w:rsidR="00B620D5" w:rsidRPr="000D10DF" w:rsidRDefault="00B620D5" w:rsidP="00B620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D10DF">
              <w:rPr>
                <w:rFonts w:ascii="Times New Roman" w:eastAsia="Times New Roman" w:hAnsi="Times New Roman"/>
              </w:rPr>
              <w:t>____________________</w:t>
            </w:r>
          </w:p>
          <w:p w:rsidR="00B620D5" w:rsidRPr="000D10DF" w:rsidRDefault="00B620D5" w:rsidP="00B620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  <w:p w:rsidR="00B620D5" w:rsidRPr="000D10DF" w:rsidRDefault="00B276F9" w:rsidP="00B620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«____» __________</w:t>
            </w:r>
            <w:r w:rsidR="00B7199E">
              <w:rPr>
                <w:rFonts w:ascii="Times New Roman" w:eastAsia="Times New Roman" w:hAnsi="Times New Roman"/>
              </w:rPr>
              <w:t>2015</w:t>
            </w:r>
            <w:r w:rsidR="00B620D5" w:rsidRPr="000D10DF">
              <w:rPr>
                <w:rFonts w:ascii="Times New Roman" w:eastAsia="Times New Roman" w:hAnsi="Times New Roman"/>
              </w:rPr>
              <w:t xml:space="preserve"> г.</w:t>
            </w:r>
          </w:p>
          <w:p w:rsidR="00B620D5" w:rsidRPr="000D10DF" w:rsidRDefault="00B620D5" w:rsidP="00B620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07" w:type="dxa"/>
          </w:tcPr>
          <w:p w:rsidR="00B620D5" w:rsidRPr="000D10DF" w:rsidRDefault="00B620D5" w:rsidP="00B620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D10DF">
              <w:rPr>
                <w:rFonts w:ascii="Times New Roman" w:eastAsia="Times New Roman" w:hAnsi="Times New Roman"/>
                <w:b/>
              </w:rPr>
              <w:t>УТВЕРЖДАЮ:</w:t>
            </w:r>
          </w:p>
          <w:p w:rsidR="00B620D5" w:rsidRPr="000D10DF" w:rsidRDefault="00B620D5" w:rsidP="00B620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D10DF">
              <w:rPr>
                <w:rFonts w:ascii="Times New Roman" w:eastAsia="Times New Roman" w:hAnsi="Times New Roman"/>
              </w:rPr>
              <w:t xml:space="preserve">Директор МОУ-СОШ </w:t>
            </w:r>
          </w:p>
          <w:p w:rsidR="00B620D5" w:rsidRPr="000D10DF" w:rsidRDefault="00B620D5" w:rsidP="00B620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D10DF">
              <w:rPr>
                <w:rFonts w:ascii="Times New Roman" w:eastAsia="Times New Roman" w:hAnsi="Times New Roman"/>
              </w:rPr>
              <w:t xml:space="preserve">с. Орловское </w:t>
            </w:r>
          </w:p>
          <w:p w:rsidR="00B7199E" w:rsidRPr="000D10DF" w:rsidRDefault="00B7199E" w:rsidP="00B7199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D10DF">
              <w:rPr>
                <w:rFonts w:ascii="Times New Roman" w:eastAsia="Times New Roman" w:hAnsi="Times New Roman"/>
              </w:rPr>
              <w:t>Бахтиева</w:t>
            </w:r>
            <w:proofErr w:type="spellEnd"/>
            <w:r w:rsidRPr="000D10DF">
              <w:rPr>
                <w:rFonts w:ascii="Times New Roman" w:eastAsia="Times New Roman" w:hAnsi="Times New Roman"/>
              </w:rPr>
              <w:t xml:space="preserve"> Р.Э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B620D5" w:rsidRPr="000D10DF" w:rsidRDefault="00B620D5" w:rsidP="00B620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D10DF">
              <w:rPr>
                <w:rFonts w:ascii="Times New Roman" w:eastAsia="Times New Roman" w:hAnsi="Times New Roman"/>
              </w:rPr>
              <w:t>___________________</w:t>
            </w:r>
          </w:p>
          <w:p w:rsidR="00B620D5" w:rsidRPr="000D10DF" w:rsidRDefault="00B620D5" w:rsidP="00B620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  <w:p w:rsidR="00B620D5" w:rsidRPr="000D10DF" w:rsidRDefault="00B276F9" w:rsidP="00B620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«____» ____________</w:t>
            </w:r>
            <w:r w:rsidR="00B7199E">
              <w:rPr>
                <w:rFonts w:ascii="Times New Roman" w:eastAsia="Times New Roman" w:hAnsi="Times New Roman"/>
              </w:rPr>
              <w:t>2015</w:t>
            </w:r>
            <w:r w:rsidR="00B620D5" w:rsidRPr="000D10DF">
              <w:rPr>
                <w:rFonts w:ascii="Times New Roman" w:eastAsia="Times New Roman" w:hAnsi="Times New Roman"/>
              </w:rPr>
              <w:t xml:space="preserve"> г.</w:t>
            </w:r>
          </w:p>
          <w:p w:rsidR="00B620D5" w:rsidRPr="000D10DF" w:rsidRDefault="00B620D5" w:rsidP="00B620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620D5" w:rsidRPr="000D10DF" w:rsidRDefault="00B620D5" w:rsidP="00B620D5">
      <w:pPr>
        <w:tabs>
          <w:tab w:val="left" w:pos="9288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</w:rPr>
      </w:pPr>
    </w:p>
    <w:p w:rsidR="00B620D5" w:rsidRPr="000D10DF" w:rsidRDefault="00B620D5" w:rsidP="00B620D5">
      <w:pPr>
        <w:tabs>
          <w:tab w:val="left" w:pos="9288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</w:rPr>
      </w:pPr>
    </w:p>
    <w:p w:rsidR="00B620D5" w:rsidRPr="000D10DF" w:rsidRDefault="00B620D5" w:rsidP="00B620D5">
      <w:pPr>
        <w:tabs>
          <w:tab w:val="left" w:pos="9288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B620D5" w:rsidRPr="000D10DF" w:rsidRDefault="00B620D5" w:rsidP="00B620D5">
      <w:pPr>
        <w:spacing w:line="240" w:lineRule="auto"/>
        <w:contextualSpacing/>
        <w:rPr>
          <w:rFonts w:ascii="Times New Roman" w:eastAsia="Times New Roman" w:hAnsi="Times New Roman"/>
          <w:b/>
          <w:sz w:val="52"/>
          <w:szCs w:val="52"/>
        </w:rPr>
      </w:pPr>
    </w:p>
    <w:p w:rsidR="00B620D5" w:rsidRPr="00B620D5" w:rsidRDefault="00B620D5" w:rsidP="00B620D5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B620D5">
        <w:rPr>
          <w:rFonts w:ascii="Times New Roman" w:eastAsia="Times New Roman" w:hAnsi="Times New Roman"/>
          <w:b/>
          <w:sz w:val="40"/>
          <w:szCs w:val="40"/>
        </w:rPr>
        <w:t xml:space="preserve">Рабочая программа </w:t>
      </w:r>
    </w:p>
    <w:p w:rsidR="004A7CA7" w:rsidRDefault="00B620D5" w:rsidP="00B620D5">
      <w:pPr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B620D5">
        <w:rPr>
          <w:rFonts w:ascii="Times New Roman" w:eastAsia="Times New Roman" w:hAnsi="Times New Roman"/>
          <w:b/>
          <w:sz w:val="40"/>
          <w:szCs w:val="40"/>
        </w:rPr>
        <w:t xml:space="preserve">по </w:t>
      </w:r>
      <w:r w:rsidRPr="00B620D5">
        <w:rPr>
          <w:rFonts w:ascii="Times New Roman" w:hAnsi="Times New Roman"/>
          <w:b/>
          <w:sz w:val="40"/>
          <w:szCs w:val="40"/>
        </w:rPr>
        <w:t xml:space="preserve">изобразительному искусству </w:t>
      </w:r>
    </w:p>
    <w:p w:rsidR="00B620D5" w:rsidRPr="00B620D5" w:rsidRDefault="00B620D5" w:rsidP="00B620D5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B620D5">
        <w:rPr>
          <w:rFonts w:ascii="Times New Roman" w:hAnsi="Times New Roman"/>
          <w:b/>
          <w:sz w:val="40"/>
          <w:szCs w:val="40"/>
        </w:rPr>
        <w:t xml:space="preserve">для учащихся </w:t>
      </w:r>
      <w:r w:rsidR="004A7CA7">
        <w:rPr>
          <w:rFonts w:ascii="Times New Roman" w:hAnsi="Times New Roman"/>
          <w:b/>
          <w:spacing w:val="-5"/>
          <w:sz w:val="40"/>
          <w:szCs w:val="40"/>
        </w:rPr>
        <w:t>1 класса</w:t>
      </w:r>
    </w:p>
    <w:p w:rsidR="00B620D5" w:rsidRPr="00B620D5" w:rsidRDefault="00B620D5" w:rsidP="00B620D5">
      <w:pPr>
        <w:shd w:val="clear" w:color="auto" w:fill="FFFFFF"/>
        <w:spacing w:line="240" w:lineRule="auto"/>
        <w:ind w:left="34"/>
        <w:contextualSpacing/>
        <w:jc w:val="center"/>
        <w:rPr>
          <w:rFonts w:ascii="Times New Roman" w:hAnsi="Times New Roman"/>
          <w:spacing w:val="8"/>
          <w:sz w:val="28"/>
          <w:szCs w:val="28"/>
        </w:rPr>
      </w:pPr>
      <w:r w:rsidRPr="00B620D5">
        <w:rPr>
          <w:rFonts w:ascii="Times New Roman" w:hAnsi="Times New Roman"/>
          <w:spacing w:val="8"/>
          <w:sz w:val="28"/>
          <w:szCs w:val="28"/>
        </w:rPr>
        <w:t xml:space="preserve">на основе  «Программы общеобразовательных учреждений. Начальная школа. 1-4 классы. </w:t>
      </w:r>
    </w:p>
    <w:p w:rsidR="00B276F9" w:rsidRDefault="00B620D5" w:rsidP="00B620D5">
      <w:pPr>
        <w:shd w:val="clear" w:color="auto" w:fill="FFFFFF"/>
        <w:spacing w:line="240" w:lineRule="auto"/>
        <w:ind w:left="34"/>
        <w:contextualSpacing/>
        <w:jc w:val="center"/>
        <w:rPr>
          <w:rFonts w:ascii="Times New Roman" w:hAnsi="Times New Roman"/>
          <w:spacing w:val="8"/>
          <w:sz w:val="28"/>
          <w:szCs w:val="28"/>
        </w:rPr>
      </w:pPr>
      <w:r w:rsidRPr="00B620D5">
        <w:rPr>
          <w:rFonts w:ascii="Times New Roman" w:hAnsi="Times New Roman"/>
          <w:spacing w:val="8"/>
          <w:sz w:val="28"/>
          <w:szCs w:val="28"/>
        </w:rPr>
        <w:t xml:space="preserve">Учебно – методический комплект «Планета знаний» М.:АСТ </w:t>
      </w:r>
      <w:proofErr w:type="spellStart"/>
      <w:r w:rsidRPr="00B620D5">
        <w:rPr>
          <w:rFonts w:ascii="Times New Roman" w:hAnsi="Times New Roman"/>
          <w:spacing w:val="8"/>
          <w:sz w:val="28"/>
          <w:szCs w:val="28"/>
        </w:rPr>
        <w:t>Астрель</w:t>
      </w:r>
      <w:proofErr w:type="spellEnd"/>
    </w:p>
    <w:p w:rsidR="00B620D5" w:rsidRPr="00B276F9" w:rsidRDefault="00B620D5" w:rsidP="00B276F9">
      <w:pPr>
        <w:shd w:val="clear" w:color="auto" w:fill="FFFFFF"/>
        <w:spacing w:line="240" w:lineRule="auto"/>
        <w:ind w:left="34"/>
        <w:contextualSpacing/>
        <w:jc w:val="center"/>
        <w:rPr>
          <w:rStyle w:val="FontStyle19"/>
          <w:rFonts w:ascii="Times New Roman" w:hAnsi="Times New Roman" w:cs="Times New Roman"/>
          <w:i w:val="0"/>
          <w:spacing w:val="-20"/>
          <w:position w:val="-7"/>
          <w:sz w:val="28"/>
          <w:szCs w:val="28"/>
        </w:rPr>
      </w:pPr>
      <w:r w:rsidRPr="00B620D5">
        <w:rPr>
          <w:rStyle w:val="FontStyle19"/>
          <w:rFonts w:ascii="Times New Roman" w:hAnsi="Times New Roman" w:cs="Times New Roman"/>
          <w:i w:val="0"/>
          <w:spacing w:val="-20"/>
          <w:position w:val="-7"/>
          <w:sz w:val="28"/>
          <w:szCs w:val="28"/>
        </w:rPr>
        <w:t>Н. М.</w:t>
      </w:r>
      <w:r w:rsidRPr="00B620D5">
        <w:rPr>
          <w:rStyle w:val="FontStyle19"/>
          <w:rFonts w:ascii="Times New Roman" w:hAnsi="Times New Roman" w:cs="Times New Roman"/>
          <w:i w:val="0"/>
          <w:position w:val="-7"/>
          <w:sz w:val="28"/>
          <w:szCs w:val="28"/>
        </w:rPr>
        <w:t xml:space="preserve"> Сокольникова</w:t>
      </w:r>
    </w:p>
    <w:p w:rsidR="00B620D5" w:rsidRPr="00B620D5" w:rsidRDefault="00B620D5" w:rsidP="00B620D5">
      <w:pPr>
        <w:shd w:val="clear" w:color="auto" w:fill="FFFFFF"/>
        <w:spacing w:line="240" w:lineRule="auto"/>
        <w:ind w:left="34"/>
        <w:contextualSpacing/>
        <w:jc w:val="center"/>
        <w:rPr>
          <w:rStyle w:val="FontStyle19"/>
          <w:rFonts w:ascii="Times New Roman" w:hAnsi="Times New Roman" w:cs="Times New Roman"/>
          <w:i w:val="0"/>
          <w:iCs w:val="0"/>
          <w:spacing w:val="8"/>
          <w:sz w:val="28"/>
          <w:szCs w:val="28"/>
        </w:rPr>
      </w:pPr>
      <w:r w:rsidRPr="00B620D5">
        <w:rPr>
          <w:rStyle w:val="FontStyle19"/>
          <w:rFonts w:ascii="Times New Roman" w:hAnsi="Times New Roman" w:cs="Times New Roman"/>
          <w:i w:val="0"/>
          <w:position w:val="-7"/>
          <w:sz w:val="28"/>
          <w:szCs w:val="28"/>
        </w:rPr>
        <w:t xml:space="preserve">(1 час в </w:t>
      </w:r>
      <w:r w:rsidR="00B276F9">
        <w:rPr>
          <w:rStyle w:val="FontStyle19"/>
          <w:rFonts w:ascii="Times New Roman" w:hAnsi="Times New Roman" w:cs="Times New Roman"/>
          <w:i w:val="0"/>
          <w:position w:val="-7"/>
          <w:sz w:val="28"/>
          <w:szCs w:val="28"/>
        </w:rPr>
        <w:t>неделю</w:t>
      </w:r>
      <w:r w:rsidRPr="00B620D5">
        <w:rPr>
          <w:rStyle w:val="FontStyle19"/>
          <w:rFonts w:ascii="Times New Roman" w:hAnsi="Times New Roman" w:cs="Times New Roman"/>
          <w:i w:val="0"/>
          <w:position w:val="-7"/>
          <w:sz w:val="28"/>
          <w:szCs w:val="28"/>
        </w:rPr>
        <w:t>)</w:t>
      </w:r>
    </w:p>
    <w:p w:rsidR="00B620D5" w:rsidRPr="00B620D5" w:rsidRDefault="00B620D5" w:rsidP="00B620D5">
      <w:pPr>
        <w:pStyle w:val="Style1"/>
        <w:widowControl/>
        <w:contextualSpacing/>
        <w:jc w:val="center"/>
        <w:rPr>
          <w:rStyle w:val="FontStyle19"/>
          <w:rFonts w:ascii="Times New Roman" w:hAnsi="Times New Roman" w:cs="Times New Roman"/>
          <w:i w:val="0"/>
          <w:position w:val="-7"/>
          <w:sz w:val="28"/>
          <w:szCs w:val="28"/>
        </w:rPr>
      </w:pPr>
    </w:p>
    <w:p w:rsidR="00B620D5" w:rsidRPr="00B620D5" w:rsidRDefault="00B620D5" w:rsidP="00B620D5">
      <w:pPr>
        <w:pStyle w:val="Style1"/>
        <w:widowControl/>
        <w:contextualSpacing/>
        <w:jc w:val="center"/>
        <w:rPr>
          <w:rStyle w:val="FontStyle19"/>
          <w:rFonts w:ascii="Times New Roman" w:hAnsi="Times New Roman" w:cs="Times New Roman"/>
          <w:i w:val="0"/>
          <w:position w:val="-7"/>
          <w:sz w:val="28"/>
          <w:szCs w:val="28"/>
        </w:rPr>
      </w:pPr>
    </w:p>
    <w:p w:rsidR="00B620D5" w:rsidRPr="00B620D5" w:rsidRDefault="00B620D5" w:rsidP="00B620D5">
      <w:pPr>
        <w:shd w:val="clear" w:color="auto" w:fill="FFFFFF"/>
        <w:spacing w:line="240" w:lineRule="auto"/>
        <w:ind w:left="34"/>
        <w:contextualSpacing/>
        <w:jc w:val="center"/>
        <w:rPr>
          <w:rFonts w:ascii="Times New Roman" w:hAnsi="Times New Roman"/>
          <w:spacing w:val="8"/>
          <w:sz w:val="28"/>
          <w:szCs w:val="28"/>
        </w:rPr>
      </w:pPr>
    </w:p>
    <w:p w:rsidR="00B620D5" w:rsidRPr="00B620D5" w:rsidRDefault="00B620D5" w:rsidP="00B620D5">
      <w:pPr>
        <w:spacing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</w:p>
    <w:p w:rsidR="00B620D5" w:rsidRPr="00B620D5" w:rsidRDefault="00B620D5" w:rsidP="00B620D5">
      <w:pPr>
        <w:pStyle w:val="Default"/>
        <w:contextualSpacing/>
        <w:rPr>
          <w:sz w:val="28"/>
          <w:szCs w:val="28"/>
        </w:rPr>
      </w:pPr>
      <w:r w:rsidRPr="00B620D5">
        <w:rPr>
          <w:b/>
          <w:sz w:val="28"/>
          <w:szCs w:val="28"/>
        </w:rPr>
        <w:t>Срок реализации программы:</w:t>
      </w:r>
      <w:r w:rsidR="0020770C">
        <w:rPr>
          <w:sz w:val="28"/>
          <w:szCs w:val="28"/>
        </w:rPr>
        <w:t xml:space="preserve"> 2015– 2016</w:t>
      </w:r>
      <w:r w:rsidR="00B7199E">
        <w:rPr>
          <w:sz w:val="28"/>
          <w:szCs w:val="28"/>
        </w:rPr>
        <w:t xml:space="preserve"> г</w:t>
      </w:r>
      <w:r w:rsidRPr="00B620D5">
        <w:rPr>
          <w:sz w:val="28"/>
          <w:szCs w:val="28"/>
        </w:rPr>
        <w:t xml:space="preserve">г. </w:t>
      </w:r>
    </w:p>
    <w:p w:rsidR="00B620D5" w:rsidRPr="00B620D5" w:rsidRDefault="00B620D5" w:rsidP="00B620D5">
      <w:pPr>
        <w:pStyle w:val="Default"/>
        <w:contextualSpacing/>
        <w:rPr>
          <w:sz w:val="28"/>
          <w:szCs w:val="28"/>
        </w:rPr>
      </w:pPr>
      <w:r w:rsidRPr="00B620D5">
        <w:rPr>
          <w:b/>
          <w:sz w:val="28"/>
          <w:szCs w:val="28"/>
        </w:rPr>
        <w:t>Уровень обучения:</w:t>
      </w:r>
      <w:r w:rsidRPr="00B620D5">
        <w:rPr>
          <w:sz w:val="28"/>
          <w:szCs w:val="28"/>
        </w:rPr>
        <w:t xml:space="preserve"> базовый </w:t>
      </w:r>
    </w:p>
    <w:p w:rsidR="00B620D5" w:rsidRPr="00B620D5" w:rsidRDefault="00B620D5" w:rsidP="00B620D5">
      <w:pPr>
        <w:pStyle w:val="Default"/>
        <w:contextualSpacing/>
        <w:rPr>
          <w:sz w:val="28"/>
          <w:szCs w:val="28"/>
        </w:rPr>
      </w:pPr>
      <w:r w:rsidRPr="00B620D5">
        <w:rPr>
          <w:b/>
          <w:sz w:val="28"/>
          <w:szCs w:val="28"/>
        </w:rPr>
        <w:t>Количество часов:</w:t>
      </w:r>
      <w:r w:rsidR="0020770C">
        <w:rPr>
          <w:sz w:val="28"/>
          <w:szCs w:val="28"/>
        </w:rPr>
        <w:t xml:space="preserve"> 33 часа</w:t>
      </w:r>
      <w:r w:rsidRPr="00B620D5">
        <w:rPr>
          <w:sz w:val="28"/>
          <w:szCs w:val="28"/>
        </w:rPr>
        <w:t xml:space="preserve"> </w:t>
      </w:r>
    </w:p>
    <w:p w:rsidR="00B620D5" w:rsidRDefault="00B620D5" w:rsidP="00B620D5">
      <w:pPr>
        <w:spacing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</w:rPr>
      </w:pPr>
      <w:r w:rsidRPr="00B620D5">
        <w:rPr>
          <w:rFonts w:ascii="Times New Roman" w:eastAsia="Times New Roman" w:hAnsi="Times New Roman"/>
          <w:b/>
          <w:sz w:val="28"/>
          <w:szCs w:val="28"/>
        </w:rPr>
        <w:t>Составитель:</w:t>
      </w:r>
      <w:r w:rsidRPr="00B620D5">
        <w:rPr>
          <w:rFonts w:ascii="Times New Roman" w:eastAsia="Times New Roman" w:hAnsi="Times New Roman"/>
          <w:sz w:val="28"/>
          <w:szCs w:val="28"/>
        </w:rPr>
        <w:t xml:space="preserve"> учитель начальных классов 1 квалификационной категории МО</w:t>
      </w:r>
      <w:proofErr w:type="gramStart"/>
      <w:r w:rsidRPr="00B620D5">
        <w:rPr>
          <w:rFonts w:ascii="Times New Roman" w:eastAsia="Times New Roman" w:hAnsi="Times New Roman"/>
          <w:sz w:val="28"/>
          <w:szCs w:val="28"/>
        </w:rPr>
        <w:t>У-</w:t>
      </w:r>
      <w:proofErr w:type="gramEnd"/>
      <w:r w:rsidRPr="00B620D5">
        <w:rPr>
          <w:rFonts w:ascii="Times New Roman" w:eastAsia="Times New Roman" w:hAnsi="Times New Roman"/>
          <w:sz w:val="28"/>
          <w:szCs w:val="28"/>
        </w:rPr>
        <w:t xml:space="preserve"> СОШ с. Орловское </w:t>
      </w:r>
      <w:proofErr w:type="spellStart"/>
      <w:r w:rsidRPr="00B620D5">
        <w:rPr>
          <w:rFonts w:ascii="Times New Roman" w:eastAsia="Times New Roman" w:hAnsi="Times New Roman"/>
          <w:sz w:val="28"/>
          <w:szCs w:val="28"/>
        </w:rPr>
        <w:t>Марксовского</w:t>
      </w:r>
      <w:proofErr w:type="spellEnd"/>
      <w:r w:rsidRPr="00B620D5">
        <w:rPr>
          <w:rFonts w:ascii="Times New Roman" w:eastAsia="Times New Roman" w:hAnsi="Times New Roman"/>
          <w:sz w:val="28"/>
          <w:szCs w:val="28"/>
        </w:rPr>
        <w:t xml:space="preserve"> района Саратовской области  </w:t>
      </w:r>
    </w:p>
    <w:p w:rsidR="00B7199E" w:rsidRPr="00B620D5" w:rsidRDefault="00B7199E" w:rsidP="00B620D5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Дьякова Ольга Николаевна</w:t>
      </w:r>
    </w:p>
    <w:p w:rsidR="00B620D5" w:rsidRPr="00B620D5" w:rsidRDefault="00B620D5" w:rsidP="00B620D5">
      <w:pPr>
        <w:rPr>
          <w:rFonts w:ascii="Times New Roman" w:eastAsia="Times New Roman" w:hAnsi="Times New Roman"/>
          <w:b/>
          <w:i/>
          <w:sz w:val="32"/>
          <w:szCs w:val="32"/>
        </w:rPr>
      </w:pPr>
    </w:p>
    <w:p w:rsidR="00B620D5" w:rsidRPr="000D10DF" w:rsidRDefault="00B620D5" w:rsidP="00B620D5">
      <w:pPr>
        <w:ind w:left="-900"/>
        <w:jc w:val="center"/>
        <w:rPr>
          <w:rFonts w:ascii="Times New Roman" w:eastAsia="Times New Roman" w:hAnsi="Times New Roman"/>
          <w:sz w:val="20"/>
          <w:szCs w:val="20"/>
        </w:rPr>
      </w:pPr>
    </w:p>
    <w:p w:rsidR="00B620D5" w:rsidRPr="000D10DF" w:rsidRDefault="00B620D5" w:rsidP="00B620D5">
      <w:pPr>
        <w:ind w:left="-900"/>
        <w:jc w:val="center"/>
        <w:rPr>
          <w:rFonts w:ascii="Times New Roman" w:eastAsia="Times New Roman" w:hAnsi="Times New Roman"/>
          <w:sz w:val="20"/>
          <w:szCs w:val="20"/>
        </w:rPr>
      </w:pPr>
    </w:p>
    <w:p w:rsidR="00B620D5" w:rsidRPr="000D10DF" w:rsidRDefault="00B620D5" w:rsidP="00B620D5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B620D5" w:rsidRPr="000D10DF" w:rsidRDefault="00B620D5" w:rsidP="00B620D5">
      <w:pPr>
        <w:rPr>
          <w:rFonts w:ascii="Times New Roman" w:eastAsia="Times New Roman" w:hAnsi="Times New Roman"/>
          <w:b/>
          <w:sz w:val="32"/>
          <w:szCs w:val="32"/>
        </w:rPr>
      </w:pPr>
    </w:p>
    <w:p w:rsidR="00FE05BC" w:rsidRPr="00B620D5" w:rsidRDefault="00B7199E" w:rsidP="00B620D5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2015</w:t>
      </w:r>
      <w:r w:rsidR="00B620D5" w:rsidRPr="000D10DF">
        <w:rPr>
          <w:rFonts w:ascii="Times New Roman" w:eastAsia="Times New Roman" w:hAnsi="Times New Roman"/>
          <w:b/>
          <w:sz w:val="32"/>
          <w:szCs w:val="32"/>
        </w:rPr>
        <w:t xml:space="preserve"> г.</w:t>
      </w:r>
    </w:p>
    <w:p w:rsidR="00554743" w:rsidRPr="00856905" w:rsidRDefault="00EE4AB3" w:rsidP="005547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554743">
        <w:rPr>
          <w:rFonts w:ascii="Times New Roman" w:hAnsi="Times New Roman"/>
          <w:b/>
          <w:sz w:val="28"/>
          <w:szCs w:val="28"/>
        </w:rPr>
        <w:t xml:space="preserve">1. </w:t>
      </w:r>
      <w:r w:rsidR="00554743" w:rsidRPr="0085690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E4AB3" w:rsidRPr="00EE4AB3" w:rsidRDefault="007646C4" w:rsidP="00EE4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E4AB3" w:rsidRPr="00EE4AB3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EE4AB3" w:rsidRPr="00EE4AB3">
        <w:rPr>
          <w:rFonts w:ascii="Times New Roman" w:hAnsi="Times New Roman"/>
          <w:b/>
          <w:bCs/>
          <w:sz w:val="24"/>
          <w:szCs w:val="24"/>
        </w:rPr>
        <w:t>изобразительному искусству</w:t>
      </w:r>
      <w:r w:rsidR="00EE4AB3" w:rsidRPr="00EE4AB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EE4AB3" w:rsidRPr="00EE4AB3">
        <w:rPr>
          <w:rFonts w:ascii="Times New Roman" w:hAnsi="Times New Roman"/>
          <w:sz w:val="24"/>
          <w:szCs w:val="24"/>
        </w:rPr>
        <w:t xml:space="preserve">составлена на основе  Примерной основной  образовательной программы начального общего образования по </w:t>
      </w:r>
      <w:r w:rsidR="00EE4AB3" w:rsidRPr="00EE4AB3">
        <w:rPr>
          <w:rFonts w:ascii="Times New Roman" w:hAnsi="Times New Roman"/>
          <w:b/>
          <w:sz w:val="24"/>
          <w:szCs w:val="24"/>
        </w:rPr>
        <w:t>изобразительному искусству</w:t>
      </w:r>
      <w:r w:rsidR="00EE4AB3" w:rsidRPr="00EE4AB3">
        <w:rPr>
          <w:rFonts w:ascii="Times New Roman" w:hAnsi="Times New Roman"/>
          <w:sz w:val="24"/>
          <w:szCs w:val="24"/>
          <w:shd w:val="clear" w:color="auto" w:fill="FFFFFF"/>
        </w:rPr>
        <w:t xml:space="preserve"> М.:АСТ</w:t>
      </w:r>
      <w:proofErr w:type="gramStart"/>
      <w:r w:rsidR="00EE4AB3" w:rsidRPr="00EE4AB3">
        <w:rPr>
          <w:rFonts w:ascii="Times New Roman" w:hAnsi="Times New Roman"/>
          <w:sz w:val="24"/>
          <w:szCs w:val="24"/>
          <w:shd w:val="clear" w:color="auto" w:fill="FFFFFF"/>
        </w:rPr>
        <w:t>:А</w:t>
      </w:r>
      <w:proofErr w:type="gramEnd"/>
      <w:r w:rsidR="00EE4AB3" w:rsidRPr="00EE4AB3">
        <w:rPr>
          <w:rFonts w:ascii="Times New Roman" w:hAnsi="Times New Roman"/>
          <w:sz w:val="24"/>
          <w:szCs w:val="24"/>
          <w:shd w:val="clear" w:color="auto" w:fill="FFFFFF"/>
        </w:rPr>
        <w:t>стрель,2011 рекомендованной Министерством образования и науки Российской Федерации</w:t>
      </w:r>
      <w:r w:rsidR="00EE4AB3" w:rsidRPr="00EE4AB3">
        <w:rPr>
          <w:rFonts w:ascii="Times New Roman" w:hAnsi="Times New Roman"/>
          <w:sz w:val="24"/>
          <w:szCs w:val="24"/>
        </w:rPr>
        <w:t xml:space="preserve">,   Концепции и рабочей  программы курса </w:t>
      </w:r>
      <w:r w:rsidR="00EE4AB3" w:rsidRPr="00EE4AB3">
        <w:rPr>
          <w:rFonts w:ascii="Times New Roman" w:hAnsi="Times New Roman"/>
          <w:b/>
          <w:sz w:val="24"/>
          <w:szCs w:val="24"/>
        </w:rPr>
        <w:t>«Изобразительное искусство</w:t>
      </w:r>
      <w:r w:rsidR="00EE4AB3" w:rsidRPr="00EE4AB3">
        <w:rPr>
          <w:rFonts w:ascii="Times New Roman" w:hAnsi="Times New Roman"/>
          <w:sz w:val="24"/>
          <w:szCs w:val="24"/>
        </w:rPr>
        <w:t xml:space="preserve">» УМК «Планета знаний </w:t>
      </w:r>
      <w:r w:rsidR="00EE4AB3">
        <w:rPr>
          <w:rFonts w:ascii="Times New Roman" w:hAnsi="Times New Roman"/>
          <w:sz w:val="24"/>
          <w:szCs w:val="24"/>
        </w:rPr>
        <w:t>для 1-</w:t>
      </w:r>
      <w:r w:rsidR="00EE4AB3" w:rsidRPr="00EE4AB3">
        <w:rPr>
          <w:rFonts w:ascii="Times New Roman" w:hAnsi="Times New Roman"/>
          <w:sz w:val="24"/>
          <w:szCs w:val="24"/>
        </w:rPr>
        <w:t>4  классов общеобразовательных школ»</w:t>
      </w:r>
      <w:r w:rsidR="00EE4AB3" w:rsidRPr="00EE4A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474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E4AB3" w:rsidRPr="00EE4AB3">
        <w:rPr>
          <w:rFonts w:ascii="Times New Roman" w:eastAsia="Times New Roman" w:hAnsi="Times New Roman"/>
          <w:sz w:val="24"/>
          <w:szCs w:val="24"/>
          <w:lang w:eastAsia="ru-RU"/>
        </w:rPr>
        <w:t>Изобразительное искусство</w:t>
      </w:r>
      <w:r w:rsidR="0055474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E4AB3" w:rsidRPr="00EE4A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4743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 </w:t>
      </w:r>
      <w:r w:rsidR="00EE4AB3" w:rsidRPr="00EE4AB3">
        <w:rPr>
          <w:rFonts w:ascii="Times New Roman" w:eastAsia="Times New Roman" w:hAnsi="Times New Roman"/>
          <w:sz w:val="24"/>
          <w:szCs w:val="24"/>
          <w:lang w:eastAsia="ru-RU"/>
        </w:rPr>
        <w:t>Н.М. Сокольникова</w:t>
      </w:r>
      <w:r w:rsidR="004A7CA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04C4" w:rsidRPr="007646C4" w:rsidRDefault="00EE4AB3" w:rsidP="0055474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646C4">
        <w:rPr>
          <w:rFonts w:ascii="Times New Roman" w:hAnsi="Times New Roman"/>
          <w:bCs/>
          <w:sz w:val="24"/>
          <w:szCs w:val="24"/>
        </w:rPr>
        <w:t xml:space="preserve">            </w:t>
      </w:r>
      <w:r w:rsidR="006D04C4" w:rsidRPr="007646C4">
        <w:rPr>
          <w:rFonts w:ascii="Times New Roman" w:hAnsi="Times New Roman"/>
          <w:bCs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6D04C4" w:rsidRPr="000329EE" w:rsidRDefault="006D04C4" w:rsidP="006D04C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329E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0329E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329EE">
        <w:rPr>
          <w:rFonts w:ascii="Times New Roman" w:hAnsi="Times New Roman"/>
          <w:sz w:val="24"/>
          <w:szCs w:val="24"/>
        </w:rPr>
        <w:t xml:space="preserve"> России от 6 октября 2009 года № 373, зарегистрирован в Минюсте России 22 декабря 2009 года, регистрационный номер 17785) с изменениями (утверждены приказом </w:t>
      </w:r>
      <w:proofErr w:type="spellStart"/>
      <w:r w:rsidRPr="000329E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329EE">
        <w:rPr>
          <w:rFonts w:ascii="Times New Roman" w:hAnsi="Times New Roman"/>
          <w:sz w:val="24"/>
          <w:szCs w:val="24"/>
        </w:rPr>
        <w:t xml:space="preserve"> России от 26 ноября 2010 года № 1241, зарегистрирован в Минюсте России 4 февраля 2011 г., регистрационный номер 19707) и приказом </w:t>
      </w:r>
      <w:proofErr w:type="spellStart"/>
      <w:r w:rsidRPr="000329E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329EE">
        <w:rPr>
          <w:rFonts w:ascii="Times New Roman" w:hAnsi="Times New Roman"/>
          <w:sz w:val="24"/>
          <w:szCs w:val="24"/>
        </w:rPr>
        <w:t xml:space="preserve"> России от 22 сентября 2011 г</w:t>
      </w:r>
      <w:proofErr w:type="gramEnd"/>
      <w:r w:rsidRPr="000329EE">
        <w:rPr>
          <w:rFonts w:ascii="Times New Roman" w:hAnsi="Times New Roman"/>
          <w:sz w:val="24"/>
          <w:szCs w:val="24"/>
        </w:rPr>
        <w:t xml:space="preserve">. № </w:t>
      </w:r>
      <w:proofErr w:type="gramStart"/>
      <w:r w:rsidRPr="000329EE">
        <w:rPr>
          <w:rFonts w:ascii="Times New Roman" w:hAnsi="Times New Roman"/>
          <w:sz w:val="24"/>
          <w:szCs w:val="24"/>
        </w:rPr>
        <w:t>2357, зарегистрирован в Минюсте России 12 декабря 2011 г., регистрационный номер № 22540).</w:t>
      </w:r>
      <w:proofErr w:type="gramEnd"/>
    </w:p>
    <w:p w:rsidR="006D04C4" w:rsidRPr="000F6A50" w:rsidRDefault="006D04C4" w:rsidP="006D04C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6A50">
        <w:rPr>
          <w:rFonts w:ascii="Times New Roman" w:hAnsi="Times New Roman"/>
          <w:sz w:val="24"/>
          <w:szCs w:val="24"/>
        </w:rPr>
        <w:t>Программы общеобразовательных учреждений: Начальная школа: 1 класс. Учебн</w:t>
      </w:r>
      <w:proofErr w:type="gramStart"/>
      <w:r w:rsidRPr="000F6A50">
        <w:rPr>
          <w:rFonts w:ascii="Times New Roman" w:hAnsi="Times New Roman"/>
          <w:sz w:val="24"/>
          <w:szCs w:val="24"/>
        </w:rPr>
        <w:t>о-</w:t>
      </w:r>
      <w:proofErr w:type="gramEnd"/>
      <w:r w:rsidRPr="000F6A50">
        <w:rPr>
          <w:rFonts w:ascii="Times New Roman" w:hAnsi="Times New Roman"/>
          <w:sz w:val="24"/>
          <w:szCs w:val="24"/>
        </w:rPr>
        <w:t xml:space="preserve"> методический комплект «Планета знаний»: примерная основная образовательная программа (сборник).  М.: АСТ: </w:t>
      </w:r>
      <w:proofErr w:type="spellStart"/>
      <w:r w:rsidRPr="000F6A50">
        <w:rPr>
          <w:rFonts w:ascii="Times New Roman" w:hAnsi="Times New Roman"/>
          <w:sz w:val="24"/>
          <w:szCs w:val="24"/>
        </w:rPr>
        <w:t>Астрель</w:t>
      </w:r>
      <w:proofErr w:type="spellEnd"/>
      <w:r w:rsidRPr="000F6A50">
        <w:rPr>
          <w:rFonts w:ascii="Times New Roman" w:hAnsi="Times New Roman"/>
          <w:sz w:val="24"/>
          <w:szCs w:val="24"/>
        </w:rPr>
        <w:t xml:space="preserve">, 2011; </w:t>
      </w:r>
    </w:p>
    <w:p w:rsidR="006D04C4" w:rsidRDefault="006D04C4" w:rsidP="006D04C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6A50">
        <w:rPr>
          <w:rFonts w:ascii="Times New Roman" w:hAnsi="Times New Roman"/>
          <w:sz w:val="24"/>
          <w:szCs w:val="24"/>
        </w:rPr>
        <w:t>Программа курса «</w:t>
      </w:r>
      <w:r>
        <w:rPr>
          <w:rFonts w:ascii="Times New Roman" w:hAnsi="Times New Roman"/>
          <w:sz w:val="24"/>
          <w:szCs w:val="24"/>
        </w:rPr>
        <w:t>Изобразительное искусство</w:t>
      </w:r>
      <w:r w:rsidRPr="000F6A50">
        <w:rPr>
          <w:rFonts w:ascii="Times New Roman" w:hAnsi="Times New Roman"/>
          <w:sz w:val="24"/>
          <w:szCs w:val="24"/>
        </w:rPr>
        <w:t>», автор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Н.М.Сокольникова</w:t>
      </w:r>
      <w:proofErr w:type="spellEnd"/>
    </w:p>
    <w:p w:rsidR="006D04C4" w:rsidRPr="002F2940" w:rsidRDefault="006D04C4" w:rsidP="006D04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Содержание программы «Изобразительное искусство» соответствует следующим </w:t>
      </w:r>
      <w:r w:rsidRPr="00F620EB">
        <w:rPr>
          <w:rFonts w:ascii="Times New Roman" w:hAnsi="Times New Roman"/>
          <w:b/>
          <w:sz w:val="24"/>
          <w:szCs w:val="24"/>
        </w:rPr>
        <w:t>целям</w:t>
      </w:r>
      <w:r w:rsidRPr="00F620EB">
        <w:rPr>
          <w:rFonts w:ascii="Times New Roman" w:hAnsi="Times New Roman"/>
          <w:sz w:val="24"/>
          <w:szCs w:val="24"/>
        </w:rPr>
        <w:t>:</w:t>
      </w:r>
    </w:p>
    <w:p w:rsidR="006D04C4" w:rsidRPr="00F427BD" w:rsidRDefault="006D04C4" w:rsidP="00F427B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7BD">
        <w:rPr>
          <w:rFonts w:ascii="Times New Roman" w:hAnsi="Times New Roman"/>
          <w:sz w:val="24"/>
          <w:szCs w:val="24"/>
        </w:rPr>
        <w:t>приобщение школьников к миру изобразительного искусства, развитие их творчества и духовной культуры;</w:t>
      </w:r>
    </w:p>
    <w:p w:rsidR="006D04C4" w:rsidRPr="00F427BD" w:rsidRDefault="006D04C4" w:rsidP="00F427B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7BD">
        <w:rPr>
          <w:rFonts w:ascii="Times New Roman" w:hAnsi="Times New Roman"/>
          <w:sz w:val="24"/>
          <w:szCs w:val="24"/>
        </w:rPr>
        <w:t>освоение  первичных знаний о мире пластических искусств: изобразительном, декоративно-прикладном,  архитектуре,  дизайне;  о  формах  их  бытования  в повседневном окружении ребёнка;</w:t>
      </w:r>
    </w:p>
    <w:p w:rsidR="006D04C4" w:rsidRPr="00F427BD" w:rsidRDefault="006D04C4" w:rsidP="00F427B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7BD">
        <w:rPr>
          <w:rFonts w:ascii="Times New Roman" w:hAnsi="Times New Roman"/>
          <w:sz w:val="24"/>
          <w:szCs w:val="24"/>
        </w:rPr>
        <w:t>воспитание  эмоциональной  отзывчивости и 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её традициям, героическому прошлому, многонациональной культуре.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Реализация целей программы рассматривается в связи </w:t>
      </w:r>
      <w:r w:rsidRPr="009742E2">
        <w:rPr>
          <w:rFonts w:ascii="Times New Roman" w:hAnsi="Times New Roman"/>
          <w:b/>
          <w:sz w:val="24"/>
          <w:szCs w:val="24"/>
        </w:rPr>
        <w:t xml:space="preserve">с </w:t>
      </w:r>
      <w:r w:rsidRPr="009742E2">
        <w:rPr>
          <w:rFonts w:ascii="Times New Roman" w:hAnsi="Times New Roman"/>
          <w:b/>
          <w:i/>
          <w:sz w:val="24"/>
          <w:szCs w:val="24"/>
        </w:rPr>
        <w:t>системой функций</w:t>
      </w:r>
      <w:r w:rsidRPr="00F620EB">
        <w:rPr>
          <w:rFonts w:ascii="Times New Roman" w:hAnsi="Times New Roman"/>
          <w:sz w:val="24"/>
          <w:szCs w:val="24"/>
        </w:rPr>
        <w:t xml:space="preserve"> предмета «Изобразительное искусство»:</w:t>
      </w:r>
    </w:p>
    <w:p w:rsidR="006D04C4" w:rsidRPr="00F427BD" w:rsidRDefault="006D04C4" w:rsidP="00F427B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7BD">
        <w:rPr>
          <w:rFonts w:ascii="Times New Roman" w:hAnsi="Times New Roman"/>
          <w:sz w:val="24"/>
          <w:szCs w:val="24"/>
        </w:rPr>
        <w:t>эмоционально-развивающая функция, состоящая в воздействии искусства на эмоционально-чувственную сферу личности, способствующая обогащению этой сферы, развитию эмоциональной отзывчивости личности на произведения искусства как на отражение человеческих переживаний, эмоций, чувств;</w:t>
      </w:r>
    </w:p>
    <w:p w:rsidR="006D04C4" w:rsidRPr="00F427BD" w:rsidRDefault="006D04C4" w:rsidP="00F427B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7BD">
        <w:rPr>
          <w:rFonts w:ascii="Times New Roman" w:hAnsi="Times New Roman"/>
          <w:sz w:val="24"/>
          <w:szCs w:val="24"/>
        </w:rPr>
        <w:t>ценностно-ориентационная функция, позволяющая учащимся использовать приобретённые художественные знания, умения и навыки для самостоятельной ориентации в художественной культуре, в окружающей их социокультурной среде по высшим духовно-нравственным и эстетическим критериям;</w:t>
      </w:r>
    </w:p>
    <w:p w:rsidR="006D04C4" w:rsidRPr="00F427BD" w:rsidRDefault="006D04C4" w:rsidP="00F427B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7BD">
        <w:rPr>
          <w:rFonts w:ascii="Times New Roman" w:hAnsi="Times New Roman"/>
          <w:sz w:val="24"/>
          <w:szCs w:val="24"/>
        </w:rPr>
        <w:t xml:space="preserve">арт-терапевтическая, </w:t>
      </w:r>
      <w:proofErr w:type="gramStart"/>
      <w:r w:rsidRPr="00F427BD">
        <w:rPr>
          <w:rFonts w:ascii="Times New Roman" w:hAnsi="Times New Roman"/>
          <w:sz w:val="24"/>
          <w:szCs w:val="24"/>
        </w:rPr>
        <w:t>состоящая</w:t>
      </w:r>
      <w:proofErr w:type="gramEnd"/>
      <w:r w:rsidRPr="00F427BD">
        <w:rPr>
          <w:rFonts w:ascii="Times New Roman" w:hAnsi="Times New Roman"/>
          <w:sz w:val="24"/>
          <w:szCs w:val="24"/>
        </w:rPr>
        <w:t xml:space="preserve"> в коррекции негативных психологических состояний и оздоровлении учащихся в процессе организации их художественной деятельности;</w:t>
      </w:r>
    </w:p>
    <w:p w:rsidR="006D04C4" w:rsidRPr="00F427BD" w:rsidRDefault="006D04C4" w:rsidP="00F427B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7BD">
        <w:rPr>
          <w:rFonts w:ascii="Times New Roman" w:hAnsi="Times New Roman"/>
          <w:sz w:val="24"/>
          <w:szCs w:val="24"/>
        </w:rPr>
        <w:t xml:space="preserve">информационная функция, обеспечивающая расширение общего и художественного информационного пространства через освоение </w:t>
      </w:r>
      <w:r w:rsidRPr="00F427BD">
        <w:rPr>
          <w:rFonts w:ascii="Times New Roman" w:hAnsi="Times New Roman"/>
          <w:sz w:val="24"/>
          <w:szCs w:val="24"/>
        </w:rPr>
        <w:lastRenderedPageBreak/>
        <w:t>учащимися основных источников и каналов информации об искусстве (в том числе аудиовизуальных, компьютерных, текстовых и др.).</w:t>
      </w:r>
    </w:p>
    <w:p w:rsidR="006D04C4" w:rsidRPr="00F620EB" w:rsidRDefault="006D04C4" w:rsidP="00F427BD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Программа «Изобразительное искусство» позволяет решать следующие </w:t>
      </w:r>
      <w:r w:rsidRPr="009742E2">
        <w:rPr>
          <w:rFonts w:ascii="Times New Roman" w:hAnsi="Times New Roman"/>
          <w:b/>
          <w:sz w:val="24"/>
          <w:szCs w:val="24"/>
        </w:rPr>
        <w:t>задачи:</w:t>
      </w:r>
    </w:p>
    <w:p w:rsidR="006D04C4" w:rsidRPr="00F427BD" w:rsidRDefault="006D04C4" w:rsidP="00F427B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7BD">
        <w:rPr>
          <w:rFonts w:ascii="Times New Roman" w:hAnsi="Times New Roman"/>
          <w:sz w:val="24"/>
          <w:szCs w:val="24"/>
        </w:rPr>
        <w:t>сформировать первоначальные представления о роли изобразительного искусства в жизни человека, в его духовно-нравственном развитии;</w:t>
      </w:r>
    </w:p>
    <w:p w:rsidR="006D04C4" w:rsidRPr="00F427BD" w:rsidRDefault="006D04C4" w:rsidP="00F427B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7BD">
        <w:rPr>
          <w:rFonts w:ascii="Times New Roman" w:hAnsi="Times New Roman"/>
          <w:sz w:val="24"/>
          <w:szCs w:val="24"/>
        </w:rPr>
        <w:t>сформировать познавательный интерес и положительное отношение к изобразительному искусству, народному и декоративно-прикладному искусству, архитектуре и дизайну;</w:t>
      </w:r>
    </w:p>
    <w:p w:rsidR="006D04C4" w:rsidRPr="00F427BD" w:rsidRDefault="006D04C4" w:rsidP="00F427B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7BD">
        <w:rPr>
          <w:rFonts w:ascii="Times New Roman" w:hAnsi="Times New Roman"/>
          <w:sz w:val="24"/>
          <w:szCs w:val="24"/>
        </w:rPr>
        <w:t>ознакомить с шедеврами русского и зарубежного изобразительного искусства;</w:t>
      </w:r>
    </w:p>
    <w:p w:rsidR="006D04C4" w:rsidRPr="00F427BD" w:rsidRDefault="006D04C4" w:rsidP="00F427B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7BD">
        <w:rPr>
          <w:rFonts w:ascii="Times New Roman" w:hAnsi="Times New Roman"/>
          <w:sz w:val="24"/>
          <w:szCs w:val="24"/>
        </w:rPr>
        <w:t>сформировать эстетическое восприятие произведений искусства; эстетическое отношение к миру; понимание красоты как ценности; потребности в художественном творчестве и в общении с искусством;</w:t>
      </w:r>
    </w:p>
    <w:p w:rsidR="006D04C4" w:rsidRPr="00F427BD" w:rsidRDefault="006D04C4" w:rsidP="00F427B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7BD">
        <w:rPr>
          <w:rFonts w:ascii="Times New Roman" w:hAnsi="Times New Roman"/>
          <w:sz w:val="24"/>
          <w:szCs w:val="24"/>
        </w:rPr>
        <w:t>сформировать представления о видах и жанрах изобразительного искусства, в том числе об архитектуре,  дизайне как видах искусства,  об основных видах народного и декоративно-прикладного искусства;</w:t>
      </w:r>
    </w:p>
    <w:p w:rsidR="006D04C4" w:rsidRPr="00F427BD" w:rsidRDefault="006D04C4" w:rsidP="00F427B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7BD">
        <w:rPr>
          <w:rFonts w:ascii="Times New Roman" w:hAnsi="Times New Roman"/>
          <w:sz w:val="24"/>
          <w:szCs w:val="24"/>
        </w:rPr>
        <w:t>сформировать практические умения и навыки в восприятии, анализе и оценке произведений искусства; обучить пониманию языка графики, живописи, скульптуры, умению анализировать средства художественной выразительности произведений искусства;</w:t>
      </w:r>
    </w:p>
    <w:p w:rsidR="006D04C4" w:rsidRPr="00F427BD" w:rsidRDefault="006D04C4" w:rsidP="00F427B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7BD">
        <w:rPr>
          <w:rFonts w:ascii="Times New Roman" w:hAnsi="Times New Roman"/>
          <w:sz w:val="24"/>
          <w:szCs w:val="24"/>
        </w:rPr>
        <w:t>обучить теоретическим и практическим основам рисунка, живописи, композиции, лепки;</w:t>
      </w:r>
    </w:p>
    <w:p w:rsidR="006D04C4" w:rsidRPr="00F427BD" w:rsidRDefault="006D04C4" w:rsidP="00F427B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7BD">
        <w:rPr>
          <w:rFonts w:ascii="Times New Roman" w:hAnsi="Times New Roman"/>
          <w:sz w:val="24"/>
          <w:szCs w:val="24"/>
        </w:rPr>
        <w:t>обучить основам народного и декоративно-прикладного искусства;</w:t>
      </w:r>
    </w:p>
    <w:p w:rsidR="006D04C4" w:rsidRPr="00F427BD" w:rsidRDefault="006D04C4" w:rsidP="00F427B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7BD">
        <w:rPr>
          <w:rFonts w:ascii="Times New Roman" w:hAnsi="Times New Roman"/>
          <w:sz w:val="24"/>
          <w:szCs w:val="24"/>
        </w:rPr>
        <w:t>обучить основам дизайна (элементам проектирования, конструирования, макетирования и моделирования; чувству стиля);</w:t>
      </w:r>
    </w:p>
    <w:p w:rsidR="006D04C4" w:rsidRPr="00F427BD" w:rsidRDefault="006D04C4" w:rsidP="00F427B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7BD">
        <w:rPr>
          <w:rFonts w:ascii="Times New Roman" w:hAnsi="Times New Roman"/>
          <w:sz w:val="24"/>
          <w:szCs w:val="24"/>
        </w:rPr>
        <w:t>развить  у школьников способность выражать в творческих работах своё отношение к окружающему миру;</w:t>
      </w:r>
    </w:p>
    <w:p w:rsidR="006D04C4" w:rsidRPr="00F427BD" w:rsidRDefault="006D04C4" w:rsidP="00F427B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7BD">
        <w:rPr>
          <w:rFonts w:ascii="Times New Roman" w:hAnsi="Times New Roman"/>
          <w:sz w:val="24"/>
          <w:szCs w:val="24"/>
        </w:rPr>
        <w:t>обучить   элементарным  умениям,  навыкам,  способам  художественной деятельности;</w:t>
      </w:r>
    </w:p>
    <w:p w:rsidR="006D04C4" w:rsidRPr="00F427BD" w:rsidRDefault="006D04C4" w:rsidP="00F427B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27BD">
        <w:rPr>
          <w:rFonts w:ascii="Times New Roman" w:hAnsi="Times New Roman"/>
          <w:sz w:val="24"/>
          <w:szCs w:val="24"/>
        </w:rPr>
        <w:t>обучить основным средствам художественной выразительности (линия, пятно, цвет, колорит, фактура, тон, композиция, ритм, гармония и др.), необходимым для создания художественного образа;</w:t>
      </w:r>
      <w:proofErr w:type="gramEnd"/>
    </w:p>
    <w:p w:rsidR="006D04C4" w:rsidRPr="00F427BD" w:rsidRDefault="006D04C4" w:rsidP="00F427B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7BD">
        <w:rPr>
          <w:rFonts w:ascii="Times New Roman" w:hAnsi="Times New Roman"/>
          <w:sz w:val="24"/>
          <w:szCs w:val="24"/>
        </w:rPr>
        <w:t>обучить способам изображения растений, животных, пейзажа, портрета и фигуры человека на плоскости или в объёме;</w:t>
      </w:r>
    </w:p>
    <w:p w:rsidR="006D04C4" w:rsidRPr="00F427BD" w:rsidRDefault="006D04C4" w:rsidP="00F427B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7BD">
        <w:rPr>
          <w:rFonts w:ascii="Times New Roman" w:hAnsi="Times New Roman"/>
          <w:sz w:val="24"/>
          <w:szCs w:val="24"/>
        </w:rPr>
        <w:t>развить творческое воображение, художественное мышление, зрительную память, пространственные представления, изобразительные способности;</w:t>
      </w:r>
    </w:p>
    <w:p w:rsidR="006D04C4" w:rsidRPr="00F427BD" w:rsidRDefault="006D04C4" w:rsidP="00F427B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7BD">
        <w:rPr>
          <w:rFonts w:ascii="Times New Roman" w:hAnsi="Times New Roman"/>
          <w:sz w:val="24"/>
          <w:szCs w:val="24"/>
        </w:rPr>
        <w:t>развить эмоционально-эстетическую и нравственную сферы личности.</w:t>
      </w:r>
    </w:p>
    <w:p w:rsidR="00F427BD" w:rsidRPr="002623BF" w:rsidRDefault="006D04C4" w:rsidP="00F427BD">
      <w:pPr>
        <w:pStyle w:val="Style17"/>
        <w:widowControl/>
        <w:ind w:left="57"/>
        <w:rPr>
          <w:rStyle w:val="FontStyle28"/>
          <w:rFonts w:ascii="Century Schoolbook" w:hAnsi="Century Schoolbook"/>
          <w:sz w:val="28"/>
        </w:rPr>
      </w:pPr>
      <w:r w:rsidRPr="00F620EB">
        <w:rPr>
          <w:rFonts w:ascii="Times New Roman" w:hAnsi="Times New Roman"/>
        </w:rPr>
        <w:t xml:space="preserve">Программа «Изобразительное искусство» строится на основе пластических искусств:  </w:t>
      </w:r>
      <w:r w:rsidRPr="00F620EB">
        <w:rPr>
          <w:rFonts w:ascii="Times New Roman" w:hAnsi="Times New Roman"/>
          <w:b/>
          <w:i/>
        </w:rPr>
        <w:t>изобразительного, народного, декоративно-прикладного искусства, архитектуры и дизайна</w:t>
      </w:r>
      <w:r w:rsidRPr="00F620EB">
        <w:rPr>
          <w:rFonts w:ascii="Times New Roman" w:hAnsi="Times New Roman"/>
        </w:rPr>
        <w:t>.</w:t>
      </w:r>
      <w:r w:rsidR="00F427BD" w:rsidRPr="00F427BD">
        <w:rPr>
          <w:rFonts w:ascii="Century Schoolbook" w:hAnsi="Century Schoolbook"/>
          <w:sz w:val="28"/>
        </w:rPr>
        <w:t xml:space="preserve"> </w:t>
      </w:r>
      <w:r w:rsidR="00F427BD" w:rsidRPr="002623BF">
        <w:rPr>
          <w:rStyle w:val="FontStyle28"/>
          <w:rFonts w:ascii="Century Schoolbook" w:hAnsi="Century Schoolbook"/>
          <w:sz w:val="28"/>
        </w:rPr>
        <w:t>Основные разделы программы</w:t>
      </w:r>
    </w:p>
    <w:p w:rsidR="00F427BD" w:rsidRPr="002623BF" w:rsidRDefault="00F427BD" w:rsidP="00F427BD">
      <w:pPr>
        <w:pStyle w:val="Style4"/>
        <w:widowControl/>
        <w:spacing w:line="240" w:lineRule="auto"/>
        <w:ind w:firstLine="0"/>
        <w:rPr>
          <w:rStyle w:val="FontStyle22"/>
          <w:sz w:val="22"/>
        </w:rPr>
      </w:pPr>
      <w:r w:rsidRPr="002623BF">
        <w:rPr>
          <w:rStyle w:val="FontStyle22"/>
          <w:sz w:val="22"/>
        </w:rPr>
        <w:t>В программе выделены следующие структурные линии, реализующие концентрический принцип предъявления со</w:t>
      </w:r>
      <w:r w:rsidRPr="002623BF">
        <w:rPr>
          <w:rStyle w:val="FontStyle22"/>
          <w:sz w:val="22"/>
        </w:rPr>
        <w:softHyphen/>
        <w:t>держания обучения, что даёт возможность постепенно рас</w:t>
      </w:r>
      <w:r w:rsidRPr="002623BF">
        <w:rPr>
          <w:rStyle w:val="FontStyle22"/>
          <w:sz w:val="22"/>
        </w:rPr>
        <w:softHyphen/>
        <w:t xml:space="preserve">ширять и усложнять его с учётом конкретного возрастного этапа: </w:t>
      </w:r>
      <w:r w:rsidRPr="002623BF">
        <w:rPr>
          <w:rStyle w:val="FontStyle23"/>
          <w:sz w:val="22"/>
        </w:rPr>
        <w:t>«Мир изобразительного искусства», «Мир народ</w:t>
      </w:r>
      <w:r w:rsidRPr="002623BF">
        <w:rPr>
          <w:rStyle w:val="FontStyle23"/>
          <w:sz w:val="22"/>
        </w:rPr>
        <w:softHyphen/>
        <w:t xml:space="preserve">ного искусства», «Мир декоративного искусства», «Мир архитектуры и дизайна». </w:t>
      </w:r>
      <w:r w:rsidRPr="002623BF">
        <w:rPr>
          <w:rStyle w:val="FontStyle22"/>
          <w:sz w:val="22"/>
        </w:rPr>
        <w:t>Учащиеся получают представ</w:t>
      </w:r>
      <w:r w:rsidRPr="002623BF">
        <w:rPr>
          <w:rStyle w:val="FontStyle22"/>
          <w:sz w:val="22"/>
        </w:rPr>
        <w:softHyphen/>
        <w:t>ление обо всех видах пластических искусств. Изучаются их ценностные аспекты и закономерности, без которых невоз</w:t>
      </w:r>
      <w:r w:rsidRPr="002623BF">
        <w:rPr>
          <w:rStyle w:val="FontStyle22"/>
          <w:sz w:val="22"/>
        </w:rPr>
        <w:softHyphen/>
        <w:t>можна ориентация в потоке художественной информации.</w:t>
      </w:r>
    </w:p>
    <w:p w:rsidR="006D04C4" w:rsidRDefault="006D04C4" w:rsidP="006D04C4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50948" w:rsidRDefault="00550948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99E" w:rsidRDefault="00973F50" w:rsidP="00973F50">
      <w:pPr>
        <w:spacing w:after="1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6D04C4" w:rsidRPr="00856905" w:rsidRDefault="00B9526E" w:rsidP="00B7199E">
      <w:pPr>
        <w:spacing w:after="1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="0020770C">
        <w:rPr>
          <w:rFonts w:ascii="Times New Roman" w:hAnsi="Times New Roman"/>
          <w:b/>
          <w:sz w:val="28"/>
          <w:szCs w:val="28"/>
        </w:rPr>
        <w:t xml:space="preserve"> </w:t>
      </w:r>
      <w:r w:rsidR="006D04C4" w:rsidRPr="00856905">
        <w:rPr>
          <w:rFonts w:ascii="Times New Roman" w:hAnsi="Times New Roman"/>
          <w:b/>
          <w:sz w:val="28"/>
          <w:szCs w:val="28"/>
        </w:rPr>
        <w:t>Общая  хар</w:t>
      </w:r>
      <w:r w:rsidR="007C7B5B">
        <w:rPr>
          <w:rFonts w:ascii="Times New Roman" w:hAnsi="Times New Roman"/>
          <w:b/>
          <w:sz w:val="28"/>
          <w:szCs w:val="28"/>
        </w:rPr>
        <w:t>актеристика  учебного  предмета</w:t>
      </w:r>
    </w:p>
    <w:p w:rsidR="006D04C4" w:rsidRPr="00F620EB" w:rsidRDefault="006D04C4" w:rsidP="006D04C4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620EB">
        <w:rPr>
          <w:rFonts w:ascii="Times New Roman" w:hAnsi="Times New Roman"/>
          <w:sz w:val="24"/>
          <w:szCs w:val="24"/>
        </w:rPr>
        <w:t>Содержание программы направлено на реализацию приоритетных направлений художественного образования: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0EB">
        <w:rPr>
          <w:rFonts w:ascii="Times New Roman" w:hAnsi="Times New Roman"/>
          <w:sz w:val="24"/>
          <w:szCs w:val="24"/>
        </w:rPr>
        <w:t>приобщение к искусству как духовному опыту поколений, овладение способами художественной деятельности, развитие творческой одарённости ребёнка.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Содержание художественного образования предусматривает два основных вида деятельности учащихся:  </w:t>
      </w:r>
      <w:r w:rsidRPr="00F620EB">
        <w:rPr>
          <w:rFonts w:ascii="Times New Roman" w:hAnsi="Times New Roman"/>
          <w:i/>
          <w:sz w:val="24"/>
          <w:szCs w:val="24"/>
        </w:rPr>
        <w:t>восприятие</w:t>
      </w:r>
      <w:r w:rsidRPr="00F620EB">
        <w:rPr>
          <w:rFonts w:ascii="Times New Roman" w:hAnsi="Times New Roman"/>
          <w:sz w:val="24"/>
          <w:szCs w:val="24"/>
        </w:rPr>
        <w:t xml:space="preserve"> произведений искусства (ученик-зритель) и собственную  </w:t>
      </w:r>
      <w:r w:rsidRPr="00F620EB">
        <w:rPr>
          <w:rFonts w:ascii="Times New Roman" w:hAnsi="Times New Roman"/>
          <w:i/>
          <w:sz w:val="24"/>
          <w:szCs w:val="24"/>
        </w:rPr>
        <w:t>художественно-творческую деятельность</w:t>
      </w:r>
      <w:r w:rsidRPr="00F620EB">
        <w:rPr>
          <w:rFonts w:ascii="Times New Roman" w:hAnsi="Times New Roman"/>
          <w:sz w:val="24"/>
          <w:szCs w:val="24"/>
        </w:rPr>
        <w:t xml:space="preserve"> (ученик в роли художника, народного мастера, декоратора, архитектора, дизайнера). Это даёт возможность раскрыть характер диалога между художником и зрителем, избежать только информационного изложения материала. При этом учитывается собственный эмоциональный опыт общения ребёнка с произведениями искусства.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Художественно-творческая деятельность учащихся осуществляется с учётом возрастных возможностей учащихся на доступном для них уровне.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0EB">
        <w:rPr>
          <w:rFonts w:ascii="Times New Roman" w:hAnsi="Times New Roman"/>
          <w:sz w:val="24"/>
          <w:szCs w:val="24"/>
        </w:rPr>
        <w:t xml:space="preserve">Основные виды  </w:t>
      </w:r>
      <w:r w:rsidRPr="00F620EB">
        <w:rPr>
          <w:rFonts w:ascii="Times New Roman" w:hAnsi="Times New Roman"/>
          <w:i/>
          <w:sz w:val="24"/>
          <w:szCs w:val="24"/>
        </w:rPr>
        <w:t>изобразительной деятельности</w:t>
      </w:r>
      <w:r w:rsidRPr="00F620EB">
        <w:rPr>
          <w:rFonts w:ascii="Times New Roman" w:hAnsi="Times New Roman"/>
          <w:sz w:val="24"/>
          <w:szCs w:val="24"/>
        </w:rPr>
        <w:t xml:space="preserve"> учащихся (графика, живопись, лепка): знакомство с видами и жанрами изобразительного искусства, с шедеврами русского и зарубежного искусства, творчеством ведущих художников, развитие чувства стиля; рисование с натуры, по памяти и представлению, иллюстрирование сказок и других литературных произведений, создание тематических композиций, лепка рельефов и объёмных фигур, выявление характерных особенностей художественного образа.</w:t>
      </w:r>
      <w:proofErr w:type="gramEnd"/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Изучение  </w:t>
      </w:r>
      <w:r w:rsidRPr="00F620EB">
        <w:rPr>
          <w:rFonts w:ascii="Times New Roman" w:hAnsi="Times New Roman"/>
          <w:i/>
          <w:sz w:val="24"/>
          <w:szCs w:val="24"/>
        </w:rPr>
        <w:t>народного искусства</w:t>
      </w:r>
      <w:r w:rsidRPr="00F620EB">
        <w:rPr>
          <w:rFonts w:ascii="Times New Roman" w:hAnsi="Times New Roman"/>
          <w:sz w:val="24"/>
          <w:szCs w:val="24"/>
        </w:rPr>
        <w:t xml:space="preserve"> учащимися включает: знакомство с традиционными художественными промыслами, выявление характерных особенностей видового образа, умения определять принадлежность вещи к локальной школе мастерства, повтор орнаментов, сюжетов, мотивов, образов,  вариация и импровизация по мотивам народной росписи, овладение приёмами кистевой росписи, лепку игрушек из глины (пластилина).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Изучение  </w:t>
      </w:r>
      <w:r w:rsidRPr="00F620EB">
        <w:rPr>
          <w:rFonts w:ascii="Times New Roman" w:hAnsi="Times New Roman"/>
          <w:i/>
          <w:sz w:val="24"/>
          <w:szCs w:val="24"/>
        </w:rPr>
        <w:t>декоративного искусства</w:t>
      </w:r>
      <w:r w:rsidRPr="00F620EB">
        <w:rPr>
          <w:rFonts w:ascii="Times New Roman" w:hAnsi="Times New Roman"/>
          <w:sz w:val="24"/>
          <w:szCs w:val="24"/>
        </w:rPr>
        <w:t xml:space="preserve"> предполагает: знакомство с видами декоративно-прикладного искусства (художественным стеклом, металлом, камнем, деревом, кожей, ткачеством и др.); декорирование поверхности, имитацию технологий художественной обработки материалов, создание орнаментальных и сюжетных плоскостных и объёмных композиций, украшение декором изделий, выявление характерных особенностей видового образа, развитие чувства стиля.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Основные виды  </w:t>
      </w:r>
      <w:r w:rsidRPr="00F620EB">
        <w:rPr>
          <w:rFonts w:ascii="Times New Roman" w:hAnsi="Times New Roman"/>
          <w:i/>
          <w:sz w:val="24"/>
          <w:szCs w:val="24"/>
        </w:rPr>
        <w:t>архитектурной и дизайнерской деятельности</w:t>
      </w:r>
      <w:r w:rsidRPr="00F620EB">
        <w:rPr>
          <w:rFonts w:ascii="Times New Roman" w:hAnsi="Times New Roman"/>
          <w:sz w:val="24"/>
          <w:szCs w:val="24"/>
        </w:rPr>
        <w:t xml:space="preserve"> учащихся: работа с простейшими знаковыми и графическими моделями, овладение элементарными приёмами комбинаторики и эвристики, проектирование, художественное конструирование, макетирование и моделирование, развитие чувства стиля.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0EB">
        <w:rPr>
          <w:rFonts w:ascii="Times New Roman" w:hAnsi="Times New Roman"/>
          <w:sz w:val="24"/>
          <w:szCs w:val="24"/>
        </w:rPr>
        <w:t xml:space="preserve">Особенно важно, что, постигая заложенные в произведениях искусства художественно-нравственные ценности, </w:t>
      </w:r>
      <w:proofErr w:type="gramStart"/>
      <w:r w:rsidRPr="00F620EB">
        <w:rPr>
          <w:rFonts w:ascii="Times New Roman" w:hAnsi="Times New Roman"/>
          <w:sz w:val="24"/>
          <w:szCs w:val="24"/>
        </w:rPr>
        <w:t>дети</w:t>
      </w:r>
      <w:proofErr w:type="gramEnd"/>
      <w:r w:rsidRPr="00F620EB">
        <w:rPr>
          <w:rFonts w:ascii="Times New Roman" w:hAnsi="Times New Roman"/>
          <w:sz w:val="24"/>
          <w:szCs w:val="24"/>
        </w:rPr>
        <w:t xml:space="preserve"> нравственно совершенствуются, духовно обогащаются.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Младшие школьники учатся работать с простейшими знаковыми и графическими моделями для выявления характерных особенностей художественного образа, решать творческие задачи на уровне комбинаций и импровизаций, создавать творческие работы на основе собственного замысла, проявлять оригинальность.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Программа направлена на развитие у ребёнка способности </w:t>
      </w:r>
      <w:proofErr w:type="gramStart"/>
      <w:r w:rsidRPr="00F620EB">
        <w:rPr>
          <w:rFonts w:ascii="Times New Roman" w:hAnsi="Times New Roman"/>
          <w:sz w:val="24"/>
          <w:szCs w:val="24"/>
        </w:rPr>
        <w:t>экспериментировать</w:t>
      </w:r>
      <w:proofErr w:type="gramEnd"/>
      <w:r w:rsidRPr="00F620EB">
        <w:rPr>
          <w:rFonts w:ascii="Times New Roman" w:hAnsi="Times New Roman"/>
          <w:sz w:val="24"/>
          <w:szCs w:val="24"/>
        </w:rPr>
        <w:t xml:space="preserve"> с формой (мысленно и практически) как при ознакомлении с различными видами искусства, так и в ходе выполнения конкретных изобразительных, декоративных или дизайнерских заданий. Учащиеся 1–4 классов систематически осваивают </w:t>
      </w:r>
      <w:r w:rsidRPr="00F620EB">
        <w:rPr>
          <w:rFonts w:ascii="Times New Roman" w:hAnsi="Times New Roman"/>
          <w:i/>
          <w:sz w:val="24"/>
          <w:szCs w:val="24"/>
        </w:rPr>
        <w:t>«Азбуку форм»</w:t>
      </w:r>
      <w:r w:rsidRPr="00F620E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620EB">
        <w:rPr>
          <w:rFonts w:ascii="Times New Roman" w:hAnsi="Times New Roman"/>
          <w:sz w:val="24"/>
          <w:szCs w:val="24"/>
        </w:rPr>
        <w:t xml:space="preserve">Они учатся различать в природе, произведениях искусства, объектах архитектуры и дизайна такие геометрические формы, как квадрат, ромб, круг, треугольник, прямоугольник, и такие тела, как куб, </w:t>
      </w:r>
      <w:r w:rsidRPr="00F620EB">
        <w:rPr>
          <w:rFonts w:ascii="Times New Roman" w:hAnsi="Times New Roman"/>
          <w:sz w:val="24"/>
          <w:szCs w:val="24"/>
        </w:rPr>
        <w:lastRenderedPageBreak/>
        <w:t>призма, цилиндр, шар, пирамида и др. Кроме этого, учащиеся знакомятся с формой спирали, яйца, волны и комбинированными формами.</w:t>
      </w:r>
      <w:proofErr w:type="gramEnd"/>
      <w:r w:rsidRPr="00F620EB">
        <w:rPr>
          <w:rFonts w:ascii="Times New Roman" w:hAnsi="Times New Roman"/>
          <w:sz w:val="24"/>
          <w:szCs w:val="24"/>
        </w:rPr>
        <w:t xml:space="preserve"> Рассматриваются бионические формы в архитектуре и дизайне. Теоретические знания о формообразовании закрепляются в процессе практической работы над эскизами, проектами и моделями объектов архитектуры и дизайна.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Освоение пространства младшими школьниками осуществляется в трёх направлениях: передача условного пространства на плоскости листа (графика, живопись), объёмные композиции (лепка, моделирование объектов дизайна) и создание объёмно-пространственных композиций (архитектурное макетирование).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Освоение традиционных способов и приёмов передачи пространства на плоскости (загораживание, расположение удалённых предметов ближе к верхнему краю листа, уменьшение дальних объектов в размере, линейная и воздушная перспектива и др.)  происходит систематически с 1 по 4 кла</w:t>
      </w:r>
      <w:proofErr w:type="gramStart"/>
      <w:r w:rsidRPr="00F620EB">
        <w:rPr>
          <w:rFonts w:ascii="Times New Roman" w:hAnsi="Times New Roman"/>
          <w:sz w:val="24"/>
          <w:szCs w:val="24"/>
        </w:rPr>
        <w:t>сс в пр</w:t>
      </w:r>
      <w:proofErr w:type="gramEnd"/>
      <w:r w:rsidRPr="00F620EB">
        <w:rPr>
          <w:rFonts w:ascii="Times New Roman" w:hAnsi="Times New Roman"/>
          <w:sz w:val="24"/>
          <w:szCs w:val="24"/>
        </w:rPr>
        <w:t>оцессе упражнений и творческих заданий.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На протяжении всего обучения в начальной школе особое внимание уделяется изучению  </w:t>
      </w:r>
      <w:r w:rsidRPr="00F620EB">
        <w:rPr>
          <w:rFonts w:ascii="Times New Roman" w:hAnsi="Times New Roman"/>
          <w:i/>
          <w:sz w:val="24"/>
          <w:szCs w:val="24"/>
        </w:rPr>
        <w:t>«Азбуки цвета»</w:t>
      </w:r>
      <w:r w:rsidRPr="00F620EB">
        <w:rPr>
          <w:rFonts w:ascii="Times New Roman" w:hAnsi="Times New Roman"/>
          <w:sz w:val="24"/>
          <w:szCs w:val="24"/>
        </w:rPr>
        <w:t xml:space="preserve">, специально составленной нами для учащихся, и входящих в неё основ </w:t>
      </w:r>
      <w:proofErr w:type="spellStart"/>
      <w:r w:rsidRPr="00F620EB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F620EB">
        <w:rPr>
          <w:rFonts w:ascii="Times New Roman" w:hAnsi="Times New Roman"/>
          <w:sz w:val="24"/>
          <w:szCs w:val="24"/>
        </w:rPr>
        <w:t xml:space="preserve"> (цветовой круг, основные цвета, составные цвета, колорит, цветовой контраст и нюанс, холодный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0EB">
        <w:rPr>
          <w:rFonts w:ascii="Times New Roman" w:hAnsi="Times New Roman"/>
          <w:sz w:val="24"/>
          <w:szCs w:val="24"/>
        </w:rPr>
        <w:t>и тёплый цвета и др.). Учащиеся учатся анализировать выразительные свойства цвета в произведениях изобразительного искусства, народного и декоративного искусства, объектах архитектуры и дизайна. Природа может подсказать гармоничные цветовые сочетания: краски неба, земли, листвы, цветов, ракушек, камешков, чешуи рыб, крыльев бабочки, оперения птиц и др. Полученные знания дети закрепляют в процессе выполнения практических заданий.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Программой предусмотрены индивидуальные и коллективные формы работы. В индивидуальной работе учащиеся осваивают новые техники работы, изобразительную грамоту. Развивающие возможности совместной деятельности детей по созданию коллективных работ обеспечивают развитие у ребёнка способности видеть целое раньше частей, а также способности видеть отдельную вещь с позиций других людей. Можно использовать различные формы коллективной работы школьников (двое создают вместе одно изображение; 4–5 учащихся работают над одним заданием; все дети принимают участие в работе одновременно и др.). Работая в парах или группах, дети учатся планировать и координировать свою творческую деятельность, договариваться друг с другом о содержании и ходе выполнения задания.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Важнейшей особенностью данной программы является использование элементов  </w:t>
      </w:r>
      <w:r w:rsidRPr="00F620EB">
        <w:rPr>
          <w:rFonts w:ascii="Times New Roman" w:hAnsi="Times New Roman"/>
          <w:i/>
          <w:sz w:val="24"/>
          <w:szCs w:val="24"/>
        </w:rPr>
        <w:t>арт-терапии.</w:t>
      </w:r>
      <w:r w:rsidRPr="00F620EB">
        <w:rPr>
          <w:rFonts w:ascii="Times New Roman" w:hAnsi="Times New Roman"/>
          <w:sz w:val="24"/>
          <w:szCs w:val="24"/>
        </w:rPr>
        <w:t xml:space="preserve"> Это обусловлено тем, что на начальном этапе обучения художественному творчеству (изобразительному, декоративному, </w:t>
      </w:r>
      <w:proofErr w:type="gramStart"/>
      <w:r w:rsidRPr="00F620EB">
        <w:rPr>
          <w:rFonts w:ascii="Times New Roman" w:hAnsi="Times New Roman"/>
          <w:sz w:val="24"/>
          <w:szCs w:val="24"/>
        </w:rPr>
        <w:t xml:space="preserve">дизайнерскому) </w:t>
      </w:r>
      <w:proofErr w:type="gramEnd"/>
      <w:r w:rsidRPr="00F620EB">
        <w:rPr>
          <w:rFonts w:ascii="Times New Roman" w:hAnsi="Times New Roman"/>
          <w:sz w:val="24"/>
          <w:szCs w:val="24"/>
        </w:rPr>
        <w:t>особое внимание уделяется развитию у ребёнка способности эмоционально переживать своё продуктивное действие, одновременно выражать в рисунке собственные переживания и чувства.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Арт-терапия понимается нами как профилактика и коррекция негативных психологических состояний (страх, усталость, агрессивность, раздражительность и т.п.)  с помощью искусства. Она развивает эмоционально-чувственный мир ребёнка, его воображение и направлена на овладение им различными способами изображения, способствующими коррекции его различных эмоциональных состояний.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Арт-терапия делает акцент на свободном самовыражении ребёнка посредством любых художественных материалов и средств, имеющихся в его распоряжении. Свободное самовыражение необходимо (или желательно), для того чтобы помочь учащемуся устранить проявления  его негативного психоэмоционального состояния, разрешить внутренние (связанные с самочувствием, настроениями) или внешние (связанные с взаимоотношениями с окружающими)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проблемы, улучшить его общее  состояние и т.д. Арт-терапия способствует развитию личности  средствами искусства (самопознание, саморазвитие, </w:t>
      </w:r>
      <w:proofErr w:type="spellStart"/>
      <w:r w:rsidRPr="00F620EB">
        <w:rPr>
          <w:rFonts w:ascii="Times New Roman" w:hAnsi="Times New Roman"/>
          <w:sz w:val="24"/>
          <w:szCs w:val="24"/>
        </w:rPr>
        <w:t>самотерапия</w:t>
      </w:r>
      <w:proofErr w:type="spellEnd"/>
      <w:r w:rsidRPr="00F620EB">
        <w:rPr>
          <w:rFonts w:ascii="Times New Roman" w:hAnsi="Times New Roman"/>
          <w:sz w:val="24"/>
          <w:szCs w:val="24"/>
        </w:rPr>
        <w:t>), где искусство выступает в качестве стимулятора психического развития и саморазвития ребёнка.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lastRenderedPageBreak/>
        <w:t>На занятиях изобразительным искусством с арт-терапевтической целью используют следующие виды деятельности: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0EB">
        <w:rPr>
          <w:rFonts w:ascii="Times New Roman" w:hAnsi="Times New Roman"/>
          <w:sz w:val="24"/>
          <w:szCs w:val="24"/>
        </w:rPr>
        <w:t>рассматривание картин, рисование, лепка, конструирование, работа с природными материалами, иллюстрирование сказок и  музыкальных страхов и др.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Одной из арт-терапевтических техник является </w:t>
      </w:r>
      <w:r w:rsidRPr="00F620EB">
        <w:rPr>
          <w:rFonts w:ascii="Times New Roman" w:hAnsi="Times New Roman"/>
          <w:i/>
          <w:sz w:val="24"/>
          <w:szCs w:val="24"/>
        </w:rPr>
        <w:t>ассоциативное рисование</w:t>
      </w:r>
      <w:r w:rsidRPr="00F620EB">
        <w:rPr>
          <w:rFonts w:ascii="Times New Roman" w:hAnsi="Times New Roman"/>
          <w:sz w:val="24"/>
          <w:szCs w:val="24"/>
        </w:rPr>
        <w:t>. В процессе этого рисования дети учатся выражать свои чувства, эмоции, вкусовые и тактильные ощущения в абстрактных (формальных) и изобразительных композициях. Очень важно научить детей выбирать художественные материалы и техники, наиболее подходящие для воплощения замысла.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620EB">
        <w:rPr>
          <w:rFonts w:ascii="Times New Roman" w:hAnsi="Times New Roman"/>
          <w:sz w:val="24"/>
          <w:szCs w:val="24"/>
        </w:rPr>
        <w:t xml:space="preserve">В программе выделены  следующие структурные  линии, реализующие концентрический принцип предъявления содержания обучения, что даёт возможность постепенно расширять и усложнять его с учётом конкретного возрастного этапа:  </w:t>
      </w:r>
      <w:r w:rsidRPr="00F620EB">
        <w:rPr>
          <w:rFonts w:ascii="Times New Roman" w:hAnsi="Times New Roman"/>
          <w:b/>
          <w:i/>
          <w:sz w:val="24"/>
          <w:szCs w:val="24"/>
        </w:rPr>
        <w:t>«Мир изобразительного искусства», «Мир народного искусства», «Мир декоративного искусства», «Мир архитектуры и дизайна».</w:t>
      </w:r>
      <w:r w:rsidRPr="00F620EB">
        <w:rPr>
          <w:rFonts w:ascii="Times New Roman" w:hAnsi="Times New Roman"/>
          <w:sz w:val="24"/>
          <w:szCs w:val="24"/>
        </w:rPr>
        <w:t xml:space="preserve"> Учащиеся получают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0EB">
        <w:rPr>
          <w:rFonts w:ascii="Times New Roman" w:hAnsi="Times New Roman"/>
          <w:sz w:val="24"/>
          <w:szCs w:val="24"/>
        </w:rPr>
        <w:t>представление обо всех видах пластических искусств. Изучаются их ценностные аспекты и закономерности, без которых невозможна ориентация в потоке художественной информации.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Внутри каждой из структурных линий изучаются  </w:t>
      </w:r>
      <w:r w:rsidRPr="00F620EB">
        <w:rPr>
          <w:rFonts w:ascii="Times New Roman" w:hAnsi="Times New Roman"/>
          <w:i/>
          <w:sz w:val="24"/>
          <w:szCs w:val="24"/>
        </w:rPr>
        <w:t>основы художественного языка</w:t>
      </w:r>
      <w:r w:rsidRPr="00F620EB">
        <w:rPr>
          <w:rFonts w:ascii="Times New Roman" w:hAnsi="Times New Roman"/>
          <w:sz w:val="24"/>
          <w:szCs w:val="24"/>
        </w:rPr>
        <w:t xml:space="preserve">   на доступном теоретическом и практическом уровне. При этом осуществляется связь художественного творчества  с окружающей жизнью.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Раздел  </w:t>
      </w:r>
      <w:r w:rsidRPr="00F620EB">
        <w:rPr>
          <w:rFonts w:ascii="Times New Roman" w:hAnsi="Times New Roman"/>
          <w:b/>
          <w:i/>
          <w:sz w:val="24"/>
          <w:szCs w:val="24"/>
        </w:rPr>
        <w:t>«Мир изобразительного искусства»</w:t>
      </w:r>
      <w:r w:rsidRPr="00F620EB">
        <w:rPr>
          <w:rFonts w:ascii="Times New Roman" w:hAnsi="Times New Roman"/>
          <w:sz w:val="24"/>
          <w:szCs w:val="24"/>
        </w:rPr>
        <w:t xml:space="preserve"> включает изучение видов и жанров, художественного языка в процессе бесед об искусстве, индивидуального и коллективного художественного творчества. Учащиеся знакомятся с шедеврами русского и зарубежного искусства, творчеством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0EB">
        <w:rPr>
          <w:rFonts w:ascii="Times New Roman" w:hAnsi="Times New Roman"/>
          <w:sz w:val="24"/>
          <w:szCs w:val="24"/>
        </w:rPr>
        <w:t>известных художников, их манерой работы и высказываниями об искусстве. Эта деятельность направлена на духовно-нравственное развитие детей и освоение средств художественной выразительности. Через творчество мастеров ребёнок постигает жизненно важные для него ценности, запечатлённые в шедеврах искусства.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Знакомясь с произведениями изобразительного искусства, учащиеся постепенно учатся владеть терминологией, выражать своё отношение к цветовому решению, различать тёплые и холодные цвета, уметь представлять образы и цвета. Педагог использует элементы языка искусства при анализе произведений и в обучении ребёнка различным видам художественного творчества. Происходит формирование у детей восприятия цвета и формы как учебного материала. Учащиеся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0EB">
        <w:rPr>
          <w:rFonts w:ascii="Times New Roman" w:hAnsi="Times New Roman"/>
          <w:sz w:val="24"/>
          <w:szCs w:val="24"/>
        </w:rPr>
        <w:t>осознают, что с помощью этих средств можно передать своё настроение, нарисовать портрет и пейзаж, сконструировать объекты дизайна, проиллюстрировать историю или сказку.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Особенности художественно-образного решения и композиции станковых живописи, графики и скульптуры, характерные черты книжной графики рассматриваются на многочисленных примерах в процессе бесед об изобразительном искусстве, которые в 1—3 классах органично входят в структуру урока, а в 4</w:t>
      </w:r>
      <w:r>
        <w:rPr>
          <w:rFonts w:ascii="Times New Roman" w:hAnsi="Times New Roman"/>
          <w:sz w:val="24"/>
          <w:szCs w:val="24"/>
        </w:rPr>
        <w:t>-</w:t>
      </w:r>
      <w:r w:rsidRPr="00F620EB">
        <w:rPr>
          <w:rFonts w:ascii="Times New Roman" w:hAnsi="Times New Roman"/>
          <w:sz w:val="24"/>
          <w:szCs w:val="24"/>
        </w:rPr>
        <w:t>м классе могут проводиться в течение всего урока и иметь самостоятельное значение.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В соответствии с учебными задачами, обозначенными для каждого класса, учителю предоставляется право выбора произведений изобразительного искусства, которые будут использоваться для бесед на уроке.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0EB">
        <w:rPr>
          <w:rFonts w:ascii="Times New Roman" w:hAnsi="Times New Roman"/>
          <w:sz w:val="24"/>
          <w:szCs w:val="24"/>
        </w:rPr>
        <w:t>С 1 по 4 класс осуществляется систематическое изучение основ художественного языка (точка, линия, пятно, цвет, светотень, ритм, композиция, форма, пропорции, контраст и нюанс, силуэт и др.).</w:t>
      </w:r>
      <w:proofErr w:type="gramEnd"/>
      <w:r w:rsidRPr="00F620EB">
        <w:rPr>
          <w:rFonts w:ascii="Times New Roman" w:hAnsi="Times New Roman"/>
          <w:sz w:val="24"/>
          <w:szCs w:val="24"/>
        </w:rPr>
        <w:t xml:space="preserve"> При этом рассматривается специфика языка каждого из пластических искусств. Большое внимание в программе уделяется освоению закономерностей конструктивного строения формы, способам передачи пространства на плоскости, основам </w:t>
      </w:r>
      <w:proofErr w:type="spellStart"/>
      <w:r w:rsidRPr="00F620EB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F620EB">
        <w:rPr>
          <w:rFonts w:ascii="Times New Roman" w:hAnsi="Times New Roman"/>
          <w:sz w:val="24"/>
          <w:szCs w:val="24"/>
        </w:rPr>
        <w:t>. С 1 класса проводится начальный анализ конструктивно-аналитического строения животных, фигуры человека и других природных форм. Во 2 классе начинается изучение воздушной перспективы, в 3–4 классах учащиеся знакомятся с особенностями линейной перспективы и светотени.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lastRenderedPageBreak/>
        <w:t>Основы изобразительного языка осваиваются как в процессе анализа произведений искусства, так и в процессе художественного творчества учащихся.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В 1–2 классах учащиеся получают начальные сведения о закономерностях композиции, конструктивного строения предметов, перспективы, светотени, о фактуре предметов, технике и приёмах выполнения рисунков, выразительных особенностях художественных материалов. В 3–4 классах полученные знания систематизируются. В процессе изобразительной деятельности учащиеся учатся осознанно и творчески использовать знания основ художественного языка, добиваться выразительности и образности рисунков. 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Раздел «Мир изобразительного искусства» знакомит учащихся с основными правилами, приёмами и средствами композиции, с методами работы над ней. Дети узнают о важной роли ритма и цвета в композиции, учатся выделять сюжетно-композиционный центр, добиваться цельности композиции, уравновешивать её части. Дети учатся правильно выбирать формат рисунка, создавать асимметричные и симметричные композиции, передавать движение в рисунке, изображать главное и второстепенное.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Раздел программы  </w:t>
      </w:r>
      <w:r w:rsidRPr="003E43A5">
        <w:rPr>
          <w:rFonts w:ascii="Times New Roman" w:hAnsi="Times New Roman"/>
          <w:b/>
          <w:i/>
          <w:sz w:val="24"/>
          <w:szCs w:val="24"/>
        </w:rPr>
        <w:t>«Мир  народного искусства»</w:t>
      </w:r>
      <w:r w:rsidRPr="00F620EB">
        <w:rPr>
          <w:rFonts w:ascii="Times New Roman" w:hAnsi="Times New Roman"/>
          <w:sz w:val="24"/>
          <w:szCs w:val="24"/>
        </w:rPr>
        <w:t xml:space="preserve"> систематически изучается с 1 по 4 классы. Учащиеся знакомятся с ведущими традиционными народными художественными промыслами и осваивают основные принципы народного искусства — </w:t>
      </w:r>
      <w:r w:rsidRPr="003E43A5">
        <w:rPr>
          <w:rFonts w:ascii="Times New Roman" w:hAnsi="Times New Roman"/>
          <w:i/>
          <w:sz w:val="24"/>
          <w:szCs w:val="24"/>
        </w:rPr>
        <w:t>повтор, вариацию и импровизацию</w:t>
      </w:r>
      <w:r w:rsidRPr="00F620EB">
        <w:rPr>
          <w:rFonts w:ascii="Times New Roman" w:hAnsi="Times New Roman"/>
          <w:sz w:val="24"/>
          <w:szCs w:val="24"/>
        </w:rPr>
        <w:t>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0EB">
        <w:rPr>
          <w:rFonts w:ascii="Times New Roman" w:hAnsi="Times New Roman"/>
          <w:sz w:val="24"/>
          <w:szCs w:val="24"/>
        </w:rPr>
        <w:t xml:space="preserve">В 1–4 классах изучаются традиционные народные промыслы (Дымка, Каргополь, Филимоново, Городец, </w:t>
      </w:r>
      <w:proofErr w:type="spellStart"/>
      <w:r w:rsidRPr="00F620EB">
        <w:rPr>
          <w:rFonts w:ascii="Times New Roman" w:hAnsi="Times New Roman"/>
          <w:sz w:val="24"/>
          <w:szCs w:val="24"/>
        </w:rPr>
        <w:t>Жостово</w:t>
      </w:r>
      <w:proofErr w:type="spellEnd"/>
      <w:r w:rsidRPr="00F620EB">
        <w:rPr>
          <w:rFonts w:ascii="Times New Roman" w:hAnsi="Times New Roman"/>
          <w:sz w:val="24"/>
          <w:szCs w:val="24"/>
        </w:rPr>
        <w:t xml:space="preserve">, Гжель, Скопин, Хохлома, </w:t>
      </w:r>
      <w:proofErr w:type="spellStart"/>
      <w:r w:rsidRPr="00F620EB">
        <w:rPr>
          <w:rFonts w:ascii="Times New Roman" w:hAnsi="Times New Roman"/>
          <w:sz w:val="24"/>
          <w:szCs w:val="24"/>
        </w:rPr>
        <w:t>Полхов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F620EB">
        <w:rPr>
          <w:rFonts w:ascii="Times New Roman" w:hAnsi="Times New Roman"/>
          <w:sz w:val="24"/>
          <w:szCs w:val="24"/>
        </w:rPr>
        <w:t>Майдан, Сергиев Посад, Семёнов, Мезень, Северная Двина и др.).</w:t>
      </w:r>
      <w:proofErr w:type="gramEnd"/>
      <w:r w:rsidRPr="00F620EB">
        <w:rPr>
          <w:rFonts w:ascii="Times New Roman" w:hAnsi="Times New Roman"/>
          <w:sz w:val="24"/>
          <w:szCs w:val="24"/>
        </w:rPr>
        <w:t xml:space="preserve"> Особое внимание обращается на изучение многообразия народной глиняной и деревянной игрушки и способов её изготовления, выявление характерных особенностей видового образа, умения определять принадлежность вещи к локальной школе мастерства. В качестве практических заданий предлагается расписать дымковскими, </w:t>
      </w:r>
      <w:proofErr w:type="spellStart"/>
      <w:r w:rsidRPr="00F620EB">
        <w:rPr>
          <w:rFonts w:ascii="Times New Roman" w:hAnsi="Times New Roman"/>
          <w:sz w:val="24"/>
          <w:szCs w:val="24"/>
        </w:rPr>
        <w:t>филимоновскими</w:t>
      </w:r>
      <w:proofErr w:type="spellEnd"/>
      <w:r w:rsidRPr="00F620E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620EB">
        <w:rPr>
          <w:rFonts w:ascii="Times New Roman" w:hAnsi="Times New Roman"/>
          <w:sz w:val="24"/>
          <w:szCs w:val="24"/>
        </w:rPr>
        <w:t>каргопольскими</w:t>
      </w:r>
      <w:proofErr w:type="spellEnd"/>
      <w:r w:rsidRPr="00F620EB">
        <w:rPr>
          <w:rFonts w:ascii="Times New Roman" w:hAnsi="Times New Roman"/>
          <w:sz w:val="24"/>
          <w:szCs w:val="24"/>
        </w:rPr>
        <w:t xml:space="preserve"> узорами силуэты игрушек и посуды, выполнить вариации и импровизации по мотивам народной росписи. Возможна лепка народных игрушек и посуды и их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роспись народными узорами.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Очень важно, чтобы знакомство с художественными промыслами России помогло детям научиться ценить красоту и усвоить нравственно-духовные ценности народного искусства. Творчество каждого народного мастера неповторимо, его изучение имеет важное воспитательное значение. Важно, чтобы ребёнок усвоил, что постичь красоту народного искусства — значит понять душу народа.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В разделе программы </w:t>
      </w:r>
      <w:r w:rsidRPr="003E43A5">
        <w:rPr>
          <w:rFonts w:ascii="Times New Roman" w:hAnsi="Times New Roman"/>
          <w:b/>
          <w:i/>
          <w:sz w:val="24"/>
          <w:szCs w:val="24"/>
        </w:rPr>
        <w:t>«Мир народного и декоративного искусства»</w:t>
      </w:r>
      <w:r w:rsidRPr="00F620EB">
        <w:rPr>
          <w:rFonts w:ascii="Times New Roman" w:hAnsi="Times New Roman"/>
          <w:sz w:val="24"/>
          <w:szCs w:val="24"/>
        </w:rPr>
        <w:t xml:space="preserve"> дети изучают традиционные знаки и символы орнаментов, композиционные схемы размещения орнаментов — ленточный, замкнутый (квадрат, прямоугольник, круг), основные виды орнамента по характеру мотивов (геометрический, растительный).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Знакомство с  </w:t>
      </w:r>
      <w:r w:rsidRPr="003E43A5">
        <w:rPr>
          <w:rFonts w:ascii="Times New Roman" w:hAnsi="Times New Roman"/>
          <w:i/>
          <w:sz w:val="24"/>
          <w:szCs w:val="24"/>
        </w:rPr>
        <w:t>декоративным искусством</w:t>
      </w:r>
      <w:r w:rsidRPr="00F620EB">
        <w:rPr>
          <w:rFonts w:ascii="Times New Roman" w:hAnsi="Times New Roman"/>
          <w:sz w:val="24"/>
          <w:szCs w:val="24"/>
        </w:rPr>
        <w:t>, его видами (художественные стекло, керамика, камень, металл, ткачество, кожа и др.) осуществляется с 1 по 4 классы. Учащиеся на доступном уровне осваивают такие техники, как витраж, мозаика, гобелен, лоскутное шитьё и др. В каждом классе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0EB">
        <w:rPr>
          <w:rFonts w:ascii="Times New Roman" w:hAnsi="Times New Roman"/>
          <w:sz w:val="24"/>
          <w:szCs w:val="24"/>
        </w:rPr>
        <w:t xml:space="preserve">изучают «Азбуку декора». Дети осваивают различные способы декорирования поверхности (печать разнообразными материалами, монотипия, </w:t>
      </w:r>
      <w:proofErr w:type="spellStart"/>
      <w:r w:rsidRPr="00F620EB">
        <w:rPr>
          <w:rFonts w:ascii="Times New Roman" w:hAnsi="Times New Roman"/>
          <w:sz w:val="24"/>
          <w:szCs w:val="24"/>
        </w:rPr>
        <w:t>набрызг</w:t>
      </w:r>
      <w:proofErr w:type="spellEnd"/>
      <w:r w:rsidRPr="00F620EB">
        <w:rPr>
          <w:rFonts w:ascii="Times New Roman" w:hAnsi="Times New Roman"/>
          <w:sz w:val="24"/>
          <w:szCs w:val="24"/>
        </w:rPr>
        <w:t xml:space="preserve">, коллаж, </w:t>
      </w:r>
      <w:proofErr w:type="spellStart"/>
      <w:r w:rsidRPr="00F620EB">
        <w:rPr>
          <w:rFonts w:ascii="Times New Roman" w:hAnsi="Times New Roman"/>
          <w:sz w:val="24"/>
          <w:szCs w:val="24"/>
        </w:rPr>
        <w:t>орнаментирование</w:t>
      </w:r>
      <w:proofErr w:type="spellEnd"/>
      <w:r w:rsidRPr="00F620EB">
        <w:rPr>
          <w:rFonts w:ascii="Times New Roman" w:hAnsi="Times New Roman"/>
          <w:sz w:val="24"/>
          <w:szCs w:val="24"/>
        </w:rPr>
        <w:t xml:space="preserve"> и др.), особенности размещения декора на различных формах.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Учащиеся 1–4 классов изучают и создают орнаментальные и сюжетные, плоскостные и объёмные композиции, эскизы оформления ковров, платков, посуды, украшают декором изделия. Богатство форм и красок окружающего мира, живой и неживой природы используется для стилизации.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Овладевая приёмами декорирования поверхности, художественной обработки ткани, кожи, меха, войлока, пластика, природных и других материалов, имитируя технологии мозаики, витража, гобелена, батика, младшие школьники учатся находить характерные </w:t>
      </w:r>
      <w:r w:rsidRPr="00F620EB">
        <w:rPr>
          <w:rFonts w:ascii="Times New Roman" w:hAnsi="Times New Roman"/>
          <w:sz w:val="24"/>
          <w:szCs w:val="24"/>
        </w:rPr>
        <w:lastRenderedPageBreak/>
        <w:t>особенности видового образа, осваивать выразительные средства и образно-сюжетное содержание изделий художников декоративно-прикладного искусства.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Раздел программы </w:t>
      </w:r>
      <w:r w:rsidRPr="003E43A5">
        <w:rPr>
          <w:rFonts w:ascii="Times New Roman" w:hAnsi="Times New Roman"/>
          <w:b/>
          <w:i/>
          <w:sz w:val="24"/>
          <w:szCs w:val="24"/>
        </w:rPr>
        <w:t>«Мир архитектуры и дизайна»</w:t>
      </w:r>
      <w:r w:rsidRPr="00F620EB">
        <w:rPr>
          <w:rFonts w:ascii="Times New Roman" w:hAnsi="Times New Roman"/>
          <w:sz w:val="24"/>
          <w:szCs w:val="24"/>
        </w:rPr>
        <w:t xml:space="preserve"> предполагает работу с чертежами, эскизами, графическими знаками, овладение приёмами комбинаторики и эвристики, элементарное проектирование, художественное конструирование, макетирование и моделирование, развитие чувства стиля.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Обучение художественному проектированию и конструированию объектов архитектуры и дизайна осуществляется на доступном младшим школьникам уровне во взаимодействии с освоением художественного языка как средства выражения проектной идеи, художественного образа. Особое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0EB">
        <w:rPr>
          <w:rFonts w:ascii="Times New Roman" w:hAnsi="Times New Roman"/>
          <w:sz w:val="24"/>
          <w:szCs w:val="24"/>
        </w:rPr>
        <w:t xml:space="preserve">внимание при этом обращается на изучение основ </w:t>
      </w:r>
      <w:proofErr w:type="spellStart"/>
      <w:r w:rsidRPr="00F620EB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F620EB">
        <w:rPr>
          <w:rFonts w:ascii="Times New Roman" w:hAnsi="Times New Roman"/>
          <w:sz w:val="24"/>
          <w:szCs w:val="24"/>
        </w:rPr>
        <w:t>: свой</w:t>
      </w:r>
      <w:proofErr w:type="gramStart"/>
      <w:r w:rsidRPr="00F620EB">
        <w:rPr>
          <w:rFonts w:ascii="Times New Roman" w:hAnsi="Times New Roman"/>
          <w:sz w:val="24"/>
          <w:szCs w:val="24"/>
        </w:rPr>
        <w:t>ств цв</w:t>
      </w:r>
      <w:proofErr w:type="gramEnd"/>
      <w:r w:rsidRPr="00F620EB">
        <w:rPr>
          <w:rFonts w:ascii="Times New Roman" w:hAnsi="Times New Roman"/>
          <w:sz w:val="24"/>
          <w:szCs w:val="24"/>
        </w:rPr>
        <w:t>ета и осознании его прикладных возможностей в формировании предметной среды.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В процессе изучения основ архитектуры и дизайна младшие школьники осваивают особенности формообразования.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0EB">
        <w:rPr>
          <w:rFonts w:ascii="Times New Roman" w:hAnsi="Times New Roman"/>
          <w:sz w:val="24"/>
          <w:szCs w:val="24"/>
        </w:rPr>
        <w:t>Задания по созданию объёмно-пространственных композиций, упражнения с двухмерным и трёхмерным пространством закрепляют знание и понимание категорий композиции, а главное, развивают ощущение ритма, глубины пространства, движения и др.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0EB">
        <w:rPr>
          <w:rFonts w:ascii="Times New Roman" w:hAnsi="Times New Roman"/>
          <w:sz w:val="24"/>
          <w:szCs w:val="24"/>
        </w:rPr>
        <w:t>Изучение основ дизайна включает в себя задания по графическому дизайну, проектированию и моделированию предметов быта (мебель, посуда, светильники, бытовые  приборы и др.), транспорта, роботов и др. Эти задания направлены на обучение школьников умению определять конструктивные качества различных объектов, познавать закономерности создания образных знаков и геометрических структур, а также видеть эти формы в природной и предметной среде.</w:t>
      </w:r>
      <w:proofErr w:type="gramEnd"/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Учащиеся выполняют эскизы, проектирование и макетирование зданий, башен, мостов и других архитектурных сооружений.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Дети успешно справляются с задачей по созданию художественного образа, выполняя плоские, рельефные, объёмные и пространственно-глубинные композиции, которые могут быть использованы для оформления интерьера. В архитектурной и дизайнерской деятельности учащихся особое внимание следует обращать на использование в работах разнообразных средств художественной выразительности, материалов и техник.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Обучение школьников первичным знаниям по архитектуре и дизайну направлено на достижение эффекта </w:t>
      </w:r>
      <w:r w:rsidRPr="003E43A5">
        <w:rPr>
          <w:rFonts w:ascii="Times New Roman" w:hAnsi="Times New Roman"/>
          <w:i/>
          <w:sz w:val="24"/>
          <w:szCs w:val="24"/>
        </w:rPr>
        <w:t>ощущения формы</w:t>
      </w:r>
      <w:r w:rsidRPr="00F620EB">
        <w:rPr>
          <w:rFonts w:ascii="Times New Roman" w:hAnsi="Times New Roman"/>
          <w:sz w:val="24"/>
          <w:szCs w:val="24"/>
        </w:rPr>
        <w:t xml:space="preserve"> как одного из важнейших компонентов проектного мышления, умение находить единые принципы строения различных форм. Своеобразие подхода к обучению архитектуре и дизайну в общеобразовательных учреждениях состоит в использовании системы упражнений и заданий, главная особенность которых — эксперимент с формой и материалом, моделирование предметной среды на основе единства функции и формы как основных принципов гармонии. Учащиеся выполняют ряд практических заданий по проектированию и моделированию объектов архитектуры и дизайна на основе животных, растительных, геометрических и любых причудливых форм.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Программа предусматривает широкое использование архитектурно-дизайнерской деятельности (конструирования с элементами художественного проектирования). Школьники на конкретных примерах осваивают взаимосвязь пользы, прочности и красоты.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Формообразующие ориентиры, задаваемые детям при конструировании, должны иметь, прежде всего, эстетический характер.  Этим будет достигаться развитие в конструкторской деятельности творческого воображения. Лишь на этой почве ориентация детей на утилитарно-технические параметры конструирования приведёт к формированию полноценных предпосылок дизайнерских умений и навыков. Наоборот, </w:t>
      </w:r>
      <w:proofErr w:type="gramStart"/>
      <w:r w:rsidRPr="00F620EB">
        <w:rPr>
          <w:rFonts w:ascii="Times New Roman" w:hAnsi="Times New Roman"/>
          <w:sz w:val="24"/>
          <w:szCs w:val="24"/>
        </w:rPr>
        <w:t>излишняя</w:t>
      </w:r>
      <w:proofErr w:type="gramEnd"/>
      <w:r w:rsidRPr="00F620E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620EB">
        <w:rPr>
          <w:rFonts w:ascii="Times New Roman" w:hAnsi="Times New Roman"/>
          <w:sz w:val="24"/>
          <w:szCs w:val="24"/>
        </w:rPr>
        <w:t>технизация</w:t>
      </w:r>
      <w:proofErr w:type="spellEnd"/>
      <w:r w:rsidRPr="00F620EB">
        <w:rPr>
          <w:rFonts w:ascii="Times New Roman" w:hAnsi="Times New Roman"/>
          <w:sz w:val="24"/>
          <w:szCs w:val="24"/>
        </w:rPr>
        <w:t>» конструирования может дать обратный эффект.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Введение прямых и обратных задач в архитектурно-дизайнерскую деятельность ребёнка создает основу для формирования у него обобщённых способов конструирования.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lastRenderedPageBreak/>
        <w:t>Формирование этих способов составляет одно из ведущих направлений обучения творческому конструированию.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Особое внимание уделяется обучению детей умению моделировать </w:t>
      </w:r>
      <w:proofErr w:type="spellStart"/>
      <w:r w:rsidRPr="00F620EB">
        <w:rPr>
          <w:rFonts w:ascii="Times New Roman" w:hAnsi="Times New Roman"/>
          <w:sz w:val="24"/>
          <w:szCs w:val="24"/>
        </w:rPr>
        <w:t>целостнообразующие</w:t>
      </w:r>
      <w:proofErr w:type="spellEnd"/>
      <w:r w:rsidRPr="00F620EB">
        <w:rPr>
          <w:rFonts w:ascii="Times New Roman" w:hAnsi="Times New Roman"/>
          <w:sz w:val="24"/>
          <w:szCs w:val="24"/>
        </w:rPr>
        <w:t xml:space="preserve"> звенья в виде простейших графических схем (рисунков, эскизов, чертежей).</w:t>
      </w:r>
    </w:p>
    <w:p w:rsidR="006D04C4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Во 2–4 классах на элементарном уровне учащиеся знакомятся с бионикой — дети учатся узнавать природные формы, принципы конструкции, лежащие в основе различных технических средств и архитектурных сооружений. Учащиеся выполняют доступные проекты и модели подобных объектов (самолёт, кораблик, светильник, чайник, башня, дом и др.).</w:t>
      </w:r>
    </w:p>
    <w:p w:rsidR="006D04C4" w:rsidRPr="00F620EB" w:rsidRDefault="006D04C4" w:rsidP="00F42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4C4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В инвариантной (основной) части программа «Изобразительное искусство» рассчитана </w:t>
      </w:r>
      <w:proofErr w:type="gramStart"/>
      <w:r w:rsidRPr="00F620EB">
        <w:rPr>
          <w:rFonts w:ascii="Times New Roman" w:hAnsi="Times New Roman"/>
          <w:sz w:val="24"/>
          <w:szCs w:val="24"/>
        </w:rPr>
        <w:t>на</w:t>
      </w:r>
      <w:proofErr w:type="gramEnd"/>
      <w:r w:rsidRPr="00F620EB">
        <w:rPr>
          <w:rFonts w:ascii="Times New Roman" w:hAnsi="Times New Roman"/>
          <w:sz w:val="24"/>
          <w:szCs w:val="24"/>
        </w:rPr>
        <w:t xml:space="preserve"> 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1 ч в неделю. Все задания носят или относительно длительный характер (1–2 ч) или кратковременный, быстрый — упражнения, наброски и зарисовки (5–15 мин). Творчески активные дети могут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0EB">
        <w:rPr>
          <w:rFonts w:ascii="Times New Roman" w:hAnsi="Times New Roman"/>
          <w:sz w:val="24"/>
          <w:szCs w:val="24"/>
        </w:rPr>
        <w:t>один урок выполнить не одну, а две  работы. Они могут помочь одноклассникам. Учебные задания и проверочные работы чередуются в зависимости от педагогических задач.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Беседы об изобразительном искусстве, народном и декоративном искусстве, архитектуре и дизайне, как правило, проводятся в начале каждого урока (10–15 мин). В 3–4 классах возможно проведение уроков — заочных экскурсий, активными участниками которых должны стать сами дети.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Наряду с уроком как основной формой организации учебного процесса рекомендуется проводить экскурсии в художественные и краеведческие музеи, в архитектурные заповедники; использовать видеоматериалы по художественным музеям и картинным галереям.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Кроме этого, для успешного прохождения программы важно реализовывать </w:t>
      </w:r>
      <w:proofErr w:type="spellStart"/>
      <w:r w:rsidRPr="00F620E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F620EB">
        <w:rPr>
          <w:rFonts w:ascii="Times New Roman" w:hAnsi="Times New Roman"/>
          <w:sz w:val="24"/>
          <w:szCs w:val="24"/>
        </w:rPr>
        <w:t xml:space="preserve"> связи с уроками музыки и литературного чтения. При прохождении отдельных тем используются </w:t>
      </w:r>
      <w:proofErr w:type="spellStart"/>
      <w:r w:rsidRPr="00F620E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F620EB">
        <w:rPr>
          <w:rFonts w:ascii="Times New Roman" w:hAnsi="Times New Roman"/>
          <w:sz w:val="24"/>
          <w:szCs w:val="24"/>
        </w:rPr>
        <w:t xml:space="preserve"> связи с окружающим миром (наша Родина и мир, строение растений, животных, пропорции человека, связи в природе), математикой (геометрические фигуры и тела), технологией (природные и искусственные материалы, отделка готовых изделий).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Распределение часов по разделам, данное в программе, следует считать примерным. Также примерными являются ссылки на произведения искусства, которые можно использовать на уроках, их можно заменить или дополнить по усмотрению учителя.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Данная программа предусматривает взаимосвязь с внеклассной работой по изобразительному искусству, включающей  разнообразную </w:t>
      </w:r>
      <w:r w:rsidRPr="003E43A5">
        <w:rPr>
          <w:rFonts w:ascii="Times New Roman" w:hAnsi="Times New Roman"/>
          <w:i/>
          <w:sz w:val="24"/>
          <w:szCs w:val="24"/>
        </w:rPr>
        <w:t>проектную деятельность</w:t>
      </w:r>
      <w:r w:rsidRPr="00F620EB">
        <w:rPr>
          <w:rFonts w:ascii="Times New Roman" w:hAnsi="Times New Roman"/>
          <w:sz w:val="24"/>
          <w:szCs w:val="24"/>
        </w:rPr>
        <w:t>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Темы «Знай и люби изобразительное искусство», «Народное и декоративное искусство», «Дизайн» ориентируют на посещение выставочных залов, музеев, библиотек, просмотр специальных телепередач и видеофильмов, специальной литературы, пользование Интернетом. Таким образом,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0EB">
        <w:rPr>
          <w:rFonts w:ascii="Times New Roman" w:hAnsi="Times New Roman"/>
          <w:sz w:val="24"/>
          <w:szCs w:val="24"/>
        </w:rPr>
        <w:t>учащиеся получают возможность расширить свои представления об искусстве, вести поиск информации в расширенной образовательной среде, выбирать проект в соответствии</w:t>
      </w:r>
      <w:r w:rsidR="00B620D5">
        <w:rPr>
          <w:rFonts w:ascii="Times New Roman" w:hAnsi="Times New Roman"/>
          <w:sz w:val="24"/>
          <w:szCs w:val="24"/>
        </w:rPr>
        <w:t xml:space="preserve"> </w:t>
      </w:r>
      <w:r w:rsidRPr="00F620EB">
        <w:rPr>
          <w:rFonts w:ascii="Times New Roman" w:hAnsi="Times New Roman"/>
          <w:sz w:val="24"/>
          <w:szCs w:val="24"/>
        </w:rPr>
        <w:t>со своими интересами или предложить свой.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Одной из форм проектов может выступить тематическая выставка по одной из изучаемых тем с использованием репродукций, фотографий, открыток, альбомов, детских работ (в конце цикла уроков, четверти, года). Создание школьного музея изобразительного искусства, народного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0EB">
        <w:rPr>
          <w:rFonts w:ascii="Times New Roman" w:hAnsi="Times New Roman"/>
          <w:sz w:val="24"/>
          <w:szCs w:val="24"/>
        </w:rPr>
        <w:t>декоративного искусства, архитектуры  и дизайна может быть одной из форм совместной проектной деятельности учащихся, учителя и родителей.</w:t>
      </w:r>
    </w:p>
    <w:p w:rsidR="006D04C4" w:rsidRPr="00F620EB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Ряд проектов предполагает проведение внеклассных интегрированных музыкально-театрально-изобразительных занятий. Это — игра-импровизация «Цвет и звук», «Новогодний карнавал сказочных героев», «Путешествие на воздушном шаре», «В гостях у сказки», «Ярмарка изделий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0EB">
        <w:rPr>
          <w:rFonts w:ascii="Times New Roman" w:hAnsi="Times New Roman"/>
          <w:sz w:val="24"/>
          <w:szCs w:val="24"/>
        </w:rPr>
        <w:t xml:space="preserve">народных мастеров» и др. Однако при подготовке таких мероприятий необходимо помнить, что дети должны занимать позицию активных участников, а не пассивных исполнителей. Необходимо создать пространство, в котором </w:t>
      </w:r>
      <w:r w:rsidRPr="00F620EB">
        <w:rPr>
          <w:rFonts w:ascii="Times New Roman" w:hAnsi="Times New Roman"/>
          <w:sz w:val="24"/>
          <w:szCs w:val="24"/>
        </w:rPr>
        <w:lastRenderedPageBreak/>
        <w:t>учащиеся могли бы реализовывать свои собственные замыслы, разворачивать реальную самостоятельную деятельность. В проектах активное участие могут принимать родители.</w:t>
      </w:r>
    </w:p>
    <w:p w:rsidR="006D04C4" w:rsidRDefault="006D04C4" w:rsidP="00F4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Посещения различных выставок художественного и дизайнерского направления центров и музеев народного творчества и проектная деятельность, выполняемая в процессе внеклассной работы, дополняют уроки и помогают наиболее полному пониманию цели обучения изобразительному, народному, декоративно-прикладному искусству.</w:t>
      </w:r>
      <w:r w:rsidR="00FE05BC">
        <w:rPr>
          <w:rFonts w:ascii="Times New Roman" w:hAnsi="Times New Roman"/>
          <w:sz w:val="24"/>
          <w:szCs w:val="24"/>
        </w:rPr>
        <w:t xml:space="preserve"> </w:t>
      </w:r>
    </w:p>
    <w:p w:rsidR="00FE05BC" w:rsidRDefault="00FE05BC" w:rsidP="006D04C4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6D04C4" w:rsidRPr="007C7B5B" w:rsidRDefault="00B9526E" w:rsidP="00B620D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526E">
        <w:rPr>
          <w:rFonts w:ascii="Times New Roman" w:hAnsi="Times New Roman"/>
          <w:b/>
          <w:sz w:val="24"/>
          <w:szCs w:val="24"/>
        </w:rPr>
        <w:t>3.</w:t>
      </w:r>
      <w:r w:rsidR="00906B1B">
        <w:rPr>
          <w:rFonts w:ascii="Times New Roman" w:hAnsi="Times New Roman"/>
          <w:b/>
          <w:sz w:val="28"/>
          <w:szCs w:val="28"/>
        </w:rPr>
        <w:t xml:space="preserve"> Место </w:t>
      </w:r>
      <w:r w:rsidR="006D04C4" w:rsidRPr="007C7B5B">
        <w:rPr>
          <w:rFonts w:ascii="Times New Roman" w:hAnsi="Times New Roman"/>
          <w:b/>
          <w:sz w:val="28"/>
          <w:szCs w:val="28"/>
        </w:rPr>
        <w:t xml:space="preserve">  учебно</w:t>
      </w:r>
      <w:r w:rsidR="007C7B5B" w:rsidRPr="007C7B5B">
        <w:rPr>
          <w:rFonts w:ascii="Times New Roman" w:hAnsi="Times New Roman"/>
          <w:b/>
          <w:sz w:val="28"/>
          <w:szCs w:val="28"/>
        </w:rPr>
        <w:t>го  предмета  в  учебном  плане</w:t>
      </w:r>
    </w:p>
    <w:p w:rsidR="00B74E70" w:rsidRDefault="006D04C4" w:rsidP="00F427B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14D4">
        <w:rPr>
          <w:rFonts w:ascii="Times New Roman" w:hAnsi="Times New Roman"/>
          <w:sz w:val="24"/>
          <w:szCs w:val="24"/>
        </w:rPr>
        <w:t>В  соответствии  с  федеральным  базисным  уче</w:t>
      </w:r>
      <w:r w:rsidR="00906B1B">
        <w:rPr>
          <w:rFonts w:ascii="Times New Roman" w:hAnsi="Times New Roman"/>
          <w:sz w:val="24"/>
          <w:szCs w:val="24"/>
        </w:rPr>
        <w:t xml:space="preserve">бным  планом  курс  </w:t>
      </w:r>
      <w:proofErr w:type="gramStart"/>
      <w:r w:rsidR="00906B1B">
        <w:rPr>
          <w:rFonts w:ascii="Times New Roman" w:hAnsi="Times New Roman"/>
          <w:sz w:val="24"/>
          <w:szCs w:val="24"/>
        </w:rPr>
        <w:t>ИЗО</w:t>
      </w:r>
      <w:proofErr w:type="gramEnd"/>
      <w:r w:rsidR="00906B1B">
        <w:rPr>
          <w:rFonts w:ascii="Times New Roman" w:hAnsi="Times New Roman"/>
          <w:sz w:val="24"/>
          <w:szCs w:val="24"/>
        </w:rPr>
        <w:t xml:space="preserve"> </w:t>
      </w:r>
      <w:r w:rsidR="001A4C02">
        <w:rPr>
          <w:rFonts w:ascii="Times New Roman" w:hAnsi="Times New Roman"/>
          <w:sz w:val="24"/>
          <w:szCs w:val="24"/>
        </w:rPr>
        <w:t xml:space="preserve"> </w:t>
      </w:r>
      <w:r w:rsidRPr="00D714D4">
        <w:rPr>
          <w:rFonts w:ascii="Times New Roman" w:hAnsi="Times New Roman"/>
          <w:sz w:val="24"/>
          <w:szCs w:val="24"/>
        </w:rPr>
        <w:t xml:space="preserve">изучается  с  1  по  4  </w:t>
      </w:r>
      <w:proofErr w:type="gramStart"/>
      <w:r w:rsidRPr="00D714D4">
        <w:rPr>
          <w:rFonts w:ascii="Times New Roman" w:hAnsi="Times New Roman"/>
          <w:sz w:val="24"/>
          <w:szCs w:val="24"/>
        </w:rPr>
        <w:t>класс</w:t>
      </w:r>
      <w:proofErr w:type="gramEnd"/>
      <w:r w:rsidRPr="00D714D4">
        <w:rPr>
          <w:rFonts w:ascii="Times New Roman" w:hAnsi="Times New Roman"/>
          <w:sz w:val="24"/>
          <w:szCs w:val="24"/>
        </w:rPr>
        <w:t xml:space="preserve">  по  </w:t>
      </w:r>
      <w:r>
        <w:rPr>
          <w:rFonts w:ascii="Times New Roman" w:hAnsi="Times New Roman"/>
          <w:sz w:val="24"/>
          <w:szCs w:val="24"/>
        </w:rPr>
        <w:t>одному часу</w:t>
      </w:r>
      <w:r w:rsidRPr="00D714D4">
        <w:rPr>
          <w:rFonts w:ascii="Times New Roman" w:hAnsi="Times New Roman"/>
          <w:sz w:val="24"/>
          <w:szCs w:val="24"/>
        </w:rPr>
        <w:t xml:space="preserve">  в  неделю.  Общий  объём  учебного  времени  составляет  </w:t>
      </w:r>
      <w:r>
        <w:rPr>
          <w:rFonts w:ascii="Times New Roman" w:hAnsi="Times New Roman"/>
          <w:sz w:val="24"/>
          <w:szCs w:val="24"/>
        </w:rPr>
        <w:t>135</w:t>
      </w:r>
      <w:r w:rsidRPr="00D714D4">
        <w:rPr>
          <w:rFonts w:ascii="Times New Roman" w:hAnsi="Times New Roman"/>
          <w:sz w:val="24"/>
          <w:szCs w:val="24"/>
        </w:rPr>
        <w:t xml:space="preserve"> часов.</w:t>
      </w:r>
      <w:r>
        <w:rPr>
          <w:rFonts w:ascii="Times New Roman" w:hAnsi="Times New Roman"/>
          <w:sz w:val="24"/>
          <w:szCs w:val="24"/>
        </w:rPr>
        <w:t xml:space="preserve"> 1 класс -33</w:t>
      </w:r>
      <w:r w:rsidR="00906B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недели, один раз в неделю – 33ч., </w:t>
      </w:r>
      <w:r w:rsidR="001A4C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класс -34 недели, один раз в неделю – 34ч.,</w:t>
      </w:r>
      <w:r w:rsidRPr="00974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класс -34 недели, один раз в неделю – 34 ч.,</w:t>
      </w:r>
      <w:r w:rsidR="001A4C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 класс -34 не</w:t>
      </w:r>
      <w:r w:rsidR="00B74E70">
        <w:rPr>
          <w:rFonts w:ascii="Times New Roman" w:hAnsi="Times New Roman"/>
          <w:sz w:val="24"/>
          <w:szCs w:val="24"/>
        </w:rPr>
        <w:t>дели, один раз в неделю – 34 ч</w:t>
      </w:r>
    </w:p>
    <w:p w:rsidR="00B74E70" w:rsidRDefault="00B74E70" w:rsidP="00B620D5">
      <w:pPr>
        <w:spacing w:line="240" w:lineRule="auto"/>
        <w:ind w:left="709"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B74E70" w:rsidRPr="00B74E70" w:rsidRDefault="00B74E70" w:rsidP="00B620D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B74E70">
        <w:rPr>
          <w:rFonts w:ascii="Times New Roman" w:hAnsi="Times New Roman"/>
          <w:b/>
          <w:sz w:val="28"/>
          <w:szCs w:val="28"/>
        </w:rPr>
        <w:t>Ценно</w:t>
      </w:r>
      <w:r>
        <w:rPr>
          <w:rFonts w:ascii="Times New Roman" w:hAnsi="Times New Roman"/>
          <w:b/>
          <w:sz w:val="28"/>
          <w:szCs w:val="28"/>
        </w:rPr>
        <w:t>стные ориентиры содержания курса</w:t>
      </w:r>
    </w:p>
    <w:p w:rsidR="00B74E70" w:rsidRPr="00B74E70" w:rsidRDefault="00B74E70" w:rsidP="00F427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4E70">
        <w:rPr>
          <w:rFonts w:ascii="Times New Roman" w:hAnsi="Times New Roman"/>
          <w:sz w:val="24"/>
          <w:szCs w:val="24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явлений. Их эмоционального оценивания.</w:t>
      </w:r>
    </w:p>
    <w:p w:rsidR="00B74E70" w:rsidRPr="00B74E70" w:rsidRDefault="00B74E70" w:rsidP="00F427B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4E70">
        <w:rPr>
          <w:rFonts w:ascii="Times New Roman" w:hAnsi="Times New Roman"/>
          <w:sz w:val="24"/>
          <w:szCs w:val="24"/>
        </w:rPr>
        <w:t xml:space="preserve">  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B74E70" w:rsidRPr="00B74E70" w:rsidRDefault="00B74E70" w:rsidP="00F427B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4E70">
        <w:rPr>
          <w:rFonts w:ascii="Times New Roman" w:hAnsi="Times New Roman"/>
          <w:sz w:val="24"/>
          <w:szCs w:val="24"/>
        </w:rPr>
        <w:t xml:space="preserve">  Овладение основами художественного языка, получение опыта эмоционально-ценностного, эстетического восприятия мира и художественно-творческой 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</w:t>
      </w:r>
      <w:proofErr w:type="gramStart"/>
      <w:r w:rsidRPr="00B74E70">
        <w:rPr>
          <w:rFonts w:ascii="Times New Roman" w:hAnsi="Times New Roman"/>
          <w:sz w:val="24"/>
          <w:szCs w:val="24"/>
        </w:rPr>
        <w:t>.</w:t>
      </w:r>
      <w:proofErr w:type="gramEnd"/>
      <w:r w:rsidRPr="00B74E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4E70">
        <w:rPr>
          <w:rFonts w:ascii="Times New Roman" w:hAnsi="Times New Roman"/>
          <w:sz w:val="24"/>
          <w:szCs w:val="24"/>
        </w:rPr>
        <w:t>и</w:t>
      </w:r>
      <w:proofErr w:type="gramEnd"/>
      <w:r w:rsidRPr="00B74E70">
        <w:rPr>
          <w:rFonts w:ascii="Times New Roman" w:hAnsi="Times New Roman"/>
          <w:sz w:val="24"/>
          <w:szCs w:val="24"/>
        </w:rPr>
        <w:t>скусству и культуре в целом.</w:t>
      </w:r>
    </w:p>
    <w:p w:rsidR="00B74E70" w:rsidRPr="00B74E70" w:rsidRDefault="00B74E70" w:rsidP="00F427B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4E70">
        <w:rPr>
          <w:rFonts w:ascii="Times New Roman" w:hAnsi="Times New Roman"/>
          <w:sz w:val="24"/>
          <w:szCs w:val="24"/>
        </w:rPr>
        <w:t xml:space="preserve">  Направленность на </w:t>
      </w:r>
      <w:proofErr w:type="spellStart"/>
      <w:r w:rsidRPr="00B74E70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B74E70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B74E70">
        <w:rPr>
          <w:rFonts w:ascii="Times New Roman" w:hAnsi="Times New Roman"/>
          <w:sz w:val="24"/>
          <w:szCs w:val="24"/>
        </w:rPr>
        <w:t>проблемный</w:t>
      </w:r>
      <w:proofErr w:type="gramEnd"/>
      <w:r w:rsidRPr="00B74E70">
        <w:rPr>
          <w:rFonts w:ascii="Times New Roman" w:hAnsi="Times New Roman"/>
          <w:sz w:val="24"/>
          <w:szCs w:val="24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B74E70" w:rsidRDefault="00B74E70" w:rsidP="00F427BD">
      <w:pPr>
        <w:spacing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</w:p>
    <w:p w:rsidR="00856905" w:rsidRPr="00B620D5" w:rsidRDefault="00B74E70" w:rsidP="00B620D5">
      <w:pPr>
        <w:spacing w:line="240" w:lineRule="auto"/>
        <w:ind w:left="851" w:firstLine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9526E">
        <w:rPr>
          <w:rFonts w:ascii="Times New Roman" w:hAnsi="Times New Roman"/>
          <w:b/>
          <w:sz w:val="24"/>
          <w:szCs w:val="24"/>
        </w:rPr>
        <w:t>.</w:t>
      </w:r>
      <w:r w:rsidR="00B620D5">
        <w:rPr>
          <w:rFonts w:ascii="Times New Roman" w:hAnsi="Times New Roman"/>
          <w:b/>
          <w:sz w:val="28"/>
          <w:szCs w:val="28"/>
        </w:rPr>
        <w:t xml:space="preserve">  Результаты освоения учебного курса</w:t>
      </w:r>
    </w:p>
    <w:p w:rsidR="006D04C4" w:rsidRPr="00B620D5" w:rsidRDefault="006D04C4" w:rsidP="00F427B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3E43A5">
        <w:rPr>
          <w:rFonts w:ascii="Times New Roman" w:hAnsi="Times New Roman"/>
          <w:b/>
          <w:sz w:val="24"/>
          <w:szCs w:val="24"/>
        </w:rPr>
        <w:t xml:space="preserve"> концу 1 класса</w:t>
      </w:r>
    </w:p>
    <w:p w:rsidR="006D04C4" w:rsidRPr="00B620D5" w:rsidRDefault="006D04C4" w:rsidP="00B620D5">
      <w:pPr>
        <w:spacing w:after="1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20D5">
        <w:rPr>
          <w:rFonts w:ascii="Times New Roman" w:hAnsi="Times New Roman"/>
          <w:b/>
          <w:sz w:val="24"/>
          <w:szCs w:val="24"/>
        </w:rPr>
        <w:t>ЛИЧНОСТНЫЕ</w:t>
      </w:r>
    </w:p>
    <w:p w:rsidR="006D04C4" w:rsidRPr="00B620D5" w:rsidRDefault="006D04C4" w:rsidP="00B620D5">
      <w:pPr>
        <w:spacing w:after="1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C7B5B">
        <w:rPr>
          <w:rFonts w:ascii="Times New Roman" w:hAnsi="Times New Roman"/>
          <w:b/>
          <w:sz w:val="24"/>
          <w:szCs w:val="24"/>
        </w:rPr>
        <w:t>У учащихся будут сформированы: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положительное отношение к урокам изобразительного искусства;</w:t>
      </w:r>
    </w:p>
    <w:p w:rsidR="006D04C4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адекватное восприятие содержательной оценки своей работы учителем.</w:t>
      </w:r>
    </w:p>
    <w:p w:rsidR="006D04C4" w:rsidRPr="007C7B5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C7B5B">
        <w:rPr>
          <w:rFonts w:ascii="Times New Roman" w:hAnsi="Times New Roman"/>
          <w:b/>
          <w:sz w:val="24"/>
          <w:szCs w:val="24"/>
        </w:rPr>
        <w:t>Учащиеся получат возможность для формирования: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познавательной мотивации к  изобразительному искусству;</w:t>
      </w:r>
    </w:p>
    <w:p w:rsidR="006D04C4" w:rsidRPr="00F620EB" w:rsidRDefault="00F427BD" w:rsidP="00F427BD">
      <w:pPr>
        <w:spacing w:after="10" w:line="240" w:lineRule="auto"/>
        <w:ind w:left="-57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D04C4" w:rsidRPr="00F620EB">
        <w:rPr>
          <w:rFonts w:ascii="Times New Roman" w:hAnsi="Times New Roman"/>
          <w:sz w:val="24"/>
          <w:szCs w:val="24"/>
        </w:rPr>
        <w:t>осознания своей принадлежности народу, чувства уважения к  народным художественным традициям России;</w:t>
      </w:r>
    </w:p>
    <w:p w:rsidR="006D04C4" w:rsidRPr="00F620EB" w:rsidRDefault="006D04C4" w:rsidP="00F427BD">
      <w:pPr>
        <w:spacing w:after="10" w:line="240" w:lineRule="auto"/>
        <w:contextualSpacing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внимательного отношения к красоте окружающего мира, к произведениям </w:t>
      </w:r>
      <w:r w:rsidR="00AA3E27">
        <w:rPr>
          <w:rFonts w:ascii="Times New Roman" w:hAnsi="Times New Roman"/>
          <w:sz w:val="24"/>
          <w:szCs w:val="24"/>
        </w:rPr>
        <w:t xml:space="preserve"> </w:t>
      </w:r>
      <w:r w:rsidRPr="00F620EB">
        <w:rPr>
          <w:rFonts w:ascii="Times New Roman" w:hAnsi="Times New Roman"/>
          <w:sz w:val="24"/>
          <w:szCs w:val="24"/>
        </w:rPr>
        <w:t>искусства;</w:t>
      </w:r>
    </w:p>
    <w:p w:rsidR="006D04C4" w:rsidRPr="00B620D5" w:rsidRDefault="00F427BD" w:rsidP="00F427BD">
      <w:pPr>
        <w:spacing w:after="10" w:line="240" w:lineRule="auto"/>
        <w:ind w:left="-57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</w:t>
      </w:r>
      <w:r w:rsidR="006D04C4" w:rsidRPr="00F620EB">
        <w:rPr>
          <w:rFonts w:ascii="Times New Roman" w:hAnsi="Times New Roman"/>
          <w:sz w:val="24"/>
          <w:szCs w:val="24"/>
        </w:rPr>
        <w:t>эмоционально-ценностного отношения к произведениям искусства и изображаемой действительности</w:t>
      </w:r>
      <w:r w:rsidR="00FE05BC">
        <w:rPr>
          <w:rFonts w:ascii="Times New Roman" w:hAnsi="Times New Roman"/>
          <w:sz w:val="24"/>
          <w:szCs w:val="24"/>
        </w:rPr>
        <w:t xml:space="preserve"> </w:t>
      </w:r>
    </w:p>
    <w:p w:rsidR="006D04C4" w:rsidRPr="00B620D5" w:rsidRDefault="006D04C4" w:rsidP="00B620D5">
      <w:pPr>
        <w:spacing w:after="10" w:line="240" w:lineRule="auto"/>
        <w:ind w:left="851" w:hanging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20D5">
        <w:rPr>
          <w:rFonts w:ascii="Times New Roman" w:hAnsi="Times New Roman"/>
          <w:b/>
          <w:sz w:val="24"/>
          <w:szCs w:val="24"/>
        </w:rPr>
        <w:t>МЕТАПРЕДМЕТНЫЕ</w:t>
      </w:r>
    </w:p>
    <w:p w:rsidR="006D04C4" w:rsidRPr="00B620D5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A76C2">
        <w:rPr>
          <w:rFonts w:ascii="Times New Roman" w:hAnsi="Times New Roman"/>
          <w:b/>
          <w:i/>
          <w:sz w:val="24"/>
          <w:szCs w:val="24"/>
        </w:rPr>
        <w:t>Регулятивные</w:t>
      </w:r>
    </w:p>
    <w:p w:rsidR="006D04C4" w:rsidRPr="00B620D5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C7B5B">
        <w:rPr>
          <w:rFonts w:ascii="Times New Roman" w:hAnsi="Times New Roman"/>
          <w:b/>
          <w:sz w:val="24"/>
          <w:szCs w:val="24"/>
        </w:rPr>
        <w:t>Учащиеся научатся: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· организовывать своё рабочее место (под руководством учителя);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· выполнять работу по заданной инструкции;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lastRenderedPageBreak/>
        <w:t>· использовать изученные приёмы работы красками;</w:t>
      </w:r>
    </w:p>
    <w:p w:rsidR="007C7B5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осуществлять пошаговый контроль своих действий, используя способ </w:t>
      </w:r>
      <w:r w:rsidR="007C7B5B">
        <w:rPr>
          <w:rFonts w:ascii="Times New Roman" w:hAnsi="Times New Roman"/>
          <w:sz w:val="24"/>
          <w:szCs w:val="24"/>
        </w:rPr>
        <w:t xml:space="preserve">   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сличения своей работы с заданной в учебнике последовательностью;</w:t>
      </w:r>
    </w:p>
    <w:p w:rsidR="006D04C4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вносить коррективы в свою работу.</w:t>
      </w:r>
    </w:p>
    <w:p w:rsidR="006D04C4" w:rsidRPr="00B620D5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25B2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понимать цель выполняемых действий,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адекватно оценивать правильность выполнения задания;</w:t>
      </w:r>
    </w:p>
    <w:p w:rsidR="00387FF8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анализировать результаты собственной и коллективной работы </w:t>
      </w:r>
      <w:proofErr w:type="gramStart"/>
      <w:r w:rsidRPr="00F620EB">
        <w:rPr>
          <w:rFonts w:ascii="Times New Roman" w:hAnsi="Times New Roman"/>
          <w:sz w:val="24"/>
          <w:szCs w:val="24"/>
        </w:rPr>
        <w:t>по</w:t>
      </w:r>
      <w:proofErr w:type="gramEnd"/>
      <w:r w:rsidRPr="00F620EB">
        <w:rPr>
          <w:rFonts w:ascii="Times New Roman" w:hAnsi="Times New Roman"/>
          <w:sz w:val="24"/>
          <w:szCs w:val="24"/>
        </w:rPr>
        <w:t xml:space="preserve"> заданным </w:t>
      </w:r>
      <w:r w:rsidR="00387FF8">
        <w:rPr>
          <w:rFonts w:ascii="Times New Roman" w:hAnsi="Times New Roman"/>
          <w:sz w:val="24"/>
          <w:szCs w:val="24"/>
        </w:rPr>
        <w:t xml:space="preserve">  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критериям;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решать творческую задачу, используя известные средства;</w:t>
      </w:r>
    </w:p>
    <w:p w:rsidR="00387FF8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включаться в самостоятельную творческую деятельност</w:t>
      </w:r>
      <w:proofErr w:type="gramStart"/>
      <w:r w:rsidRPr="00F620EB">
        <w:rPr>
          <w:rFonts w:ascii="Times New Roman" w:hAnsi="Times New Roman"/>
          <w:sz w:val="24"/>
          <w:szCs w:val="24"/>
        </w:rPr>
        <w:t>ь(</w:t>
      </w:r>
      <w:proofErr w:type="gramEnd"/>
      <w:r w:rsidRPr="00F620EB">
        <w:rPr>
          <w:rFonts w:ascii="Times New Roman" w:hAnsi="Times New Roman"/>
          <w:sz w:val="24"/>
          <w:szCs w:val="24"/>
        </w:rPr>
        <w:t xml:space="preserve">изобразительную, </w:t>
      </w:r>
      <w:r w:rsidR="00387FF8">
        <w:rPr>
          <w:rFonts w:ascii="Times New Roman" w:hAnsi="Times New Roman"/>
          <w:sz w:val="24"/>
          <w:szCs w:val="24"/>
        </w:rPr>
        <w:t xml:space="preserve">  </w:t>
      </w:r>
    </w:p>
    <w:p w:rsidR="006D04C4" w:rsidRPr="00B620D5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декоративную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0EB">
        <w:rPr>
          <w:rFonts w:ascii="Times New Roman" w:hAnsi="Times New Roman"/>
          <w:sz w:val="24"/>
          <w:szCs w:val="24"/>
        </w:rPr>
        <w:t>и конструктивную).</w:t>
      </w:r>
    </w:p>
    <w:p w:rsidR="006D04C4" w:rsidRPr="00B620D5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A76C2">
        <w:rPr>
          <w:rFonts w:ascii="Times New Roman" w:hAnsi="Times New Roman"/>
          <w:b/>
          <w:i/>
          <w:sz w:val="24"/>
          <w:szCs w:val="24"/>
        </w:rPr>
        <w:t>Познавательные</w:t>
      </w:r>
    </w:p>
    <w:p w:rsidR="006D04C4" w:rsidRPr="00B620D5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25B2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«читать» условные знаки, данные в учебнике;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находить нужную информацию в словарях учебника;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вести поиск при составлении коллекций картинок, открыток;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различать цвета и их оттенки,</w:t>
      </w:r>
    </w:p>
    <w:p w:rsidR="006D04C4" w:rsidRPr="00B620D5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соотносить объекты дизайна с определённой геометрической формой.</w:t>
      </w:r>
    </w:p>
    <w:p w:rsidR="006D04C4" w:rsidRPr="00B620D5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25B2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387FF8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осуществлять поиск необходимой информации для выполнения учебных заданий, </w:t>
      </w:r>
      <w:r w:rsidR="00387FF8">
        <w:rPr>
          <w:rFonts w:ascii="Times New Roman" w:hAnsi="Times New Roman"/>
          <w:sz w:val="24"/>
          <w:szCs w:val="24"/>
        </w:rPr>
        <w:t xml:space="preserve"> 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используя справочные материалы учебника;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различать формы в объектах дизайна и архитектуры;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сравнивать изображения персонажей в картинах разных художников;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характеризовать персонажей произведения искусства;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группировать произведения народных промыслов по их характерным особенностям;</w:t>
      </w:r>
    </w:p>
    <w:p w:rsidR="006D04C4" w:rsidRPr="00B620D5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конструировать объекты дизайна.</w:t>
      </w:r>
    </w:p>
    <w:p w:rsidR="006D04C4" w:rsidRPr="00B620D5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A76C2">
        <w:rPr>
          <w:rFonts w:ascii="Times New Roman" w:hAnsi="Times New Roman"/>
          <w:b/>
          <w:i/>
          <w:sz w:val="24"/>
          <w:szCs w:val="24"/>
        </w:rPr>
        <w:t xml:space="preserve">Коммуникативные </w:t>
      </w:r>
    </w:p>
    <w:p w:rsidR="006D04C4" w:rsidRPr="00B620D5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25B2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отвечать на вопросы, задавать вопросы для уточнения непонятного;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комментировать последовательность действий;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выслушивать друг друга, договариваться, работая в паре;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участвовать в коллективном обсуждении;</w:t>
      </w:r>
    </w:p>
    <w:p w:rsidR="006D04C4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выполнять совместные действия со сверстниками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0EB">
        <w:rPr>
          <w:rFonts w:ascii="Times New Roman" w:hAnsi="Times New Roman"/>
          <w:sz w:val="24"/>
          <w:szCs w:val="24"/>
        </w:rPr>
        <w:t>взрослыми при реализации творческой работы.</w:t>
      </w:r>
    </w:p>
    <w:p w:rsidR="006D04C4" w:rsidRPr="002625B2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25B2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выражать собственное эмоциональное отношение к </w:t>
      </w:r>
      <w:proofErr w:type="gramStart"/>
      <w:r w:rsidRPr="00F620EB">
        <w:rPr>
          <w:rFonts w:ascii="Times New Roman" w:hAnsi="Times New Roman"/>
          <w:sz w:val="24"/>
          <w:szCs w:val="24"/>
        </w:rPr>
        <w:t>изображаемому</w:t>
      </w:r>
      <w:proofErr w:type="gramEnd"/>
      <w:r w:rsidRPr="00F620EB">
        <w:rPr>
          <w:rFonts w:ascii="Times New Roman" w:hAnsi="Times New Roman"/>
          <w:sz w:val="24"/>
          <w:szCs w:val="24"/>
        </w:rPr>
        <w:t>;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6D04C4" w:rsidRPr="00F620EB" w:rsidRDefault="006D04C4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договариваться и приходить к общему решению, работая в паре;</w:t>
      </w:r>
    </w:p>
    <w:p w:rsidR="006D04C4" w:rsidRDefault="006D04C4" w:rsidP="00F427BD">
      <w:pPr>
        <w:spacing w:after="10" w:line="240" w:lineRule="auto"/>
        <w:ind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E25FFC" w:rsidRPr="003E43A5" w:rsidRDefault="00E25FFC" w:rsidP="00B620D5">
      <w:pPr>
        <w:spacing w:after="10" w:line="240" w:lineRule="auto"/>
        <w:ind w:left="851" w:hanging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20D5">
        <w:rPr>
          <w:rFonts w:ascii="Times New Roman" w:hAnsi="Times New Roman"/>
          <w:b/>
          <w:sz w:val="24"/>
          <w:szCs w:val="24"/>
        </w:rPr>
        <w:t>ПРЕДМЕТНЫЕ</w:t>
      </w:r>
    </w:p>
    <w:p w:rsidR="00E25FFC" w:rsidRPr="00B620D5" w:rsidRDefault="00E25FFC" w:rsidP="00B620D5">
      <w:pPr>
        <w:spacing w:after="1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C7B5B">
        <w:rPr>
          <w:rFonts w:ascii="Times New Roman" w:hAnsi="Times New Roman"/>
          <w:b/>
          <w:sz w:val="24"/>
          <w:szCs w:val="24"/>
        </w:rPr>
        <w:t>Учащиеся научатся:</w:t>
      </w:r>
    </w:p>
    <w:p w:rsidR="00E25FFC" w:rsidRPr="00F620EB" w:rsidRDefault="00E25FFC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называть расположение цветов радуги;</w:t>
      </w:r>
    </w:p>
    <w:p w:rsidR="00E25FFC" w:rsidRPr="00F620EB" w:rsidRDefault="00E25FFC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различать, называть цветовой круг (12 цветов), основные и составные цвета, тёплые и холодные цвета;</w:t>
      </w:r>
    </w:p>
    <w:p w:rsidR="00E25FFC" w:rsidRPr="00F620EB" w:rsidRDefault="00E25FFC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составлять дополнительные цвета из основных цветов;</w:t>
      </w:r>
    </w:p>
    <w:p w:rsidR="00E25FFC" w:rsidRDefault="00E25FFC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работать с цветом, линией, пятном, формой при создании </w:t>
      </w:r>
      <w:proofErr w:type="gramStart"/>
      <w:r w:rsidRPr="00F620EB">
        <w:rPr>
          <w:rFonts w:ascii="Times New Roman" w:hAnsi="Times New Roman"/>
          <w:sz w:val="24"/>
          <w:szCs w:val="24"/>
        </w:rPr>
        <w:t>графических</w:t>
      </w:r>
      <w:proofErr w:type="gramEnd"/>
      <w:r w:rsidRPr="00F620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25FFC" w:rsidRDefault="00E25FFC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живописных, декоративных работ, а также при выполнении заданий по лепке, </w:t>
      </w:r>
    </w:p>
    <w:p w:rsidR="00E25FFC" w:rsidRPr="00F620EB" w:rsidRDefault="00E25FFC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архитектуре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0EB">
        <w:rPr>
          <w:rFonts w:ascii="Times New Roman" w:hAnsi="Times New Roman"/>
          <w:sz w:val="24"/>
          <w:szCs w:val="24"/>
        </w:rPr>
        <w:t>дизайну;</w:t>
      </w:r>
    </w:p>
    <w:p w:rsidR="00E25FFC" w:rsidRDefault="00E25FFC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0EB">
        <w:rPr>
          <w:rFonts w:ascii="Times New Roman" w:hAnsi="Times New Roman"/>
          <w:sz w:val="24"/>
          <w:szCs w:val="24"/>
        </w:rPr>
        <w:t xml:space="preserve">использовать в работе разнообразные художественные материалы (гуашь, </w:t>
      </w:r>
      <w:proofErr w:type="gramEnd"/>
    </w:p>
    <w:p w:rsidR="00E25FFC" w:rsidRPr="00F620EB" w:rsidRDefault="00E25FFC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акварель, цветные карандаши, графитный карандаш);</w:t>
      </w:r>
    </w:p>
    <w:p w:rsidR="00E25FFC" w:rsidRDefault="00E25FFC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0EB">
        <w:rPr>
          <w:rFonts w:ascii="Times New Roman" w:hAnsi="Times New Roman"/>
          <w:sz w:val="24"/>
          <w:szCs w:val="24"/>
        </w:rPr>
        <w:lastRenderedPageBreak/>
        <w:t xml:space="preserve">элементарно передавать глубину пространства на плоскости листа </w:t>
      </w:r>
      <w:r w:rsidR="00F427BD">
        <w:rPr>
          <w:rFonts w:ascii="Times New Roman" w:hAnsi="Times New Roman"/>
          <w:sz w:val="24"/>
          <w:szCs w:val="24"/>
        </w:rPr>
        <w:t>(</w:t>
      </w:r>
      <w:r w:rsidRPr="00F620EB">
        <w:rPr>
          <w:rFonts w:ascii="Times New Roman" w:hAnsi="Times New Roman"/>
          <w:sz w:val="24"/>
          <w:szCs w:val="24"/>
        </w:rPr>
        <w:t xml:space="preserve">загораживание, уменьшение объектов </w:t>
      </w:r>
      <w:r>
        <w:rPr>
          <w:rFonts w:ascii="Times New Roman" w:hAnsi="Times New Roman"/>
          <w:sz w:val="24"/>
          <w:szCs w:val="24"/>
        </w:rPr>
        <w:t xml:space="preserve">при удалении, расположение и </w:t>
      </w:r>
      <w:r w:rsidRPr="00F620EB">
        <w:rPr>
          <w:rFonts w:ascii="Times New Roman" w:hAnsi="Times New Roman"/>
          <w:sz w:val="24"/>
          <w:szCs w:val="24"/>
        </w:rPr>
        <w:t xml:space="preserve">верхней </w:t>
      </w:r>
      <w:proofErr w:type="gramEnd"/>
    </w:p>
    <w:p w:rsidR="00E25FFC" w:rsidRDefault="00E25FFC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части листа).</w:t>
      </w:r>
    </w:p>
    <w:p w:rsidR="00E25FFC" w:rsidRPr="00B620D5" w:rsidRDefault="00E25FFC" w:rsidP="00F427BD">
      <w:pPr>
        <w:spacing w:after="1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C7B5B">
        <w:rPr>
          <w:rFonts w:ascii="Times New Roman" w:hAnsi="Times New Roman"/>
          <w:b/>
          <w:sz w:val="24"/>
          <w:szCs w:val="24"/>
        </w:rPr>
        <w:t>Учащиеся получат возможность научиться</w:t>
      </w:r>
      <w:r w:rsidRPr="002625B2">
        <w:rPr>
          <w:rFonts w:ascii="Times New Roman" w:hAnsi="Times New Roman"/>
          <w:b/>
          <w:i/>
          <w:sz w:val="24"/>
          <w:szCs w:val="24"/>
        </w:rPr>
        <w:t>:</w:t>
      </w:r>
    </w:p>
    <w:p w:rsidR="00E25FFC" w:rsidRPr="00F620EB" w:rsidRDefault="00E25FFC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передавать в композиции сюжет и смысловую связь между объектами;</w:t>
      </w:r>
    </w:p>
    <w:p w:rsidR="00E25FFC" w:rsidRPr="00F620EB" w:rsidRDefault="00E25FFC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подбирать цвет в соответствии с передаваемым в работе настроением;</w:t>
      </w:r>
    </w:p>
    <w:p w:rsidR="00E25FFC" w:rsidRPr="00F620EB" w:rsidRDefault="00E25FFC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выполнять некоторые декоративные приёмы (печать разнообразными материалами, </w:t>
      </w:r>
      <w:proofErr w:type="spellStart"/>
      <w:r w:rsidRPr="00F620EB">
        <w:rPr>
          <w:rFonts w:ascii="Times New Roman" w:hAnsi="Times New Roman"/>
          <w:sz w:val="24"/>
          <w:szCs w:val="24"/>
        </w:rPr>
        <w:t>набрызг</w:t>
      </w:r>
      <w:proofErr w:type="spellEnd"/>
      <w:r w:rsidRPr="00F620EB">
        <w:rPr>
          <w:rFonts w:ascii="Times New Roman" w:hAnsi="Times New Roman"/>
          <w:sz w:val="24"/>
          <w:szCs w:val="24"/>
        </w:rPr>
        <w:t xml:space="preserve"> краски  и др.);</w:t>
      </w:r>
    </w:p>
    <w:p w:rsidR="00E25FFC" w:rsidRDefault="00E25FFC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 xml:space="preserve">определять (узнавать) произведения </w:t>
      </w:r>
      <w:proofErr w:type="gramStart"/>
      <w:r w:rsidRPr="00F620EB">
        <w:rPr>
          <w:rFonts w:ascii="Times New Roman" w:hAnsi="Times New Roman"/>
          <w:sz w:val="24"/>
          <w:szCs w:val="24"/>
        </w:rPr>
        <w:t>традиционных</w:t>
      </w:r>
      <w:proofErr w:type="gramEnd"/>
      <w:r w:rsidRPr="00F620EB">
        <w:rPr>
          <w:rFonts w:ascii="Times New Roman" w:hAnsi="Times New Roman"/>
          <w:sz w:val="24"/>
          <w:szCs w:val="24"/>
        </w:rPr>
        <w:t xml:space="preserve"> народных художественных </w:t>
      </w:r>
    </w:p>
    <w:p w:rsidR="00E25FFC" w:rsidRDefault="00E25FFC" w:rsidP="00F427BD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0EB">
        <w:rPr>
          <w:rFonts w:ascii="Times New Roman" w:hAnsi="Times New Roman"/>
          <w:sz w:val="24"/>
          <w:szCs w:val="24"/>
        </w:rPr>
        <w:t>промыслов (Дымка, Филимоново, Городец, Хохлома, Гжель и др.).</w:t>
      </w:r>
    </w:p>
    <w:p w:rsidR="00EA76C2" w:rsidRDefault="00EA76C2" w:rsidP="00B620D5">
      <w:pPr>
        <w:spacing w:after="1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5FFC" w:rsidRDefault="00E25FFC" w:rsidP="00B620D5">
      <w:pPr>
        <w:tabs>
          <w:tab w:val="left" w:pos="5220"/>
        </w:tabs>
        <w:spacing w:after="1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D04C4" w:rsidRPr="00B9526E" w:rsidRDefault="00973F50" w:rsidP="00753529">
      <w:pPr>
        <w:tabs>
          <w:tab w:val="left" w:pos="5220"/>
        </w:tabs>
        <w:spacing w:after="1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B9526E">
        <w:rPr>
          <w:rFonts w:ascii="Times New Roman" w:hAnsi="Times New Roman"/>
          <w:b/>
          <w:sz w:val="28"/>
          <w:szCs w:val="28"/>
        </w:rPr>
        <w:t xml:space="preserve">. </w:t>
      </w:r>
      <w:r w:rsidR="006D04C4" w:rsidRPr="00B9526E">
        <w:rPr>
          <w:rFonts w:ascii="Times New Roman" w:hAnsi="Times New Roman"/>
          <w:b/>
          <w:sz w:val="28"/>
          <w:szCs w:val="28"/>
        </w:rPr>
        <w:t>Содержание учебного предмета «ИЗО»</w:t>
      </w:r>
    </w:p>
    <w:p w:rsidR="006D04C4" w:rsidRDefault="006D04C4" w:rsidP="006D04C4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6D04C4" w:rsidRPr="003E43A5" w:rsidRDefault="006D04C4" w:rsidP="00D27D26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3E43A5">
        <w:rPr>
          <w:rFonts w:ascii="Times New Roman" w:hAnsi="Times New Roman"/>
          <w:b/>
          <w:sz w:val="24"/>
          <w:szCs w:val="24"/>
        </w:rPr>
        <w:t>1 класс (33 ч)</w:t>
      </w:r>
    </w:p>
    <w:p w:rsidR="006D04C4" w:rsidRPr="00753529" w:rsidRDefault="006D04C4" w:rsidP="007535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43A5">
        <w:rPr>
          <w:rFonts w:ascii="Times New Roman" w:hAnsi="Times New Roman"/>
          <w:b/>
          <w:sz w:val="24"/>
          <w:szCs w:val="24"/>
        </w:rPr>
        <w:t>Мир изобразительного искусства (1</w:t>
      </w:r>
      <w:r>
        <w:rPr>
          <w:rFonts w:ascii="Times New Roman" w:hAnsi="Times New Roman"/>
          <w:b/>
          <w:sz w:val="24"/>
          <w:szCs w:val="24"/>
        </w:rPr>
        <w:t>9</w:t>
      </w:r>
      <w:r w:rsidRPr="003E43A5">
        <w:rPr>
          <w:rFonts w:ascii="Times New Roman" w:hAnsi="Times New Roman"/>
          <w:b/>
          <w:sz w:val="24"/>
          <w:szCs w:val="24"/>
        </w:rPr>
        <w:t>ч)</w:t>
      </w:r>
      <w:proofErr w:type="gramStart"/>
      <w:r w:rsidRPr="003E43A5">
        <w:rPr>
          <w:rFonts w:ascii="Times New Roman" w:hAnsi="Times New Roman"/>
          <w:i/>
          <w:sz w:val="24"/>
          <w:szCs w:val="24"/>
        </w:rPr>
        <w:t>«К</w:t>
      </w:r>
      <w:proofErr w:type="gramEnd"/>
      <w:r w:rsidRPr="003E43A5">
        <w:rPr>
          <w:rFonts w:ascii="Times New Roman" w:hAnsi="Times New Roman"/>
          <w:i/>
          <w:sz w:val="24"/>
          <w:szCs w:val="24"/>
        </w:rPr>
        <w:t>оролевство волшебных красок» (9 ч).</w:t>
      </w:r>
      <w:r w:rsidRPr="00F620EB">
        <w:rPr>
          <w:rFonts w:ascii="Times New Roman" w:hAnsi="Times New Roman"/>
          <w:sz w:val="24"/>
          <w:szCs w:val="24"/>
        </w:rPr>
        <w:t xml:space="preserve"> Картинная галерея. Радужный мост. Основные и составные цвета.  Красное королевство. Оранжевое королевство. Жёлтое королевство. Зелёное королевство. Сине-голубое королевство. Фиолетовое королевство.</w:t>
      </w:r>
    </w:p>
    <w:p w:rsidR="006D04C4" w:rsidRPr="00F620EB" w:rsidRDefault="006D04C4" w:rsidP="007535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3A5">
        <w:rPr>
          <w:rFonts w:ascii="Times New Roman" w:hAnsi="Times New Roman"/>
          <w:i/>
          <w:sz w:val="24"/>
          <w:szCs w:val="24"/>
        </w:rPr>
        <w:t>«В мире сказок» (10 ч).</w:t>
      </w:r>
      <w:r w:rsidRPr="00F620EB">
        <w:rPr>
          <w:rFonts w:ascii="Times New Roman" w:hAnsi="Times New Roman"/>
          <w:sz w:val="24"/>
          <w:szCs w:val="24"/>
        </w:rPr>
        <w:t xml:space="preserve"> Волк и семеро козлят. </w:t>
      </w:r>
      <w:proofErr w:type="gramStart"/>
      <w:r w:rsidRPr="00F620EB">
        <w:rPr>
          <w:rFonts w:ascii="Times New Roman" w:hAnsi="Times New Roman"/>
          <w:sz w:val="24"/>
          <w:szCs w:val="24"/>
        </w:rPr>
        <w:t>Сорока-белобока</w:t>
      </w:r>
      <w:proofErr w:type="gramEnd"/>
      <w:r w:rsidRPr="00F620EB">
        <w:rPr>
          <w:rFonts w:ascii="Times New Roman" w:hAnsi="Times New Roman"/>
          <w:sz w:val="24"/>
          <w:szCs w:val="24"/>
        </w:rPr>
        <w:t>. Колобок. Петушок-Золотой гребешок. Красная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0EB">
        <w:rPr>
          <w:rFonts w:ascii="Times New Roman" w:hAnsi="Times New Roman"/>
          <w:sz w:val="24"/>
          <w:szCs w:val="24"/>
        </w:rPr>
        <w:t>Шапочка. Буратино. Снегурочка.</w:t>
      </w:r>
    </w:p>
    <w:p w:rsidR="006D04C4" w:rsidRPr="00F620EB" w:rsidRDefault="006D04C4" w:rsidP="007535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3A5">
        <w:rPr>
          <w:rFonts w:ascii="Times New Roman" w:hAnsi="Times New Roman"/>
          <w:b/>
          <w:sz w:val="24"/>
          <w:szCs w:val="24"/>
        </w:rPr>
        <w:t>Мир народного и декоративного искусства (9 ч)</w:t>
      </w:r>
      <w:r w:rsidR="0020770C">
        <w:rPr>
          <w:rFonts w:ascii="Times New Roman" w:hAnsi="Times New Roman"/>
          <w:b/>
          <w:sz w:val="24"/>
          <w:szCs w:val="24"/>
        </w:rPr>
        <w:t xml:space="preserve"> </w:t>
      </w:r>
      <w:r w:rsidRPr="003E43A5">
        <w:rPr>
          <w:rFonts w:ascii="Times New Roman" w:hAnsi="Times New Roman"/>
          <w:i/>
          <w:sz w:val="24"/>
          <w:szCs w:val="24"/>
        </w:rPr>
        <w:t>«В гостях у народных мастеров» (10 ч).</w:t>
      </w:r>
      <w:r w:rsidRPr="00F620EB">
        <w:rPr>
          <w:rFonts w:ascii="Times New Roman" w:hAnsi="Times New Roman"/>
          <w:sz w:val="24"/>
          <w:szCs w:val="24"/>
        </w:rPr>
        <w:t xml:space="preserve"> Дымковские игрушки. </w:t>
      </w:r>
      <w:proofErr w:type="spellStart"/>
      <w:r w:rsidRPr="00F620EB">
        <w:rPr>
          <w:rFonts w:ascii="Times New Roman" w:hAnsi="Times New Roman"/>
          <w:sz w:val="24"/>
          <w:szCs w:val="24"/>
        </w:rPr>
        <w:t>Филимоновские</w:t>
      </w:r>
      <w:proofErr w:type="spellEnd"/>
      <w:r w:rsidRPr="00F620EB">
        <w:rPr>
          <w:rFonts w:ascii="Times New Roman" w:hAnsi="Times New Roman"/>
          <w:sz w:val="24"/>
          <w:szCs w:val="24"/>
        </w:rPr>
        <w:t xml:space="preserve"> игрушки. Матрёшки. Городец. Хохлома. Гжель.</w:t>
      </w:r>
    </w:p>
    <w:p w:rsidR="005B64EE" w:rsidRPr="00753529" w:rsidRDefault="006D04C4" w:rsidP="007535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43A5">
        <w:rPr>
          <w:rFonts w:ascii="Times New Roman" w:hAnsi="Times New Roman"/>
          <w:b/>
          <w:sz w:val="24"/>
          <w:szCs w:val="24"/>
        </w:rPr>
        <w:t>Мир дизайна и архитектуры (5 ч)</w:t>
      </w:r>
      <w:r w:rsidR="0020770C">
        <w:rPr>
          <w:rFonts w:ascii="Times New Roman" w:hAnsi="Times New Roman"/>
          <w:b/>
          <w:sz w:val="24"/>
          <w:szCs w:val="24"/>
        </w:rPr>
        <w:t xml:space="preserve"> </w:t>
      </w:r>
      <w:r w:rsidRPr="003E43A5">
        <w:rPr>
          <w:rFonts w:ascii="Times New Roman" w:hAnsi="Times New Roman"/>
          <w:i/>
          <w:sz w:val="24"/>
          <w:szCs w:val="24"/>
        </w:rPr>
        <w:t>«В сказочной стране Дизайн» (5 ч).</w:t>
      </w:r>
      <w:r w:rsidRPr="00F620EB">
        <w:rPr>
          <w:rFonts w:ascii="Times New Roman" w:hAnsi="Times New Roman"/>
          <w:sz w:val="24"/>
          <w:szCs w:val="24"/>
        </w:rPr>
        <w:t xml:space="preserve">  Круглое королевство. Шаровое королевство. Треугольное королевство. Квадратное королевство. Кубическое королевство.</w:t>
      </w:r>
    </w:p>
    <w:p w:rsidR="006D04C4" w:rsidRDefault="006D04C4" w:rsidP="006D04C4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3C0F67" w:rsidRDefault="003C0F67" w:rsidP="006D04C4">
      <w:pPr>
        <w:tabs>
          <w:tab w:val="left" w:pos="284"/>
        </w:tabs>
        <w:spacing w:after="1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3C0F67" w:rsidSect="003C0F6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3529" w:rsidRDefault="00753529" w:rsidP="006D04C4">
      <w:pPr>
        <w:tabs>
          <w:tab w:val="left" w:pos="284"/>
        </w:tabs>
        <w:spacing w:after="1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3B52" w:rsidRDefault="00CC3B52" w:rsidP="003C0F67">
      <w:pPr>
        <w:tabs>
          <w:tab w:val="left" w:pos="284"/>
        </w:tabs>
        <w:spacing w:after="10" w:line="240" w:lineRule="auto"/>
        <w:rPr>
          <w:rFonts w:ascii="Times New Roman" w:hAnsi="Times New Roman"/>
          <w:b/>
          <w:sz w:val="24"/>
          <w:szCs w:val="24"/>
        </w:rPr>
      </w:pPr>
    </w:p>
    <w:p w:rsidR="00444881" w:rsidRDefault="00B7199E" w:rsidP="006D04C4">
      <w:pPr>
        <w:tabs>
          <w:tab w:val="left" w:pos="284"/>
        </w:tabs>
        <w:spacing w:after="1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99E">
        <w:rPr>
          <w:rFonts w:ascii="Times New Roman" w:hAnsi="Times New Roman"/>
          <w:b/>
          <w:sz w:val="28"/>
          <w:szCs w:val="24"/>
        </w:rPr>
        <w:t>7. К</w:t>
      </w:r>
      <w:r w:rsidR="00753529" w:rsidRPr="00B7199E">
        <w:rPr>
          <w:rFonts w:ascii="Times New Roman" w:hAnsi="Times New Roman"/>
          <w:b/>
          <w:sz w:val="28"/>
          <w:szCs w:val="24"/>
        </w:rPr>
        <w:t>а</w:t>
      </w:r>
      <w:r w:rsidR="00C84E8B" w:rsidRPr="00B7199E">
        <w:rPr>
          <w:rFonts w:ascii="Times New Roman" w:hAnsi="Times New Roman"/>
          <w:b/>
          <w:sz w:val="28"/>
          <w:szCs w:val="24"/>
        </w:rPr>
        <w:t xml:space="preserve">лендарно-тематическое планирование </w:t>
      </w:r>
      <w:r w:rsidR="00C84E8B">
        <w:rPr>
          <w:rFonts w:ascii="Times New Roman" w:hAnsi="Times New Roman"/>
          <w:b/>
          <w:sz w:val="24"/>
          <w:szCs w:val="24"/>
        </w:rPr>
        <w:t>1 класс (33 часа)</w:t>
      </w:r>
    </w:p>
    <w:p w:rsidR="00C84E8B" w:rsidRDefault="00C84E8B" w:rsidP="006D04C4">
      <w:pPr>
        <w:tabs>
          <w:tab w:val="left" w:pos="284"/>
        </w:tabs>
        <w:spacing w:after="1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4820"/>
        <w:gridCol w:w="5953"/>
        <w:gridCol w:w="851"/>
        <w:gridCol w:w="851"/>
      </w:tblGrid>
      <w:tr w:rsidR="00B7199E" w:rsidRPr="000D10DF" w:rsidTr="00B7199E">
        <w:trPr>
          <w:trHeight w:val="411"/>
        </w:trPr>
        <w:tc>
          <w:tcPr>
            <w:tcW w:w="710" w:type="dxa"/>
            <w:vMerge w:val="restart"/>
          </w:tcPr>
          <w:p w:rsidR="00B7199E" w:rsidRPr="00B7199E" w:rsidRDefault="00B7199E" w:rsidP="00C84E8B">
            <w:pPr>
              <w:spacing w:line="398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b/>
                <w:sz w:val="24"/>
                <w:szCs w:val="20"/>
              </w:rPr>
              <w:t>№</w:t>
            </w:r>
          </w:p>
          <w:p w:rsidR="00B7199E" w:rsidRPr="00B7199E" w:rsidRDefault="00B7199E" w:rsidP="00C84E8B">
            <w:pPr>
              <w:spacing w:line="398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proofErr w:type="gramStart"/>
            <w:r w:rsidRPr="00B7199E">
              <w:rPr>
                <w:rFonts w:ascii="Times New Roman" w:eastAsia="Times New Roman" w:hAnsi="Times New Roman"/>
                <w:b/>
                <w:sz w:val="24"/>
                <w:szCs w:val="20"/>
              </w:rPr>
              <w:t>п</w:t>
            </w:r>
            <w:proofErr w:type="gramEnd"/>
            <w:r w:rsidRPr="00B7199E">
              <w:rPr>
                <w:rFonts w:ascii="Times New Roman" w:eastAsia="Times New Roman" w:hAnsi="Times New Roman"/>
                <w:b/>
                <w:sz w:val="24"/>
                <w:szCs w:val="20"/>
              </w:rPr>
              <w:t>/п</w:t>
            </w:r>
          </w:p>
        </w:tc>
        <w:tc>
          <w:tcPr>
            <w:tcW w:w="2409" w:type="dxa"/>
            <w:vMerge w:val="restart"/>
          </w:tcPr>
          <w:p w:rsidR="00B7199E" w:rsidRPr="00B7199E" w:rsidRDefault="00B7199E" w:rsidP="00C84E8B">
            <w:pPr>
              <w:spacing w:before="216" w:line="398" w:lineRule="exact"/>
              <w:ind w:right="-108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b/>
                <w:sz w:val="24"/>
                <w:szCs w:val="20"/>
              </w:rPr>
              <w:t>Тема урока</w:t>
            </w:r>
          </w:p>
        </w:tc>
        <w:tc>
          <w:tcPr>
            <w:tcW w:w="4820" w:type="dxa"/>
            <w:vMerge w:val="restart"/>
          </w:tcPr>
          <w:p w:rsidR="00B7199E" w:rsidRPr="00B7199E" w:rsidRDefault="00B7199E" w:rsidP="00C84E8B">
            <w:pPr>
              <w:spacing w:line="398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b/>
                <w:sz w:val="24"/>
                <w:szCs w:val="20"/>
              </w:rPr>
              <w:t>Цели</w:t>
            </w:r>
          </w:p>
        </w:tc>
        <w:tc>
          <w:tcPr>
            <w:tcW w:w="5953" w:type="dxa"/>
            <w:vMerge w:val="restart"/>
          </w:tcPr>
          <w:p w:rsidR="00B7199E" w:rsidRPr="00B7199E" w:rsidRDefault="00B7199E" w:rsidP="00B7199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Деятельность  </w:t>
            </w:r>
            <w:proofErr w:type="gramStart"/>
            <w:r w:rsidRPr="00B7199E">
              <w:rPr>
                <w:rFonts w:ascii="Times New Roman" w:eastAsia="Times New Roman" w:hAnsi="Times New Roman"/>
                <w:b/>
                <w:sz w:val="24"/>
                <w:szCs w:val="20"/>
              </w:rPr>
              <w:t>учащихся</w:t>
            </w:r>
            <w:proofErr w:type="gramEnd"/>
            <w:r w:rsidRPr="00B7199E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нацеленная на формирование предметных и </w:t>
            </w:r>
            <w:proofErr w:type="spellStart"/>
            <w:r w:rsidRPr="00B7199E">
              <w:rPr>
                <w:rFonts w:ascii="Times New Roman" w:eastAsia="Times New Roman" w:hAnsi="Times New Roman"/>
                <w:b/>
                <w:sz w:val="24"/>
                <w:szCs w:val="20"/>
              </w:rPr>
              <w:t>метапредметных</w:t>
            </w:r>
            <w:proofErr w:type="spellEnd"/>
            <w:r w:rsidRPr="00B7199E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 умений /УУД/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B7199E" w:rsidRDefault="00B7199E" w:rsidP="00C84E8B">
            <w:pPr>
              <w:spacing w:line="398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7199E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Дата </w:t>
            </w:r>
          </w:p>
        </w:tc>
      </w:tr>
      <w:tr w:rsidR="00B7199E" w:rsidRPr="000D10DF" w:rsidTr="00B7199E">
        <w:trPr>
          <w:trHeight w:val="374"/>
        </w:trPr>
        <w:tc>
          <w:tcPr>
            <w:tcW w:w="710" w:type="dxa"/>
            <w:vMerge/>
          </w:tcPr>
          <w:p w:rsidR="00B7199E" w:rsidRPr="00C84E8B" w:rsidRDefault="00B7199E" w:rsidP="00C84E8B">
            <w:pPr>
              <w:spacing w:line="398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7199E" w:rsidRPr="00C84E8B" w:rsidRDefault="00B7199E" w:rsidP="00C84E8B">
            <w:pPr>
              <w:spacing w:before="216" w:line="398" w:lineRule="exact"/>
              <w:ind w:right="-108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B7199E" w:rsidRPr="00C84E8B" w:rsidRDefault="00B7199E" w:rsidP="00C84E8B">
            <w:pPr>
              <w:spacing w:line="398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:rsidR="00B7199E" w:rsidRPr="00C84E8B" w:rsidRDefault="00B7199E" w:rsidP="00C84E8B">
            <w:pPr>
              <w:spacing w:line="398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199E" w:rsidRDefault="00B7199E" w:rsidP="00C84E8B">
            <w:pPr>
              <w:spacing w:line="398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199E" w:rsidRDefault="00B7199E" w:rsidP="00C84E8B">
            <w:pPr>
              <w:spacing w:line="398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before="216" w:line="398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1-2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</w:rPr>
            </w:pP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Королевство волшебных красок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Радужный мост</w:t>
            </w: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Материалы, инструменты. Спектр, цветовой круг, основные и составные цвета</w:t>
            </w:r>
          </w:p>
        </w:tc>
        <w:tc>
          <w:tcPr>
            <w:tcW w:w="5953" w:type="dxa"/>
          </w:tcPr>
          <w:p w:rsidR="00B7199E" w:rsidRPr="00B7199E" w:rsidRDefault="00B7199E" w:rsidP="00C84E8B">
            <w:pPr>
              <w:tabs>
                <w:tab w:val="left" w:pos="576"/>
              </w:tabs>
              <w:ind w:right="14"/>
              <w:jc w:val="both"/>
              <w:rPr>
                <w:rFonts w:ascii="Times New Roman" w:eastAsia="Times New Roman" w:hAnsi="Times New Roman"/>
                <w:iCs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iCs/>
                <w:sz w:val="24"/>
                <w:szCs w:val="20"/>
              </w:rPr>
              <w:t>Воспринимать произведения изобразительного искус</w:t>
            </w:r>
            <w:r w:rsidRPr="00B7199E">
              <w:rPr>
                <w:rFonts w:ascii="Times New Roman" w:eastAsia="Times New Roman" w:hAnsi="Times New Roman"/>
                <w:iCs/>
                <w:sz w:val="24"/>
                <w:szCs w:val="20"/>
              </w:rPr>
              <w:softHyphen/>
              <w:t>ства, участвовать в обсуждении их содержания и выра</w:t>
            </w:r>
            <w:r w:rsidRPr="00B7199E">
              <w:rPr>
                <w:rFonts w:ascii="Times New Roman" w:eastAsia="Times New Roman" w:hAnsi="Times New Roman"/>
                <w:iCs/>
                <w:sz w:val="24"/>
                <w:szCs w:val="20"/>
              </w:rPr>
              <w:softHyphen/>
              <w:t>зительных средств, различать сюжет и содержание в зна</w:t>
            </w:r>
            <w:r w:rsidRPr="00B7199E">
              <w:rPr>
                <w:rFonts w:ascii="Times New Roman" w:eastAsia="Times New Roman" w:hAnsi="Times New Roman"/>
                <w:iCs/>
                <w:sz w:val="24"/>
                <w:szCs w:val="20"/>
              </w:rPr>
              <w:softHyphen/>
              <w:t>комых произведениях;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Знать названия семи цветов спектра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Правильно сидеть за партой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gram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Верно</w:t>
            </w:r>
            <w:proofErr w:type="gram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 и удобно держать лист бумаги и карандаш, кисточку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Различать основные и составные</w:t>
            </w:r>
            <w:proofErr w:type="gram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 ,</w:t>
            </w:r>
            <w:proofErr w:type="gram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 теплые и холодные цвета</w:t>
            </w:r>
          </w:p>
        </w:tc>
        <w:tc>
          <w:tcPr>
            <w:tcW w:w="851" w:type="dxa"/>
          </w:tcPr>
          <w:p w:rsidR="00B7199E" w:rsidRPr="00B7199E" w:rsidRDefault="00B7199E" w:rsidP="00C84E8B">
            <w:pPr>
              <w:tabs>
                <w:tab w:val="left" w:pos="576"/>
              </w:tabs>
              <w:ind w:right="14"/>
              <w:jc w:val="both"/>
              <w:rPr>
                <w:rFonts w:ascii="Times New Roman" w:eastAsia="Times New Roman" w:hAnsi="Times New Roman"/>
                <w:iCs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tabs>
                <w:tab w:val="left" w:pos="576"/>
              </w:tabs>
              <w:ind w:right="14"/>
              <w:jc w:val="both"/>
              <w:rPr>
                <w:rFonts w:ascii="Times New Roman" w:eastAsia="Times New Roman" w:hAnsi="Times New Roman"/>
                <w:iCs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Красное королевство</w:t>
            </w: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Последовательность рисования ягод, цветов. Приемы: вливание цвета в цвет, наложения цветов.</w:t>
            </w:r>
          </w:p>
        </w:tc>
        <w:tc>
          <w:tcPr>
            <w:tcW w:w="5953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Использовать художествен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ные</w:t>
            </w:r>
            <w:proofErr w:type="spell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 материал</w:t>
            </w:r>
            <w:proofErr w:type="gram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ы(</w:t>
            </w:r>
            <w:proofErr w:type="gram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гуашь, цвет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ные</w:t>
            </w:r>
            <w:proofErr w:type="spell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 карандаши, акварель, бумага)</w:t>
            </w:r>
            <w:proofErr w:type="gramEnd"/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4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Оранжевое королевство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Последовательность рисования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ноготков, апельсина, ветки рябин</w:t>
            </w:r>
            <w:proofErr w:type="gram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ы(</w:t>
            </w:r>
            <w:proofErr w:type="gram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по выбору). Приемы: </w:t>
            </w:r>
            <w:proofErr w:type="spell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примакивание</w:t>
            </w:r>
            <w:proofErr w:type="spell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, раздельный мазок, смешение цветов.</w:t>
            </w:r>
          </w:p>
        </w:tc>
        <w:tc>
          <w:tcPr>
            <w:tcW w:w="5953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Применять элементарные правила смешивания основных цветов</w:t>
            </w: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Желтое королевство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Последовательность рисования лимона, цыпленка, одуванчика.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Прием </w:t>
            </w:r>
            <w:proofErr w:type="spell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набрызга</w:t>
            </w:r>
            <w:proofErr w:type="spell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 краски.</w:t>
            </w:r>
          </w:p>
        </w:tc>
        <w:tc>
          <w:tcPr>
            <w:tcW w:w="5953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передавать в рисунке простейшую форму, основной цвет предмета</w:t>
            </w: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6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Зеленое королевство</w:t>
            </w: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Последовательность рисования груши, яблока.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Знакомство с жанром натюрморт и картинами художников этого жанра</w:t>
            </w:r>
          </w:p>
        </w:tc>
        <w:tc>
          <w:tcPr>
            <w:tcW w:w="5953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Правильно работать акварельными красками, ровно закрывать ими нужную поверхность</w:t>
            </w: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7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Сине – голубое королевство</w:t>
            </w: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Последовательность рисования простых по форме цвето</w:t>
            </w:r>
            <w:proofErr w:type="gram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в(</w:t>
            </w:r>
            <w:proofErr w:type="gram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незабудки, васильки)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Знакомство с творчеством художников </w:t>
            </w:r>
            <w:proofErr w:type="gram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–п</w:t>
            </w:r>
            <w:proofErr w:type="gram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ейзажистов</w:t>
            </w:r>
          </w:p>
        </w:tc>
        <w:tc>
          <w:tcPr>
            <w:tcW w:w="5953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Использовать приемы свободной кистевой росписи.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Уметь выполнить композиции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оное решение рисунка</w:t>
            </w: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8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Фиолетовое королевство</w:t>
            </w: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Рисование с натуры. Последовательность рисования баклажана, сливы. Натюрморт.</w:t>
            </w:r>
          </w:p>
        </w:tc>
        <w:tc>
          <w:tcPr>
            <w:tcW w:w="5953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Определять основные жанры и виды произведений изобразительного искусства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Уметь сравнивать различные виды и жанры изобразительного искусства</w:t>
            </w: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9-10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В мире сказок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Волк и семеро </w:t>
            </w: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козлят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 xml:space="preserve">Ознакомление с творчеством художников – аниматоров. 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Отработка навыков лепки в изображении предметов сложной формы.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Последовательность лепки волка, козленка. Приемы лепки.</w:t>
            </w:r>
          </w:p>
        </w:tc>
        <w:tc>
          <w:tcPr>
            <w:tcW w:w="5953" w:type="dxa"/>
          </w:tcPr>
          <w:p w:rsidR="00B7199E" w:rsidRPr="00B7199E" w:rsidRDefault="00B7199E" w:rsidP="00C84E8B">
            <w:pPr>
              <w:tabs>
                <w:tab w:val="left" w:pos="576"/>
              </w:tabs>
              <w:ind w:right="14"/>
              <w:jc w:val="both"/>
              <w:rPr>
                <w:rFonts w:ascii="Times New Roman" w:eastAsia="Times New Roman" w:hAnsi="Times New Roman"/>
                <w:iCs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iCs/>
                <w:sz w:val="24"/>
                <w:szCs w:val="20"/>
              </w:rPr>
              <w:lastRenderedPageBreak/>
              <w:t>Воспринимать произведения изобразительного искус</w:t>
            </w:r>
            <w:r w:rsidRPr="00B7199E">
              <w:rPr>
                <w:rFonts w:ascii="Times New Roman" w:eastAsia="Times New Roman" w:hAnsi="Times New Roman"/>
                <w:iCs/>
                <w:sz w:val="24"/>
                <w:szCs w:val="20"/>
              </w:rPr>
              <w:softHyphen/>
            </w:r>
            <w:r w:rsidRPr="00B7199E">
              <w:rPr>
                <w:rFonts w:ascii="Times New Roman" w:eastAsia="Times New Roman" w:hAnsi="Times New Roman"/>
                <w:iCs/>
                <w:sz w:val="24"/>
                <w:szCs w:val="20"/>
              </w:rPr>
              <w:lastRenderedPageBreak/>
              <w:t xml:space="preserve">ства, </w:t>
            </w:r>
          </w:p>
          <w:p w:rsidR="00B7199E" w:rsidRPr="00B7199E" w:rsidRDefault="00B7199E" w:rsidP="00C84E8B">
            <w:pPr>
              <w:tabs>
                <w:tab w:val="left" w:pos="576"/>
              </w:tabs>
              <w:ind w:right="14"/>
              <w:jc w:val="both"/>
              <w:rPr>
                <w:rFonts w:ascii="Times New Roman" w:eastAsia="Times New Roman" w:hAnsi="Times New Roman"/>
                <w:iCs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iCs/>
                <w:sz w:val="24"/>
                <w:szCs w:val="20"/>
              </w:rPr>
              <w:t>участвовать в обсуждении их содержания и выра</w:t>
            </w:r>
            <w:r w:rsidRPr="00B7199E">
              <w:rPr>
                <w:rFonts w:ascii="Times New Roman" w:eastAsia="Times New Roman" w:hAnsi="Times New Roman"/>
                <w:iCs/>
                <w:sz w:val="24"/>
                <w:szCs w:val="20"/>
              </w:rPr>
              <w:softHyphen/>
              <w:t>зительных средств, различать сюжет и содержание в зна</w:t>
            </w:r>
            <w:r w:rsidRPr="00B7199E">
              <w:rPr>
                <w:rFonts w:ascii="Times New Roman" w:eastAsia="Times New Roman" w:hAnsi="Times New Roman"/>
                <w:iCs/>
                <w:sz w:val="24"/>
                <w:szCs w:val="20"/>
              </w:rPr>
              <w:softHyphen/>
              <w:t>комых произведениях;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 высказываться об особенностях изображения животных в лепке.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Уметь создавать объемные изображения из пластилина</w:t>
            </w:r>
          </w:p>
        </w:tc>
        <w:tc>
          <w:tcPr>
            <w:tcW w:w="851" w:type="dxa"/>
          </w:tcPr>
          <w:p w:rsidR="00B7199E" w:rsidRPr="00B7199E" w:rsidRDefault="00B7199E" w:rsidP="00C84E8B">
            <w:pPr>
              <w:tabs>
                <w:tab w:val="left" w:pos="576"/>
              </w:tabs>
              <w:ind w:right="14"/>
              <w:jc w:val="both"/>
              <w:rPr>
                <w:rFonts w:ascii="Times New Roman" w:eastAsia="Times New Roman" w:hAnsi="Times New Roman"/>
                <w:iCs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tabs>
                <w:tab w:val="left" w:pos="576"/>
              </w:tabs>
              <w:ind w:right="14"/>
              <w:jc w:val="both"/>
              <w:rPr>
                <w:rFonts w:ascii="Times New Roman" w:eastAsia="Times New Roman" w:hAnsi="Times New Roman"/>
                <w:iCs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11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Сорока – белобока</w:t>
            </w: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Основы </w:t>
            </w:r>
            <w:proofErr w:type="gram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ИЗО</w:t>
            </w:r>
            <w:proofErr w:type="gram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: рисунок, цвет, композиция.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Последовательность рисования сороки, сказочного домика.</w:t>
            </w:r>
          </w:p>
        </w:tc>
        <w:tc>
          <w:tcPr>
            <w:tcW w:w="5953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Применять основные средства художественной выразительност</w:t>
            </w:r>
            <w:proofErr w:type="gram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и(</w:t>
            </w:r>
            <w:proofErr w:type="gram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по памяти и воображению)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Передавать пропорции сложных по форме предметов, композиционное решение рисунка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12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Колобок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Сказки в произведениях </w:t>
            </w:r>
            <w:proofErr w:type="spell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В.Васнецова</w:t>
            </w:r>
            <w:proofErr w:type="spell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Н.Кочергина</w:t>
            </w:r>
            <w:proofErr w:type="spell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Е.Рачева</w:t>
            </w:r>
            <w:proofErr w:type="spell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А.Савченко</w:t>
            </w:r>
            <w:proofErr w:type="spellEnd"/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Представление о роли фантазии в искусстве.  Отработка графических навыков, навыков композиционного решения рисунка.</w:t>
            </w:r>
          </w:p>
        </w:tc>
        <w:tc>
          <w:tcPr>
            <w:tcW w:w="5953" w:type="dxa"/>
            <w:vMerge w:val="restart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Использовать особенности и выразительные средства изображения сказочных мотивов в иллюстрациях</w:t>
            </w: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Петушок – Золотой гребешок</w:t>
            </w:r>
          </w:p>
        </w:tc>
        <w:tc>
          <w:tcPr>
            <w:tcW w:w="4820" w:type="dxa"/>
            <w:vMerge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5953" w:type="dxa"/>
            <w:vMerge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14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Красная шапочка</w:t>
            </w: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Представление об образных особенностях работы над изображением в объеме.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Последовательность лепки корзины и угощения.</w:t>
            </w:r>
          </w:p>
        </w:tc>
        <w:tc>
          <w:tcPr>
            <w:tcW w:w="5953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Прогнозировать приемы работы с </w:t>
            </w:r>
            <w:proofErr w:type="spellStart"/>
            <w:r w:rsidRPr="00B7199E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пластили</w:t>
            </w:r>
            <w:proofErr w:type="spellEnd"/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ном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особенности объемных изображений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организовать рабочее место при лепке изделий из глины и пластилина</w:t>
            </w: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Буратино</w:t>
            </w: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Закрепление понятия «цвет». Последовательность работы цветом. Оформление работы в цвете по собственному замыслу и представлению. </w:t>
            </w:r>
          </w:p>
        </w:tc>
        <w:tc>
          <w:tcPr>
            <w:tcW w:w="5953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Создавать эскиз в карандаше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16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Снегурочка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Беседа  «Родная природа в творчестве русских художников. Красота зимней природы»</w:t>
            </w: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 Знакомство с отдельными произведениями выдающихся русских художников: </w:t>
            </w:r>
            <w:proofErr w:type="spell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Саврасов</w:t>
            </w:r>
            <w:proofErr w:type="gram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,С</w:t>
            </w:r>
            <w:proofErr w:type="gram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еров,Репин</w:t>
            </w:r>
            <w:proofErr w:type="spell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</w:p>
        </w:tc>
        <w:tc>
          <w:tcPr>
            <w:tcW w:w="5953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iCs/>
                <w:sz w:val="24"/>
                <w:szCs w:val="20"/>
              </w:rPr>
              <w:t>различать сюжет и содержание в зна</w:t>
            </w:r>
            <w:r w:rsidRPr="00B7199E">
              <w:rPr>
                <w:rFonts w:ascii="Times New Roman" w:eastAsia="Times New Roman" w:hAnsi="Times New Roman"/>
                <w:iCs/>
                <w:sz w:val="24"/>
                <w:szCs w:val="20"/>
              </w:rPr>
              <w:softHyphen/>
              <w:t xml:space="preserve">комых произведениях; </w:t>
            </w: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сравнивать различные виды и жанры </w:t>
            </w:r>
            <w:proofErr w:type="gram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ИЗО</w:t>
            </w:r>
            <w:proofErr w:type="gramEnd"/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Знать о деятельности художника, скульптора</w:t>
            </w: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iCs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iCs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17-18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В гостях у народных мастеров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  <w:u w:val="single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  <w:u w:val="single"/>
              </w:rPr>
              <w:t xml:space="preserve"> 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Дымковские игрушки</w:t>
            </w: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Понятие «декоративно – прикладное искусство»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Выполнение орнаментов. Последовательность выполнения печаток – </w:t>
            </w:r>
            <w:proofErr w:type="gram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тычков</w:t>
            </w:r>
            <w:proofErr w:type="gram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Вырезание из бумаги силуэтов дымковских игрушек и украшение их орнаментами.</w:t>
            </w:r>
          </w:p>
        </w:tc>
        <w:tc>
          <w:tcPr>
            <w:tcW w:w="5953" w:type="dxa"/>
            <w:vMerge w:val="restart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iCs/>
                <w:sz w:val="24"/>
                <w:szCs w:val="20"/>
              </w:rPr>
              <w:t>Видеть, чувствовать и изображать красоту и разнообразие природы, человека, зданий, предметов;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называть известные центры народных художественных ремесел России,  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выявлять отличительные признаки изделий народных промыслов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Создавать композицию рисунка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Выполнить карандашный набросок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Подбирать цвета на палитре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Делать заливку контура цветом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Работать с цветом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Прорисовывать детали рисунка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Прогнозировать итог своей работы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iCs/>
                <w:sz w:val="24"/>
                <w:szCs w:val="20"/>
              </w:rPr>
              <w:t>моделировать новые формы,</w:t>
            </w: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iCs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iCs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19 -20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Филимоновские</w:t>
            </w:r>
            <w:proofErr w:type="spell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 игрушки</w:t>
            </w: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Характерный узор </w:t>
            </w:r>
            <w:proofErr w:type="spell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филимоновской</w:t>
            </w:r>
            <w:proofErr w:type="spell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 игрушки.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Последовательность выполнения </w:t>
            </w:r>
            <w:proofErr w:type="spell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филимоновских</w:t>
            </w:r>
            <w:proofErr w:type="spell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 орнаментов. </w:t>
            </w:r>
          </w:p>
        </w:tc>
        <w:tc>
          <w:tcPr>
            <w:tcW w:w="5953" w:type="dxa"/>
            <w:vMerge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21 </w:t>
            </w: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22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Матрешки</w:t>
            </w: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Полхов</w:t>
            </w:r>
            <w:proofErr w:type="spell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 – </w:t>
            </w:r>
            <w:proofErr w:type="spell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Майданская</w:t>
            </w:r>
            <w:proofErr w:type="spell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 и Семеновская </w:t>
            </w: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матрешка (сравнение). Последовательность выполнения росписи. Роспись деревянных заготовок по замыслу.</w:t>
            </w:r>
          </w:p>
        </w:tc>
        <w:tc>
          <w:tcPr>
            <w:tcW w:w="5953" w:type="dxa"/>
            <w:vMerge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23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Городец</w:t>
            </w: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Особенности городецких изделий. Цветовая гамма. Последовательность выполнения городецкой росписи.</w:t>
            </w:r>
          </w:p>
        </w:tc>
        <w:tc>
          <w:tcPr>
            <w:tcW w:w="5953" w:type="dxa"/>
            <w:vMerge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24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Хохлома</w:t>
            </w: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Особенности  изделий Хохломы. Цветовая гамма. Последовательность выполнения хохломской росписи : </w:t>
            </w:r>
            <w:proofErr w:type="spell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ягодка</w:t>
            </w:r>
            <w:proofErr w:type="gram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,т</w:t>
            </w:r>
            <w:proofErr w:type="gram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равка</w:t>
            </w:r>
            <w:proofErr w:type="spell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, сказочная птица.</w:t>
            </w:r>
          </w:p>
        </w:tc>
        <w:tc>
          <w:tcPr>
            <w:tcW w:w="5953" w:type="dxa"/>
            <w:vMerge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Гжель</w:t>
            </w: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Особенности гжельских орнаментов. Цветовая гамма. Виды изделий. Последовательность выполнения гжельских орнаментов. Роспись силуэта сахарницы.</w:t>
            </w:r>
          </w:p>
        </w:tc>
        <w:tc>
          <w:tcPr>
            <w:tcW w:w="5953" w:type="dxa"/>
            <w:vMerge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26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В сказочной стране «Дизайн»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Круглое королевство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Беседа об искусстве аппликац</w:t>
            </w:r>
            <w:proofErr w:type="gram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ии и ее</w:t>
            </w:r>
            <w:proofErr w:type="gram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 красоте.</w:t>
            </w: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Значение слова «дизайн»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Объекты дизайна круглой формы.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Аппликация «Луноход» из кругов разного размера.</w:t>
            </w:r>
          </w:p>
        </w:tc>
        <w:tc>
          <w:tcPr>
            <w:tcW w:w="5953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Выявлять различные формы предметов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  выполнять простейшие композиции – аппликации</w:t>
            </w: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27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Шаровое королевство</w:t>
            </w: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Выделение предметов в форме шара на картинах, в ближнем окружении. Лепка шариков из пластилина. Создание изделия «бусы», сказочное животное «</w:t>
            </w:r>
            <w:proofErr w:type="spell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Лошарик</w:t>
            </w:r>
            <w:proofErr w:type="spell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5953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iCs/>
                <w:sz w:val="24"/>
                <w:szCs w:val="20"/>
              </w:rPr>
              <w:t>высказывать аргументированное суждение о художе</w:t>
            </w:r>
            <w:r w:rsidRPr="00B7199E">
              <w:rPr>
                <w:rFonts w:ascii="Times New Roman" w:eastAsia="Times New Roman" w:hAnsi="Times New Roman"/>
                <w:iCs/>
                <w:sz w:val="24"/>
                <w:szCs w:val="20"/>
              </w:rPr>
              <w:softHyphen/>
              <w:t>ственных произведениях, изображающих природу и человека в различных эмоциональных состояниях</w:t>
            </w:r>
            <w:proofErr w:type="gram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 В</w:t>
            </w:r>
            <w:proofErr w:type="gram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ыражать свое отношение к изображенному</w:t>
            </w: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iCs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iCs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28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Треугольное королевство</w:t>
            </w: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Треугольные предметы.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Картины Кандинского.</w:t>
            </w:r>
          </w:p>
        </w:tc>
        <w:tc>
          <w:tcPr>
            <w:tcW w:w="5953" w:type="dxa"/>
            <w:vMerge w:val="restart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iCs/>
                <w:sz w:val="24"/>
                <w:szCs w:val="20"/>
              </w:rPr>
              <w:t>высказывать аргументированное суждение о художе</w:t>
            </w:r>
            <w:r w:rsidRPr="00B7199E">
              <w:rPr>
                <w:rFonts w:ascii="Times New Roman" w:eastAsia="Times New Roman" w:hAnsi="Times New Roman"/>
                <w:iCs/>
                <w:sz w:val="24"/>
                <w:szCs w:val="20"/>
              </w:rPr>
              <w:softHyphen/>
              <w:t>ственных произведениях, изображающих природу и человека в различных эмоциональных состояниях</w:t>
            </w: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: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gram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музеях</w:t>
            </w:r>
            <w:proofErr w:type="gramEnd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 изобразительного искусства России, мира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Выдающихся </w:t>
            </w:r>
            <w:proofErr w:type="gramStart"/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художниках</w:t>
            </w:r>
            <w:proofErr w:type="gramEnd"/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Уметь узнавать отдельные произведения выдающихся художников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iCs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iCs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29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Квадратное королевство</w:t>
            </w: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Декор из квадратов. Украшение квадратной подушки. Рисование кистью элементов геометрического узора.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Ведущие художественные музеи России – Третьяковская галерея.</w:t>
            </w:r>
          </w:p>
        </w:tc>
        <w:tc>
          <w:tcPr>
            <w:tcW w:w="5953" w:type="dxa"/>
            <w:vMerge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30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Кубическое королевство</w:t>
            </w: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Кубы и кубики. Сколько у куба квадратных сторон? Объекты дизайна или их части, которые имеют форму куба. Склеивание картонных кубиков. Роспись разноцветными узорами.</w:t>
            </w:r>
          </w:p>
        </w:tc>
        <w:tc>
          <w:tcPr>
            <w:tcW w:w="5953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Использовать приемы свободной кистевой росписи</w:t>
            </w:r>
          </w:p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выполнить композиционное решение рисунка</w:t>
            </w: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B7199E" w:rsidRPr="00C84E8B" w:rsidTr="00B7199E">
        <w:tc>
          <w:tcPr>
            <w:tcW w:w="710" w:type="dxa"/>
          </w:tcPr>
          <w:p w:rsidR="00B7199E" w:rsidRPr="00B7199E" w:rsidRDefault="00B7199E" w:rsidP="00C84E8B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31- 33</w:t>
            </w:r>
          </w:p>
        </w:tc>
        <w:tc>
          <w:tcPr>
            <w:tcW w:w="2409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Резервны</w:t>
            </w:r>
            <w:r w:rsidR="0020770C">
              <w:rPr>
                <w:rFonts w:ascii="Times New Roman" w:eastAsia="Times New Roman" w:hAnsi="Times New Roman"/>
                <w:sz w:val="24"/>
                <w:szCs w:val="20"/>
              </w:rPr>
              <w:t>е</w:t>
            </w: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 xml:space="preserve"> уроки</w:t>
            </w:r>
          </w:p>
        </w:tc>
        <w:tc>
          <w:tcPr>
            <w:tcW w:w="4820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Твои творческие достижения</w:t>
            </w:r>
          </w:p>
        </w:tc>
        <w:tc>
          <w:tcPr>
            <w:tcW w:w="5953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7199E">
              <w:rPr>
                <w:rFonts w:ascii="Times New Roman" w:eastAsia="Times New Roman" w:hAnsi="Times New Roman"/>
                <w:sz w:val="24"/>
                <w:szCs w:val="20"/>
              </w:rPr>
      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      </w: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B7199E" w:rsidRPr="00B7199E" w:rsidRDefault="00B7199E" w:rsidP="00C84E8B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</w:tbl>
    <w:p w:rsidR="00CC3B52" w:rsidRPr="00C84E8B" w:rsidRDefault="00CC3B52" w:rsidP="006D04C4">
      <w:pPr>
        <w:tabs>
          <w:tab w:val="left" w:pos="284"/>
        </w:tabs>
        <w:spacing w:after="1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E8B" w:rsidRPr="00C84E8B" w:rsidRDefault="00C84E8B" w:rsidP="00C84E8B">
      <w:pPr>
        <w:tabs>
          <w:tab w:val="left" w:pos="284"/>
        </w:tabs>
        <w:spacing w:after="10" w:line="240" w:lineRule="auto"/>
        <w:rPr>
          <w:rFonts w:ascii="Times New Roman" w:hAnsi="Times New Roman"/>
          <w:b/>
          <w:sz w:val="24"/>
          <w:szCs w:val="24"/>
        </w:rPr>
      </w:pPr>
    </w:p>
    <w:p w:rsidR="00B7199E" w:rsidRDefault="00B7199E" w:rsidP="00C84E8B">
      <w:pPr>
        <w:tabs>
          <w:tab w:val="left" w:pos="284"/>
        </w:tabs>
        <w:spacing w:after="1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7B4" w:rsidRDefault="002327B4" w:rsidP="006D04C4">
      <w:pPr>
        <w:tabs>
          <w:tab w:val="left" w:pos="284"/>
        </w:tabs>
        <w:spacing w:after="1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327B4" w:rsidSect="0075352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D04C4" w:rsidRPr="00B9526E" w:rsidRDefault="00973F50" w:rsidP="00D00462">
      <w:pPr>
        <w:tabs>
          <w:tab w:val="left" w:pos="284"/>
        </w:tabs>
        <w:spacing w:after="1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="00B9526E" w:rsidRPr="00B9526E">
        <w:rPr>
          <w:rFonts w:ascii="Times New Roman" w:hAnsi="Times New Roman"/>
          <w:b/>
          <w:sz w:val="28"/>
          <w:szCs w:val="28"/>
        </w:rPr>
        <w:t>.</w:t>
      </w:r>
      <w:r w:rsidR="00D00462">
        <w:rPr>
          <w:rFonts w:ascii="Times New Roman" w:hAnsi="Times New Roman"/>
          <w:b/>
          <w:sz w:val="28"/>
          <w:szCs w:val="28"/>
        </w:rPr>
        <w:t xml:space="preserve">  М</w:t>
      </w:r>
      <w:r w:rsidR="006D04C4" w:rsidRPr="00B9526E">
        <w:rPr>
          <w:rFonts w:ascii="Times New Roman" w:hAnsi="Times New Roman"/>
          <w:b/>
          <w:sz w:val="28"/>
          <w:szCs w:val="28"/>
        </w:rPr>
        <w:t>атериально-технического  обеспечения  образовательного  процесса.</w:t>
      </w:r>
    </w:p>
    <w:p w:rsidR="006D04C4" w:rsidRPr="00F620EB" w:rsidRDefault="006D04C4" w:rsidP="00550E59">
      <w:pPr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</w:rPr>
      </w:pPr>
    </w:p>
    <w:p w:rsidR="005B64EE" w:rsidRPr="005B64EE" w:rsidRDefault="00D27D26" w:rsidP="005B64EE">
      <w:pPr>
        <w:pStyle w:val="a3"/>
        <w:tabs>
          <w:tab w:val="left" w:pos="211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1.</w:t>
      </w:r>
      <w:r w:rsidR="00444881" w:rsidRPr="005B64EE">
        <w:rPr>
          <w:rFonts w:ascii="Times New Roman" w:hAnsi="Times New Roman"/>
          <w:sz w:val="24"/>
          <w:szCs w:val="24"/>
        </w:rPr>
        <w:t>Программа, методические пособия</w:t>
      </w:r>
    </w:p>
    <w:p w:rsidR="00D27D26" w:rsidRDefault="00444881" w:rsidP="00BA5BE5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444881">
        <w:rPr>
          <w:rFonts w:ascii="Times New Roman" w:hAnsi="Times New Roman"/>
          <w:i/>
          <w:sz w:val="24"/>
          <w:szCs w:val="24"/>
        </w:rPr>
        <w:t>Программы общеобразовательных учреждений</w:t>
      </w:r>
      <w:r w:rsidRPr="00444881">
        <w:rPr>
          <w:rFonts w:ascii="Times New Roman" w:hAnsi="Times New Roman"/>
          <w:sz w:val="24"/>
          <w:szCs w:val="24"/>
        </w:rPr>
        <w:t>: Начальная школа: 1-4 классы. Учебн</w:t>
      </w:r>
      <w:proofErr w:type="gramStart"/>
      <w:r w:rsidRPr="00444881">
        <w:rPr>
          <w:rFonts w:ascii="Times New Roman" w:hAnsi="Times New Roman"/>
          <w:sz w:val="24"/>
          <w:szCs w:val="24"/>
        </w:rPr>
        <w:t>о-</w:t>
      </w:r>
      <w:proofErr w:type="gramEnd"/>
      <w:r w:rsidRPr="00444881">
        <w:rPr>
          <w:rFonts w:ascii="Times New Roman" w:hAnsi="Times New Roman"/>
          <w:sz w:val="24"/>
          <w:szCs w:val="24"/>
        </w:rPr>
        <w:t xml:space="preserve"> методический комплект «Планета знаний»: примерная основная образовательная программа (сборник).  М.: АСТ: </w:t>
      </w:r>
      <w:proofErr w:type="spellStart"/>
      <w:r w:rsidRPr="00444881">
        <w:rPr>
          <w:rFonts w:ascii="Times New Roman" w:hAnsi="Times New Roman"/>
          <w:sz w:val="24"/>
          <w:szCs w:val="24"/>
        </w:rPr>
        <w:t>Астрель</w:t>
      </w:r>
      <w:proofErr w:type="spellEnd"/>
      <w:r w:rsidRPr="00444881">
        <w:rPr>
          <w:rFonts w:ascii="Times New Roman" w:hAnsi="Times New Roman"/>
          <w:sz w:val="24"/>
          <w:szCs w:val="24"/>
        </w:rPr>
        <w:t>, 2011;</w:t>
      </w:r>
      <w:r w:rsidR="00D27D26">
        <w:rPr>
          <w:rFonts w:ascii="Times New Roman" w:hAnsi="Times New Roman"/>
          <w:sz w:val="24"/>
          <w:szCs w:val="24"/>
        </w:rPr>
        <w:t xml:space="preserve"> </w:t>
      </w:r>
    </w:p>
    <w:p w:rsidR="006D04C4" w:rsidRDefault="00444881" w:rsidP="00BA5BE5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444881">
        <w:rPr>
          <w:rFonts w:ascii="Times New Roman" w:hAnsi="Times New Roman"/>
          <w:sz w:val="24"/>
          <w:szCs w:val="24"/>
        </w:rPr>
        <w:t xml:space="preserve"> </w:t>
      </w:r>
    </w:p>
    <w:p w:rsidR="00BA5BE5" w:rsidRDefault="00D27D26" w:rsidP="00BA5BE5">
      <w:pPr>
        <w:spacing w:after="1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A5BE5">
        <w:rPr>
          <w:rFonts w:ascii="Times New Roman" w:hAnsi="Times New Roman"/>
          <w:sz w:val="24"/>
          <w:szCs w:val="24"/>
        </w:rPr>
        <w:t xml:space="preserve">2. </w:t>
      </w:r>
      <w:r w:rsidR="00BA5BE5" w:rsidRPr="005B64EE">
        <w:rPr>
          <w:rFonts w:ascii="Times New Roman" w:hAnsi="Times New Roman"/>
          <w:sz w:val="24"/>
          <w:szCs w:val="24"/>
        </w:rPr>
        <w:t>Учебники</w:t>
      </w:r>
    </w:p>
    <w:p w:rsidR="00BA5BE5" w:rsidRPr="00BA5BE5" w:rsidRDefault="00BA5BE5" w:rsidP="00BA5BE5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BA5BE5">
        <w:rPr>
          <w:rFonts w:ascii="Times New Roman" w:hAnsi="Times New Roman"/>
          <w:sz w:val="24"/>
          <w:szCs w:val="24"/>
        </w:rPr>
        <w:t xml:space="preserve">Сокольникова Н.М. </w:t>
      </w:r>
      <w:r>
        <w:rPr>
          <w:rFonts w:ascii="Times New Roman" w:hAnsi="Times New Roman"/>
          <w:sz w:val="24"/>
          <w:szCs w:val="24"/>
        </w:rPr>
        <w:t>1</w:t>
      </w:r>
      <w:r w:rsidRPr="00BA5BE5">
        <w:rPr>
          <w:rFonts w:ascii="Times New Roman" w:hAnsi="Times New Roman"/>
          <w:sz w:val="24"/>
          <w:szCs w:val="24"/>
        </w:rPr>
        <w:t xml:space="preserve"> </w:t>
      </w:r>
      <w:r w:rsidR="001A4C02">
        <w:rPr>
          <w:rFonts w:ascii="Times New Roman" w:hAnsi="Times New Roman"/>
          <w:sz w:val="24"/>
          <w:szCs w:val="24"/>
        </w:rPr>
        <w:t xml:space="preserve">класс: учебник М.: </w:t>
      </w:r>
      <w:proofErr w:type="spellStart"/>
      <w:r w:rsidR="001A4C02">
        <w:rPr>
          <w:rFonts w:ascii="Times New Roman" w:hAnsi="Times New Roman"/>
          <w:sz w:val="24"/>
          <w:szCs w:val="24"/>
        </w:rPr>
        <w:t>Астрель</w:t>
      </w:r>
      <w:proofErr w:type="spellEnd"/>
      <w:r w:rsidR="001A4C02">
        <w:rPr>
          <w:rFonts w:ascii="Times New Roman" w:hAnsi="Times New Roman"/>
          <w:sz w:val="24"/>
          <w:szCs w:val="24"/>
        </w:rPr>
        <w:t>, 2014</w:t>
      </w:r>
      <w:r w:rsidRPr="00BA5BE5">
        <w:rPr>
          <w:rFonts w:ascii="Times New Roman" w:hAnsi="Times New Roman"/>
          <w:sz w:val="24"/>
          <w:szCs w:val="24"/>
        </w:rPr>
        <w:t xml:space="preserve"> г.</w:t>
      </w:r>
    </w:p>
    <w:p w:rsidR="00BA5BE5" w:rsidRPr="00BA5BE5" w:rsidRDefault="00BA5BE5" w:rsidP="00BA5BE5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BA5BE5">
        <w:rPr>
          <w:rFonts w:ascii="Times New Roman" w:hAnsi="Times New Roman"/>
          <w:sz w:val="24"/>
          <w:szCs w:val="24"/>
        </w:rPr>
        <w:t xml:space="preserve">Сокольникова Н.М. </w:t>
      </w:r>
      <w:r>
        <w:rPr>
          <w:rFonts w:ascii="Times New Roman" w:hAnsi="Times New Roman"/>
          <w:sz w:val="24"/>
          <w:szCs w:val="24"/>
        </w:rPr>
        <w:t>2</w:t>
      </w:r>
      <w:r w:rsidR="001A4C02">
        <w:rPr>
          <w:rFonts w:ascii="Times New Roman" w:hAnsi="Times New Roman"/>
          <w:sz w:val="24"/>
          <w:szCs w:val="24"/>
        </w:rPr>
        <w:t xml:space="preserve">класс: учебник М.: </w:t>
      </w:r>
      <w:proofErr w:type="spellStart"/>
      <w:r w:rsidR="001A4C02">
        <w:rPr>
          <w:rFonts w:ascii="Times New Roman" w:hAnsi="Times New Roman"/>
          <w:sz w:val="24"/>
          <w:szCs w:val="24"/>
        </w:rPr>
        <w:t>Астрель</w:t>
      </w:r>
      <w:proofErr w:type="spellEnd"/>
      <w:r w:rsidR="001A4C02">
        <w:rPr>
          <w:rFonts w:ascii="Times New Roman" w:hAnsi="Times New Roman"/>
          <w:sz w:val="24"/>
          <w:szCs w:val="24"/>
        </w:rPr>
        <w:t>, 2015</w:t>
      </w:r>
      <w:r w:rsidRPr="00BA5BE5">
        <w:rPr>
          <w:rFonts w:ascii="Times New Roman" w:hAnsi="Times New Roman"/>
          <w:sz w:val="24"/>
          <w:szCs w:val="24"/>
        </w:rPr>
        <w:t xml:space="preserve"> г.</w:t>
      </w:r>
    </w:p>
    <w:p w:rsidR="00BA5BE5" w:rsidRPr="00BA5BE5" w:rsidRDefault="00BA5BE5" w:rsidP="00BA5BE5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BA5BE5">
        <w:rPr>
          <w:rFonts w:ascii="Times New Roman" w:hAnsi="Times New Roman"/>
          <w:sz w:val="24"/>
          <w:szCs w:val="24"/>
        </w:rPr>
        <w:t xml:space="preserve">Сокольникова Н.М. </w:t>
      </w:r>
      <w:r>
        <w:rPr>
          <w:rFonts w:ascii="Times New Roman" w:hAnsi="Times New Roman"/>
          <w:sz w:val="24"/>
          <w:szCs w:val="24"/>
        </w:rPr>
        <w:t>3</w:t>
      </w:r>
      <w:r w:rsidRPr="00BA5BE5">
        <w:rPr>
          <w:rFonts w:ascii="Times New Roman" w:hAnsi="Times New Roman"/>
          <w:sz w:val="24"/>
          <w:szCs w:val="24"/>
        </w:rPr>
        <w:t xml:space="preserve"> </w:t>
      </w:r>
      <w:r w:rsidR="001A4C02">
        <w:rPr>
          <w:rFonts w:ascii="Times New Roman" w:hAnsi="Times New Roman"/>
          <w:sz w:val="24"/>
          <w:szCs w:val="24"/>
        </w:rPr>
        <w:t xml:space="preserve">класс: учебник М.: </w:t>
      </w:r>
      <w:proofErr w:type="spellStart"/>
      <w:r w:rsidR="001A4C02">
        <w:rPr>
          <w:rFonts w:ascii="Times New Roman" w:hAnsi="Times New Roman"/>
          <w:sz w:val="24"/>
          <w:szCs w:val="24"/>
        </w:rPr>
        <w:t>Астрель</w:t>
      </w:r>
      <w:proofErr w:type="spellEnd"/>
      <w:r w:rsidR="001A4C02">
        <w:rPr>
          <w:rFonts w:ascii="Times New Roman" w:hAnsi="Times New Roman"/>
          <w:sz w:val="24"/>
          <w:szCs w:val="24"/>
        </w:rPr>
        <w:t>, 2016</w:t>
      </w:r>
      <w:r w:rsidRPr="00BA5BE5">
        <w:rPr>
          <w:rFonts w:ascii="Times New Roman" w:hAnsi="Times New Roman"/>
          <w:sz w:val="24"/>
          <w:szCs w:val="24"/>
        </w:rPr>
        <w:t xml:space="preserve"> г.</w:t>
      </w:r>
    </w:p>
    <w:p w:rsidR="00BA5BE5" w:rsidRDefault="00BA5BE5" w:rsidP="00BA5BE5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BA5BE5">
        <w:rPr>
          <w:rFonts w:ascii="Times New Roman" w:hAnsi="Times New Roman"/>
          <w:sz w:val="24"/>
          <w:szCs w:val="24"/>
        </w:rPr>
        <w:t>Сокольникова Н.М. 4 к</w:t>
      </w:r>
      <w:r w:rsidR="001A4C02">
        <w:rPr>
          <w:rFonts w:ascii="Times New Roman" w:hAnsi="Times New Roman"/>
          <w:sz w:val="24"/>
          <w:szCs w:val="24"/>
        </w:rPr>
        <w:t xml:space="preserve">ласс: учебник М.: </w:t>
      </w:r>
      <w:proofErr w:type="spellStart"/>
      <w:r w:rsidR="001A4C02">
        <w:rPr>
          <w:rFonts w:ascii="Times New Roman" w:hAnsi="Times New Roman"/>
          <w:sz w:val="24"/>
          <w:szCs w:val="24"/>
        </w:rPr>
        <w:t>Астрель</w:t>
      </w:r>
      <w:proofErr w:type="spellEnd"/>
      <w:r w:rsidR="001A4C02">
        <w:rPr>
          <w:rFonts w:ascii="Times New Roman" w:hAnsi="Times New Roman"/>
          <w:sz w:val="24"/>
          <w:szCs w:val="24"/>
        </w:rPr>
        <w:t>, 20117</w:t>
      </w:r>
      <w:r w:rsidRPr="00BA5BE5">
        <w:rPr>
          <w:rFonts w:ascii="Times New Roman" w:hAnsi="Times New Roman"/>
          <w:sz w:val="24"/>
          <w:szCs w:val="24"/>
        </w:rPr>
        <w:t>г.</w:t>
      </w:r>
    </w:p>
    <w:p w:rsidR="00BA5BE5" w:rsidRDefault="00BA5BE5" w:rsidP="00BA5BE5">
      <w:pPr>
        <w:spacing w:after="10" w:line="240" w:lineRule="auto"/>
        <w:rPr>
          <w:rFonts w:ascii="Times New Roman" w:hAnsi="Times New Roman"/>
          <w:sz w:val="24"/>
          <w:szCs w:val="24"/>
        </w:rPr>
      </w:pPr>
    </w:p>
    <w:p w:rsidR="00BA5BE5" w:rsidRDefault="00D27D26" w:rsidP="00BA5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A5BE5">
        <w:rPr>
          <w:rFonts w:ascii="Times New Roman" w:hAnsi="Times New Roman"/>
          <w:sz w:val="24"/>
          <w:szCs w:val="24"/>
        </w:rPr>
        <w:t>3. Рабочие тетради</w:t>
      </w:r>
      <w:r w:rsidR="00BA5BE5" w:rsidRPr="00BA5BE5">
        <w:rPr>
          <w:rFonts w:ascii="Times New Roman" w:hAnsi="Times New Roman"/>
          <w:sz w:val="24"/>
          <w:szCs w:val="24"/>
        </w:rPr>
        <w:t xml:space="preserve"> </w:t>
      </w:r>
    </w:p>
    <w:p w:rsidR="00BA5BE5" w:rsidRDefault="00BA5BE5" w:rsidP="00BA5BE5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BA5BE5">
        <w:rPr>
          <w:rFonts w:ascii="Times New Roman" w:hAnsi="Times New Roman"/>
          <w:sz w:val="24"/>
          <w:szCs w:val="24"/>
        </w:rPr>
        <w:t>Сокольникова Н.М. Рабочая тетрадь.</w:t>
      </w:r>
      <w:r>
        <w:rPr>
          <w:rFonts w:ascii="Times New Roman" w:hAnsi="Times New Roman"/>
          <w:sz w:val="24"/>
          <w:szCs w:val="24"/>
        </w:rPr>
        <w:t xml:space="preserve"> 1 класс.</w:t>
      </w:r>
      <w:r w:rsidR="001A4C02">
        <w:rPr>
          <w:rFonts w:ascii="Times New Roman" w:hAnsi="Times New Roman"/>
          <w:sz w:val="24"/>
          <w:szCs w:val="24"/>
        </w:rPr>
        <w:t xml:space="preserve"> М. </w:t>
      </w:r>
      <w:proofErr w:type="spellStart"/>
      <w:r w:rsidR="001A4C02">
        <w:rPr>
          <w:rFonts w:ascii="Times New Roman" w:hAnsi="Times New Roman"/>
          <w:sz w:val="24"/>
          <w:szCs w:val="24"/>
        </w:rPr>
        <w:t>Астрель</w:t>
      </w:r>
      <w:proofErr w:type="spellEnd"/>
      <w:r w:rsidR="001A4C02">
        <w:rPr>
          <w:rFonts w:ascii="Times New Roman" w:hAnsi="Times New Roman"/>
          <w:sz w:val="24"/>
          <w:szCs w:val="24"/>
        </w:rPr>
        <w:t xml:space="preserve"> ,2014 </w:t>
      </w:r>
      <w:r w:rsidRPr="00BA5BE5">
        <w:rPr>
          <w:rFonts w:ascii="Times New Roman" w:hAnsi="Times New Roman"/>
          <w:sz w:val="24"/>
          <w:szCs w:val="24"/>
        </w:rPr>
        <w:t>г.</w:t>
      </w:r>
    </w:p>
    <w:p w:rsidR="00BA5BE5" w:rsidRPr="00BA5BE5" w:rsidRDefault="00BA5BE5" w:rsidP="00BA5BE5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BA5BE5">
        <w:rPr>
          <w:rFonts w:ascii="Times New Roman" w:hAnsi="Times New Roman"/>
          <w:sz w:val="24"/>
          <w:szCs w:val="24"/>
        </w:rPr>
        <w:t xml:space="preserve">Сокольникова Н.М. Рабочая тетрадь. </w:t>
      </w: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класс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1A4C02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="001A4C0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A4C02">
        <w:rPr>
          <w:rFonts w:ascii="Times New Roman" w:hAnsi="Times New Roman"/>
          <w:sz w:val="24"/>
          <w:szCs w:val="24"/>
        </w:rPr>
        <w:t>Астрель</w:t>
      </w:r>
      <w:proofErr w:type="spellEnd"/>
      <w:r w:rsidR="001A4C02">
        <w:rPr>
          <w:rFonts w:ascii="Times New Roman" w:hAnsi="Times New Roman"/>
          <w:sz w:val="24"/>
          <w:szCs w:val="24"/>
        </w:rPr>
        <w:t xml:space="preserve"> ,2015 </w:t>
      </w:r>
      <w:r w:rsidRPr="00BA5BE5">
        <w:rPr>
          <w:rFonts w:ascii="Times New Roman" w:hAnsi="Times New Roman"/>
          <w:sz w:val="24"/>
          <w:szCs w:val="24"/>
        </w:rPr>
        <w:t xml:space="preserve"> г.</w:t>
      </w:r>
    </w:p>
    <w:p w:rsidR="00BA5BE5" w:rsidRDefault="00BA5BE5" w:rsidP="00BA5BE5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BA5BE5">
        <w:rPr>
          <w:rFonts w:ascii="Times New Roman" w:hAnsi="Times New Roman"/>
          <w:sz w:val="24"/>
          <w:szCs w:val="24"/>
        </w:rPr>
        <w:t>Сокольникова Н.М. Рабочая тетрадь.</w:t>
      </w:r>
      <w:r>
        <w:rPr>
          <w:rFonts w:ascii="Times New Roman" w:hAnsi="Times New Roman"/>
          <w:sz w:val="24"/>
          <w:szCs w:val="24"/>
        </w:rPr>
        <w:t>3 класс.</w:t>
      </w:r>
      <w:r w:rsidR="001A4C02">
        <w:rPr>
          <w:rFonts w:ascii="Times New Roman" w:hAnsi="Times New Roman"/>
          <w:sz w:val="24"/>
          <w:szCs w:val="24"/>
        </w:rPr>
        <w:t xml:space="preserve"> М. </w:t>
      </w:r>
      <w:proofErr w:type="spellStart"/>
      <w:r w:rsidR="001A4C02">
        <w:rPr>
          <w:rFonts w:ascii="Times New Roman" w:hAnsi="Times New Roman"/>
          <w:sz w:val="24"/>
          <w:szCs w:val="24"/>
        </w:rPr>
        <w:t>Астрель</w:t>
      </w:r>
      <w:proofErr w:type="spellEnd"/>
      <w:r w:rsidR="001A4C02">
        <w:rPr>
          <w:rFonts w:ascii="Times New Roman" w:hAnsi="Times New Roman"/>
          <w:sz w:val="24"/>
          <w:szCs w:val="24"/>
        </w:rPr>
        <w:t xml:space="preserve"> ,2016 </w:t>
      </w:r>
      <w:r w:rsidRPr="00BA5BE5">
        <w:rPr>
          <w:rFonts w:ascii="Times New Roman" w:hAnsi="Times New Roman"/>
          <w:sz w:val="24"/>
          <w:szCs w:val="24"/>
        </w:rPr>
        <w:t>г.</w:t>
      </w:r>
    </w:p>
    <w:p w:rsidR="00BA5BE5" w:rsidRPr="00BA5BE5" w:rsidRDefault="00BA5BE5" w:rsidP="00BA5BE5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BA5BE5">
        <w:rPr>
          <w:rFonts w:ascii="Times New Roman" w:hAnsi="Times New Roman"/>
          <w:sz w:val="24"/>
          <w:szCs w:val="24"/>
        </w:rPr>
        <w:t>Сокольникова Н.М. Рабочая тетрадь.</w:t>
      </w:r>
      <w:r>
        <w:rPr>
          <w:rFonts w:ascii="Times New Roman" w:hAnsi="Times New Roman"/>
          <w:sz w:val="24"/>
          <w:szCs w:val="24"/>
        </w:rPr>
        <w:t xml:space="preserve"> 4класс.</w:t>
      </w:r>
      <w:r w:rsidR="001A4C02">
        <w:rPr>
          <w:rFonts w:ascii="Times New Roman" w:hAnsi="Times New Roman"/>
          <w:sz w:val="24"/>
          <w:szCs w:val="24"/>
        </w:rPr>
        <w:t xml:space="preserve"> М. </w:t>
      </w:r>
      <w:proofErr w:type="spellStart"/>
      <w:r w:rsidR="001A4C02">
        <w:rPr>
          <w:rFonts w:ascii="Times New Roman" w:hAnsi="Times New Roman"/>
          <w:sz w:val="24"/>
          <w:szCs w:val="24"/>
        </w:rPr>
        <w:t>Астрель</w:t>
      </w:r>
      <w:proofErr w:type="spellEnd"/>
      <w:r w:rsidR="001A4C02">
        <w:rPr>
          <w:rFonts w:ascii="Times New Roman" w:hAnsi="Times New Roman"/>
          <w:sz w:val="24"/>
          <w:szCs w:val="24"/>
        </w:rPr>
        <w:t xml:space="preserve"> ,2017 </w:t>
      </w:r>
      <w:r w:rsidRPr="00BA5BE5">
        <w:rPr>
          <w:rFonts w:ascii="Times New Roman" w:hAnsi="Times New Roman"/>
          <w:sz w:val="24"/>
          <w:szCs w:val="24"/>
        </w:rPr>
        <w:t xml:space="preserve"> г.</w:t>
      </w:r>
    </w:p>
    <w:p w:rsidR="00BA5BE5" w:rsidRDefault="00BA5BE5" w:rsidP="00BA5BE5">
      <w:pPr>
        <w:tabs>
          <w:tab w:val="left" w:pos="2114"/>
        </w:tabs>
        <w:rPr>
          <w:rFonts w:ascii="Times New Roman" w:hAnsi="Times New Roman"/>
          <w:sz w:val="24"/>
          <w:szCs w:val="24"/>
        </w:rPr>
      </w:pPr>
    </w:p>
    <w:p w:rsidR="00BA5BE5" w:rsidRPr="00D27D26" w:rsidRDefault="00D27D26" w:rsidP="00BA5BE5">
      <w:pPr>
        <w:tabs>
          <w:tab w:val="left" w:pos="211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BA5BE5" w:rsidRPr="00BA5B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A5BE5" w:rsidRPr="00D27D26">
        <w:rPr>
          <w:rFonts w:ascii="Times New Roman" w:hAnsi="Times New Roman"/>
          <w:sz w:val="24"/>
          <w:szCs w:val="24"/>
        </w:rPr>
        <w:t>4.Изображение натуральных объектов</w:t>
      </w:r>
    </w:p>
    <w:p w:rsidR="00BA5BE5" w:rsidRPr="00FD60C6" w:rsidRDefault="00E3093D" w:rsidP="00BA5BE5">
      <w:pPr>
        <w:tabs>
          <w:tab w:val="left" w:pos="2114"/>
        </w:tabs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E3093D">
        <w:rPr>
          <w:rFonts w:ascii="Times New Roman" w:hAnsi="Times New Roman"/>
          <w:i/>
          <w:iCs/>
          <w:sz w:val="24"/>
          <w:szCs w:val="24"/>
        </w:rPr>
        <w:t>Объектами демонстрации являются</w:t>
      </w:r>
      <w:r w:rsidR="00FD60C6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</w:t>
      </w:r>
      <w:r w:rsidRPr="00E3093D">
        <w:rPr>
          <w:rFonts w:ascii="Times New Roman" w:hAnsi="Times New Roman"/>
          <w:sz w:val="24"/>
          <w:szCs w:val="24"/>
        </w:rPr>
        <w:t>наглядные пособия демонстрационного характера, картины, таблицы, схемы, карты, диапозитивы, кинофильмы, модели, макеты, диаграммы, крупные натуральные объекты и препараты и др.;</w:t>
      </w:r>
      <w:proofErr w:type="gramEnd"/>
    </w:p>
    <w:p w:rsidR="00FD60C6" w:rsidRPr="00D27D26" w:rsidRDefault="00FD60C6" w:rsidP="00444881">
      <w:pPr>
        <w:spacing w:after="10" w:line="240" w:lineRule="auto"/>
        <w:rPr>
          <w:rFonts w:ascii="Times New Roman" w:hAnsi="Times New Roman"/>
          <w:sz w:val="24"/>
          <w:szCs w:val="24"/>
        </w:rPr>
      </w:pPr>
    </w:p>
    <w:p w:rsidR="00D27D26" w:rsidRPr="00D27D26" w:rsidRDefault="00D27D26" w:rsidP="00444881">
      <w:pPr>
        <w:spacing w:after="1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44881" w:rsidRPr="00D27D26">
        <w:rPr>
          <w:rFonts w:ascii="Times New Roman" w:hAnsi="Times New Roman"/>
          <w:sz w:val="24"/>
          <w:szCs w:val="24"/>
        </w:rPr>
        <w:t>5.Технические средства обучения (средства ИКТ)</w:t>
      </w:r>
    </w:p>
    <w:p w:rsidR="00444881" w:rsidRPr="00444881" w:rsidRDefault="001A4C02" w:rsidP="00444881">
      <w:pPr>
        <w:spacing w:after="1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44881" w:rsidRPr="00444881" w:rsidRDefault="00444881" w:rsidP="00444881">
      <w:pPr>
        <w:spacing w:after="10" w:line="240" w:lineRule="auto"/>
        <w:jc w:val="both"/>
        <w:rPr>
          <w:rFonts w:ascii="Times New Roman" w:hAnsi="Times New Roman"/>
          <w:sz w:val="24"/>
          <w:szCs w:val="24"/>
        </w:rPr>
      </w:pPr>
      <w:r w:rsidRPr="00444881">
        <w:rPr>
          <w:rFonts w:ascii="Times New Roman" w:hAnsi="Times New Roman"/>
          <w:sz w:val="24"/>
          <w:szCs w:val="24"/>
        </w:rPr>
        <w:t xml:space="preserve">Мультимедийный проектор      </w:t>
      </w:r>
    </w:p>
    <w:p w:rsidR="00444881" w:rsidRPr="00444881" w:rsidRDefault="00444881" w:rsidP="00444881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444881">
        <w:rPr>
          <w:rFonts w:ascii="Times New Roman" w:hAnsi="Times New Roman"/>
          <w:sz w:val="24"/>
          <w:szCs w:val="24"/>
        </w:rPr>
        <w:t>Компьютер (Тех. требования: графическая операционная система, привод для чтения-записи  компакт-дисков, аудио-видео входы/выходы, возможность  выхода в Интернет.)</w:t>
      </w:r>
    </w:p>
    <w:p w:rsidR="00444881" w:rsidRPr="00444881" w:rsidRDefault="00444881" w:rsidP="00444881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444881">
        <w:rPr>
          <w:rFonts w:ascii="Times New Roman" w:hAnsi="Times New Roman"/>
          <w:sz w:val="24"/>
          <w:szCs w:val="24"/>
        </w:rPr>
        <w:t>Принтер</w:t>
      </w:r>
    </w:p>
    <w:p w:rsidR="00F913B2" w:rsidRDefault="00444881" w:rsidP="00444881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444881">
        <w:rPr>
          <w:rFonts w:ascii="Times New Roman" w:hAnsi="Times New Roman"/>
          <w:sz w:val="24"/>
          <w:szCs w:val="24"/>
        </w:rPr>
        <w:t xml:space="preserve">Интерактивная доска </w:t>
      </w:r>
    </w:p>
    <w:p w:rsidR="001A4C02" w:rsidRDefault="001A4C02" w:rsidP="00444881">
      <w:pPr>
        <w:spacing w:after="10" w:line="240" w:lineRule="auto"/>
        <w:rPr>
          <w:rFonts w:ascii="Times New Roman" w:hAnsi="Times New Roman"/>
          <w:sz w:val="24"/>
          <w:szCs w:val="24"/>
        </w:rPr>
      </w:pPr>
    </w:p>
    <w:p w:rsidR="00554743" w:rsidRDefault="00FE05BC" w:rsidP="00444881">
      <w:pPr>
        <w:spacing w:after="1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44881" w:rsidRPr="00FE05BC">
        <w:rPr>
          <w:rFonts w:ascii="Times New Roman" w:hAnsi="Times New Roman"/>
          <w:sz w:val="24"/>
          <w:szCs w:val="24"/>
        </w:rPr>
        <w:t xml:space="preserve">6. Интернет ресурсы  </w:t>
      </w:r>
    </w:p>
    <w:p w:rsidR="00554743" w:rsidRDefault="00554743" w:rsidP="0055474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Для уроков рисования:  http://www.kalyamalya.ru/</w:t>
      </w:r>
    </w:p>
    <w:p w:rsidR="001F707F" w:rsidRPr="00554743" w:rsidRDefault="001F707F" w:rsidP="00554743">
      <w:pPr>
        <w:rPr>
          <w:rFonts w:ascii="Times New Roman" w:hAnsi="Times New Roman"/>
          <w:sz w:val="24"/>
          <w:szCs w:val="24"/>
        </w:rPr>
      </w:pPr>
    </w:p>
    <w:sectPr w:rsidR="001F707F" w:rsidRPr="00554743" w:rsidSect="0023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C7" w:rsidRDefault="005012C7" w:rsidP="00E25FFC">
      <w:pPr>
        <w:spacing w:after="0" w:line="240" w:lineRule="auto"/>
      </w:pPr>
      <w:r>
        <w:separator/>
      </w:r>
    </w:p>
  </w:endnote>
  <w:endnote w:type="continuationSeparator" w:id="0">
    <w:p w:rsidR="005012C7" w:rsidRDefault="005012C7" w:rsidP="00E2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060044"/>
      <w:docPartObj>
        <w:docPartGallery w:val="Page Numbers (Bottom of Page)"/>
        <w:docPartUnique/>
      </w:docPartObj>
    </w:sdtPr>
    <w:sdtEndPr/>
    <w:sdtContent>
      <w:p w:rsidR="00554743" w:rsidRDefault="005547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C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4743" w:rsidRDefault="005547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C7" w:rsidRDefault="005012C7" w:rsidP="00E25FFC">
      <w:pPr>
        <w:spacing w:after="0" w:line="240" w:lineRule="auto"/>
      </w:pPr>
      <w:r>
        <w:separator/>
      </w:r>
    </w:p>
  </w:footnote>
  <w:footnote w:type="continuationSeparator" w:id="0">
    <w:p w:rsidR="005012C7" w:rsidRDefault="005012C7" w:rsidP="00E25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A12"/>
    <w:multiLevelType w:val="hybridMultilevel"/>
    <w:tmpl w:val="AE06C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65643"/>
    <w:multiLevelType w:val="hybridMultilevel"/>
    <w:tmpl w:val="44F8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7D8B"/>
    <w:multiLevelType w:val="multilevel"/>
    <w:tmpl w:val="043EFC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C2C30"/>
    <w:multiLevelType w:val="multilevel"/>
    <w:tmpl w:val="F26C99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C5610"/>
    <w:multiLevelType w:val="hybridMultilevel"/>
    <w:tmpl w:val="ED12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A1C82"/>
    <w:multiLevelType w:val="multilevel"/>
    <w:tmpl w:val="D67616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369D3"/>
    <w:multiLevelType w:val="hybridMultilevel"/>
    <w:tmpl w:val="02F24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3E5D53"/>
    <w:multiLevelType w:val="multilevel"/>
    <w:tmpl w:val="1E4E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EA21D0"/>
    <w:multiLevelType w:val="multilevel"/>
    <w:tmpl w:val="D7C2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20803"/>
    <w:multiLevelType w:val="hybridMultilevel"/>
    <w:tmpl w:val="2E10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D7F83"/>
    <w:multiLevelType w:val="hybridMultilevel"/>
    <w:tmpl w:val="2884B1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5D25641"/>
    <w:multiLevelType w:val="hybridMultilevel"/>
    <w:tmpl w:val="7A1C1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20FAF"/>
    <w:multiLevelType w:val="multilevel"/>
    <w:tmpl w:val="B998A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2255FB"/>
    <w:multiLevelType w:val="hybridMultilevel"/>
    <w:tmpl w:val="A8B82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90EC9"/>
    <w:multiLevelType w:val="multilevel"/>
    <w:tmpl w:val="E6E8CF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151FE5"/>
    <w:multiLevelType w:val="hybridMultilevel"/>
    <w:tmpl w:val="8D5697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1991542"/>
    <w:multiLevelType w:val="multilevel"/>
    <w:tmpl w:val="7FC4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837E9"/>
    <w:multiLevelType w:val="hybridMultilevel"/>
    <w:tmpl w:val="5E6A5D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58FD33DA"/>
    <w:multiLevelType w:val="hybridMultilevel"/>
    <w:tmpl w:val="C55E30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97B79B4"/>
    <w:multiLevelType w:val="multilevel"/>
    <w:tmpl w:val="63DA26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886E36"/>
    <w:multiLevelType w:val="hybridMultilevel"/>
    <w:tmpl w:val="93BE81F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5E3D1158"/>
    <w:multiLevelType w:val="multilevel"/>
    <w:tmpl w:val="155C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577C11"/>
    <w:multiLevelType w:val="hybridMultilevel"/>
    <w:tmpl w:val="CCF46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F2776"/>
    <w:multiLevelType w:val="hybridMultilevel"/>
    <w:tmpl w:val="166A5C48"/>
    <w:lvl w:ilvl="0" w:tplc="3594F6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347EF1"/>
    <w:multiLevelType w:val="hybridMultilevel"/>
    <w:tmpl w:val="5D0E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87570B"/>
    <w:multiLevelType w:val="multilevel"/>
    <w:tmpl w:val="D7C2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C64328"/>
    <w:multiLevelType w:val="multilevel"/>
    <w:tmpl w:val="4E3A8D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F220443"/>
    <w:multiLevelType w:val="hybridMultilevel"/>
    <w:tmpl w:val="96862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0"/>
  </w:num>
  <w:num w:numId="4">
    <w:abstractNumId w:val="17"/>
  </w:num>
  <w:num w:numId="5">
    <w:abstractNumId w:val="28"/>
  </w:num>
  <w:num w:numId="6">
    <w:abstractNumId w:val="4"/>
  </w:num>
  <w:num w:numId="7">
    <w:abstractNumId w:val="0"/>
  </w:num>
  <w:num w:numId="8">
    <w:abstractNumId w:val="22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1"/>
  </w:num>
  <w:num w:numId="12">
    <w:abstractNumId w:val="3"/>
  </w:num>
  <w:num w:numId="13">
    <w:abstractNumId w:val="16"/>
  </w:num>
  <w:num w:numId="14">
    <w:abstractNumId w:val="19"/>
  </w:num>
  <w:num w:numId="15">
    <w:abstractNumId w:val="5"/>
  </w:num>
  <w:num w:numId="16">
    <w:abstractNumId w:val="7"/>
  </w:num>
  <w:num w:numId="17">
    <w:abstractNumId w:val="26"/>
  </w:num>
  <w:num w:numId="18">
    <w:abstractNumId w:val="14"/>
  </w:num>
  <w:num w:numId="19">
    <w:abstractNumId w:val="2"/>
  </w:num>
  <w:num w:numId="20">
    <w:abstractNumId w:val="8"/>
  </w:num>
  <w:num w:numId="21">
    <w:abstractNumId w:val="25"/>
  </w:num>
  <w:num w:numId="22">
    <w:abstractNumId w:val="12"/>
  </w:num>
  <w:num w:numId="23">
    <w:abstractNumId w:val="1"/>
  </w:num>
  <w:num w:numId="24">
    <w:abstractNumId w:val="9"/>
  </w:num>
  <w:num w:numId="25">
    <w:abstractNumId w:val="13"/>
  </w:num>
  <w:num w:numId="26">
    <w:abstractNumId w:val="10"/>
  </w:num>
  <w:num w:numId="27">
    <w:abstractNumId w:val="18"/>
  </w:num>
  <w:num w:numId="28">
    <w:abstractNumId w:val="1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4C4"/>
    <w:rsid w:val="00001230"/>
    <w:rsid w:val="00026A81"/>
    <w:rsid w:val="00051B3E"/>
    <w:rsid w:val="000B32FF"/>
    <w:rsid w:val="001A4C02"/>
    <w:rsid w:val="001A6420"/>
    <w:rsid w:val="001C2A21"/>
    <w:rsid w:val="001F707F"/>
    <w:rsid w:val="0020770C"/>
    <w:rsid w:val="002327B4"/>
    <w:rsid w:val="0024701E"/>
    <w:rsid w:val="00387FF8"/>
    <w:rsid w:val="00390649"/>
    <w:rsid w:val="003C0F67"/>
    <w:rsid w:val="00417144"/>
    <w:rsid w:val="00444881"/>
    <w:rsid w:val="00465DCA"/>
    <w:rsid w:val="004A7CA7"/>
    <w:rsid w:val="004B577E"/>
    <w:rsid w:val="004E7409"/>
    <w:rsid w:val="005012C7"/>
    <w:rsid w:val="005236F4"/>
    <w:rsid w:val="00550948"/>
    <w:rsid w:val="00550E59"/>
    <w:rsid w:val="00554743"/>
    <w:rsid w:val="005B64EE"/>
    <w:rsid w:val="006669CF"/>
    <w:rsid w:val="006A0B0A"/>
    <w:rsid w:val="006D04C4"/>
    <w:rsid w:val="00753529"/>
    <w:rsid w:val="007646C4"/>
    <w:rsid w:val="007B07D7"/>
    <w:rsid w:val="007C7B5B"/>
    <w:rsid w:val="007E5AE6"/>
    <w:rsid w:val="00815182"/>
    <w:rsid w:val="00826901"/>
    <w:rsid w:val="00844C6B"/>
    <w:rsid w:val="00856905"/>
    <w:rsid w:val="008D2AF5"/>
    <w:rsid w:val="00906B1B"/>
    <w:rsid w:val="009700F4"/>
    <w:rsid w:val="00973F50"/>
    <w:rsid w:val="009E6778"/>
    <w:rsid w:val="00A73D90"/>
    <w:rsid w:val="00A91B79"/>
    <w:rsid w:val="00AA3E27"/>
    <w:rsid w:val="00AD1BAB"/>
    <w:rsid w:val="00AE36A6"/>
    <w:rsid w:val="00B14CCB"/>
    <w:rsid w:val="00B276F9"/>
    <w:rsid w:val="00B620D5"/>
    <w:rsid w:val="00B7199E"/>
    <w:rsid w:val="00B74E70"/>
    <w:rsid w:val="00B9526E"/>
    <w:rsid w:val="00BA5BE5"/>
    <w:rsid w:val="00C16B23"/>
    <w:rsid w:val="00C84E8B"/>
    <w:rsid w:val="00C87732"/>
    <w:rsid w:val="00CA0DA8"/>
    <w:rsid w:val="00CC3B52"/>
    <w:rsid w:val="00D00462"/>
    <w:rsid w:val="00D27D26"/>
    <w:rsid w:val="00D92E29"/>
    <w:rsid w:val="00DB6638"/>
    <w:rsid w:val="00DE53F6"/>
    <w:rsid w:val="00E25FFC"/>
    <w:rsid w:val="00E3093D"/>
    <w:rsid w:val="00E46881"/>
    <w:rsid w:val="00EA76C2"/>
    <w:rsid w:val="00EE4AB3"/>
    <w:rsid w:val="00F427BD"/>
    <w:rsid w:val="00F913B2"/>
    <w:rsid w:val="00FD60C6"/>
    <w:rsid w:val="00F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3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3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BE5"/>
    <w:pPr>
      <w:ind w:left="720"/>
      <w:contextualSpacing/>
    </w:pPr>
  </w:style>
  <w:style w:type="paragraph" w:customStyle="1" w:styleId="c7">
    <w:name w:val="c7"/>
    <w:basedOn w:val="a"/>
    <w:rsid w:val="00FD6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25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5FF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25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5FFC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2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B620D5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620D5"/>
    <w:rPr>
      <w:rFonts w:ascii="Consolas" w:hAnsi="Consolas" w:cs="Consolas"/>
      <w:i/>
      <w:iCs/>
      <w:sz w:val="42"/>
      <w:szCs w:val="42"/>
    </w:rPr>
  </w:style>
  <w:style w:type="paragraph" w:customStyle="1" w:styleId="Default">
    <w:name w:val="Default"/>
    <w:rsid w:val="00B62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C84E8B"/>
    <w:pPr>
      <w:spacing w:after="0" w:line="240" w:lineRule="auto"/>
    </w:pPr>
    <w:rPr>
      <w:rFonts w:ascii="Calibri"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C3B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C3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CC3B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C3B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CC3B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CC3B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C3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F427BD"/>
    <w:pPr>
      <w:widowControl w:val="0"/>
      <w:autoSpaceDE w:val="0"/>
      <w:autoSpaceDN w:val="0"/>
      <w:adjustRightInd w:val="0"/>
      <w:spacing w:after="0" w:line="338" w:lineRule="exact"/>
      <w:ind w:firstLine="451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427BD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427BD"/>
    <w:rPr>
      <w:rFonts w:ascii="Century Schoolbook" w:hAnsi="Century Schoolbook" w:cs="Century Schoolbook"/>
      <w:sz w:val="26"/>
      <w:szCs w:val="26"/>
    </w:rPr>
  </w:style>
  <w:style w:type="character" w:customStyle="1" w:styleId="FontStyle23">
    <w:name w:val="Font Style23"/>
    <w:basedOn w:val="a0"/>
    <w:uiPriority w:val="99"/>
    <w:rsid w:val="00F427BD"/>
    <w:rPr>
      <w:rFonts w:ascii="Century Schoolbook" w:hAnsi="Century Schoolbook" w:cs="Century Schoolbook"/>
      <w:b/>
      <w:bCs/>
      <w:i/>
      <w:iCs/>
      <w:sz w:val="26"/>
      <w:szCs w:val="26"/>
    </w:rPr>
  </w:style>
  <w:style w:type="character" w:customStyle="1" w:styleId="FontStyle28">
    <w:name w:val="Font Style28"/>
    <w:basedOn w:val="a0"/>
    <w:uiPriority w:val="99"/>
    <w:rsid w:val="00F427BD"/>
    <w:rPr>
      <w:rFonts w:ascii="Franklin Gothic Demi Cond" w:hAnsi="Franklin Gothic Demi Cond" w:cs="Franklin Gothic Demi Cond"/>
      <w:spacing w:val="10"/>
      <w:sz w:val="34"/>
      <w:szCs w:val="34"/>
    </w:rPr>
  </w:style>
  <w:style w:type="paragraph" w:styleId="ae">
    <w:name w:val="Balloon Text"/>
    <w:basedOn w:val="a"/>
    <w:link w:val="af"/>
    <w:uiPriority w:val="99"/>
    <w:semiHidden/>
    <w:unhideWhenUsed/>
    <w:rsid w:val="00B7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199E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554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54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BE5"/>
    <w:pPr>
      <w:ind w:left="720"/>
      <w:contextualSpacing/>
    </w:pPr>
  </w:style>
  <w:style w:type="paragraph" w:customStyle="1" w:styleId="c7">
    <w:name w:val="c7"/>
    <w:basedOn w:val="a"/>
    <w:rsid w:val="00FD6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25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5FF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25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5FFC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2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F233-1E64-48BD-AFE8-82D76236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6681</Words>
  <Characters>38082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11Школа</Company>
  <LinksUpToDate>false</LinksUpToDate>
  <CharactersWithSpaces>44674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user</cp:lastModifiedBy>
  <cp:revision>26</cp:revision>
  <cp:lastPrinted>2015-10-19T19:09:00Z</cp:lastPrinted>
  <dcterms:created xsi:type="dcterms:W3CDTF">2013-09-14T08:53:00Z</dcterms:created>
  <dcterms:modified xsi:type="dcterms:W3CDTF">2015-12-01T13:58:00Z</dcterms:modified>
</cp:coreProperties>
</file>