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02C71" w:rsidRDefault="00921C1D">
      <w:pPr>
        <w:rPr>
          <w:rFonts w:ascii="Times New Roman" w:hAnsi="Times New Roman" w:cs="Times New Roman"/>
          <w:b/>
          <w:sz w:val="52"/>
          <w:szCs w:val="52"/>
        </w:rPr>
      </w:pPr>
      <w:r w:rsidRPr="00902C71">
        <w:rPr>
          <w:rFonts w:ascii="Times New Roman" w:hAnsi="Times New Roman" w:cs="Times New Roman"/>
          <w:b/>
          <w:sz w:val="52"/>
          <w:szCs w:val="52"/>
        </w:rPr>
        <w:t>Здравствуйте, уважаемые коллеги!</w:t>
      </w:r>
      <w:r w:rsidRPr="00902C71">
        <w:rPr>
          <w:rFonts w:ascii="Times New Roman" w:hAnsi="Times New Roman" w:cs="Times New Roman"/>
          <w:b/>
          <w:sz w:val="52"/>
          <w:szCs w:val="52"/>
        </w:rPr>
        <w:br/>
        <w:t>Предлагаю вам посмотреть небольшой видео ролик.</w:t>
      </w:r>
      <w:r w:rsidRPr="00902C71">
        <w:rPr>
          <w:rFonts w:ascii="Times New Roman" w:hAnsi="Times New Roman" w:cs="Times New Roman"/>
          <w:b/>
          <w:sz w:val="52"/>
          <w:szCs w:val="52"/>
        </w:rPr>
        <w:br/>
        <w:t xml:space="preserve">Малыш выразительно прочитал стихотворение о трагедии, но мы, взрослые, умиляемся его неправильному произношению. </w:t>
      </w:r>
      <w:r w:rsidRPr="00902C71">
        <w:rPr>
          <w:rFonts w:ascii="Times New Roman" w:hAnsi="Times New Roman" w:cs="Times New Roman"/>
          <w:b/>
          <w:sz w:val="52"/>
          <w:szCs w:val="52"/>
        </w:rPr>
        <w:br/>
        <w:t>К сожалению, так чаще всего, и бывает. И до поступления в школу у многих детей есть дефекты произношения.</w:t>
      </w:r>
      <w:r w:rsidRPr="00902C71">
        <w:rPr>
          <w:rFonts w:ascii="Times New Roman" w:hAnsi="Times New Roman" w:cs="Times New Roman"/>
          <w:b/>
          <w:sz w:val="52"/>
          <w:szCs w:val="52"/>
        </w:rPr>
        <w:br/>
        <w:t>А это только одна из причин дальнейших трудностей в обучении.</w:t>
      </w:r>
      <w:r w:rsidRPr="00902C71">
        <w:rPr>
          <w:rFonts w:ascii="Times New Roman" w:hAnsi="Times New Roman" w:cs="Times New Roman"/>
          <w:b/>
          <w:sz w:val="52"/>
          <w:szCs w:val="52"/>
        </w:rPr>
        <w:br/>
      </w:r>
      <w:r w:rsidR="00902C71">
        <w:rPr>
          <w:rFonts w:ascii="Times New Roman" w:hAnsi="Times New Roman" w:cs="Times New Roman"/>
          <w:b/>
          <w:sz w:val="52"/>
          <w:szCs w:val="52"/>
        </w:rPr>
        <w:t xml:space="preserve">Давайте попробуем </w:t>
      </w:r>
      <w:r w:rsidRPr="00902C71">
        <w:rPr>
          <w:rFonts w:ascii="Times New Roman" w:hAnsi="Times New Roman" w:cs="Times New Roman"/>
          <w:b/>
          <w:sz w:val="52"/>
          <w:szCs w:val="52"/>
        </w:rPr>
        <w:t>вместе с помощью заданий-тестов выяснить, какие же есть причины неуспеваемости учеников начальной школы по русскому языку</w:t>
      </w:r>
      <w:r w:rsidR="00902C71" w:rsidRPr="00902C71">
        <w:rPr>
          <w:rFonts w:ascii="Times New Roman" w:hAnsi="Times New Roman" w:cs="Times New Roman"/>
          <w:b/>
          <w:sz w:val="52"/>
          <w:szCs w:val="52"/>
        </w:rPr>
        <w:t xml:space="preserve"> и </w:t>
      </w:r>
      <w:r w:rsidR="00902C71">
        <w:rPr>
          <w:rFonts w:ascii="Times New Roman" w:hAnsi="Times New Roman" w:cs="Times New Roman"/>
          <w:b/>
          <w:sz w:val="52"/>
          <w:szCs w:val="52"/>
        </w:rPr>
        <w:t xml:space="preserve">затем </w:t>
      </w:r>
      <w:r w:rsidR="00902C71" w:rsidRPr="00902C71">
        <w:rPr>
          <w:rFonts w:ascii="Times New Roman" w:hAnsi="Times New Roman" w:cs="Times New Roman"/>
          <w:b/>
          <w:sz w:val="52"/>
          <w:szCs w:val="52"/>
        </w:rPr>
        <w:t>по результа</w:t>
      </w:r>
      <w:r w:rsidR="00902C71">
        <w:rPr>
          <w:rFonts w:ascii="Times New Roman" w:hAnsi="Times New Roman" w:cs="Times New Roman"/>
          <w:b/>
          <w:sz w:val="52"/>
          <w:szCs w:val="52"/>
        </w:rPr>
        <w:t>там тестирования или диагностики</w:t>
      </w:r>
      <w:r w:rsidR="00902C71" w:rsidRPr="00902C71">
        <w:rPr>
          <w:rFonts w:ascii="Times New Roman" w:hAnsi="Times New Roman" w:cs="Times New Roman"/>
          <w:b/>
          <w:sz w:val="52"/>
          <w:szCs w:val="52"/>
        </w:rPr>
        <w:t xml:space="preserve"> определить программу коррекции устной и письменной речи.</w:t>
      </w:r>
    </w:p>
    <w:sectPr w:rsidR="00000000" w:rsidRPr="0090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C1D"/>
    <w:rsid w:val="00902C71"/>
    <w:rsid w:val="0092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2015-08-26T14:44:00Z</dcterms:created>
  <dcterms:modified xsi:type="dcterms:W3CDTF">2015-08-26T15:00:00Z</dcterms:modified>
</cp:coreProperties>
</file>