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61" w:rsidRDefault="00060761" w:rsidP="00060761">
      <w:pPr>
        <w:shd w:val="clear" w:color="auto" w:fill="FFFFFF"/>
        <w:spacing w:after="150" w:line="330" w:lineRule="atLeast"/>
        <w:jc w:val="center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</w:p>
    <w:p w:rsid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ind w:left="502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                Правила здорового образа жизни:</w:t>
      </w:r>
    </w:p>
    <w:p w:rsidR="00060761" w:rsidRPr="00060761" w:rsidRDefault="00060761" w:rsidP="00060761">
      <w:pPr>
        <w:pStyle w:val="a3"/>
        <w:shd w:val="clear" w:color="auto" w:fill="FFFFFF"/>
        <w:tabs>
          <w:tab w:val="left" w:pos="1155"/>
          <w:tab w:val="left" w:pos="1830"/>
          <w:tab w:val="center" w:pos="7699"/>
        </w:tabs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060761">
        <w:rPr>
          <w:rFonts w:ascii="Arial" w:hAnsi="Arial" w:cs="Arial"/>
          <w:b/>
          <w:color w:val="000000"/>
          <w:sz w:val="20"/>
          <w:szCs w:val="20"/>
        </w:rPr>
        <w:t xml:space="preserve">                             Отказ от разрушителей здоровья, т. е. от вредных привычек.</w:t>
      </w:r>
    </w:p>
    <w:p w:rsidR="00060761" w:rsidRP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060761">
        <w:rPr>
          <w:rFonts w:ascii="Arial" w:hAnsi="Arial" w:cs="Arial"/>
          <w:b/>
          <w:color w:val="000000"/>
          <w:sz w:val="20"/>
          <w:szCs w:val="20"/>
        </w:rPr>
        <w:t>Систематические занятия физкультурой и спортом.</w:t>
      </w:r>
    </w:p>
    <w:p w:rsidR="00060761" w:rsidRP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ind w:left="502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060761">
        <w:rPr>
          <w:rFonts w:ascii="Arial" w:hAnsi="Arial" w:cs="Arial"/>
          <w:b/>
          <w:color w:val="000000"/>
          <w:sz w:val="20"/>
          <w:szCs w:val="20"/>
        </w:rPr>
        <w:t>Соблюдение правил личной гигиены и режима дня.</w:t>
      </w:r>
    </w:p>
    <w:p w:rsidR="00060761" w:rsidRP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060761">
        <w:rPr>
          <w:rFonts w:ascii="Arial" w:hAnsi="Arial" w:cs="Arial"/>
          <w:b/>
          <w:color w:val="000000"/>
          <w:sz w:val="20"/>
          <w:szCs w:val="20"/>
        </w:rPr>
        <w:t>Рациональное питание.</w:t>
      </w:r>
    </w:p>
    <w:p w:rsidR="00060761" w:rsidRP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060761">
        <w:rPr>
          <w:rFonts w:ascii="Arial" w:hAnsi="Arial" w:cs="Arial"/>
          <w:b/>
          <w:color w:val="000000"/>
          <w:sz w:val="20"/>
          <w:szCs w:val="20"/>
        </w:rPr>
        <w:t>Закаливание организма</w:t>
      </w:r>
    </w:p>
    <w:p w:rsidR="00060761" w:rsidRP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ind w:left="502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060761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Положительные эмоции.</w:t>
      </w:r>
    </w:p>
    <w:p w:rsid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114550" cy="1581150"/>
            <wp:effectExtent l="19050" t="0" r="0" b="0"/>
            <wp:docPr id="1" name="Рисунок 9" descr="PA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A1000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76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060761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2171700" cy="1942061"/>
            <wp:effectExtent l="19050" t="0" r="0" b="0"/>
            <wp:docPr id="9" name="Рисунок 1" descr="http://cdoisk.ru/Novosti/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doisk.ru/Novosti/22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62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761">
        <w:rPr>
          <w:noProof/>
        </w:rPr>
        <w:t xml:space="preserve"> </w:t>
      </w:r>
      <w:r w:rsidRPr="00060761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77306" cy="1333500"/>
            <wp:effectExtent l="19050" t="0" r="0" b="0"/>
            <wp:docPr id="10" name="Рисунок 56" descr="C:\Users\Alexandr\Desktop\2кл\P618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lexandr\Desktop\2кл\P618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72" cy="13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Style w:val="a6"/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76425" cy="1409700"/>
            <wp:effectExtent l="19050" t="0" r="9525" b="0"/>
            <wp:docPr id="2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62125" cy="1323975"/>
            <wp:effectExtent l="19050" t="0" r="9525" b="0"/>
            <wp:docPr id="3" name="Рисунок 8" descr="20130913_09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130913_0949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95475" cy="1419225"/>
            <wp:effectExtent l="19050" t="0" r="9525" b="0"/>
            <wp:docPr id="4" name="Рисунок 7" descr="P618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61800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61" w:rsidRPr="00060761" w:rsidRDefault="00060761" w:rsidP="0006076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color w:val="000000"/>
          <w:sz w:val="36"/>
          <w:szCs w:val="36"/>
        </w:rPr>
      </w:pPr>
      <w:r w:rsidRPr="00060761">
        <w:rPr>
          <w:rStyle w:val="a6"/>
          <w:rFonts w:ascii="Helvetica" w:hAnsi="Helvetica" w:cs="Helvetica"/>
          <w:color w:val="333333"/>
          <w:sz w:val="36"/>
          <w:szCs w:val="36"/>
        </w:rPr>
        <w:t>Подумай над этим!</w:t>
      </w:r>
    </w:p>
    <w:p w:rsidR="00060761" w:rsidRPr="00060761" w:rsidRDefault="00060761" w:rsidP="0006076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333333"/>
          <w:sz w:val="36"/>
          <w:szCs w:val="36"/>
        </w:rPr>
      </w:pPr>
      <w:r w:rsidRPr="00060761">
        <w:rPr>
          <w:rFonts w:ascii="Helvetica" w:hAnsi="Helvetica" w:cs="Helvetica"/>
          <w:color w:val="333333"/>
          <w:sz w:val="36"/>
          <w:szCs w:val="36"/>
        </w:rPr>
        <w:t>Ах, эти вредные привычки,</w:t>
      </w:r>
      <w:r w:rsidRPr="00060761">
        <w:rPr>
          <w:rFonts w:ascii="Helvetica" w:hAnsi="Helvetica" w:cs="Helvetica"/>
          <w:color w:val="333333"/>
          <w:sz w:val="36"/>
          <w:szCs w:val="36"/>
        </w:rPr>
        <w:br/>
        <w:t>Не вступайте с ними в стычки</w:t>
      </w:r>
      <w:r w:rsidRPr="00060761">
        <w:rPr>
          <w:rStyle w:val="apple-converted-space"/>
          <w:rFonts w:ascii="Helvetica" w:hAnsi="Helvetica" w:cs="Helvetica"/>
          <w:color w:val="333333"/>
          <w:sz w:val="36"/>
          <w:szCs w:val="36"/>
        </w:rPr>
        <w:t> </w:t>
      </w:r>
      <w:r w:rsidRPr="00060761">
        <w:rPr>
          <w:rFonts w:ascii="Helvetica" w:hAnsi="Helvetica" w:cs="Helvetica"/>
          <w:color w:val="333333"/>
          <w:sz w:val="36"/>
          <w:szCs w:val="36"/>
        </w:rPr>
        <w:br/>
        <w:t>Они ведь вредны для земли</w:t>
      </w:r>
      <w:proofErr w:type="gramStart"/>
      <w:r w:rsidRPr="00060761">
        <w:rPr>
          <w:rFonts w:ascii="Helvetica" w:hAnsi="Helvetica" w:cs="Helvetica"/>
          <w:color w:val="333333"/>
          <w:sz w:val="36"/>
          <w:szCs w:val="36"/>
        </w:rPr>
        <w:br/>
        <w:t>В</w:t>
      </w:r>
      <w:proofErr w:type="gramEnd"/>
      <w:r w:rsidRPr="00060761">
        <w:rPr>
          <w:rFonts w:ascii="Helvetica" w:hAnsi="Helvetica" w:cs="Helvetica"/>
          <w:color w:val="333333"/>
          <w:sz w:val="36"/>
          <w:szCs w:val="36"/>
        </w:rPr>
        <w:t xml:space="preserve"> употреблении людьми.</w:t>
      </w:r>
    </w:p>
    <w:p w:rsidR="00060761" w:rsidRPr="00060761" w:rsidRDefault="00060761" w:rsidP="00060761">
      <w:pPr>
        <w:jc w:val="center"/>
        <w:rPr>
          <w:sz w:val="36"/>
          <w:szCs w:val="36"/>
        </w:rPr>
      </w:pPr>
      <w:r w:rsidRPr="00060761">
        <w:rPr>
          <w:sz w:val="36"/>
          <w:szCs w:val="36"/>
        </w:rPr>
        <w:drawing>
          <wp:inline distT="0" distB="0" distL="0" distR="0">
            <wp:extent cx="4933950" cy="2257425"/>
            <wp:effectExtent l="19050" t="0" r="0" b="0"/>
            <wp:docPr id="12" name="Рисунок 57" descr="http://dnepropetrovsk.dp.besplatka.ua/uploads/Messages/7/25/12/32/e15mBSWgXPq4YK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nepropetrovsk.dp.besplatka.ua/uploads/Messages/7/25/12/32/e15mBSWgXPq4YK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10" cy="226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t xml:space="preserve">                                                                         </w:t>
      </w:r>
    </w:p>
    <w:p w:rsid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60761" w:rsidRP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60761" w:rsidRDefault="00060761" w:rsidP="0006076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</w:t>
      </w:r>
    </w:p>
    <w:p w:rsidR="000C253C" w:rsidRDefault="000C253C"/>
    <w:sectPr w:rsidR="000C253C" w:rsidSect="00060761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E92"/>
    <w:multiLevelType w:val="multilevel"/>
    <w:tmpl w:val="124EBA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761"/>
    <w:rsid w:val="00060761"/>
    <w:rsid w:val="000C253C"/>
    <w:rsid w:val="00D8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7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60761"/>
    <w:rPr>
      <w:b/>
      <w:bCs/>
    </w:rPr>
  </w:style>
  <w:style w:type="character" w:customStyle="1" w:styleId="apple-converted-space">
    <w:name w:val="apple-converted-space"/>
    <w:basedOn w:val="a0"/>
    <w:rsid w:val="0006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AD03-9BF3-4FC7-B408-00DBA0B5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cp:lastPrinted>2015-10-13T14:56:00Z</cp:lastPrinted>
  <dcterms:created xsi:type="dcterms:W3CDTF">2015-10-13T14:41:00Z</dcterms:created>
  <dcterms:modified xsi:type="dcterms:W3CDTF">2015-10-13T14:56:00Z</dcterms:modified>
</cp:coreProperties>
</file>