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34" w:rsidRDefault="00F63CCE" w:rsidP="00F63CC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F63CCE" w:rsidRDefault="00F63CCE" w:rsidP="00F63CC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заданий кроссворда «Умножение десятичных дробей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Деление десятичных дробей на натуральное число»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понадобится раздаточный материал (сетка кроссворда приложение 1). </w:t>
      </w:r>
    </w:p>
    <w:p w:rsidR="00C74CBB" w:rsidRDefault="00C74CBB" w:rsidP="00F63CC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кроссворда содержат не только вопросы, но и практические задания, с помощью которых обучающиеся могут составить разгадываемое слово. </w:t>
      </w:r>
      <w:r w:rsidR="00A20267">
        <w:rPr>
          <w:rFonts w:ascii="Times New Roman" w:hAnsi="Times New Roman" w:cs="Times New Roman"/>
          <w:sz w:val="28"/>
          <w:szCs w:val="28"/>
        </w:rPr>
        <w:t xml:space="preserve">Номер практического задания соответствует номеру буквы разгадываемого слова. Каждый блок практических заданий содержит ключ – таблицу, с помощью которой выбирается буква разгадываемого слова. Выполнив все практические задания и записав соответствующие числовым ответам буквы, обучающиеся записывают получившееся слово в сетку кроссворда.  </w:t>
      </w:r>
    </w:p>
    <w:p w:rsidR="00F63CCE" w:rsidRDefault="00F63CCE" w:rsidP="00F63CC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заданий кроссворда осуществляется с помощью интерактивной доски или индивидуальных планшетов.</w:t>
      </w:r>
    </w:p>
    <w:p w:rsidR="00F63CCE" w:rsidRDefault="00C74CBB" w:rsidP="00F63CC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</w:t>
      </w:r>
    </w:p>
    <w:p w:rsidR="00C74CBB" w:rsidRDefault="00C74CBB" w:rsidP="00C74C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сетки кроссворда происходит в начале работы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C74CB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DBB6B61" wp14:editId="1A135E41">
            <wp:extent cx="2857500" cy="214312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21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br/>
      </w:r>
    </w:p>
    <w:p w:rsidR="00C74CBB" w:rsidRDefault="00C74CBB" w:rsidP="00C74C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</w:t>
      </w:r>
      <w:r w:rsidR="00A20267">
        <w:rPr>
          <w:rFonts w:ascii="Times New Roman" w:hAnsi="Times New Roman" w:cs="Times New Roman"/>
          <w:sz w:val="28"/>
          <w:szCs w:val="28"/>
        </w:rPr>
        <w:t>ерехода к вопросам</w:t>
      </w:r>
      <w:r>
        <w:rPr>
          <w:rFonts w:ascii="Times New Roman" w:hAnsi="Times New Roman" w:cs="Times New Roman"/>
          <w:sz w:val="28"/>
          <w:szCs w:val="28"/>
        </w:rPr>
        <w:t xml:space="preserve"> следует нажать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B37C5C">
            <wp:extent cx="951230" cy="31115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4CBB" w:rsidRDefault="00A20267" w:rsidP="00C74C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«Вопросы»</w:t>
      </w:r>
      <w:r w:rsidR="00C74CBB">
        <w:rPr>
          <w:rFonts w:ascii="Times New Roman" w:hAnsi="Times New Roman" w:cs="Times New Roman"/>
          <w:sz w:val="28"/>
          <w:szCs w:val="28"/>
        </w:rPr>
        <w:t xml:space="preserve"> содержит три</w:t>
      </w:r>
      <w:r>
        <w:rPr>
          <w:rFonts w:ascii="Times New Roman" w:hAnsi="Times New Roman" w:cs="Times New Roman"/>
          <w:sz w:val="28"/>
          <w:szCs w:val="28"/>
        </w:rPr>
        <w:t xml:space="preserve"> ссылки</w:t>
      </w:r>
      <w:r w:rsidR="00C74CBB">
        <w:rPr>
          <w:rFonts w:ascii="Times New Roman" w:hAnsi="Times New Roman" w:cs="Times New Roman"/>
          <w:sz w:val="28"/>
          <w:szCs w:val="28"/>
        </w:rPr>
        <w:t>: «задания по вертикали»</w:t>
      </w:r>
      <w:proofErr w:type="gramStart"/>
      <w:r w:rsidR="00C74C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4CBB">
        <w:rPr>
          <w:rFonts w:ascii="Times New Roman" w:hAnsi="Times New Roman" w:cs="Times New Roman"/>
          <w:sz w:val="28"/>
          <w:szCs w:val="28"/>
        </w:rPr>
        <w:t xml:space="preserve"> «задания по горизонтали» и «ответы»</w:t>
      </w:r>
      <w:r w:rsidR="00C74CBB">
        <w:rPr>
          <w:rFonts w:ascii="Times New Roman" w:hAnsi="Times New Roman" w:cs="Times New Roman"/>
          <w:sz w:val="28"/>
          <w:szCs w:val="28"/>
        </w:rPr>
        <w:br/>
      </w:r>
      <w:r w:rsidR="00C74CBB" w:rsidRPr="00C74CB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455BF2C" wp14:editId="6893ACBC">
            <wp:extent cx="3086100" cy="2314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9248" cy="231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CBB" w:rsidRDefault="00C74CBB" w:rsidP="00A2026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перехода к заданиям по горизонтали следует нажать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312BD3" wp14:editId="1F6B15C5">
            <wp:extent cx="1546526" cy="33274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988" cy="338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0267">
        <w:rPr>
          <w:rFonts w:ascii="Times New Roman" w:hAnsi="Times New Roman" w:cs="Times New Roman"/>
          <w:sz w:val="28"/>
          <w:szCs w:val="28"/>
        </w:rPr>
        <w:br/>
      </w:r>
      <w:r w:rsidR="00A20267" w:rsidRPr="00A2026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69DD881" wp14:editId="0087A7E8">
            <wp:extent cx="3009900" cy="2257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3181" cy="225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CBB" w:rsidRDefault="00C74CBB" w:rsidP="00A2026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перехода к заданиям по вертикали следует нажать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EFA443" wp14:editId="107D92EE">
            <wp:extent cx="1409700" cy="34100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34" cy="345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0267">
        <w:rPr>
          <w:rFonts w:ascii="Times New Roman" w:hAnsi="Times New Roman" w:cs="Times New Roman"/>
          <w:sz w:val="28"/>
          <w:szCs w:val="28"/>
        </w:rPr>
        <w:br/>
      </w:r>
      <w:r w:rsidR="00A20267" w:rsidRPr="00A2026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8907383" wp14:editId="48AC3551">
            <wp:extent cx="3105149" cy="2328862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232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CBB" w:rsidRDefault="00A20267" w:rsidP="00C74C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выполнения заданий можно перейти к вопросам, нажав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2D79EA">
            <wp:extent cx="1368653" cy="75247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836" cy="75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0267" w:rsidRPr="00C74CBB" w:rsidRDefault="00D538CC" w:rsidP="00C74C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работы с электронным кроссвордом можно проверить результат, нажав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EB1D2" wp14:editId="7F387371">
            <wp:extent cx="951230" cy="31115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0AE2B8">
            <wp:extent cx="1103199" cy="4354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82" cy="4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20267" w:rsidRPr="00C74CBB" w:rsidSect="00F63C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2B2D"/>
    <w:multiLevelType w:val="hybridMultilevel"/>
    <w:tmpl w:val="3368A5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0F4122B"/>
    <w:multiLevelType w:val="hybridMultilevel"/>
    <w:tmpl w:val="512438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80"/>
    <w:rsid w:val="006A7880"/>
    <w:rsid w:val="00A20267"/>
    <w:rsid w:val="00C74CBB"/>
    <w:rsid w:val="00D538CC"/>
    <w:rsid w:val="00E32534"/>
    <w:rsid w:val="00F6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Бурачкова</dc:creator>
  <cp:keywords/>
  <dc:description/>
  <cp:lastModifiedBy>Ирина Бурачкова</cp:lastModifiedBy>
  <cp:revision>2</cp:revision>
  <dcterms:created xsi:type="dcterms:W3CDTF">2015-10-13T14:00:00Z</dcterms:created>
  <dcterms:modified xsi:type="dcterms:W3CDTF">2015-10-13T14:34:00Z</dcterms:modified>
</cp:coreProperties>
</file>