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9528" w14:textId="77777777" w:rsidR="00143BAC" w:rsidRPr="00576CE9" w:rsidRDefault="00143BAC" w:rsidP="00143BA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Конспект проведения военно-спортивной эстафеты в школе.</w:t>
      </w:r>
    </w:p>
    <w:p w14:paraId="1EB7E451" w14:textId="77777777" w:rsidR="00143BAC" w:rsidRDefault="00143BAC" w:rsidP="00143BAC">
      <w:pPr>
        <w:jc w:val="center"/>
        <w:rPr>
          <w:sz w:val="28"/>
          <w:szCs w:val="28"/>
        </w:rPr>
      </w:pPr>
    </w:p>
    <w:p w14:paraId="0FBEC787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Важнейшей составной частью воспитательного процесса в современной школе является формирование патриотизма готовности к защите Родины и культуры межнациональных отношений, которые имеют огромное значение в социально-гражданском и духовном развитии личности ученика. Только на основе чувств патриотизма укрепляется </w:t>
      </w:r>
      <w:bookmarkStart w:id="0" w:name="_GoBack"/>
      <w:bookmarkEnd w:id="0"/>
      <w:r>
        <w:rPr>
          <w:sz w:val="28"/>
          <w:szCs w:val="28"/>
        </w:rPr>
        <w:t>любовь к Родине, появляется чувство ответственности за ее могущество, честь и независимость.</w:t>
      </w:r>
    </w:p>
    <w:p w14:paraId="24F94030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Детский возраст является наиболее оптимальным для системы патриотического воспитания, так как это время самоутверждения и подражания жизненным идеалам. Но реализация патриотического воспитания только с помощью </w:t>
      </w:r>
      <w:proofErr w:type="spellStart"/>
      <w:r>
        <w:rPr>
          <w:sz w:val="28"/>
          <w:szCs w:val="28"/>
        </w:rPr>
        <w:t>знаниевого</w:t>
      </w:r>
      <w:proofErr w:type="spellEnd"/>
      <w:r>
        <w:rPr>
          <w:sz w:val="28"/>
          <w:szCs w:val="28"/>
        </w:rPr>
        <w:t xml:space="preserve"> подхода невозможно. Появляется необходимость в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подходе к патриотическому воспитанию. </w:t>
      </w:r>
    </w:p>
    <w:p w14:paraId="0920497B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Спортивно-патриотическое направление нашей школы ориентировано на развитие морально-волевых качеств воспитания силы, ловкости, выносливости, стойкости, мужества, дисциплинированности в процессе занятий физической культурой и спортом.</w:t>
      </w:r>
    </w:p>
    <w:p w14:paraId="36AFB792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нашей школе большое внимание уделяется военно-патриотическому воспитанию ребят.</w:t>
      </w:r>
    </w:p>
    <w:p w14:paraId="0E22253F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Эффективным средством военно-патриотического воспитания стали военно-спортивные эстафеты. Чтобы поддержать у школьников устойчивый интерес к этим эстафетам и чтобы они приносили максимум пользы для учащихся мы ищем новые формы проведения, меняем содержание, способы поощрения победителей. Примером могут служить нижеописанная эстафета:</w:t>
      </w:r>
    </w:p>
    <w:p w14:paraId="4EFBA71F" w14:textId="77777777" w:rsidR="00143BAC" w:rsidRDefault="00143BAC" w:rsidP="00143BAC">
      <w:pPr>
        <w:jc w:val="both"/>
        <w:rPr>
          <w:sz w:val="28"/>
          <w:szCs w:val="28"/>
        </w:rPr>
      </w:pPr>
      <w:r w:rsidRPr="00102AD4">
        <w:rPr>
          <w:i/>
          <w:sz w:val="28"/>
          <w:szCs w:val="28"/>
          <w:u w:val="single"/>
        </w:rPr>
        <w:t>1 этап</w:t>
      </w:r>
      <w:r>
        <w:rPr>
          <w:sz w:val="28"/>
          <w:szCs w:val="28"/>
        </w:rPr>
        <w:t>: разборка – сборка автомата Калашникова;</w:t>
      </w:r>
    </w:p>
    <w:p w14:paraId="274723CF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2 этап:</w:t>
      </w:r>
      <w:r>
        <w:rPr>
          <w:sz w:val="28"/>
          <w:szCs w:val="28"/>
        </w:rPr>
        <w:t xml:space="preserve"> химзащита (участники одевают и снимают противогаз);</w:t>
      </w:r>
    </w:p>
    <w:p w14:paraId="6F3583FA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3 этап:</w:t>
      </w:r>
      <w:r>
        <w:rPr>
          <w:sz w:val="28"/>
          <w:szCs w:val="28"/>
        </w:rPr>
        <w:t xml:space="preserve"> радиосвязь (участник выходит на связь с руководителем и докладывает);</w:t>
      </w:r>
    </w:p>
    <w:p w14:paraId="73150E78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 этап:</w:t>
      </w:r>
      <w:r>
        <w:rPr>
          <w:sz w:val="28"/>
          <w:szCs w:val="28"/>
        </w:rPr>
        <w:t xml:space="preserve"> стрельба (участники поражают мишень из положения лежа с трех выстрелов и 10 метров);</w:t>
      </w:r>
    </w:p>
    <w:p w14:paraId="09D90D27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5 этап:</w:t>
      </w:r>
      <w:r>
        <w:rPr>
          <w:sz w:val="28"/>
          <w:szCs w:val="28"/>
        </w:rPr>
        <w:t xml:space="preserve"> рукопашный бой (участники проводят по одному приему самообороны);</w:t>
      </w:r>
    </w:p>
    <w:p w14:paraId="66DA58DF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6 этап:</w:t>
      </w:r>
      <w:r>
        <w:rPr>
          <w:sz w:val="28"/>
          <w:szCs w:val="28"/>
        </w:rPr>
        <w:t xml:space="preserve"> преодоление заграждения или тоннеля (участники проползают под заграждением или в тоннеле, не задевая их);</w:t>
      </w:r>
    </w:p>
    <w:p w14:paraId="61905CB2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7этап:</w:t>
      </w:r>
      <w:r>
        <w:rPr>
          <w:sz w:val="28"/>
          <w:szCs w:val="28"/>
        </w:rPr>
        <w:t xml:space="preserve"> снятие часового (участник бросает три ножа в цель до попадания);</w:t>
      </w:r>
    </w:p>
    <w:p w14:paraId="7A40F1E7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8 этап:</w:t>
      </w:r>
      <w:r>
        <w:rPr>
          <w:sz w:val="28"/>
          <w:szCs w:val="28"/>
        </w:rPr>
        <w:t xml:space="preserve"> оказание медицинской помощи и транспортировка раненого на финиш.</w:t>
      </w:r>
    </w:p>
    <w:p w14:paraId="288D1192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эстафеты определяется по чистому времени на финише.</w:t>
      </w:r>
    </w:p>
    <w:p w14:paraId="46E7E22F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«Современный национальный воспитательный идеал – это высоконравственный, творческий, компетентный гражданин России, принимающий судьбу отечества,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Федерации.» (Концепция духовно-нравственного развития и воспитания личности гражданина России).</w:t>
      </w:r>
    </w:p>
    <w:p w14:paraId="48DCFE3D" w14:textId="77777777" w:rsidR="00143BAC" w:rsidRDefault="00143BAC" w:rsidP="0014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Патриотическое воспитание способствует становлению и развитию личности обладающей качествами гражданина и патриота своей страны.</w:t>
      </w:r>
    </w:p>
    <w:p w14:paraId="611249D8" w14:textId="77777777" w:rsidR="00143BAC" w:rsidRPr="007B63DC" w:rsidRDefault="00143BAC" w:rsidP="00143BAC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0DE8FF6B" wp14:editId="3E9B717B">
            <wp:extent cx="5930900" cy="3949700"/>
            <wp:effectExtent l="0" t="0" r="12700" b="12700"/>
            <wp:docPr id="1" name="Рисунок 1" descr="Macintosh HD:Users:apple:Desktop:Фотография 02.12.15 в 19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esktop:Фотография 02.12.15 в 19.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BB96" w14:textId="77777777" w:rsidR="00143BAC" w:rsidRPr="00700813" w:rsidRDefault="00143BAC" w:rsidP="00143BAC">
      <w:pPr>
        <w:jc w:val="both"/>
        <w:rPr>
          <w:sz w:val="28"/>
          <w:szCs w:val="28"/>
          <w:lang w:val="en-US"/>
        </w:rPr>
      </w:pPr>
    </w:p>
    <w:p w14:paraId="5ED43458" w14:textId="77777777" w:rsidR="003916F5" w:rsidRPr="00143BAC" w:rsidRDefault="003916F5">
      <w:pPr>
        <w:rPr>
          <w:lang w:val="en-US"/>
        </w:rPr>
      </w:pPr>
    </w:p>
    <w:sectPr w:rsidR="003916F5" w:rsidRPr="00143BAC" w:rsidSect="003916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AC"/>
    <w:rsid w:val="00143BAC"/>
    <w:rsid w:val="003916F5"/>
    <w:rsid w:val="00E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3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AC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AC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AC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AC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0E170-F2FF-DB4D-8AF0-E8DF00FD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Macintosh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2015-12-02T16:10:00Z</dcterms:created>
  <dcterms:modified xsi:type="dcterms:W3CDTF">2015-12-02T16:14:00Z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