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FD4" w:rsidRPr="00186F71" w:rsidRDefault="000D5FD4" w:rsidP="000D5FD4">
      <w:pPr>
        <w:spacing w:after="0" w:line="240" w:lineRule="auto"/>
        <w:ind w:firstLine="709"/>
        <w:jc w:val="center"/>
        <w:rPr>
          <w:rFonts w:cstheme="minorHAnsi"/>
          <w:bCs/>
          <w:iCs/>
          <w:sz w:val="20"/>
          <w:szCs w:val="20"/>
        </w:rPr>
      </w:pPr>
      <w:r w:rsidRPr="00186F71">
        <w:rPr>
          <w:rFonts w:cstheme="minorHAnsi"/>
          <w:bCs/>
          <w:iCs/>
          <w:sz w:val="20"/>
          <w:szCs w:val="20"/>
        </w:rPr>
        <w:t>Государственное бюджетное образовательное учреждение дополнительного образования детей</w:t>
      </w:r>
    </w:p>
    <w:p w:rsidR="000D5FD4" w:rsidRPr="00186F71" w:rsidRDefault="000D5FD4" w:rsidP="000D5FD4">
      <w:pPr>
        <w:spacing w:after="0" w:line="240" w:lineRule="auto"/>
        <w:ind w:firstLine="709"/>
        <w:jc w:val="center"/>
        <w:rPr>
          <w:rFonts w:cstheme="minorHAnsi"/>
          <w:b/>
          <w:bCs/>
          <w:iCs/>
          <w:spacing w:val="22"/>
          <w:sz w:val="20"/>
          <w:szCs w:val="20"/>
        </w:rPr>
      </w:pPr>
      <w:r w:rsidRPr="00186F71">
        <w:rPr>
          <w:rFonts w:cstheme="minorHAnsi"/>
          <w:b/>
          <w:bCs/>
          <w:iCs/>
          <w:spacing w:val="22"/>
          <w:sz w:val="20"/>
          <w:szCs w:val="20"/>
        </w:rPr>
        <w:t>Центр детского (юношеского) технического творчества</w:t>
      </w:r>
    </w:p>
    <w:p w:rsidR="000D5FD4" w:rsidRPr="00186F71" w:rsidRDefault="000D5FD4" w:rsidP="000D5FD4">
      <w:pPr>
        <w:pBdr>
          <w:bottom w:val="single" w:sz="4" w:space="1" w:color="auto"/>
        </w:pBdr>
        <w:spacing w:after="0" w:line="240" w:lineRule="auto"/>
        <w:ind w:firstLine="709"/>
        <w:jc w:val="center"/>
        <w:rPr>
          <w:rFonts w:cstheme="minorHAnsi"/>
          <w:b/>
          <w:bCs/>
          <w:iCs/>
          <w:spacing w:val="22"/>
          <w:sz w:val="20"/>
          <w:szCs w:val="20"/>
        </w:rPr>
      </w:pPr>
      <w:r w:rsidRPr="00186F71">
        <w:rPr>
          <w:rFonts w:cstheme="minorHAnsi"/>
          <w:b/>
          <w:bCs/>
          <w:iCs/>
          <w:spacing w:val="22"/>
          <w:sz w:val="20"/>
          <w:szCs w:val="20"/>
        </w:rPr>
        <w:t>Московского района Санкт-Петербурга</w:t>
      </w:r>
    </w:p>
    <w:p w:rsidR="000D5FD4" w:rsidRPr="00186F71" w:rsidRDefault="000D5FD4" w:rsidP="000D5FD4">
      <w:pPr>
        <w:shd w:val="clear" w:color="auto" w:fill="FFFFFF"/>
        <w:jc w:val="center"/>
        <w:rPr>
          <w:rFonts w:cstheme="minorHAnsi"/>
          <w:color w:val="000000"/>
          <w:sz w:val="28"/>
          <w:szCs w:val="28"/>
        </w:rPr>
      </w:pPr>
    </w:p>
    <w:p w:rsidR="000D5FD4" w:rsidRPr="00186F71" w:rsidRDefault="000D5FD4" w:rsidP="000D5FD4">
      <w:pPr>
        <w:shd w:val="clear" w:color="auto" w:fill="FFFFFF"/>
        <w:jc w:val="center"/>
        <w:rPr>
          <w:rFonts w:cstheme="minorHAnsi"/>
          <w:color w:val="000000"/>
          <w:sz w:val="28"/>
          <w:szCs w:val="28"/>
        </w:rPr>
      </w:pPr>
    </w:p>
    <w:p w:rsidR="000D5FD4" w:rsidRPr="00186F71" w:rsidRDefault="000D5FD4" w:rsidP="000D5FD4">
      <w:pPr>
        <w:shd w:val="clear" w:color="auto" w:fill="FFFFFF"/>
        <w:jc w:val="center"/>
        <w:rPr>
          <w:rFonts w:cstheme="minorHAnsi"/>
          <w:color w:val="000000"/>
          <w:sz w:val="28"/>
          <w:szCs w:val="28"/>
        </w:rPr>
      </w:pPr>
    </w:p>
    <w:p w:rsidR="000D5FD4" w:rsidRPr="00186F71" w:rsidRDefault="000D5FD4" w:rsidP="000D5FD4">
      <w:pPr>
        <w:shd w:val="clear" w:color="auto" w:fill="FFFFFF"/>
        <w:jc w:val="center"/>
        <w:rPr>
          <w:rFonts w:cstheme="minorHAnsi"/>
          <w:color w:val="000000"/>
          <w:sz w:val="28"/>
          <w:szCs w:val="28"/>
        </w:rPr>
      </w:pPr>
    </w:p>
    <w:p w:rsidR="000D5FD4" w:rsidRPr="00186F71" w:rsidRDefault="000D5FD4" w:rsidP="000D5FD4">
      <w:pPr>
        <w:shd w:val="clear" w:color="auto" w:fill="FFFFFF"/>
        <w:jc w:val="center"/>
        <w:rPr>
          <w:rFonts w:cstheme="minorHAnsi"/>
          <w:color w:val="000000"/>
          <w:sz w:val="28"/>
          <w:szCs w:val="28"/>
        </w:rPr>
      </w:pPr>
    </w:p>
    <w:p w:rsidR="000D5FD4" w:rsidRPr="00186F71" w:rsidRDefault="000D5FD4" w:rsidP="000D5FD4">
      <w:pPr>
        <w:shd w:val="clear" w:color="auto" w:fill="FFFFFF"/>
        <w:jc w:val="center"/>
        <w:rPr>
          <w:rFonts w:cstheme="minorHAnsi"/>
          <w:color w:val="000000"/>
          <w:sz w:val="28"/>
          <w:szCs w:val="28"/>
        </w:rPr>
      </w:pPr>
    </w:p>
    <w:p w:rsidR="000D5FD4" w:rsidRPr="00186F71" w:rsidRDefault="000D5FD4" w:rsidP="000D5FD4">
      <w:pPr>
        <w:shd w:val="clear" w:color="auto" w:fill="FFFFFF"/>
        <w:jc w:val="center"/>
        <w:rPr>
          <w:rFonts w:cstheme="minorHAnsi"/>
          <w:color w:val="000000"/>
          <w:sz w:val="28"/>
          <w:szCs w:val="28"/>
        </w:rPr>
      </w:pPr>
    </w:p>
    <w:p w:rsidR="000D5FD4" w:rsidRPr="00186F71" w:rsidRDefault="00C40626" w:rsidP="000D5FD4">
      <w:pPr>
        <w:shd w:val="clear" w:color="auto" w:fill="FFFFFF"/>
        <w:jc w:val="center"/>
        <w:rPr>
          <w:rFonts w:eastAsia="Calibri" w:cstheme="minorHAnsi"/>
          <w:b/>
          <w:color w:val="000000"/>
          <w:sz w:val="36"/>
          <w:szCs w:val="36"/>
        </w:rPr>
      </w:pPr>
      <w:r w:rsidRPr="00186F71">
        <w:rPr>
          <w:rFonts w:eastAsia="Calibri" w:cstheme="minorHAnsi"/>
          <w:b/>
          <w:color w:val="000000"/>
          <w:sz w:val="36"/>
          <w:szCs w:val="36"/>
        </w:rPr>
        <w:t>Проектная работа учащи</w:t>
      </w:r>
      <w:r w:rsidR="00186F71">
        <w:rPr>
          <w:rFonts w:eastAsia="Calibri" w:cstheme="minorHAnsi"/>
          <w:b/>
          <w:color w:val="000000"/>
          <w:sz w:val="36"/>
          <w:szCs w:val="36"/>
        </w:rPr>
        <w:t>х</w:t>
      </w:r>
      <w:r w:rsidRPr="00186F71">
        <w:rPr>
          <w:rFonts w:eastAsia="Calibri" w:cstheme="minorHAnsi"/>
          <w:b/>
          <w:color w:val="000000"/>
          <w:sz w:val="36"/>
          <w:szCs w:val="36"/>
        </w:rPr>
        <w:t>ся по образовательной программе</w:t>
      </w:r>
      <w:bookmarkStart w:id="0" w:name="_GoBack"/>
      <w:bookmarkEnd w:id="0"/>
    </w:p>
    <w:p w:rsidR="000D5FD4" w:rsidRPr="00186F71" w:rsidRDefault="000D5FD4" w:rsidP="000D5FD4">
      <w:pPr>
        <w:shd w:val="clear" w:color="auto" w:fill="FFFFFF"/>
        <w:jc w:val="center"/>
        <w:rPr>
          <w:rFonts w:eastAsia="Calibri" w:cstheme="minorHAnsi"/>
          <w:b/>
          <w:color w:val="000000"/>
          <w:sz w:val="36"/>
          <w:szCs w:val="36"/>
          <w:lang w:val="be-BY"/>
        </w:rPr>
      </w:pPr>
      <w:r w:rsidRPr="00186F71">
        <w:rPr>
          <w:rFonts w:eastAsia="Calibri" w:cstheme="minorHAnsi"/>
          <w:b/>
          <w:color w:val="000000"/>
          <w:sz w:val="36"/>
          <w:szCs w:val="36"/>
        </w:rPr>
        <w:t>«</w:t>
      </w:r>
      <w:r w:rsidR="00C40626" w:rsidRPr="00186F71">
        <w:rPr>
          <w:rFonts w:eastAsia="Calibri" w:cstheme="minorHAnsi"/>
          <w:b/>
          <w:color w:val="000000"/>
          <w:sz w:val="36"/>
          <w:szCs w:val="36"/>
        </w:rPr>
        <w:t>Собери компьютер</w:t>
      </w:r>
      <w:r w:rsidRPr="00186F71">
        <w:rPr>
          <w:rFonts w:eastAsia="Calibri" w:cstheme="minorHAnsi"/>
          <w:b/>
          <w:color w:val="000000"/>
          <w:sz w:val="36"/>
          <w:szCs w:val="36"/>
        </w:rPr>
        <w:t>»</w:t>
      </w:r>
    </w:p>
    <w:p w:rsidR="000D5FD4" w:rsidRPr="00186F71" w:rsidRDefault="000D5FD4" w:rsidP="000D5FD4">
      <w:pPr>
        <w:shd w:val="clear" w:color="auto" w:fill="FFFFFF"/>
        <w:rPr>
          <w:rFonts w:eastAsia="Calibri" w:cstheme="minorHAnsi"/>
          <w:color w:val="000000"/>
          <w:sz w:val="28"/>
          <w:szCs w:val="28"/>
          <w:lang w:val="be-BY"/>
        </w:rPr>
      </w:pPr>
    </w:p>
    <w:p w:rsidR="000D5FD4" w:rsidRPr="00186F71" w:rsidRDefault="000D5FD4" w:rsidP="000D5FD4">
      <w:pPr>
        <w:shd w:val="clear" w:color="auto" w:fill="FFFFFF"/>
        <w:rPr>
          <w:rFonts w:eastAsia="Calibri" w:cstheme="minorHAnsi"/>
          <w:color w:val="000000"/>
          <w:sz w:val="28"/>
          <w:szCs w:val="28"/>
          <w:lang w:val="be-BY"/>
        </w:rPr>
      </w:pPr>
    </w:p>
    <w:p w:rsidR="000D5FD4" w:rsidRPr="00186F71" w:rsidRDefault="000D5FD4" w:rsidP="000D5FD4">
      <w:pPr>
        <w:shd w:val="clear" w:color="auto" w:fill="FFFFFF"/>
        <w:rPr>
          <w:rFonts w:eastAsia="Calibri" w:cstheme="minorHAnsi"/>
          <w:color w:val="000000"/>
          <w:sz w:val="28"/>
          <w:szCs w:val="28"/>
          <w:lang w:val="be-BY"/>
        </w:rPr>
      </w:pPr>
    </w:p>
    <w:p w:rsidR="000D5FD4" w:rsidRPr="00186F71" w:rsidRDefault="000D5FD4" w:rsidP="000D5FD4">
      <w:pPr>
        <w:shd w:val="clear" w:color="auto" w:fill="FFFFFF"/>
        <w:rPr>
          <w:rFonts w:eastAsia="Calibri" w:cstheme="minorHAnsi"/>
          <w:color w:val="000000"/>
          <w:sz w:val="28"/>
          <w:szCs w:val="28"/>
          <w:lang w:val="be-BY"/>
        </w:rPr>
      </w:pPr>
    </w:p>
    <w:p w:rsidR="000D5FD4" w:rsidRPr="00186F71" w:rsidRDefault="000D5FD4" w:rsidP="000D5FD4">
      <w:pPr>
        <w:shd w:val="clear" w:color="auto" w:fill="FFFFFF"/>
        <w:rPr>
          <w:rFonts w:eastAsia="Calibri" w:cstheme="minorHAnsi"/>
          <w:b/>
          <w:color w:val="000000"/>
          <w:sz w:val="28"/>
          <w:szCs w:val="28"/>
          <w:lang w:val="be-BY"/>
        </w:rPr>
      </w:pPr>
    </w:p>
    <w:p w:rsidR="000D5FD4" w:rsidRPr="00186F71" w:rsidRDefault="000D5FD4" w:rsidP="000D5FD4">
      <w:pPr>
        <w:shd w:val="clear" w:color="auto" w:fill="FFFFFF"/>
        <w:jc w:val="right"/>
        <w:rPr>
          <w:rFonts w:eastAsia="Calibri" w:cstheme="minorHAnsi"/>
          <w:color w:val="000000"/>
          <w:sz w:val="28"/>
          <w:szCs w:val="28"/>
        </w:rPr>
      </w:pPr>
      <w:r w:rsidRPr="00186F71">
        <w:rPr>
          <w:rFonts w:eastAsia="Calibri" w:cstheme="minorHAnsi"/>
          <w:b/>
          <w:color w:val="000000"/>
          <w:sz w:val="28"/>
          <w:szCs w:val="28"/>
        </w:rPr>
        <w:t xml:space="preserve">Разработал: </w:t>
      </w:r>
      <w:proofErr w:type="spellStart"/>
      <w:r w:rsidR="00370A6B" w:rsidRPr="00186F71">
        <w:rPr>
          <w:rFonts w:eastAsia="Calibri" w:cstheme="minorHAnsi"/>
          <w:color w:val="000000"/>
          <w:sz w:val="28"/>
          <w:szCs w:val="28"/>
        </w:rPr>
        <w:t>А.С.Мотайло</w:t>
      </w:r>
      <w:proofErr w:type="spellEnd"/>
      <w:r w:rsidRPr="00186F71">
        <w:rPr>
          <w:rFonts w:eastAsia="Calibri" w:cstheme="minorHAnsi"/>
          <w:color w:val="000000"/>
          <w:sz w:val="28"/>
          <w:szCs w:val="28"/>
        </w:rPr>
        <w:t xml:space="preserve">, </w:t>
      </w:r>
    </w:p>
    <w:p w:rsidR="000D5FD4" w:rsidRPr="00186F71" w:rsidRDefault="000D5FD4" w:rsidP="000D5FD4">
      <w:pPr>
        <w:shd w:val="clear" w:color="auto" w:fill="FFFFFF"/>
        <w:jc w:val="right"/>
        <w:rPr>
          <w:rFonts w:eastAsia="Calibri" w:cstheme="minorHAnsi"/>
          <w:b/>
          <w:color w:val="000000"/>
          <w:sz w:val="28"/>
          <w:szCs w:val="28"/>
        </w:rPr>
      </w:pPr>
      <w:r w:rsidRPr="00186F71">
        <w:rPr>
          <w:rFonts w:eastAsia="Calibri" w:cstheme="minorHAnsi"/>
          <w:color w:val="000000"/>
          <w:sz w:val="28"/>
          <w:szCs w:val="28"/>
        </w:rPr>
        <w:t>педагог дополнительного образования</w:t>
      </w:r>
    </w:p>
    <w:p w:rsidR="000D5FD4" w:rsidRPr="00186F71" w:rsidRDefault="000D5FD4" w:rsidP="000D5FD4">
      <w:pPr>
        <w:shd w:val="clear" w:color="auto" w:fill="FFFFFF"/>
        <w:jc w:val="right"/>
        <w:rPr>
          <w:rFonts w:eastAsia="Calibri" w:cstheme="minorHAnsi"/>
          <w:sz w:val="28"/>
          <w:szCs w:val="28"/>
        </w:rPr>
      </w:pPr>
    </w:p>
    <w:p w:rsidR="000D5FD4" w:rsidRPr="00186F71" w:rsidRDefault="000D5FD4" w:rsidP="000D5FD4">
      <w:pPr>
        <w:shd w:val="clear" w:color="auto" w:fill="FFFFFF"/>
        <w:jc w:val="center"/>
        <w:rPr>
          <w:rFonts w:eastAsia="Calibri" w:cstheme="minorHAnsi"/>
          <w:sz w:val="28"/>
          <w:szCs w:val="28"/>
        </w:rPr>
      </w:pPr>
    </w:p>
    <w:p w:rsidR="000D5FD4" w:rsidRPr="00186F71" w:rsidRDefault="000D5FD4" w:rsidP="000D5FD4">
      <w:pPr>
        <w:shd w:val="clear" w:color="auto" w:fill="FFFFFF"/>
        <w:jc w:val="center"/>
        <w:rPr>
          <w:rFonts w:eastAsia="Calibri" w:cstheme="minorHAnsi"/>
          <w:sz w:val="28"/>
          <w:szCs w:val="28"/>
        </w:rPr>
      </w:pPr>
    </w:p>
    <w:p w:rsidR="000D5FD4" w:rsidRPr="00186F71" w:rsidRDefault="000D5FD4" w:rsidP="000D5FD4">
      <w:pPr>
        <w:shd w:val="clear" w:color="auto" w:fill="FFFFFF"/>
        <w:jc w:val="center"/>
        <w:rPr>
          <w:rFonts w:eastAsia="Calibri" w:cstheme="minorHAnsi"/>
          <w:sz w:val="28"/>
          <w:szCs w:val="28"/>
        </w:rPr>
      </w:pPr>
    </w:p>
    <w:p w:rsidR="000D5FD4" w:rsidRPr="00186F71" w:rsidRDefault="000D5FD4" w:rsidP="000D5FD4">
      <w:pPr>
        <w:shd w:val="clear" w:color="auto" w:fill="FFFFFF"/>
        <w:spacing w:after="12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186F71">
        <w:rPr>
          <w:rFonts w:eastAsia="Calibri" w:cstheme="minorHAnsi"/>
          <w:b/>
          <w:sz w:val="28"/>
          <w:szCs w:val="28"/>
        </w:rPr>
        <w:t>Санкт-Петербург</w:t>
      </w:r>
    </w:p>
    <w:p w:rsidR="000D5FD4" w:rsidRPr="00186F71" w:rsidRDefault="000D5FD4" w:rsidP="000D5FD4">
      <w:pPr>
        <w:shd w:val="clear" w:color="auto" w:fill="FFFFFF"/>
        <w:spacing w:after="12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186F71">
        <w:rPr>
          <w:rFonts w:eastAsia="Calibri" w:cstheme="minorHAnsi"/>
          <w:b/>
          <w:sz w:val="28"/>
          <w:szCs w:val="28"/>
        </w:rPr>
        <w:t>201</w:t>
      </w:r>
      <w:r w:rsidR="00186F71">
        <w:rPr>
          <w:rFonts w:eastAsia="Calibri" w:cstheme="minorHAnsi"/>
          <w:b/>
          <w:sz w:val="28"/>
          <w:szCs w:val="28"/>
        </w:rPr>
        <w:t>5</w:t>
      </w:r>
      <w:r w:rsidRPr="00186F71">
        <w:rPr>
          <w:rFonts w:eastAsia="Calibri" w:cstheme="minorHAnsi"/>
          <w:b/>
          <w:sz w:val="28"/>
          <w:szCs w:val="28"/>
        </w:rPr>
        <w:t xml:space="preserve"> г.</w:t>
      </w:r>
    </w:p>
    <w:p w:rsidR="00C12308" w:rsidRPr="00186F71" w:rsidRDefault="000D5FD4" w:rsidP="00C40626">
      <w:pPr>
        <w:rPr>
          <w:rFonts w:cstheme="minorHAnsi"/>
          <w:b/>
          <w:sz w:val="28"/>
          <w:szCs w:val="28"/>
        </w:rPr>
      </w:pPr>
      <w:r w:rsidRPr="00186F71">
        <w:rPr>
          <w:rFonts w:cstheme="minorHAnsi"/>
          <w:b/>
          <w:sz w:val="28"/>
          <w:szCs w:val="28"/>
        </w:rPr>
        <w:br w:type="page"/>
      </w:r>
      <w:r w:rsidR="00C12308" w:rsidRPr="00186F71">
        <w:rPr>
          <w:rFonts w:cstheme="minorHAnsi"/>
          <w:b/>
          <w:sz w:val="28"/>
          <w:szCs w:val="28"/>
        </w:rPr>
        <w:lastRenderedPageBreak/>
        <w:t>Введение.</w:t>
      </w:r>
    </w:p>
    <w:p w:rsidR="00370A6B" w:rsidRPr="00186F71" w:rsidRDefault="00370A6B" w:rsidP="00C12308">
      <w:pPr>
        <w:spacing w:before="120" w:line="360" w:lineRule="auto"/>
        <w:rPr>
          <w:rFonts w:cstheme="minorHAnsi"/>
          <w:sz w:val="28"/>
          <w:szCs w:val="28"/>
        </w:rPr>
      </w:pPr>
      <w:r w:rsidRPr="00186F71">
        <w:rPr>
          <w:rFonts w:cstheme="minorHAnsi"/>
          <w:sz w:val="28"/>
          <w:szCs w:val="28"/>
        </w:rPr>
        <w:t xml:space="preserve">При развитии в нашем Центре дополнительных образовательных программ в сотрудничестве со школами, выявилась необходимость предоставления обучающимся материалов для добавления к их </w:t>
      </w:r>
      <w:r w:rsidRPr="00186F71">
        <w:rPr>
          <w:rFonts w:cstheme="minorHAnsi"/>
          <w:b/>
          <w:i/>
          <w:sz w:val="28"/>
          <w:szCs w:val="28"/>
        </w:rPr>
        <w:t>портфолио</w:t>
      </w:r>
      <w:r w:rsidRPr="00186F71">
        <w:rPr>
          <w:rFonts w:cstheme="minorHAnsi"/>
          <w:sz w:val="28"/>
          <w:szCs w:val="28"/>
        </w:rPr>
        <w:t xml:space="preserve">. </w:t>
      </w:r>
    </w:p>
    <w:p w:rsidR="00C40626" w:rsidRPr="00186F71" w:rsidRDefault="00370A6B" w:rsidP="00C12308">
      <w:pPr>
        <w:spacing w:before="120" w:line="360" w:lineRule="auto"/>
        <w:rPr>
          <w:rFonts w:cstheme="minorHAnsi"/>
          <w:sz w:val="28"/>
          <w:szCs w:val="28"/>
        </w:rPr>
      </w:pPr>
      <w:r w:rsidRPr="00186F71">
        <w:rPr>
          <w:rFonts w:cstheme="minorHAnsi"/>
          <w:sz w:val="28"/>
          <w:szCs w:val="28"/>
        </w:rPr>
        <w:t xml:space="preserve">Во исполнение этой задачи в ЦДЮТТ был разработан комплексный инновационный образовательный продукт, включающий несколько серий </w:t>
      </w:r>
      <w:proofErr w:type="spellStart"/>
      <w:r w:rsidRPr="00186F71">
        <w:rPr>
          <w:rFonts w:cstheme="minorHAnsi"/>
          <w:sz w:val="28"/>
          <w:szCs w:val="28"/>
        </w:rPr>
        <w:t>ротирующихся</w:t>
      </w:r>
      <w:proofErr w:type="spellEnd"/>
      <w:r w:rsidRPr="00186F71">
        <w:rPr>
          <w:rFonts w:cstheme="minorHAnsi"/>
          <w:sz w:val="28"/>
          <w:szCs w:val="28"/>
        </w:rPr>
        <w:t xml:space="preserve"> образовательных программ (т.н. «вертолёты»), в рамках которых каждый обучающийся осваивает 2 или 4 программы за учебный год. По итогам освоения программ, помимо стандартных тестов, учащиеся выполняют проекты, которые оформляются в унифицированном стиле и вкладываются в их портфолио</w:t>
      </w:r>
      <w:r w:rsidR="00C40626" w:rsidRPr="00186F71">
        <w:rPr>
          <w:rFonts w:cstheme="minorHAnsi"/>
          <w:sz w:val="28"/>
          <w:szCs w:val="28"/>
        </w:rPr>
        <w:t>.</w:t>
      </w:r>
    </w:p>
    <w:p w:rsidR="00C40626" w:rsidRPr="00186F71" w:rsidRDefault="00C40626" w:rsidP="00C12308">
      <w:pPr>
        <w:spacing w:before="120" w:line="360" w:lineRule="auto"/>
        <w:rPr>
          <w:rFonts w:cstheme="minorHAnsi"/>
          <w:sz w:val="28"/>
          <w:szCs w:val="28"/>
        </w:rPr>
      </w:pPr>
      <w:r w:rsidRPr="00186F71">
        <w:rPr>
          <w:rFonts w:cstheme="minorHAnsi"/>
          <w:sz w:val="28"/>
          <w:szCs w:val="28"/>
        </w:rPr>
        <w:t xml:space="preserve">Изначально в данную работу были вовлечены мои коллеги – педагоги по программам </w:t>
      </w:r>
      <w:r w:rsidRPr="00186F71">
        <w:rPr>
          <w:rFonts w:cstheme="minorHAnsi"/>
          <w:sz w:val="24"/>
          <w:szCs w:val="24"/>
        </w:rPr>
        <w:t xml:space="preserve">«Видеостудия», «Основы трехмерной графики», «Основы </w:t>
      </w:r>
      <w:proofErr w:type="spellStart"/>
      <w:r w:rsidRPr="00186F71">
        <w:rPr>
          <w:rFonts w:cstheme="minorHAnsi"/>
          <w:sz w:val="24"/>
          <w:szCs w:val="24"/>
        </w:rPr>
        <w:t>Creo</w:t>
      </w:r>
      <w:proofErr w:type="spellEnd"/>
      <w:r w:rsidRPr="00186F71">
        <w:rPr>
          <w:rFonts w:cstheme="minorHAnsi"/>
          <w:sz w:val="24"/>
          <w:szCs w:val="24"/>
        </w:rPr>
        <w:t>-моделирования», «Начинающий инвестор за ПК»</w:t>
      </w:r>
      <w:r w:rsidR="00293D86" w:rsidRPr="00186F71">
        <w:rPr>
          <w:rFonts w:cstheme="minorHAnsi"/>
          <w:sz w:val="24"/>
          <w:szCs w:val="24"/>
        </w:rPr>
        <w:t>. Затем эта работа была признана успешной и к ней подключился я и несколько других коллег.</w:t>
      </w:r>
    </w:p>
    <w:p w:rsidR="00293D86" w:rsidRPr="00186F71" w:rsidRDefault="00C40626" w:rsidP="00C12308">
      <w:pPr>
        <w:spacing w:before="120" w:line="360" w:lineRule="auto"/>
        <w:rPr>
          <w:rFonts w:cstheme="minorHAnsi"/>
          <w:sz w:val="28"/>
          <w:szCs w:val="28"/>
        </w:rPr>
      </w:pPr>
      <w:r w:rsidRPr="00186F71">
        <w:rPr>
          <w:rFonts w:cstheme="minorHAnsi"/>
          <w:sz w:val="28"/>
          <w:szCs w:val="28"/>
        </w:rPr>
        <w:t xml:space="preserve">Ниже приводятся выдержки из </w:t>
      </w:r>
      <w:r w:rsidR="00293D86" w:rsidRPr="00186F71">
        <w:rPr>
          <w:rFonts w:cstheme="minorHAnsi"/>
          <w:sz w:val="28"/>
          <w:szCs w:val="28"/>
        </w:rPr>
        <w:t>м</w:t>
      </w:r>
      <w:r w:rsidRPr="00186F71">
        <w:rPr>
          <w:rFonts w:cstheme="minorHAnsi"/>
          <w:sz w:val="28"/>
          <w:szCs w:val="28"/>
        </w:rPr>
        <w:t>етодических и сопроводительных документов к данному продукту</w:t>
      </w:r>
      <w:r w:rsidR="00293D86" w:rsidRPr="00186F71">
        <w:rPr>
          <w:rFonts w:cstheme="minorHAnsi"/>
          <w:sz w:val="28"/>
          <w:szCs w:val="28"/>
        </w:rPr>
        <w:t>, отсылки к релевантным материалам и краткое описание проектной работы по программе «Собери компьютер» с приложениями</w:t>
      </w:r>
      <w:r w:rsidRPr="00186F71">
        <w:rPr>
          <w:rFonts w:cstheme="minorHAnsi"/>
          <w:sz w:val="28"/>
          <w:szCs w:val="28"/>
        </w:rPr>
        <w:t>.</w:t>
      </w:r>
    </w:p>
    <w:p w:rsidR="00293D86" w:rsidRPr="00186F71" w:rsidRDefault="00293D86">
      <w:pPr>
        <w:spacing w:after="160" w:line="259" w:lineRule="auto"/>
        <w:rPr>
          <w:rFonts w:cstheme="minorHAnsi"/>
          <w:sz w:val="28"/>
          <w:szCs w:val="28"/>
        </w:rPr>
      </w:pPr>
      <w:r w:rsidRPr="00186F71">
        <w:rPr>
          <w:rFonts w:cstheme="minorHAnsi"/>
          <w:sz w:val="28"/>
          <w:szCs w:val="28"/>
        </w:rPr>
        <w:br w:type="page"/>
      </w:r>
    </w:p>
    <w:p w:rsidR="00C40626" w:rsidRPr="00186F71" w:rsidRDefault="00C40626" w:rsidP="00C12308">
      <w:pPr>
        <w:spacing w:before="120" w:line="360" w:lineRule="auto"/>
        <w:rPr>
          <w:rFonts w:cstheme="minorHAnsi"/>
          <w:sz w:val="28"/>
          <w:szCs w:val="28"/>
        </w:rPr>
      </w:pPr>
    </w:p>
    <w:p w:rsidR="00C40626" w:rsidRPr="00186F71" w:rsidRDefault="00C40626" w:rsidP="00C40626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auto"/>
          <w:sz w:val="24"/>
          <w:szCs w:val="28"/>
        </w:rPr>
      </w:pPr>
      <w:r w:rsidRPr="00186F71">
        <w:rPr>
          <w:rStyle w:val="a4"/>
          <w:rFonts w:asciiTheme="minorHAnsi" w:eastAsia="Arial" w:hAnsiTheme="minorHAnsi" w:cstheme="minorHAnsi"/>
          <w:color w:val="auto"/>
          <w:sz w:val="24"/>
          <w:szCs w:val="28"/>
        </w:rPr>
        <w:t>ПОЛОЖЕНИЕ</w:t>
      </w:r>
      <w:r w:rsidRPr="00186F71">
        <w:rPr>
          <w:rFonts w:asciiTheme="minorHAnsi" w:hAnsiTheme="minorHAnsi" w:cstheme="minorHAnsi"/>
          <w:b/>
          <w:bCs/>
          <w:color w:val="auto"/>
          <w:sz w:val="24"/>
          <w:szCs w:val="28"/>
        </w:rPr>
        <w:t xml:space="preserve"> об электронном портфолио обучающегося</w:t>
      </w:r>
    </w:p>
    <w:p w:rsidR="00C40626" w:rsidRPr="00186F71" w:rsidRDefault="00C40626" w:rsidP="00C40626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auto"/>
          <w:sz w:val="24"/>
          <w:szCs w:val="28"/>
        </w:rPr>
      </w:pPr>
      <w:r w:rsidRPr="00186F71">
        <w:rPr>
          <w:rFonts w:asciiTheme="minorHAnsi" w:hAnsiTheme="minorHAnsi" w:cstheme="minorHAnsi"/>
          <w:b/>
          <w:bCs/>
          <w:color w:val="auto"/>
          <w:sz w:val="24"/>
          <w:szCs w:val="28"/>
        </w:rPr>
        <w:t xml:space="preserve">Центра детского (юношеского) технического творчества </w:t>
      </w:r>
    </w:p>
    <w:p w:rsidR="00C40626" w:rsidRPr="00186F71" w:rsidRDefault="00C40626" w:rsidP="00C40626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186F71">
        <w:rPr>
          <w:rFonts w:asciiTheme="minorHAnsi" w:hAnsiTheme="minorHAnsi" w:cstheme="minorHAnsi"/>
          <w:b/>
          <w:bCs/>
          <w:color w:val="auto"/>
          <w:sz w:val="24"/>
          <w:szCs w:val="28"/>
        </w:rPr>
        <w:t>Московского района Санкт-Петербурга</w:t>
      </w:r>
    </w:p>
    <w:p w:rsidR="00C40626" w:rsidRPr="00186F71" w:rsidRDefault="00C40626" w:rsidP="00C4062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186F71">
        <w:rPr>
          <w:rFonts w:asciiTheme="minorHAnsi" w:hAnsiTheme="minorHAnsi" w:cstheme="minorHAnsi"/>
          <w:bCs/>
          <w:sz w:val="23"/>
          <w:szCs w:val="23"/>
        </w:rPr>
        <w:t>1. ОБЩИЕ ПОЛОЖЕНИЯ</w:t>
      </w:r>
    </w:p>
    <w:p w:rsidR="00C40626" w:rsidRPr="00186F71" w:rsidRDefault="00C40626" w:rsidP="00C40626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86F71">
        <w:rPr>
          <w:rFonts w:asciiTheme="minorHAnsi" w:hAnsiTheme="minorHAnsi" w:cstheme="minorHAnsi"/>
          <w:sz w:val="23"/>
          <w:szCs w:val="23"/>
        </w:rPr>
        <w:t xml:space="preserve">1.1. Данное Положение регулирует процедуры и порядок формирования электронного портфолио обучающегося в ГБОУ ДОД </w:t>
      </w:r>
      <w:proofErr w:type="gramStart"/>
      <w:r w:rsidRPr="00186F71">
        <w:rPr>
          <w:rFonts w:asciiTheme="minorHAnsi" w:hAnsiTheme="minorHAnsi" w:cstheme="minorHAnsi"/>
          <w:sz w:val="23"/>
          <w:szCs w:val="23"/>
        </w:rPr>
        <w:t>Центре  детского</w:t>
      </w:r>
      <w:proofErr w:type="gramEnd"/>
      <w:r w:rsidRPr="00186F71">
        <w:rPr>
          <w:rFonts w:asciiTheme="minorHAnsi" w:hAnsiTheme="minorHAnsi" w:cstheme="minorHAnsi"/>
          <w:sz w:val="23"/>
          <w:szCs w:val="23"/>
        </w:rPr>
        <w:t xml:space="preserve"> (юношеского) технического творчества Московского района Санкт-Петербурга (далее ЦДЮТТ).</w:t>
      </w:r>
    </w:p>
    <w:p w:rsidR="00C40626" w:rsidRPr="00186F71" w:rsidRDefault="00C40626" w:rsidP="00C40626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86F71">
        <w:rPr>
          <w:rFonts w:asciiTheme="minorHAnsi" w:hAnsiTheme="minorHAnsi" w:cstheme="minorHAnsi"/>
          <w:sz w:val="23"/>
          <w:szCs w:val="23"/>
        </w:rPr>
        <w:t xml:space="preserve">1.2. «Электронное портфолио» обучающегося (далее «Портфолио») – комплект электронных документов, творческих работ и материалов, представляющий совокупность сертифицированных или несертифицированных индивидуальных учебных достижений. </w:t>
      </w:r>
    </w:p>
    <w:p w:rsidR="00C40626" w:rsidRPr="00186F71" w:rsidRDefault="00C40626" w:rsidP="00C40626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186F71">
        <w:rPr>
          <w:rFonts w:asciiTheme="minorHAnsi" w:hAnsiTheme="minorHAnsi" w:cstheme="minorHAnsi"/>
          <w:sz w:val="23"/>
          <w:szCs w:val="23"/>
        </w:rPr>
        <w:t>1.3.«</w:t>
      </w:r>
      <w:proofErr w:type="gramEnd"/>
      <w:r w:rsidRPr="00186F71">
        <w:rPr>
          <w:rFonts w:asciiTheme="minorHAnsi" w:hAnsiTheme="minorHAnsi" w:cstheme="minorHAnsi"/>
          <w:sz w:val="23"/>
          <w:szCs w:val="23"/>
        </w:rPr>
        <w:t xml:space="preserve">Портфолио» - способ фиксирования, накопления и оценки индивидуальных достижений обучающегося в период его обучения в ЦДЮТТ. </w:t>
      </w:r>
    </w:p>
    <w:p w:rsidR="00C40626" w:rsidRPr="00186F71" w:rsidRDefault="00C40626" w:rsidP="00C40626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86F71">
        <w:rPr>
          <w:rFonts w:asciiTheme="minorHAnsi" w:hAnsiTheme="minorHAnsi" w:cstheme="minorHAnsi"/>
          <w:sz w:val="23"/>
          <w:szCs w:val="23"/>
        </w:rPr>
        <w:t xml:space="preserve">1.4. Портфолио позволяет учитывать результаты, достигнутые учащимся в разнообразных видах деятельности - учебной, творческой, социальной, коммуникативной и др. - и является важным элементом практико-ориентированного, </w:t>
      </w:r>
      <w:proofErr w:type="spellStart"/>
      <w:r w:rsidRPr="00186F71">
        <w:rPr>
          <w:rFonts w:asciiTheme="minorHAnsi" w:hAnsiTheme="minorHAnsi" w:cstheme="minorHAnsi"/>
          <w:sz w:val="23"/>
          <w:szCs w:val="23"/>
        </w:rPr>
        <w:t>деятельностного</w:t>
      </w:r>
      <w:proofErr w:type="spellEnd"/>
      <w:r w:rsidRPr="00186F71">
        <w:rPr>
          <w:rFonts w:asciiTheme="minorHAnsi" w:hAnsiTheme="minorHAnsi" w:cstheme="minorHAnsi"/>
          <w:sz w:val="23"/>
          <w:szCs w:val="23"/>
        </w:rPr>
        <w:t xml:space="preserve"> подхода к образованию. </w:t>
      </w:r>
    </w:p>
    <w:p w:rsidR="00C40626" w:rsidRPr="00186F71" w:rsidRDefault="00C40626" w:rsidP="00C40626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86F71">
        <w:rPr>
          <w:rFonts w:asciiTheme="minorHAnsi" w:hAnsiTheme="minorHAnsi" w:cstheme="minorHAnsi"/>
          <w:sz w:val="23"/>
          <w:szCs w:val="23"/>
        </w:rPr>
        <w:t xml:space="preserve">1.5.Оценка тех или иных достижений (результатов), входящих в портфолио, а также всего портфолио в целом, либо за определенный период его формирования, </w:t>
      </w:r>
      <w:proofErr w:type="gramStart"/>
      <w:r w:rsidRPr="00186F71">
        <w:rPr>
          <w:rFonts w:asciiTheme="minorHAnsi" w:hAnsiTheme="minorHAnsi" w:cstheme="minorHAnsi"/>
          <w:sz w:val="23"/>
          <w:szCs w:val="23"/>
        </w:rPr>
        <w:t>может быть</w:t>
      </w:r>
      <w:proofErr w:type="gramEnd"/>
      <w:r w:rsidRPr="00186F71">
        <w:rPr>
          <w:rFonts w:asciiTheme="minorHAnsi" w:hAnsiTheme="minorHAnsi" w:cstheme="minorHAnsi"/>
          <w:sz w:val="23"/>
          <w:szCs w:val="23"/>
        </w:rPr>
        <w:t xml:space="preserve"> как качественной, так и количественной. </w:t>
      </w:r>
    </w:p>
    <w:p w:rsidR="00C40626" w:rsidRPr="00186F71" w:rsidRDefault="00C40626" w:rsidP="00C40626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C40626" w:rsidRPr="00186F71" w:rsidRDefault="00C40626" w:rsidP="00C40626">
      <w:pPr>
        <w:pStyle w:val="Default"/>
        <w:rPr>
          <w:rFonts w:asciiTheme="minorHAnsi" w:hAnsiTheme="minorHAnsi" w:cstheme="minorHAnsi"/>
          <w:bCs/>
          <w:caps/>
          <w:sz w:val="23"/>
          <w:szCs w:val="23"/>
        </w:rPr>
      </w:pPr>
      <w:r w:rsidRPr="00186F71">
        <w:rPr>
          <w:rFonts w:asciiTheme="minorHAnsi" w:hAnsiTheme="minorHAnsi" w:cstheme="minorHAnsi"/>
          <w:bCs/>
          <w:caps/>
          <w:sz w:val="23"/>
          <w:szCs w:val="23"/>
        </w:rPr>
        <w:t>2. Цели и задачи ФОРМИРОВАния портфолио</w:t>
      </w:r>
    </w:p>
    <w:p w:rsidR="00C40626" w:rsidRPr="00186F71" w:rsidRDefault="00C40626" w:rsidP="00C40626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86F71">
        <w:rPr>
          <w:rFonts w:asciiTheme="minorHAnsi" w:hAnsiTheme="minorHAnsi" w:cstheme="minorHAnsi"/>
          <w:sz w:val="23"/>
          <w:szCs w:val="23"/>
        </w:rPr>
        <w:t>2.1. Цель формирования «портфолио» - представление отчёта по процессу образования обучающегося, представление «картины» значимых образовательных результатов в целом, обеспечение отслеживания индивидуального прогресса, демонстрация его способности практически применять приобретённые знания и умения.</w:t>
      </w:r>
    </w:p>
    <w:p w:rsidR="00C40626" w:rsidRPr="00186F71" w:rsidRDefault="00C40626" w:rsidP="00C40626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86F71">
        <w:rPr>
          <w:rFonts w:asciiTheme="minorHAnsi" w:hAnsiTheme="minorHAnsi" w:cstheme="minorHAnsi"/>
          <w:sz w:val="23"/>
          <w:szCs w:val="23"/>
        </w:rPr>
        <w:t xml:space="preserve">2.2. Портфолио не только является современной эффективной формой оценивания, но и помогает решать важные педагогические задачи: </w:t>
      </w:r>
    </w:p>
    <w:p w:rsidR="00C40626" w:rsidRPr="00186F71" w:rsidRDefault="00C40626" w:rsidP="00C40626">
      <w:pPr>
        <w:pStyle w:val="Default"/>
        <w:numPr>
          <w:ilvl w:val="0"/>
          <w:numId w:val="1"/>
        </w:numPr>
        <w:spacing w:after="25"/>
        <w:jc w:val="both"/>
        <w:rPr>
          <w:rFonts w:asciiTheme="minorHAnsi" w:hAnsiTheme="minorHAnsi" w:cstheme="minorHAnsi"/>
          <w:sz w:val="23"/>
          <w:szCs w:val="23"/>
        </w:rPr>
      </w:pPr>
      <w:r w:rsidRPr="00186F71">
        <w:rPr>
          <w:rFonts w:asciiTheme="minorHAnsi" w:hAnsiTheme="minorHAnsi" w:cstheme="minorHAnsi"/>
          <w:sz w:val="23"/>
          <w:szCs w:val="23"/>
        </w:rPr>
        <w:t xml:space="preserve">поддерживать высокую учебную мотивацию обучающихся; </w:t>
      </w:r>
    </w:p>
    <w:p w:rsidR="00C40626" w:rsidRPr="00186F71" w:rsidRDefault="00C40626" w:rsidP="00C40626">
      <w:pPr>
        <w:pStyle w:val="Default"/>
        <w:numPr>
          <w:ilvl w:val="0"/>
          <w:numId w:val="1"/>
        </w:numPr>
        <w:spacing w:after="25"/>
        <w:jc w:val="both"/>
        <w:rPr>
          <w:rFonts w:asciiTheme="minorHAnsi" w:hAnsiTheme="minorHAnsi" w:cstheme="minorHAnsi"/>
          <w:sz w:val="23"/>
          <w:szCs w:val="23"/>
        </w:rPr>
      </w:pPr>
      <w:r w:rsidRPr="00186F71">
        <w:rPr>
          <w:rFonts w:asciiTheme="minorHAnsi" w:hAnsiTheme="minorHAnsi" w:cstheme="minorHAnsi"/>
          <w:sz w:val="23"/>
          <w:szCs w:val="23"/>
        </w:rPr>
        <w:t xml:space="preserve">поощрять их активность и самостоятельность, расширять возможности обучения и самообучения; </w:t>
      </w:r>
    </w:p>
    <w:p w:rsidR="00C40626" w:rsidRPr="00186F71" w:rsidRDefault="00C40626" w:rsidP="00C40626">
      <w:pPr>
        <w:pStyle w:val="Default"/>
        <w:numPr>
          <w:ilvl w:val="0"/>
          <w:numId w:val="1"/>
        </w:numPr>
        <w:spacing w:after="25"/>
        <w:jc w:val="both"/>
        <w:rPr>
          <w:rFonts w:asciiTheme="minorHAnsi" w:hAnsiTheme="minorHAnsi" w:cstheme="minorHAnsi"/>
          <w:sz w:val="23"/>
          <w:szCs w:val="23"/>
        </w:rPr>
      </w:pPr>
      <w:r w:rsidRPr="00186F71">
        <w:rPr>
          <w:rFonts w:asciiTheme="minorHAnsi" w:hAnsiTheme="minorHAnsi" w:cstheme="minorHAnsi"/>
          <w:sz w:val="23"/>
          <w:szCs w:val="23"/>
        </w:rPr>
        <w:t>развивать навыки рефлексивной и оценочной (</w:t>
      </w:r>
      <w:proofErr w:type="spellStart"/>
      <w:r w:rsidRPr="00186F71">
        <w:rPr>
          <w:rFonts w:asciiTheme="minorHAnsi" w:hAnsiTheme="minorHAnsi" w:cstheme="minorHAnsi"/>
          <w:sz w:val="23"/>
          <w:szCs w:val="23"/>
        </w:rPr>
        <w:t>самооценочной</w:t>
      </w:r>
      <w:proofErr w:type="spellEnd"/>
      <w:r w:rsidRPr="00186F71">
        <w:rPr>
          <w:rFonts w:asciiTheme="minorHAnsi" w:hAnsiTheme="minorHAnsi" w:cstheme="minorHAnsi"/>
          <w:sz w:val="23"/>
          <w:szCs w:val="23"/>
        </w:rPr>
        <w:t xml:space="preserve">) деятельности учащихся; </w:t>
      </w:r>
    </w:p>
    <w:p w:rsidR="00C40626" w:rsidRPr="00186F71" w:rsidRDefault="00C40626" w:rsidP="00C40626">
      <w:pPr>
        <w:pStyle w:val="Default"/>
        <w:numPr>
          <w:ilvl w:val="0"/>
          <w:numId w:val="1"/>
        </w:numPr>
        <w:spacing w:after="25"/>
        <w:jc w:val="both"/>
        <w:rPr>
          <w:rFonts w:asciiTheme="minorHAnsi" w:hAnsiTheme="minorHAnsi" w:cstheme="minorHAnsi"/>
          <w:sz w:val="23"/>
          <w:szCs w:val="23"/>
        </w:rPr>
      </w:pPr>
      <w:r w:rsidRPr="00186F71">
        <w:rPr>
          <w:rFonts w:asciiTheme="minorHAnsi" w:hAnsiTheme="minorHAnsi" w:cstheme="minorHAnsi"/>
          <w:sz w:val="23"/>
          <w:szCs w:val="23"/>
        </w:rPr>
        <w:t xml:space="preserve">формировать умение учиться - ставить цели, планировать и организовывать собственную учебную деятельность; </w:t>
      </w:r>
    </w:p>
    <w:p w:rsidR="00C40626" w:rsidRPr="00186F71" w:rsidRDefault="00C40626" w:rsidP="00C40626">
      <w:pPr>
        <w:pStyle w:val="Default"/>
        <w:numPr>
          <w:ilvl w:val="0"/>
          <w:numId w:val="1"/>
        </w:numPr>
        <w:spacing w:after="25"/>
        <w:jc w:val="both"/>
        <w:rPr>
          <w:rFonts w:asciiTheme="minorHAnsi" w:hAnsiTheme="minorHAnsi" w:cstheme="minorHAnsi"/>
          <w:sz w:val="23"/>
          <w:szCs w:val="23"/>
        </w:rPr>
      </w:pPr>
      <w:r w:rsidRPr="00186F71">
        <w:rPr>
          <w:rFonts w:asciiTheme="minorHAnsi" w:hAnsiTheme="minorHAnsi" w:cstheme="minorHAnsi"/>
          <w:sz w:val="23"/>
          <w:szCs w:val="23"/>
        </w:rPr>
        <w:t xml:space="preserve">содействовать индивидуализации (персонализации) образования обучающихся; </w:t>
      </w:r>
    </w:p>
    <w:p w:rsidR="00C40626" w:rsidRPr="00186F71" w:rsidRDefault="00C40626" w:rsidP="00C40626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186F71">
        <w:rPr>
          <w:rFonts w:asciiTheme="minorHAnsi" w:hAnsiTheme="minorHAnsi" w:cstheme="minorHAnsi"/>
          <w:sz w:val="23"/>
          <w:szCs w:val="23"/>
        </w:rPr>
        <w:t xml:space="preserve">закладывать дополнительные предпосылки и возможности для успешной социализации. </w:t>
      </w:r>
    </w:p>
    <w:p w:rsidR="00C40626" w:rsidRPr="00186F71" w:rsidRDefault="00C40626" w:rsidP="00C40626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C40626" w:rsidRPr="00186F71" w:rsidRDefault="00C40626" w:rsidP="00C40626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86F71">
        <w:rPr>
          <w:rFonts w:asciiTheme="minorHAnsi" w:hAnsiTheme="minorHAnsi" w:cstheme="minorHAnsi"/>
          <w:sz w:val="23"/>
          <w:szCs w:val="23"/>
        </w:rPr>
        <w:t xml:space="preserve">Кроме того, описанные особенности портфолио делают его перспективной формой представления индивидуальной направленности учебных достижений конкретного учащегося, отвечающей задачам </w:t>
      </w:r>
      <w:proofErr w:type="spellStart"/>
      <w:r w:rsidRPr="00186F71">
        <w:rPr>
          <w:rFonts w:asciiTheme="minorHAnsi" w:hAnsiTheme="minorHAnsi" w:cstheme="minorHAnsi"/>
          <w:sz w:val="23"/>
          <w:szCs w:val="23"/>
        </w:rPr>
        <w:t>предпрофильной</w:t>
      </w:r>
      <w:proofErr w:type="spellEnd"/>
      <w:r w:rsidRPr="00186F71">
        <w:rPr>
          <w:rFonts w:asciiTheme="minorHAnsi" w:hAnsiTheme="minorHAnsi" w:cstheme="minorHAnsi"/>
          <w:sz w:val="23"/>
          <w:szCs w:val="23"/>
        </w:rPr>
        <w:t xml:space="preserve"> подготовки и в дальнейшем - профильного обучения. </w:t>
      </w:r>
    </w:p>
    <w:p w:rsidR="00C40626" w:rsidRPr="00186F71" w:rsidRDefault="00C40626" w:rsidP="00C4062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C40626" w:rsidRPr="00186F71" w:rsidRDefault="00C40626" w:rsidP="00C4062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186F71">
        <w:rPr>
          <w:rFonts w:asciiTheme="minorHAnsi" w:hAnsiTheme="minorHAnsi" w:cstheme="minorHAnsi"/>
          <w:bCs/>
          <w:sz w:val="23"/>
          <w:szCs w:val="23"/>
        </w:rPr>
        <w:t>3. ПОРЯДОК ФОРМИРОВАНИЯ ПОРТФОЛИО</w:t>
      </w:r>
    </w:p>
    <w:p w:rsidR="00C40626" w:rsidRPr="00186F71" w:rsidRDefault="00C40626" w:rsidP="00C4062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186F71">
        <w:rPr>
          <w:rFonts w:asciiTheme="minorHAnsi" w:hAnsiTheme="minorHAnsi" w:cstheme="minorHAnsi"/>
          <w:sz w:val="23"/>
          <w:szCs w:val="23"/>
        </w:rPr>
        <w:t xml:space="preserve">3.1.Портфолио является одной из составляющих образовательного рейтинга обучающихся и может являться основанием для итоговой оценки освоения общеобразовательных дополнительных программ в ЦДЮТТ. </w:t>
      </w:r>
    </w:p>
    <w:p w:rsidR="00C40626" w:rsidRPr="00186F71" w:rsidRDefault="00C40626" w:rsidP="00C4062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186F71">
        <w:rPr>
          <w:rFonts w:asciiTheme="minorHAnsi" w:hAnsiTheme="minorHAnsi" w:cstheme="minorHAnsi"/>
          <w:sz w:val="23"/>
          <w:szCs w:val="23"/>
        </w:rPr>
        <w:t xml:space="preserve">3.2.Период формирования портфолио – период обучения по общеобразовательным дополнительным программам в ЦДЮТТ. </w:t>
      </w:r>
    </w:p>
    <w:p w:rsidR="00C40626" w:rsidRPr="00186F71" w:rsidRDefault="00C40626" w:rsidP="00C4062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186F71">
        <w:rPr>
          <w:rFonts w:asciiTheme="minorHAnsi" w:hAnsiTheme="minorHAnsi" w:cstheme="minorHAnsi"/>
          <w:sz w:val="23"/>
          <w:szCs w:val="23"/>
        </w:rPr>
        <w:lastRenderedPageBreak/>
        <w:t xml:space="preserve">3.3. Учёт документов и творческих работ, входящих в портфолио, производится руководителем объединения, реализующим программу дополнительного образования, заведующим соответствующего отдела, методистом баз данных ЦДЮТТ. </w:t>
      </w:r>
    </w:p>
    <w:p w:rsidR="00C40626" w:rsidRPr="00186F71" w:rsidRDefault="00C40626" w:rsidP="00C4062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186F71">
        <w:rPr>
          <w:rFonts w:asciiTheme="minorHAnsi" w:hAnsiTheme="minorHAnsi" w:cstheme="minorHAnsi"/>
          <w:sz w:val="23"/>
          <w:szCs w:val="23"/>
        </w:rPr>
        <w:t xml:space="preserve">3.4.Портфолио представлен в виде электронных файлов в сетевой базе данных ЦДЮТТ в разделе ПОРТФОЛИО – личный портфолио, содержащий творческие работы, рецензии, комментарии, дипломы и пр. </w:t>
      </w:r>
    </w:p>
    <w:p w:rsidR="00C40626" w:rsidRPr="00186F71" w:rsidRDefault="00C40626" w:rsidP="00C4062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C40626" w:rsidRPr="00186F71" w:rsidRDefault="00C40626" w:rsidP="00C40626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  <w:r w:rsidRPr="00186F71">
        <w:rPr>
          <w:rFonts w:asciiTheme="minorHAnsi" w:hAnsiTheme="minorHAnsi" w:cstheme="minorHAnsi"/>
          <w:bCs/>
          <w:sz w:val="23"/>
          <w:szCs w:val="23"/>
        </w:rPr>
        <w:t>4. СТРУКТУРА ПОРТФОЛИО</w:t>
      </w:r>
    </w:p>
    <w:p w:rsidR="00C40626" w:rsidRPr="00186F71" w:rsidRDefault="00C40626" w:rsidP="00C4062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186F71">
        <w:rPr>
          <w:rFonts w:asciiTheme="minorHAnsi" w:hAnsiTheme="minorHAnsi" w:cstheme="minorHAnsi"/>
          <w:sz w:val="23"/>
          <w:szCs w:val="23"/>
        </w:rPr>
        <w:t xml:space="preserve">4.1. Портфолио может содержать один или несколько элементов: </w:t>
      </w:r>
    </w:p>
    <w:p w:rsidR="00C40626" w:rsidRPr="00186F71" w:rsidRDefault="00C40626" w:rsidP="00C4062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186F71">
        <w:rPr>
          <w:rFonts w:asciiTheme="minorHAnsi" w:hAnsiTheme="minorHAnsi" w:cstheme="minorHAnsi"/>
          <w:sz w:val="23"/>
          <w:szCs w:val="23"/>
        </w:rPr>
        <w:t xml:space="preserve">– результаты конкурсов (дипломы и грамоты выставок, концертов, соревнований и др.) российского, республиканского, </w:t>
      </w:r>
      <w:proofErr w:type="gramStart"/>
      <w:r w:rsidRPr="00186F71">
        <w:rPr>
          <w:rFonts w:asciiTheme="minorHAnsi" w:hAnsiTheme="minorHAnsi" w:cstheme="minorHAnsi"/>
          <w:sz w:val="23"/>
          <w:szCs w:val="23"/>
        </w:rPr>
        <w:t>городского,  районного</w:t>
      </w:r>
      <w:proofErr w:type="gramEnd"/>
      <w:r w:rsidRPr="00186F71">
        <w:rPr>
          <w:rFonts w:asciiTheme="minorHAnsi" w:hAnsiTheme="minorHAnsi" w:cstheme="minorHAnsi"/>
          <w:sz w:val="23"/>
          <w:szCs w:val="23"/>
        </w:rPr>
        <w:t xml:space="preserve"> уровней;</w:t>
      </w:r>
    </w:p>
    <w:p w:rsidR="00C40626" w:rsidRPr="00186F71" w:rsidRDefault="00C40626" w:rsidP="00C4062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186F71">
        <w:rPr>
          <w:rFonts w:asciiTheme="minorHAnsi" w:hAnsiTheme="minorHAnsi" w:cstheme="minorHAnsi"/>
          <w:sz w:val="23"/>
          <w:szCs w:val="23"/>
        </w:rPr>
        <w:t>– результаты исследовательской деятельности (проекты, исследовательские работы, рефераты);</w:t>
      </w:r>
    </w:p>
    <w:p w:rsidR="00C40626" w:rsidRPr="00186F71" w:rsidRDefault="00C40626" w:rsidP="00C4062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186F71">
        <w:rPr>
          <w:rFonts w:asciiTheme="minorHAnsi" w:hAnsiTheme="minorHAnsi" w:cstheme="minorHAnsi"/>
          <w:sz w:val="23"/>
          <w:szCs w:val="23"/>
        </w:rPr>
        <w:t>– творческие работы в электронном виде, созданные при изучении программ дополнительного образования;</w:t>
      </w:r>
    </w:p>
    <w:p w:rsidR="00C40626" w:rsidRPr="00186F71" w:rsidRDefault="00C40626" w:rsidP="00C4062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186F71">
        <w:rPr>
          <w:rFonts w:asciiTheme="minorHAnsi" w:hAnsiTheme="minorHAnsi" w:cstheme="minorHAnsi"/>
          <w:sz w:val="23"/>
          <w:szCs w:val="23"/>
        </w:rPr>
        <w:t xml:space="preserve">- отзывы и рекомендации. </w:t>
      </w:r>
    </w:p>
    <w:p w:rsidR="00C40626" w:rsidRPr="00186F71" w:rsidRDefault="00C40626" w:rsidP="00C4062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186F71">
        <w:rPr>
          <w:rFonts w:asciiTheme="minorHAnsi" w:hAnsiTheme="minorHAnsi" w:cstheme="minorHAnsi"/>
          <w:sz w:val="23"/>
          <w:szCs w:val="23"/>
        </w:rPr>
        <w:t xml:space="preserve"> </w:t>
      </w:r>
    </w:p>
    <w:p w:rsidR="00C40626" w:rsidRPr="00186F71" w:rsidRDefault="00C40626" w:rsidP="00C4062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C40626" w:rsidRPr="00186F71" w:rsidRDefault="00C40626" w:rsidP="00C40626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  <w:r w:rsidRPr="00186F71">
        <w:rPr>
          <w:rFonts w:asciiTheme="minorHAnsi" w:hAnsiTheme="minorHAnsi" w:cstheme="minorHAnsi"/>
          <w:bCs/>
          <w:sz w:val="23"/>
          <w:szCs w:val="23"/>
        </w:rPr>
        <w:t>5. ОФОРМЛЕНИЕ ПОРТФОЛИО</w:t>
      </w:r>
    </w:p>
    <w:p w:rsidR="00C40626" w:rsidRPr="00186F71" w:rsidRDefault="00C40626" w:rsidP="00C4062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186F71">
        <w:rPr>
          <w:rFonts w:asciiTheme="minorHAnsi" w:hAnsiTheme="minorHAnsi" w:cstheme="minorHAnsi"/>
          <w:sz w:val="23"/>
          <w:szCs w:val="23"/>
        </w:rPr>
        <w:t xml:space="preserve">5.1. Портфолио формируется в сетевой базе данных ЦДЮТТ в разделе «ПОРТФОЛИО» - в индивидуальной папке обучающегося. </w:t>
      </w:r>
    </w:p>
    <w:p w:rsidR="00C40626" w:rsidRPr="00186F71" w:rsidRDefault="00C40626" w:rsidP="00C4062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186F71">
        <w:rPr>
          <w:rFonts w:asciiTheme="minorHAnsi" w:hAnsiTheme="minorHAnsi" w:cstheme="minorHAnsi"/>
          <w:sz w:val="23"/>
          <w:szCs w:val="23"/>
        </w:rPr>
        <w:t xml:space="preserve">5.2. Портфолио заполняется обучающимся и руководителем объединения, в котором состоит обучающийся. </w:t>
      </w:r>
    </w:p>
    <w:p w:rsidR="00C40626" w:rsidRPr="00186F71" w:rsidRDefault="00C40626" w:rsidP="00C4062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186F71">
        <w:rPr>
          <w:rFonts w:asciiTheme="minorHAnsi" w:hAnsiTheme="minorHAnsi" w:cstheme="minorHAnsi"/>
          <w:sz w:val="23"/>
          <w:szCs w:val="23"/>
        </w:rPr>
        <w:t xml:space="preserve">5.3. Для осуществления доступа </w:t>
      </w:r>
      <w:proofErr w:type="gramStart"/>
      <w:r w:rsidRPr="00186F71">
        <w:rPr>
          <w:rFonts w:asciiTheme="minorHAnsi" w:hAnsiTheme="minorHAnsi" w:cstheme="minorHAnsi"/>
          <w:sz w:val="23"/>
          <w:szCs w:val="23"/>
        </w:rPr>
        <w:t>к портфолио</w:t>
      </w:r>
      <w:proofErr w:type="gramEnd"/>
      <w:r w:rsidRPr="00186F71">
        <w:rPr>
          <w:rFonts w:asciiTheme="minorHAnsi" w:hAnsiTheme="minorHAnsi" w:cstheme="minorHAnsi"/>
          <w:sz w:val="23"/>
          <w:szCs w:val="23"/>
        </w:rPr>
        <w:t xml:space="preserve"> обучающимся предоставляется ссылка на скачивание индивидуальной папки, размещенной в «облачном хранилище».</w:t>
      </w:r>
    </w:p>
    <w:p w:rsidR="00C40626" w:rsidRPr="00186F71" w:rsidRDefault="00C40626" w:rsidP="00C4062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86F71">
        <w:rPr>
          <w:rFonts w:asciiTheme="minorHAnsi" w:hAnsiTheme="minorHAnsi" w:cstheme="minorHAnsi"/>
          <w:sz w:val="23"/>
          <w:szCs w:val="23"/>
        </w:rPr>
        <w:t xml:space="preserve">5.4. Доступ к индивидуальной папке с портфолио обучающегося имеет только методист </w:t>
      </w:r>
      <w:proofErr w:type="gramStart"/>
      <w:r w:rsidRPr="00186F71">
        <w:rPr>
          <w:rFonts w:asciiTheme="minorHAnsi" w:hAnsiTheme="minorHAnsi" w:cstheme="minorHAnsi"/>
          <w:sz w:val="23"/>
          <w:szCs w:val="23"/>
        </w:rPr>
        <w:t xml:space="preserve">по  </w:t>
      </w:r>
      <w:r w:rsidRPr="00186F71">
        <w:rPr>
          <w:rFonts w:asciiTheme="minorHAnsi" w:hAnsiTheme="minorHAnsi" w:cstheme="minorHAnsi"/>
          <w:sz w:val="22"/>
          <w:szCs w:val="22"/>
        </w:rPr>
        <w:t>базам</w:t>
      </w:r>
      <w:proofErr w:type="gramEnd"/>
      <w:r w:rsidRPr="00186F71">
        <w:rPr>
          <w:rFonts w:asciiTheme="minorHAnsi" w:hAnsiTheme="minorHAnsi" w:cstheme="minorHAnsi"/>
          <w:sz w:val="22"/>
          <w:szCs w:val="22"/>
        </w:rPr>
        <w:t xml:space="preserve"> данных ЦДЮТТ,  обучающийся и классный руководитель учащегося в ОУ района.</w:t>
      </w:r>
    </w:p>
    <w:p w:rsidR="00C40626" w:rsidRPr="00186F71" w:rsidRDefault="00C40626" w:rsidP="00C40626">
      <w:pPr>
        <w:rPr>
          <w:rFonts w:cstheme="minorHAnsi"/>
        </w:rPr>
      </w:pPr>
      <w:r w:rsidRPr="00186F71">
        <w:rPr>
          <w:rFonts w:cstheme="minorHAnsi"/>
        </w:rPr>
        <w:t>5.4. Резервная копия электронного портфолио хранится в ЦДЮТТ на съемном носителе в методическом кабинете.</w:t>
      </w:r>
    </w:p>
    <w:p w:rsidR="00C40626" w:rsidRPr="00186F71" w:rsidRDefault="00C40626" w:rsidP="00C40626">
      <w:pPr>
        <w:rPr>
          <w:rFonts w:cstheme="minorHAnsi"/>
        </w:rPr>
      </w:pPr>
      <w:r w:rsidRPr="00186F71">
        <w:rPr>
          <w:rFonts w:cstheme="minorHAnsi"/>
        </w:rPr>
        <w:t>5.5. Копия электронного портфолио обучающегося передается в ОУ, где он проходит обучение по основной образовательной программе (по запросу администрации ОУ).</w:t>
      </w:r>
    </w:p>
    <w:p w:rsidR="00186F71" w:rsidRPr="00186F71" w:rsidRDefault="00186F71" w:rsidP="00C40626">
      <w:pPr>
        <w:rPr>
          <w:rFonts w:cstheme="minorHAnsi"/>
        </w:rPr>
      </w:pPr>
    </w:p>
    <w:p w:rsidR="00186F71" w:rsidRPr="00186F71" w:rsidRDefault="00186F71" w:rsidP="00C40626">
      <w:pPr>
        <w:rPr>
          <w:rFonts w:cstheme="minorHAnsi"/>
        </w:rPr>
      </w:pPr>
    </w:p>
    <w:p w:rsidR="00186F71" w:rsidRPr="00186F71" w:rsidRDefault="00186F71" w:rsidP="00C40626">
      <w:pPr>
        <w:rPr>
          <w:rFonts w:cstheme="minorHAnsi"/>
        </w:rPr>
      </w:pPr>
    </w:p>
    <w:p w:rsidR="00186F71" w:rsidRPr="00186F71" w:rsidRDefault="00186F71" w:rsidP="00C40626">
      <w:pPr>
        <w:rPr>
          <w:rFonts w:cstheme="minorHAnsi"/>
          <w:b/>
        </w:rPr>
      </w:pPr>
    </w:p>
    <w:p w:rsidR="00C12308" w:rsidRPr="00186F71" w:rsidRDefault="00C40626" w:rsidP="00C40626">
      <w:pPr>
        <w:spacing w:line="360" w:lineRule="auto"/>
        <w:rPr>
          <w:rFonts w:cstheme="minorHAnsi"/>
          <w:b/>
        </w:rPr>
      </w:pPr>
      <w:r w:rsidRPr="00186F71">
        <w:rPr>
          <w:rFonts w:cstheme="minorHAnsi"/>
          <w:b/>
        </w:rPr>
        <w:t>см. также статью Исаевой Е.А. и Евсеенко Е.В. «</w:t>
      </w:r>
      <w:r w:rsidRPr="00186F71">
        <w:rPr>
          <w:rFonts w:cstheme="minorHAnsi"/>
          <w:b/>
          <w:caps/>
        </w:rPr>
        <w:t>сетевое взаимодействие для Предпрофильной подготовки школьников. опытно-экспериментальная работа</w:t>
      </w:r>
      <w:r w:rsidRPr="00186F71">
        <w:rPr>
          <w:rFonts w:cstheme="minorHAnsi"/>
          <w:b/>
        </w:rPr>
        <w:t xml:space="preserve"> </w:t>
      </w:r>
      <w:r w:rsidRPr="00186F71">
        <w:rPr>
          <w:rFonts w:cstheme="minorHAnsi"/>
          <w:b/>
          <w:caps/>
        </w:rPr>
        <w:t>в Цдютт московского района</w:t>
      </w:r>
      <w:r w:rsidRPr="00186F71">
        <w:rPr>
          <w:rFonts w:cstheme="minorHAnsi"/>
          <w:b/>
        </w:rPr>
        <w:t>»</w:t>
      </w:r>
    </w:p>
    <w:p w:rsidR="00293D86" w:rsidRPr="00186F71" w:rsidRDefault="00293D86">
      <w:pPr>
        <w:spacing w:after="160" w:line="259" w:lineRule="auto"/>
        <w:rPr>
          <w:rFonts w:cstheme="minorHAnsi"/>
          <w:b/>
        </w:rPr>
      </w:pPr>
      <w:r w:rsidRPr="00186F71">
        <w:rPr>
          <w:rFonts w:cstheme="minorHAnsi"/>
          <w:b/>
        </w:rPr>
        <w:br w:type="page"/>
      </w:r>
    </w:p>
    <w:p w:rsidR="00186F71" w:rsidRPr="00186F71" w:rsidRDefault="00186F71" w:rsidP="00186F71">
      <w:pPr>
        <w:spacing w:line="360" w:lineRule="auto"/>
        <w:jc w:val="center"/>
        <w:rPr>
          <w:rFonts w:cstheme="minorHAnsi"/>
          <w:b/>
        </w:rPr>
      </w:pPr>
      <w:r w:rsidRPr="00186F71">
        <w:rPr>
          <w:rFonts w:cstheme="minorHAnsi"/>
          <w:b/>
        </w:rPr>
        <w:lastRenderedPageBreak/>
        <w:t>Пояснительная записка к материалам для выполнения проектной работы.</w:t>
      </w:r>
    </w:p>
    <w:p w:rsidR="00293D86" w:rsidRPr="00186F71" w:rsidRDefault="00293D86" w:rsidP="00C40626">
      <w:pPr>
        <w:spacing w:line="360" w:lineRule="auto"/>
        <w:rPr>
          <w:rFonts w:cstheme="minorHAnsi"/>
        </w:rPr>
      </w:pPr>
      <w:r w:rsidRPr="00186F71">
        <w:rPr>
          <w:rFonts w:cstheme="minorHAnsi"/>
        </w:rPr>
        <w:t>Обучающиеся по образовательной программе «Собери компьютер» получают возможность выполнить и защитить проектную работу по данной программе. Разработанные мной для этого материалы будут приведены ниже в приложениях, сейчас же дам краткие пояснения о сути проектной работы.</w:t>
      </w:r>
    </w:p>
    <w:p w:rsidR="00293D86" w:rsidRPr="00186F71" w:rsidRDefault="00293D86" w:rsidP="00C40626">
      <w:pPr>
        <w:spacing w:line="360" w:lineRule="auto"/>
        <w:rPr>
          <w:rFonts w:cstheme="minorHAnsi"/>
        </w:rPr>
      </w:pPr>
      <w:r w:rsidRPr="00186F71">
        <w:rPr>
          <w:rFonts w:cstheme="minorHAnsi"/>
        </w:rPr>
        <w:t>Группе предлагаются билеты</w:t>
      </w:r>
      <w:r w:rsidR="007C133F" w:rsidRPr="00186F71">
        <w:rPr>
          <w:rFonts w:cstheme="minorHAnsi"/>
        </w:rPr>
        <w:t xml:space="preserve"> (см. </w:t>
      </w:r>
      <w:r w:rsidR="007C133F" w:rsidRPr="00186F71">
        <w:rPr>
          <w:rFonts w:cstheme="minorHAnsi"/>
          <w:i/>
        </w:rPr>
        <w:t>Приложение 1</w:t>
      </w:r>
      <w:r w:rsidR="007C133F" w:rsidRPr="00186F71">
        <w:rPr>
          <w:rFonts w:cstheme="minorHAnsi"/>
        </w:rPr>
        <w:t>)</w:t>
      </w:r>
      <w:r w:rsidRPr="00186F71">
        <w:rPr>
          <w:rFonts w:cstheme="minorHAnsi"/>
        </w:rPr>
        <w:t>, на которых нанесены варианты персональных компьютеров с определённым целевым уклоном. Случайным образом вытягивая билет (впрочем, можно прибегнуть и к «игре в открытую» при осознании педагогом целесообразности этого шага), учащиеся получают задание, которое состоит в следующем. Доставшийся им компьютер – к примеру, «компьютер для бухгалтера» или «игровой компьютер» - необходимо виртуально «собрать», пользуясь онлайн-магазинами и, в частности, предлагаемыми там конструкторами. Для корректного выполнения этой работы учащемуся необходимо понять сферу применения целевого ПК и, таким образом, определиться с комплектующими для него. В некоторых случаях оптимальным или допустимым является «приобретение» готового решения, в частности, ноутбука – это решение принимается в ходе консультаций с педагогом.</w:t>
      </w:r>
    </w:p>
    <w:p w:rsidR="00293D86" w:rsidRPr="00186F71" w:rsidRDefault="00293D86" w:rsidP="00C40626">
      <w:pPr>
        <w:spacing w:line="360" w:lineRule="auto"/>
        <w:rPr>
          <w:rFonts w:cstheme="minorHAnsi"/>
        </w:rPr>
      </w:pPr>
      <w:r w:rsidRPr="00186F71">
        <w:rPr>
          <w:rFonts w:cstheme="minorHAnsi"/>
        </w:rPr>
        <w:t>Цель этой работы – дать учащимся проявить творческий подход в технической области, предоставить им возможность сформировать своё мнение об оптимальном решении стоящей задачи и отстоять это мнение в ходе защиты проекта.</w:t>
      </w:r>
    </w:p>
    <w:p w:rsidR="007C133F" w:rsidRPr="00186F71" w:rsidRDefault="007C133F" w:rsidP="00C40626">
      <w:pPr>
        <w:spacing w:line="360" w:lineRule="auto"/>
        <w:rPr>
          <w:rFonts w:cstheme="minorHAnsi"/>
        </w:rPr>
      </w:pPr>
      <w:r w:rsidRPr="00186F71">
        <w:rPr>
          <w:rFonts w:cstheme="minorHAnsi"/>
        </w:rPr>
        <w:t xml:space="preserve">На первом этапе учащиеся работают с бумажными таблицами </w:t>
      </w:r>
      <w:r w:rsidRPr="00186F71">
        <w:rPr>
          <w:rFonts w:cstheme="minorHAnsi"/>
        </w:rPr>
        <w:t xml:space="preserve">(см. </w:t>
      </w:r>
      <w:r w:rsidRPr="00186F71">
        <w:rPr>
          <w:rFonts w:cstheme="minorHAnsi"/>
          <w:i/>
        </w:rPr>
        <w:t xml:space="preserve">Приложение </w:t>
      </w:r>
      <w:r w:rsidRPr="00186F71">
        <w:rPr>
          <w:rFonts w:cstheme="minorHAnsi"/>
          <w:i/>
        </w:rPr>
        <w:t>2</w:t>
      </w:r>
      <w:r w:rsidRPr="00186F71">
        <w:rPr>
          <w:rFonts w:cstheme="minorHAnsi"/>
        </w:rPr>
        <w:t>)</w:t>
      </w:r>
      <w:r w:rsidRPr="00186F71">
        <w:rPr>
          <w:rFonts w:cstheme="minorHAnsi"/>
        </w:rPr>
        <w:t>, выданными им вместе с билетами. Это позволяет оперативно консультироваться с педагогом и товарищами, внося правки при их необходимости.</w:t>
      </w:r>
    </w:p>
    <w:p w:rsidR="007C133F" w:rsidRPr="00186F71" w:rsidRDefault="007C133F" w:rsidP="00C40626">
      <w:pPr>
        <w:spacing w:line="360" w:lineRule="auto"/>
        <w:rPr>
          <w:rFonts w:cstheme="minorHAnsi"/>
        </w:rPr>
      </w:pPr>
      <w:r w:rsidRPr="00186F71">
        <w:rPr>
          <w:rFonts w:cstheme="minorHAnsi"/>
        </w:rPr>
        <w:t>Затем, когда окончательный вариант сборки будет утверждён (проверен), эти сведения переносятся в электронный вид и оформляются должным образом для портфолио учащихся.</w:t>
      </w:r>
    </w:p>
    <w:p w:rsidR="007C133F" w:rsidRPr="00186F71" w:rsidRDefault="007C133F">
      <w:pPr>
        <w:spacing w:after="160" w:line="259" w:lineRule="auto"/>
        <w:rPr>
          <w:rFonts w:cstheme="minorHAnsi"/>
        </w:rPr>
      </w:pPr>
      <w:r w:rsidRPr="00186F71">
        <w:rPr>
          <w:rFonts w:cstheme="minorHAnsi"/>
        </w:rPr>
        <w:br w:type="page"/>
      </w:r>
    </w:p>
    <w:p w:rsidR="007C133F" w:rsidRPr="00186F71" w:rsidRDefault="007C133F" w:rsidP="00C40626">
      <w:pPr>
        <w:spacing w:line="360" w:lineRule="auto"/>
        <w:rPr>
          <w:rFonts w:cstheme="minorHAnsi"/>
          <w:b/>
        </w:rPr>
      </w:pPr>
      <w:r w:rsidRPr="00186F71">
        <w:rPr>
          <w:rFonts w:cstheme="minorHAnsi"/>
          <w:b/>
        </w:rPr>
        <w:lastRenderedPageBreak/>
        <w:t>Приложение 1. Билеты для проектных работ</w:t>
      </w:r>
    </w:p>
    <w:p w:rsidR="007C133F" w:rsidRPr="00186F71" w:rsidRDefault="007C133F" w:rsidP="007C133F">
      <w:pPr>
        <w:rPr>
          <w:rFonts w:cstheme="minorHAnsi"/>
        </w:rPr>
      </w:pPr>
      <w:r w:rsidRPr="00186F71">
        <w:rPr>
          <w:rFonts w:cstheme="minorHAnsi"/>
        </w:rPr>
        <w:t>№1 ПК для офиса (делопроизводства)</w:t>
      </w:r>
    </w:p>
    <w:p w:rsidR="007C133F" w:rsidRPr="00186F71" w:rsidRDefault="007C133F" w:rsidP="007C133F">
      <w:pPr>
        <w:rPr>
          <w:rFonts w:cstheme="minorHAnsi"/>
        </w:rPr>
      </w:pPr>
    </w:p>
    <w:p w:rsidR="007C133F" w:rsidRPr="00186F71" w:rsidRDefault="007C133F" w:rsidP="007C133F">
      <w:pPr>
        <w:rPr>
          <w:rFonts w:cstheme="minorHAnsi"/>
        </w:rPr>
      </w:pPr>
      <w:r w:rsidRPr="00186F71">
        <w:rPr>
          <w:rFonts w:cstheme="minorHAnsi"/>
        </w:rPr>
        <w:t>№2 ПК для дизайнера (художника)</w:t>
      </w:r>
    </w:p>
    <w:p w:rsidR="007C133F" w:rsidRPr="00186F71" w:rsidRDefault="007C133F" w:rsidP="007C133F">
      <w:pPr>
        <w:rPr>
          <w:rFonts w:cstheme="minorHAnsi"/>
        </w:rPr>
      </w:pPr>
    </w:p>
    <w:p w:rsidR="007C133F" w:rsidRPr="00186F71" w:rsidRDefault="007C133F" w:rsidP="007C133F">
      <w:pPr>
        <w:rPr>
          <w:rFonts w:cstheme="minorHAnsi"/>
        </w:rPr>
      </w:pPr>
      <w:r w:rsidRPr="00186F71">
        <w:rPr>
          <w:rFonts w:cstheme="minorHAnsi"/>
        </w:rPr>
        <w:t>№3 ПК для бухгалтерии (баз данных)</w:t>
      </w:r>
    </w:p>
    <w:p w:rsidR="007C133F" w:rsidRPr="00186F71" w:rsidRDefault="007C133F" w:rsidP="007C133F">
      <w:pPr>
        <w:rPr>
          <w:rFonts w:cstheme="minorHAnsi"/>
        </w:rPr>
      </w:pPr>
    </w:p>
    <w:p w:rsidR="007C133F" w:rsidRPr="00186F71" w:rsidRDefault="007C133F" w:rsidP="007C133F">
      <w:pPr>
        <w:rPr>
          <w:rFonts w:cstheme="minorHAnsi"/>
        </w:rPr>
      </w:pPr>
      <w:r w:rsidRPr="00186F71">
        <w:rPr>
          <w:rFonts w:cstheme="minorHAnsi"/>
        </w:rPr>
        <w:t>№4 ПК для работы в сети (сёрфинг)</w:t>
      </w:r>
    </w:p>
    <w:p w:rsidR="007C133F" w:rsidRPr="00186F71" w:rsidRDefault="007C133F" w:rsidP="007C133F">
      <w:pPr>
        <w:rPr>
          <w:rFonts w:cstheme="minorHAnsi"/>
        </w:rPr>
      </w:pPr>
    </w:p>
    <w:p w:rsidR="007C133F" w:rsidRPr="00186F71" w:rsidRDefault="007C133F" w:rsidP="007C133F">
      <w:pPr>
        <w:rPr>
          <w:rFonts w:cstheme="minorHAnsi"/>
        </w:rPr>
      </w:pPr>
      <w:r w:rsidRPr="00186F71">
        <w:rPr>
          <w:rFonts w:cstheme="minorHAnsi"/>
        </w:rPr>
        <w:t xml:space="preserve">№5 ПК для скачки и раздачи данных по </w:t>
      </w:r>
      <w:r w:rsidRPr="00186F71">
        <w:rPr>
          <w:rFonts w:cstheme="minorHAnsi"/>
          <w:lang w:val="en-US"/>
        </w:rPr>
        <w:t>p</w:t>
      </w:r>
      <w:r w:rsidRPr="00186F71">
        <w:rPr>
          <w:rFonts w:cstheme="minorHAnsi"/>
        </w:rPr>
        <w:t>2</w:t>
      </w:r>
      <w:r w:rsidRPr="00186F71">
        <w:rPr>
          <w:rFonts w:cstheme="minorHAnsi"/>
          <w:lang w:val="en-US"/>
        </w:rPr>
        <w:t>p</w:t>
      </w:r>
      <w:r w:rsidRPr="00186F71">
        <w:rPr>
          <w:rFonts w:cstheme="minorHAnsi"/>
        </w:rPr>
        <w:t xml:space="preserve"> сетям (торренты)</w:t>
      </w:r>
    </w:p>
    <w:p w:rsidR="007C133F" w:rsidRPr="00186F71" w:rsidRDefault="007C133F" w:rsidP="007C133F">
      <w:pPr>
        <w:rPr>
          <w:rFonts w:cstheme="minorHAnsi"/>
        </w:rPr>
      </w:pPr>
    </w:p>
    <w:p w:rsidR="007C133F" w:rsidRPr="00186F71" w:rsidRDefault="007C133F" w:rsidP="007C133F">
      <w:pPr>
        <w:rPr>
          <w:rFonts w:cstheme="minorHAnsi"/>
        </w:rPr>
      </w:pPr>
      <w:r w:rsidRPr="00186F71">
        <w:rPr>
          <w:rFonts w:cstheme="minorHAnsi"/>
        </w:rPr>
        <w:t>№6 ПК для управления сетями и процессами (сервер)</w:t>
      </w:r>
    </w:p>
    <w:p w:rsidR="007C133F" w:rsidRPr="00186F71" w:rsidRDefault="007C133F" w:rsidP="007C133F">
      <w:pPr>
        <w:rPr>
          <w:rFonts w:cstheme="minorHAnsi"/>
        </w:rPr>
      </w:pPr>
    </w:p>
    <w:p w:rsidR="007C133F" w:rsidRPr="00186F71" w:rsidRDefault="007C133F" w:rsidP="007C133F">
      <w:pPr>
        <w:rPr>
          <w:rFonts w:cstheme="minorHAnsi"/>
        </w:rPr>
      </w:pPr>
      <w:r w:rsidRPr="00186F71">
        <w:rPr>
          <w:rFonts w:cstheme="minorHAnsi"/>
        </w:rPr>
        <w:t>№7 ПК-</w:t>
      </w:r>
      <w:proofErr w:type="gramStart"/>
      <w:r w:rsidRPr="00186F71">
        <w:rPr>
          <w:rFonts w:cstheme="minorHAnsi"/>
        </w:rPr>
        <w:t>проигрыватель  мультимедиа</w:t>
      </w:r>
      <w:proofErr w:type="gramEnd"/>
      <w:r w:rsidRPr="00186F71">
        <w:rPr>
          <w:rFonts w:cstheme="minorHAnsi"/>
        </w:rPr>
        <w:t xml:space="preserve"> (аудио\видеоплеер)</w:t>
      </w:r>
    </w:p>
    <w:p w:rsidR="007C133F" w:rsidRPr="00186F71" w:rsidRDefault="007C133F" w:rsidP="007C133F">
      <w:pPr>
        <w:rPr>
          <w:rFonts w:cstheme="minorHAnsi"/>
        </w:rPr>
      </w:pPr>
    </w:p>
    <w:p w:rsidR="007C133F" w:rsidRPr="00186F71" w:rsidRDefault="007C133F" w:rsidP="007C133F">
      <w:pPr>
        <w:rPr>
          <w:rFonts w:cstheme="minorHAnsi"/>
        </w:rPr>
      </w:pPr>
      <w:r w:rsidRPr="00186F71">
        <w:rPr>
          <w:rFonts w:cstheme="minorHAnsi"/>
        </w:rPr>
        <w:t>№8 ПК для игр (</w:t>
      </w:r>
      <w:proofErr w:type="spellStart"/>
      <w:r w:rsidRPr="00186F71">
        <w:rPr>
          <w:rFonts w:cstheme="minorHAnsi"/>
        </w:rPr>
        <w:t>оверклокинга</w:t>
      </w:r>
      <w:proofErr w:type="spellEnd"/>
      <w:r w:rsidRPr="00186F71">
        <w:rPr>
          <w:rFonts w:cstheme="minorHAnsi"/>
        </w:rPr>
        <w:t>)</w:t>
      </w:r>
    </w:p>
    <w:p w:rsidR="007C133F" w:rsidRPr="00186F71" w:rsidRDefault="007C133F" w:rsidP="007C133F">
      <w:pPr>
        <w:rPr>
          <w:rFonts w:cstheme="minorHAnsi"/>
        </w:rPr>
      </w:pPr>
    </w:p>
    <w:p w:rsidR="007C133F" w:rsidRPr="00186F71" w:rsidRDefault="007C133F" w:rsidP="007C133F">
      <w:pPr>
        <w:rPr>
          <w:rFonts w:cstheme="minorHAnsi"/>
        </w:rPr>
      </w:pPr>
      <w:r w:rsidRPr="00186F71">
        <w:rPr>
          <w:rFonts w:cstheme="minorHAnsi"/>
        </w:rPr>
        <w:t>№9 Универсальный домашний компьютер (</w:t>
      </w:r>
      <w:r w:rsidRPr="00186F71">
        <w:rPr>
          <w:rFonts w:cstheme="minorHAnsi"/>
          <w:i/>
        </w:rPr>
        <w:t>бюджет – средняя з\п по региону</w:t>
      </w:r>
      <w:r w:rsidRPr="00186F71">
        <w:rPr>
          <w:rFonts w:cstheme="minorHAnsi"/>
        </w:rPr>
        <w:t>)</w:t>
      </w:r>
    </w:p>
    <w:p w:rsidR="007C133F" w:rsidRPr="00186F71" w:rsidRDefault="007C133F" w:rsidP="007C133F">
      <w:pPr>
        <w:rPr>
          <w:rFonts w:cstheme="minorHAnsi"/>
        </w:rPr>
      </w:pPr>
    </w:p>
    <w:p w:rsidR="007C133F" w:rsidRPr="00186F71" w:rsidRDefault="007C133F" w:rsidP="007C133F">
      <w:pPr>
        <w:rPr>
          <w:rFonts w:cstheme="minorHAnsi"/>
        </w:rPr>
      </w:pPr>
      <w:r w:rsidRPr="00186F71">
        <w:rPr>
          <w:rFonts w:cstheme="minorHAnsi"/>
        </w:rPr>
        <w:t>№10 ПК для неигрового программирования (разработка и тестирование ПО)</w:t>
      </w:r>
    </w:p>
    <w:p w:rsidR="007C133F" w:rsidRPr="00186F71" w:rsidRDefault="007C133F" w:rsidP="007C133F">
      <w:pPr>
        <w:rPr>
          <w:rFonts w:cstheme="minorHAnsi"/>
        </w:rPr>
      </w:pPr>
    </w:p>
    <w:p w:rsidR="007C133F" w:rsidRPr="00186F71" w:rsidRDefault="007C133F" w:rsidP="007C133F">
      <w:pPr>
        <w:rPr>
          <w:rFonts w:cstheme="minorHAnsi"/>
        </w:rPr>
      </w:pPr>
      <w:r w:rsidRPr="00186F71">
        <w:rPr>
          <w:rFonts w:cstheme="minorHAnsi"/>
        </w:rPr>
        <w:t>№11 ПК для пожилых родственников, «далёких от компьютера»</w:t>
      </w:r>
    </w:p>
    <w:p w:rsidR="007C133F" w:rsidRPr="00186F71" w:rsidRDefault="007C133F" w:rsidP="007C133F">
      <w:pPr>
        <w:rPr>
          <w:rFonts w:cstheme="minorHAnsi"/>
        </w:rPr>
      </w:pPr>
    </w:p>
    <w:p w:rsidR="007C133F" w:rsidRPr="00186F71" w:rsidRDefault="007C133F" w:rsidP="007C133F">
      <w:pPr>
        <w:rPr>
          <w:rFonts w:cstheme="minorHAnsi"/>
        </w:rPr>
      </w:pPr>
      <w:r w:rsidRPr="00186F71">
        <w:rPr>
          <w:rFonts w:cstheme="minorHAnsi"/>
        </w:rPr>
        <w:t>№12 ПК для читального зала библиотеки</w:t>
      </w:r>
    </w:p>
    <w:p w:rsidR="007C133F" w:rsidRPr="00186F71" w:rsidRDefault="007C133F" w:rsidP="007C133F">
      <w:pPr>
        <w:rPr>
          <w:rFonts w:cstheme="minorHAnsi"/>
        </w:rPr>
      </w:pPr>
    </w:p>
    <w:p w:rsidR="007C133F" w:rsidRPr="00186F71" w:rsidRDefault="007C133F" w:rsidP="007C133F">
      <w:pPr>
        <w:rPr>
          <w:rFonts w:cstheme="minorHAnsi"/>
        </w:rPr>
      </w:pPr>
      <w:r w:rsidRPr="00186F71">
        <w:rPr>
          <w:rFonts w:cstheme="minorHAnsi"/>
        </w:rPr>
        <w:t>№13 ПК для поездок</w:t>
      </w:r>
    </w:p>
    <w:p w:rsidR="007C133F" w:rsidRPr="00186F71" w:rsidRDefault="007C133F" w:rsidP="00C40626">
      <w:pPr>
        <w:spacing w:line="360" w:lineRule="auto"/>
        <w:rPr>
          <w:rFonts w:cstheme="minorHAnsi"/>
        </w:rPr>
      </w:pPr>
    </w:p>
    <w:p w:rsidR="007C133F" w:rsidRPr="00186F71" w:rsidRDefault="007C133F" w:rsidP="00C40626">
      <w:pPr>
        <w:spacing w:line="360" w:lineRule="auto"/>
        <w:rPr>
          <w:rFonts w:cstheme="minorHAnsi"/>
        </w:rPr>
      </w:pPr>
    </w:p>
    <w:p w:rsidR="00C40626" w:rsidRPr="00186F71" w:rsidRDefault="007C133F" w:rsidP="00C40626">
      <w:pPr>
        <w:spacing w:line="360" w:lineRule="auto"/>
        <w:rPr>
          <w:rFonts w:cstheme="minorHAnsi"/>
          <w:b/>
        </w:rPr>
      </w:pPr>
      <w:r w:rsidRPr="00186F71">
        <w:rPr>
          <w:rFonts w:cstheme="minorHAnsi"/>
          <w:b/>
        </w:rPr>
        <w:lastRenderedPageBreak/>
        <w:t>Приложение 2. Таблица для выполнения проекта</w:t>
      </w:r>
    </w:p>
    <w:p w:rsidR="007C133F" w:rsidRPr="00186F71" w:rsidRDefault="007C133F" w:rsidP="007C133F">
      <w:pPr>
        <w:ind w:left="-142"/>
        <w:jc w:val="center"/>
        <w:rPr>
          <w:rFonts w:cstheme="minorHAnsi"/>
        </w:rPr>
      </w:pPr>
      <w:r w:rsidRPr="00186F71">
        <w:rPr>
          <w:rFonts w:cstheme="minorHAnsi"/>
        </w:rPr>
        <w:t>Конфигурация персонального компьютера</w:t>
      </w:r>
    </w:p>
    <w:p w:rsidR="007C133F" w:rsidRPr="00186F71" w:rsidRDefault="007C133F" w:rsidP="007C133F">
      <w:pPr>
        <w:rPr>
          <w:rFonts w:cstheme="minorHAnsi"/>
        </w:rPr>
      </w:pPr>
      <w:r w:rsidRPr="00186F71">
        <w:rPr>
          <w:rFonts w:cstheme="minorHAnsi"/>
        </w:rPr>
        <w:t xml:space="preserve">Назначение ПК (сфера </w:t>
      </w:r>
      <w:proofErr w:type="gramStart"/>
      <w:r w:rsidRPr="00186F71">
        <w:rPr>
          <w:rFonts w:cstheme="minorHAnsi"/>
        </w:rPr>
        <w:t>применения)_</w:t>
      </w:r>
      <w:proofErr w:type="gramEnd"/>
      <w:r w:rsidRPr="00186F71">
        <w:rPr>
          <w:rFonts w:cstheme="minorHAnsi"/>
        </w:rPr>
        <w:t>______________________________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44"/>
        <w:gridCol w:w="4818"/>
        <w:gridCol w:w="1883"/>
      </w:tblGrid>
      <w:tr w:rsidR="007C133F" w:rsidRPr="00186F71" w:rsidTr="006B71B1">
        <w:tc>
          <w:tcPr>
            <w:tcW w:w="2802" w:type="dxa"/>
          </w:tcPr>
          <w:p w:rsidR="007C133F" w:rsidRPr="00186F71" w:rsidRDefault="007C133F" w:rsidP="006B71B1">
            <w:pPr>
              <w:jc w:val="center"/>
              <w:rPr>
                <w:rFonts w:cstheme="minorHAnsi"/>
                <w:b/>
                <w:sz w:val="18"/>
              </w:rPr>
            </w:pPr>
            <w:r w:rsidRPr="00186F71">
              <w:rPr>
                <w:rFonts w:cstheme="minorHAnsi"/>
                <w:b/>
                <w:sz w:val="18"/>
              </w:rPr>
              <w:t>Тип комплектующих</w:t>
            </w:r>
          </w:p>
        </w:tc>
        <w:tc>
          <w:tcPr>
            <w:tcW w:w="5386" w:type="dxa"/>
          </w:tcPr>
          <w:p w:rsidR="007C133F" w:rsidRPr="00186F71" w:rsidRDefault="007C133F" w:rsidP="006B71B1">
            <w:pPr>
              <w:jc w:val="center"/>
              <w:rPr>
                <w:rFonts w:cstheme="minorHAnsi"/>
                <w:b/>
                <w:sz w:val="18"/>
              </w:rPr>
            </w:pPr>
            <w:r w:rsidRPr="00186F71">
              <w:rPr>
                <w:rFonts w:cstheme="minorHAnsi"/>
                <w:b/>
                <w:sz w:val="18"/>
              </w:rPr>
              <w:t>Модель</w:t>
            </w:r>
          </w:p>
        </w:tc>
        <w:tc>
          <w:tcPr>
            <w:tcW w:w="1985" w:type="dxa"/>
          </w:tcPr>
          <w:p w:rsidR="007C133F" w:rsidRPr="00186F71" w:rsidRDefault="007C133F" w:rsidP="006B71B1">
            <w:pPr>
              <w:rPr>
                <w:rFonts w:cstheme="minorHAnsi"/>
                <w:b/>
                <w:sz w:val="18"/>
              </w:rPr>
            </w:pPr>
            <w:r w:rsidRPr="00186F71">
              <w:rPr>
                <w:rFonts w:cstheme="minorHAnsi"/>
                <w:b/>
                <w:sz w:val="18"/>
              </w:rPr>
              <w:t>Цена (средняя\ в конкретном магазине), количество</w:t>
            </w:r>
          </w:p>
        </w:tc>
      </w:tr>
      <w:tr w:rsidR="007C133F" w:rsidRPr="00186F71" w:rsidTr="006B71B1">
        <w:tc>
          <w:tcPr>
            <w:tcW w:w="2802" w:type="dxa"/>
          </w:tcPr>
          <w:p w:rsidR="007C133F" w:rsidRPr="00186F71" w:rsidRDefault="007C133F" w:rsidP="006B71B1">
            <w:pPr>
              <w:rPr>
                <w:rFonts w:cstheme="minorHAnsi"/>
                <w:sz w:val="18"/>
              </w:rPr>
            </w:pPr>
            <w:r w:rsidRPr="00186F71">
              <w:rPr>
                <w:rFonts w:cstheme="minorHAnsi"/>
                <w:sz w:val="18"/>
              </w:rPr>
              <w:t>Корпус</w:t>
            </w:r>
          </w:p>
        </w:tc>
        <w:tc>
          <w:tcPr>
            <w:tcW w:w="5386" w:type="dxa"/>
          </w:tcPr>
          <w:p w:rsidR="007C133F" w:rsidRPr="00186F71" w:rsidRDefault="007C133F" w:rsidP="006B71B1">
            <w:pPr>
              <w:rPr>
                <w:rFonts w:cstheme="minorHAnsi"/>
                <w:sz w:val="18"/>
              </w:rPr>
            </w:pPr>
          </w:p>
        </w:tc>
        <w:tc>
          <w:tcPr>
            <w:tcW w:w="1985" w:type="dxa"/>
          </w:tcPr>
          <w:p w:rsidR="007C133F" w:rsidRPr="00186F71" w:rsidRDefault="007C133F" w:rsidP="006B71B1">
            <w:pPr>
              <w:rPr>
                <w:rFonts w:cstheme="minorHAnsi"/>
                <w:sz w:val="18"/>
              </w:rPr>
            </w:pPr>
          </w:p>
        </w:tc>
      </w:tr>
      <w:tr w:rsidR="007C133F" w:rsidRPr="00186F71" w:rsidTr="006B71B1">
        <w:tc>
          <w:tcPr>
            <w:tcW w:w="2802" w:type="dxa"/>
          </w:tcPr>
          <w:p w:rsidR="007C133F" w:rsidRPr="00186F71" w:rsidRDefault="007C133F" w:rsidP="006B71B1">
            <w:pPr>
              <w:rPr>
                <w:rFonts w:cstheme="minorHAnsi"/>
                <w:sz w:val="18"/>
              </w:rPr>
            </w:pPr>
            <w:r w:rsidRPr="00186F71">
              <w:rPr>
                <w:rFonts w:cstheme="minorHAnsi"/>
                <w:sz w:val="18"/>
              </w:rPr>
              <w:t>Блок питания</w:t>
            </w:r>
          </w:p>
        </w:tc>
        <w:tc>
          <w:tcPr>
            <w:tcW w:w="5386" w:type="dxa"/>
          </w:tcPr>
          <w:p w:rsidR="007C133F" w:rsidRPr="00186F71" w:rsidRDefault="007C133F" w:rsidP="006B71B1">
            <w:pPr>
              <w:rPr>
                <w:rFonts w:cstheme="minorHAnsi"/>
                <w:sz w:val="18"/>
              </w:rPr>
            </w:pPr>
          </w:p>
        </w:tc>
        <w:tc>
          <w:tcPr>
            <w:tcW w:w="1985" w:type="dxa"/>
          </w:tcPr>
          <w:p w:rsidR="007C133F" w:rsidRPr="00186F71" w:rsidRDefault="007C133F" w:rsidP="006B71B1">
            <w:pPr>
              <w:rPr>
                <w:rFonts w:cstheme="minorHAnsi"/>
                <w:sz w:val="18"/>
              </w:rPr>
            </w:pPr>
          </w:p>
        </w:tc>
      </w:tr>
      <w:tr w:rsidR="007C133F" w:rsidRPr="00186F71" w:rsidTr="006B71B1">
        <w:tc>
          <w:tcPr>
            <w:tcW w:w="2802" w:type="dxa"/>
          </w:tcPr>
          <w:p w:rsidR="007C133F" w:rsidRPr="00186F71" w:rsidRDefault="007C133F" w:rsidP="006B71B1">
            <w:pPr>
              <w:rPr>
                <w:rFonts w:cstheme="minorHAnsi"/>
                <w:sz w:val="18"/>
              </w:rPr>
            </w:pPr>
            <w:r w:rsidRPr="00186F71">
              <w:rPr>
                <w:rFonts w:cstheme="minorHAnsi"/>
                <w:sz w:val="18"/>
              </w:rPr>
              <w:t>Материнская плата</w:t>
            </w:r>
          </w:p>
        </w:tc>
        <w:tc>
          <w:tcPr>
            <w:tcW w:w="5386" w:type="dxa"/>
          </w:tcPr>
          <w:p w:rsidR="007C133F" w:rsidRPr="00186F71" w:rsidRDefault="007C133F" w:rsidP="006B71B1">
            <w:pPr>
              <w:rPr>
                <w:rFonts w:cstheme="minorHAnsi"/>
                <w:sz w:val="18"/>
              </w:rPr>
            </w:pPr>
          </w:p>
        </w:tc>
        <w:tc>
          <w:tcPr>
            <w:tcW w:w="1985" w:type="dxa"/>
          </w:tcPr>
          <w:p w:rsidR="007C133F" w:rsidRPr="00186F71" w:rsidRDefault="007C133F" w:rsidP="006B71B1">
            <w:pPr>
              <w:rPr>
                <w:rFonts w:cstheme="minorHAnsi"/>
                <w:sz w:val="18"/>
              </w:rPr>
            </w:pPr>
          </w:p>
        </w:tc>
      </w:tr>
      <w:tr w:rsidR="007C133F" w:rsidRPr="00186F71" w:rsidTr="006B71B1">
        <w:tc>
          <w:tcPr>
            <w:tcW w:w="2802" w:type="dxa"/>
          </w:tcPr>
          <w:p w:rsidR="007C133F" w:rsidRPr="00186F71" w:rsidRDefault="007C133F" w:rsidP="006B71B1">
            <w:pPr>
              <w:rPr>
                <w:rFonts w:cstheme="minorHAnsi"/>
                <w:sz w:val="18"/>
              </w:rPr>
            </w:pPr>
            <w:r w:rsidRPr="00186F71">
              <w:rPr>
                <w:rFonts w:cstheme="minorHAnsi"/>
                <w:sz w:val="18"/>
              </w:rPr>
              <w:t>Центральный процессор</w:t>
            </w:r>
          </w:p>
        </w:tc>
        <w:tc>
          <w:tcPr>
            <w:tcW w:w="5386" w:type="dxa"/>
          </w:tcPr>
          <w:p w:rsidR="007C133F" w:rsidRPr="00186F71" w:rsidRDefault="007C133F" w:rsidP="006B71B1">
            <w:pPr>
              <w:rPr>
                <w:rFonts w:cstheme="minorHAnsi"/>
                <w:sz w:val="18"/>
              </w:rPr>
            </w:pPr>
          </w:p>
        </w:tc>
        <w:tc>
          <w:tcPr>
            <w:tcW w:w="1985" w:type="dxa"/>
          </w:tcPr>
          <w:p w:rsidR="007C133F" w:rsidRPr="00186F71" w:rsidRDefault="007C133F" w:rsidP="006B71B1">
            <w:pPr>
              <w:rPr>
                <w:rFonts w:cstheme="minorHAnsi"/>
                <w:sz w:val="18"/>
              </w:rPr>
            </w:pPr>
          </w:p>
        </w:tc>
      </w:tr>
      <w:tr w:rsidR="007C133F" w:rsidRPr="00186F71" w:rsidTr="006B71B1">
        <w:tc>
          <w:tcPr>
            <w:tcW w:w="2802" w:type="dxa"/>
          </w:tcPr>
          <w:p w:rsidR="007C133F" w:rsidRPr="00186F71" w:rsidRDefault="007C133F" w:rsidP="006B71B1">
            <w:pPr>
              <w:rPr>
                <w:rFonts w:cstheme="minorHAnsi"/>
                <w:sz w:val="18"/>
              </w:rPr>
            </w:pPr>
            <w:r w:rsidRPr="00186F71">
              <w:rPr>
                <w:rFonts w:cstheme="minorHAnsi"/>
                <w:sz w:val="18"/>
              </w:rPr>
              <w:t>Система охлаждения</w:t>
            </w:r>
          </w:p>
        </w:tc>
        <w:tc>
          <w:tcPr>
            <w:tcW w:w="5386" w:type="dxa"/>
          </w:tcPr>
          <w:p w:rsidR="007C133F" w:rsidRPr="00186F71" w:rsidRDefault="007C133F" w:rsidP="006B71B1">
            <w:pPr>
              <w:rPr>
                <w:rFonts w:cstheme="minorHAnsi"/>
                <w:sz w:val="18"/>
              </w:rPr>
            </w:pPr>
          </w:p>
        </w:tc>
        <w:tc>
          <w:tcPr>
            <w:tcW w:w="1985" w:type="dxa"/>
          </w:tcPr>
          <w:p w:rsidR="007C133F" w:rsidRPr="00186F71" w:rsidRDefault="007C133F" w:rsidP="006B71B1">
            <w:pPr>
              <w:rPr>
                <w:rFonts w:cstheme="minorHAnsi"/>
                <w:sz w:val="18"/>
              </w:rPr>
            </w:pPr>
          </w:p>
        </w:tc>
      </w:tr>
      <w:tr w:rsidR="007C133F" w:rsidRPr="00186F71" w:rsidTr="006B71B1">
        <w:tc>
          <w:tcPr>
            <w:tcW w:w="2802" w:type="dxa"/>
          </w:tcPr>
          <w:p w:rsidR="007C133F" w:rsidRPr="00186F71" w:rsidRDefault="007C133F" w:rsidP="006B71B1">
            <w:pPr>
              <w:rPr>
                <w:rFonts w:cstheme="minorHAnsi"/>
                <w:sz w:val="18"/>
              </w:rPr>
            </w:pPr>
            <w:r w:rsidRPr="00186F71">
              <w:rPr>
                <w:rFonts w:cstheme="minorHAnsi"/>
                <w:sz w:val="18"/>
              </w:rPr>
              <w:t>Оперативная память</w:t>
            </w:r>
          </w:p>
        </w:tc>
        <w:tc>
          <w:tcPr>
            <w:tcW w:w="5386" w:type="dxa"/>
          </w:tcPr>
          <w:p w:rsidR="007C133F" w:rsidRPr="00186F71" w:rsidRDefault="007C133F" w:rsidP="006B71B1">
            <w:pPr>
              <w:rPr>
                <w:rFonts w:cstheme="minorHAnsi"/>
                <w:sz w:val="18"/>
              </w:rPr>
            </w:pPr>
          </w:p>
        </w:tc>
        <w:tc>
          <w:tcPr>
            <w:tcW w:w="1985" w:type="dxa"/>
          </w:tcPr>
          <w:p w:rsidR="007C133F" w:rsidRPr="00186F71" w:rsidRDefault="007C133F" w:rsidP="006B71B1">
            <w:pPr>
              <w:rPr>
                <w:rFonts w:cstheme="minorHAnsi"/>
                <w:sz w:val="18"/>
              </w:rPr>
            </w:pPr>
          </w:p>
        </w:tc>
      </w:tr>
      <w:tr w:rsidR="007C133F" w:rsidRPr="00186F71" w:rsidTr="006B71B1">
        <w:tc>
          <w:tcPr>
            <w:tcW w:w="2802" w:type="dxa"/>
          </w:tcPr>
          <w:p w:rsidR="007C133F" w:rsidRPr="00186F71" w:rsidRDefault="007C133F" w:rsidP="006B71B1">
            <w:pPr>
              <w:rPr>
                <w:rFonts w:cstheme="minorHAnsi"/>
                <w:sz w:val="18"/>
              </w:rPr>
            </w:pPr>
            <w:r w:rsidRPr="00186F71">
              <w:rPr>
                <w:rFonts w:cstheme="minorHAnsi"/>
                <w:sz w:val="18"/>
              </w:rPr>
              <w:t>Жёсткий диск</w:t>
            </w:r>
          </w:p>
        </w:tc>
        <w:tc>
          <w:tcPr>
            <w:tcW w:w="5386" w:type="dxa"/>
          </w:tcPr>
          <w:p w:rsidR="007C133F" w:rsidRPr="00186F71" w:rsidRDefault="007C133F" w:rsidP="006B71B1">
            <w:pPr>
              <w:rPr>
                <w:rFonts w:cstheme="minorHAnsi"/>
                <w:sz w:val="18"/>
              </w:rPr>
            </w:pPr>
          </w:p>
        </w:tc>
        <w:tc>
          <w:tcPr>
            <w:tcW w:w="1985" w:type="dxa"/>
          </w:tcPr>
          <w:p w:rsidR="007C133F" w:rsidRPr="00186F71" w:rsidRDefault="007C133F" w:rsidP="006B71B1">
            <w:pPr>
              <w:rPr>
                <w:rFonts w:cstheme="minorHAnsi"/>
                <w:sz w:val="18"/>
              </w:rPr>
            </w:pPr>
          </w:p>
        </w:tc>
      </w:tr>
      <w:tr w:rsidR="007C133F" w:rsidRPr="00186F71" w:rsidTr="006B71B1">
        <w:tc>
          <w:tcPr>
            <w:tcW w:w="2802" w:type="dxa"/>
          </w:tcPr>
          <w:p w:rsidR="007C133F" w:rsidRPr="00186F71" w:rsidRDefault="007C133F" w:rsidP="006B71B1">
            <w:pPr>
              <w:rPr>
                <w:rFonts w:cstheme="minorHAnsi"/>
                <w:sz w:val="18"/>
              </w:rPr>
            </w:pPr>
            <w:r w:rsidRPr="00186F71">
              <w:rPr>
                <w:rFonts w:cstheme="minorHAnsi"/>
                <w:sz w:val="18"/>
              </w:rPr>
              <w:t>Оптический привод</w:t>
            </w:r>
          </w:p>
        </w:tc>
        <w:tc>
          <w:tcPr>
            <w:tcW w:w="5386" w:type="dxa"/>
          </w:tcPr>
          <w:p w:rsidR="007C133F" w:rsidRPr="00186F71" w:rsidRDefault="007C133F" w:rsidP="006B71B1">
            <w:pPr>
              <w:rPr>
                <w:rFonts w:cstheme="minorHAnsi"/>
                <w:sz w:val="18"/>
              </w:rPr>
            </w:pPr>
          </w:p>
        </w:tc>
        <w:tc>
          <w:tcPr>
            <w:tcW w:w="1985" w:type="dxa"/>
          </w:tcPr>
          <w:p w:rsidR="007C133F" w:rsidRPr="00186F71" w:rsidRDefault="007C133F" w:rsidP="006B71B1">
            <w:pPr>
              <w:rPr>
                <w:rFonts w:cstheme="minorHAnsi"/>
                <w:sz w:val="18"/>
              </w:rPr>
            </w:pPr>
          </w:p>
        </w:tc>
      </w:tr>
      <w:tr w:rsidR="007C133F" w:rsidRPr="00186F71" w:rsidTr="006B71B1">
        <w:tc>
          <w:tcPr>
            <w:tcW w:w="2802" w:type="dxa"/>
          </w:tcPr>
          <w:p w:rsidR="007C133F" w:rsidRPr="00186F71" w:rsidRDefault="007C133F" w:rsidP="006B71B1">
            <w:pPr>
              <w:rPr>
                <w:rFonts w:cstheme="minorHAnsi"/>
                <w:sz w:val="18"/>
              </w:rPr>
            </w:pPr>
            <w:r w:rsidRPr="00186F71">
              <w:rPr>
                <w:rFonts w:cstheme="minorHAnsi"/>
                <w:sz w:val="18"/>
              </w:rPr>
              <w:t>Графический адаптер</w:t>
            </w:r>
          </w:p>
        </w:tc>
        <w:tc>
          <w:tcPr>
            <w:tcW w:w="5386" w:type="dxa"/>
          </w:tcPr>
          <w:p w:rsidR="007C133F" w:rsidRPr="00186F71" w:rsidRDefault="007C133F" w:rsidP="006B71B1">
            <w:pPr>
              <w:rPr>
                <w:rFonts w:cstheme="minorHAnsi"/>
                <w:sz w:val="18"/>
              </w:rPr>
            </w:pPr>
          </w:p>
        </w:tc>
        <w:tc>
          <w:tcPr>
            <w:tcW w:w="1985" w:type="dxa"/>
          </w:tcPr>
          <w:p w:rsidR="007C133F" w:rsidRPr="00186F71" w:rsidRDefault="007C133F" w:rsidP="006B71B1">
            <w:pPr>
              <w:rPr>
                <w:rFonts w:cstheme="minorHAnsi"/>
                <w:sz w:val="18"/>
              </w:rPr>
            </w:pPr>
          </w:p>
        </w:tc>
      </w:tr>
      <w:tr w:rsidR="007C133F" w:rsidRPr="00186F71" w:rsidTr="006B71B1">
        <w:tc>
          <w:tcPr>
            <w:tcW w:w="2802" w:type="dxa"/>
          </w:tcPr>
          <w:p w:rsidR="007C133F" w:rsidRPr="00186F71" w:rsidRDefault="007C133F" w:rsidP="006B71B1">
            <w:pPr>
              <w:rPr>
                <w:rFonts w:cstheme="minorHAnsi"/>
                <w:sz w:val="18"/>
              </w:rPr>
            </w:pPr>
            <w:r w:rsidRPr="00186F71">
              <w:rPr>
                <w:rFonts w:cstheme="minorHAnsi"/>
                <w:sz w:val="18"/>
              </w:rPr>
              <w:t>Д</w:t>
            </w:r>
            <w:r w:rsidRPr="00186F71">
              <w:rPr>
                <w:rFonts w:cstheme="minorHAnsi"/>
                <w:sz w:val="18"/>
              </w:rPr>
              <w:t>ополнительные платы расширения</w:t>
            </w:r>
          </w:p>
        </w:tc>
        <w:tc>
          <w:tcPr>
            <w:tcW w:w="5386" w:type="dxa"/>
          </w:tcPr>
          <w:p w:rsidR="007C133F" w:rsidRPr="00186F71" w:rsidRDefault="007C133F" w:rsidP="006B71B1">
            <w:pPr>
              <w:rPr>
                <w:rFonts w:cstheme="minorHAnsi"/>
                <w:sz w:val="18"/>
              </w:rPr>
            </w:pPr>
          </w:p>
        </w:tc>
        <w:tc>
          <w:tcPr>
            <w:tcW w:w="1985" w:type="dxa"/>
          </w:tcPr>
          <w:p w:rsidR="007C133F" w:rsidRPr="00186F71" w:rsidRDefault="007C133F" w:rsidP="006B71B1">
            <w:pPr>
              <w:rPr>
                <w:rFonts w:cstheme="minorHAnsi"/>
                <w:sz w:val="18"/>
              </w:rPr>
            </w:pPr>
          </w:p>
        </w:tc>
      </w:tr>
      <w:tr w:rsidR="007C133F" w:rsidRPr="00186F71" w:rsidTr="006B71B1">
        <w:tc>
          <w:tcPr>
            <w:tcW w:w="2802" w:type="dxa"/>
          </w:tcPr>
          <w:p w:rsidR="007C133F" w:rsidRPr="00186F71" w:rsidRDefault="007C133F" w:rsidP="007C133F">
            <w:pPr>
              <w:rPr>
                <w:rFonts w:cstheme="minorHAnsi"/>
                <w:sz w:val="18"/>
              </w:rPr>
            </w:pPr>
            <w:r w:rsidRPr="00186F71">
              <w:rPr>
                <w:rFonts w:cstheme="minorHAnsi"/>
                <w:sz w:val="18"/>
              </w:rPr>
              <w:t>Монитор</w:t>
            </w:r>
          </w:p>
        </w:tc>
        <w:tc>
          <w:tcPr>
            <w:tcW w:w="5386" w:type="dxa"/>
          </w:tcPr>
          <w:p w:rsidR="007C133F" w:rsidRPr="00186F71" w:rsidRDefault="007C133F" w:rsidP="006B71B1">
            <w:pPr>
              <w:rPr>
                <w:rFonts w:cstheme="minorHAnsi"/>
                <w:sz w:val="18"/>
              </w:rPr>
            </w:pPr>
          </w:p>
        </w:tc>
        <w:tc>
          <w:tcPr>
            <w:tcW w:w="1985" w:type="dxa"/>
          </w:tcPr>
          <w:p w:rsidR="007C133F" w:rsidRPr="00186F71" w:rsidRDefault="007C133F" w:rsidP="006B71B1">
            <w:pPr>
              <w:rPr>
                <w:rFonts w:cstheme="minorHAnsi"/>
                <w:sz w:val="18"/>
              </w:rPr>
            </w:pPr>
          </w:p>
        </w:tc>
      </w:tr>
      <w:tr w:rsidR="007C133F" w:rsidRPr="00186F71" w:rsidTr="006B71B1">
        <w:tc>
          <w:tcPr>
            <w:tcW w:w="2802" w:type="dxa"/>
          </w:tcPr>
          <w:p w:rsidR="007C133F" w:rsidRPr="00186F71" w:rsidRDefault="007C133F" w:rsidP="007C133F">
            <w:pPr>
              <w:rPr>
                <w:rFonts w:cstheme="minorHAnsi"/>
                <w:sz w:val="18"/>
              </w:rPr>
            </w:pPr>
            <w:r w:rsidRPr="00186F71">
              <w:rPr>
                <w:rFonts w:cstheme="minorHAnsi"/>
                <w:sz w:val="18"/>
              </w:rPr>
              <w:t>Прочие устройства вывода</w:t>
            </w:r>
          </w:p>
        </w:tc>
        <w:tc>
          <w:tcPr>
            <w:tcW w:w="5386" w:type="dxa"/>
          </w:tcPr>
          <w:p w:rsidR="007C133F" w:rsidRPr="00186F71" w:rsidRDefault="007C133F" w:rsidP="006B71B1">
            <w:pPr>
              <w:rPr>
                <w:rFonts w:cstheme="minorHAnsi"/>
                <w:sz w:val="18"/>
              </w:rPr>
            </w:pPr>
          </w:p>
        </w:tc>
        <w:tc>
          <w:tcPr>
            <w:tcW w:w="1985" w:type="dxa"/>
          </w:tcPr>
          <w:p w:rsidR="007C133F" w:rsidRPr="00186F71" w:rsidRDefault="007C133F" w:rsidP="006B71B1">
            <w:pPr>
              <w:rPr>
                <w:rFonts w:cstheme="minorHAnsi"/>
                <w:sz w:val="18"/>
              </w:rPr>
            </w:pPr>
          </w:p>
        </w:tc>
      </w:tr>
      <w:tr w:rsidR="007C133F" w:rsidRPr="00186F71" w:rsidTr="006B71B1">
        <w:tc>
          <w:tcPr>
            <w:tcW w:w="2802" w:type="dxa"/>
          </w:tcPr>
          <w:p w:rsidR="007C133F" w:rsidRPr="00186F71" w:rsidRDefault="007C133F" w:rsidP="007C133F">
            <w:pPr>
              <w:rPr>
                <w:rFonts w:cstheme="minorHAnsi"/>
                <w:sz w:val="18"/>
              </w:rPr>
            </w:pPr>
            <w:r w:rsidRPr="00186F71">
              <w:rPr>
                <w:rFonts w:cstheme="minorHAnsi"/>
                <w:sz w:val="18"/>
              </w:rPr>
              <w:t>Клавиатура, мышь</w:t>
            </w:r>
          </w:p>
        </w:tc>
        <w:tc>
          <w:tcPr>
            <w:tcW w:w="5386" w:type="dxa"/>
          </w:tcPr>
          <w:p w:rsidR="007C133F" w:rsidRPr="00186F71" w:rsidRDefault="007C133F" w:rsidP="006B71B1">
            <w:pPr>
              <w:rPr>
                <w:rFonts w:cstheme="minorHAnsi"/>
                <w:sz w:val="18"/>
              </w:rPr>
            </w:pPr>
          </w:p>
        </w:tc>
        <w:tc>
          <w:tcPr>
            <w:tcW w:w="1985" w:type="dxa"/>
          </w:tcPr>
          <w:p w:rsidR="007C133F" w:rsidRPr="00186F71" w:rsidRDefault="007C133F" w:rsidP="006B71B1">
            <w:pPr>
              <w:rPr>
                <w:rFonts w:cstheme="minorHAnsi"/>
                <w:sz w:val="18"/>
              </w:rPr>
            </w:pPr>
          </w:p>
        </w:tc>
      </w:tr>
      <w:tr w:rsidR="007C133F" w:rsidRPr="00186F71" w:rsidTr="007C133F">
        <w:trPr>
          <w:trHeight w:val="355"/>
        </w:trPr>
        <w:tc>
          <w:tcPr>
            <w:tcW w:w="2802" w:type="dxa"/>
          </w:tcPr>
          <w:p w:rsidR="007C133F" w:rsidRPr="00186F71" w:rsidRDefault="007C133F" w:rsidP="007C133F">
            <w:pPr>
              <w:rPr>
                <w:rFonts w:cstheme="minorHAnsi"/>
                <w:sz w:val="18"/>
              </w:rPr>
            </w:pPr>
            <w:r w:rsidRPr="00186F71">
              <w:rPr>
                <w:rFonts w:cstheme="minorHAnsi"/>
                <w:sz w:val="18"/>
              </w:rPr>
              <w:t>Прочие устройства ввода</w:t>
            </w:r>
          </w:p>
        </w:tc>
        <w:tc>
          <w:tcPr>
            <w:tcW w:w="5386" w:type="dxa"/>
          </w:tcPr>
          <w:p w:rsidR="007C133F" w:rsidRPr="00186F71" w:rsidRDefault="007C133F" w:rsidP="006B71B1">
            <w:pPr>
              <w:rPr>
                <w:rFonts w:cstheme="minorHAnsi"/>
                <w:sz w:val="18"/>
              </w:rPr>
            </w:pPr>
          </w:p>
        </w:tc>
        <w:tc>
          <w:tcPr>
            <w:tcW w:w="1985" w:type="dxa"/>
          </w:tcPr>
          <w:p w:rsidR="007C133F" w:rsidRPr="00186F71" w:rsidRDefault="007C133F" w:rsidP="006B71B1">
            <w:pPr>
              <w:rPr>
                <w:rFonts w:cstheme="minorHAnsi"/>
                <w:sz w:val="18"/>
              </w:rPr>
            </w:pPr>
          </w:p>
        </w:tc>
      </w:tr>
      <w:tr w:rsidR="007C133F" w:rsidRPr="00186F71" w:rsidTr="007C133F">
        <w:trPr>
          <w:trHeight w:val="571"/>
        </w:trPr>
        <w:tc>
          <w:tcPr>
            <w:tcW w:w="2802" w:type="dxa"/>
          </w:tcPr>
          <w:p w:rsidR="007C133F" w:rsidRPr="00186F71" w:rsidRDefault="007C133F" w:rsidP="006B71B1">
            <w:pPr>
              <w:rPr>
                <w:rFonts w:cstheme="minorHAnsi"/>
                <w:sz w:val="18"/>
              </w:rPr>
            </w:pPr>
            <w:r w:rsidRPr="00186F71">
              <w:rPr>
                <w:rFonts w:cstheme="minorHAnsi"/>
                <w:sz w:val="18"/>
              </w:rPr>
              <w:t>Дополнительное оборудование</w:t>
            </w:r>
          </w:p>
        </w:tc>
        <w:tc>
          <w:tcPr>
            <w:tcW w:w="5386" w:type="dxa"/>
          </w:tcPr>
          <w:p w:rsidR="007C133F" w:rsidRPr="00186F71" w:rsidRDefault="007C133F" w:rsidP="006B71B1">
            <w:pPr>
              <w:rPr>
                <w:rFonts w:cstheme="minorHAnsi"/>
                <w:sz w:val="18"/>
              </w:rPr>
            </w:pPr>
          </w:p>
        </w:tc>
        <w:tc>
          <w:tcPr>
            <w:tcW w:w="1985" w:type="dxa"/>
          </w:tcPr>
          <w:p w:rsidR="007C133F" w:rsidRPr="00186F71" w:rsidRDefault="007C133F" w:rsidP="006B71B1">
            <w:pPr>
              <w:rPr>
                <w:rFonts w:cstheme="minorHAnsi"/>
                <w:sz w:val="18"/>
              </w:rPr>
            </w:pPr>
          </w:p>
        </w:tc>
      </w:tr>
    </w:tbl>
    <w:p w:rsidR="007C133F" w:rsidRPr="00186F71" w:rsidRDefault="007C133F" w:rsidP="007C133F">
      <w:pPr>
        <w:rPr>
          <w:rFonts w:cstheme="minorHAnsi"/>
          <w:sz w:val="18"/>
        </w:rPr>
      </w:pPr>
    </w:p>
    <w:p w:rsidR="007C133F" w:rsidRPr="00186F71" w:rsidRDefault="007C133F" w:rsidP="007C133F">
      <w:pPr>
        <w:rPr>
          <w:rFonts w:cstheme="minorHAnsi"/>
          <w:sz w:val="18"/>
        </w:rPr>
      </w:pPr>
      <w:r w:rsidRPr="00186F71">
        <w:rPr>
          <w:rFonts w:cstheme="minorHAnsi"/>
          <w:sz w:val="18"/>
        </w:rPr>
        <w:t>Выполнил ____________________________________________________</w:t>
      </w:r>
    </w:p>
    <w:p w:rsidR="007C133F" w:rsidRPr="00186F71" w:rsidRDefault="007C133F" w:rsidP="007C133F">
      <w:pPr>
        <w:rPr>
          <w:rFonts w:cstheme="minorHAnsi"/>
          <w:sz w:val="18"/>
        </w:rPr>
      </w:pPr>
      <w:r w:rsidRPr="00186F71">
        <w:rPr>
          <w:rFonts w:cstheme="minorHAnsi"/>
          <w:sz w:val="18"/>
        </w:rPr>
        <w:t>Проверил ____________________________________________________</w:t>
      </w:r>
    </w:p>
    <w:p w:rsidR="007C133F" w:rsidRPr="00186F71" w:rsidRDefault="007C133F" w:rsidP="00C40626">
      <w:pPr>
        <w:spacing w:line="360" w:lineRule="auto"/>
        <w:rPr>
          <w:rFonts w:cstheme="minorHAnsi"/>
        </w:rPr>
      </w:pPr>
    </w:p>
    <w:sectPr w:rsidR="007C133F" w:rsidRPr="00186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B7F26"/>
    <w:multiLevelType w:val="hybridMultilevel"/>
    <w:tmpl w:val="3C088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7D"/>
    <w:rsid w:val="000D5FD4"/>
    <w:rsid w:val="00186F71"/>
    <w:rsid w:val="00221E7D"/>
    <w:rsid w:val="002542E1"/>
    <w:rsid w:val="00293D86"/>
    <w:rsid w:val="00370A6B"/>
    <w:rsid w:val="003A3E66"/>
    <w:rsid w:val="007A7387"/>
    <w:rsid w:val="007C133F"/>
    <w:rsid w:val="007F44CF"/>
    <w:rsid w:val="00C12308"/>
    <w:rsid w:val="00C40626"/>
    <w:rsid w:val="00EA73D6"/>
    <w:rsid w:val="00F30B78"/>
    <w:rsid w:val="00F4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CEDD8-7EBB-4BCF-AEAC-38F0B34A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F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062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E6D8C"/>
      <w:sz w:val="16"/>
      <w:szCs w:val="16"/>
      <w:lang w:eastAsia="ru-RU"/>
    </w:rPr>
  </w:style>
  <w:style w:type="character" w:styleId="a4">
    <w:name w:val="Strong"/>
    <w:qFormat/>
    <w:rsid w:val="00C40626"/>
    <w:rPr>
      <w:b/>
      <w:bCs/>
    </w:rPr>
  </w:style>
  <w:style w:type="paragraph" w:customStyle="1" w:styleId="Default">
    <w:name w:val="Default"/>
    <w:rsid w:val="00C406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7C1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7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С. Мотайло</dc:creator>
  <cp:keywords/>
  <dc:description/>
  <cp:lastModifiedBy>Алексей С. Мотайло</cp:lastModifiedBy>
  <cp:revision>6</cp:revision>
  <dcterms:created xsi:type="dcterms:W3CDTF">2015-11-27T13:56:00Z</dcterms:created>
  <dcterms:modified xsi:type="dcterms:W3CDTF">2015-11-30T15:25:00Z</dcterms:modified>
</cp:coreProperties>
</file>