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7D" w:rsidRDefault="00981547" w:rsidP="0098154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детей 5-го года жизни.</w:t>
      </w:r>
    </w:p>
    <w:p w:rsidR="00981547" w:rsidRDefault="00981547" w:rsidP="0098154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Игры со строительным материалом.</w:t>
      </w:r>
    </w:p>
    <w:p w:rsidR="00981547" w:rsidRDefault="00981547" w:rsidP="00981547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школа №851 СПДО 907</w:t>
      </w:r>
    </w:p>
    <w:p w:rsidR="00981547" w:rsidRDefault="00981547" w:rsidP="00981547">
      <w:pPr>
        <w:jc w:val="right"/>
        <w:rPr>
          <w:sz w:val="28"/>
          <w:szCs w:val="28"/>
        </w:rPr>
      </w:pPr>
      <w:r>
        <w:rPr>
          <w:sz w:val="28"/>
          <w:szCs w:val="28"/>
        </w:rPr>
        <w:t>Москва ЮАО</w:t>
      </w:r>
    </w:p>
    <w:p w:rsidR="00981547" w:rsidRDefault="00981547" w:rsidP="00981547">
      <w:pPr>
        <w:jc w:val="right"/>
        <w:rPr>
          <w:sz w:val="28"/>
          <w:szCs w:val="28"/>
        </w:rPr>
      </w:pPr>
      <w:r>
        <w:rPr>
          <w:sz w:val="28"/>
          <w:szCs w:val="28"/>
        </w:rPr>
        <w:t>Егорова И.В.</w:t>
      </w:r>
    </w:p>
    <w:p w:rsidR="00981547" w:rsidRDefault="00981547" w:rsidP="00981547">
      <w:pPr>
        <w:rPr>
          <w:sz w:val="28"/>
          <w:szCs w:val="28"/>
        </w:rPr>
      </w:pPr>
      <w:r>
        <w:rPr>
          <w:sz w:val="28"/>
          <w:szCs w:val="28"/>
        </w:rPr>
        <w:t>Уважаемые родители! Сегодня мы с вами собрались по очень интересной теме: «Конструирование в детском саду».</w:t>
      </w:r>
    </w:p>
    <w:p w:rsidR="00981547" w:rsidRDefault="00981547" w:rsidP="00981547">
      <w:pPr>
        <w:rPr>
          <w:sz w:val="28"/>
          <w:szCs w:val="28"/>
        </w:rPr>
      </w:pPr>
      <w:r>
        <w:rPr>
          <w:sz w:val="28"/>
          <w:szCs w:val="28"/>
        </w:rPr>
        <w:t>Многие родители смотрят сквозь пальцы на эту проблему, и после того, как мы провели опрос по данной теме нам, как педагогам, стало интересно: с чем же это связано? С незнанием о большом значении конструирования в развитии ребенка или в неумении самих родителей работать со строительным материалом? Все это и привело нас к сегодняшней встрече.</w:t>
      </w:r>
    </w:p>
    <w:p w:rsidR="00981547" w:rsidRDefault="00981547" w:rsidP="00981547">
      <w:pPr>
        <w:rPr>
          <w:sz w:val="28"/>
          <w:szCs w:val="28"/>
        </w:rPr>
      </w:pPr>
      <w:r>
        <w:rPr>
          <w:sz w:val="28"/>
          <w:szCs w:val="28"/>
        </w:rPr>
        <w:t>Сегодня я хочу рассказать о видении этого момента с точки зрения педагогов.</w:t>
      </w:r>
    </w:p>
    <w:p w:rsidR="00981547" w:rsidRDefault="00981547" w:rsidP="00981547">
      <w:pPr>
        <w:rPr>
          <w:sz w:val="28"/>
          <w:szCs w:val="28"/>
        </w:rPr>
      </w:pPr>
      <w:r>
        <w:rPr>
          <w:sz w:val="28"/>
          <w:szCs w:val="28"/>
        </w:rPr>
        <w:t>Как было уже много лет назад, доказано очень умными и компетентными людьми, талантливыми учеными и педагогам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занятия по конструированию и  художественному труду развивают творческие способности</w:t>
      </w:r>
      <w:r w:rsidR="00B562B8">
        <w:rPr>
          <w:sz w:val="28"/>
          <w:szCs w:val="28"/>
        </w:rPr>
        <w:t xml:space="preserve"> детей, сноровку, усидчивость, глазомер, воспитывают трудолюбие, желание трудиться сообща.</w:t>
      </w:r>
    </w:p>
    <w:p w:rsidR="00B562B8" w:rsidRDefault="00B562B8" w:rsidP="00981547">
      <w:pPr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сопровождает ребенка с самого раннего детства от элементарных игрушек вкладышей и </w:t>
      </w:r>
      <w:proofErr w:type="spellStart"/>
      <w:r>
        <w:rPr>
          <w:sz w:val="28"/>
          <w:szCs w:val="28"/>
        </w:rPr>
        <w:t>нанизывателей</w:t>
      </w:r>
      <w:proofErr w:type="spellEnd"/>
      <w:r>
        <w:rPr>
          <w:sz w:val="28"/>
          <w:szCs w:val="28"/>
        </w:rPr>
        <w:t xml:space="preserve"> используемых в группах раннего возраста, до довольно сложных по сборке деревянных и пластиковых конструкторов.</w:t>
      </w:r>
    </w:p>
    <w:p w:rsidR="00B562B8" w:rsidRDefault="00B562B8" w:rsidP="00981547">
      <w:pPr>
        <w:rPr>
          <w:sz w:val="28"/>
          <w:szCs w:val="28"/>
        </w:rPr>
      </w:pPr>
      <w:r>
        <w:rPr>
          <w:sz w:val="28"/>
          <w:szCs w:val="28"/>
        </w:rPr>
        <w:t xml:space="preserve">В группах дошкольного возраста должно быть  6-7 видов различных конструкторов (делятся на 2 основных вида: </w:t>
      </w:r>
      <w:proofErr w:type="gramStart"/>
      <w:r>
        <w:rPr>
          <w:sz w:val="28"/>
          <w:szCs w:val="28"/>
        </w:rPr>
        <w:t>напольный</w:t>
      </w:r>
      <w:proofErr w:type="gramEnd"/>
      <w:r>
        <w:rPr>
          <w:sz w:val="28"/>
          <w:szCs w:val="28"/>
        </w:rPr>
        <w:t xml:space="preserve"> и настольный, по величине деталей).</w:t>
      </w:r>
    </w:p>
    <w:p w:rsidR="00B562B8" w:rsidRDefault="00B562B8" w:rsidP="00981547">
      <w:pPr>
        <w:rPr>
          <w:sz w:val="28"/>
          <w:szCs w:val="28"/>
        </w:rPr>
      </w:pPr>
      <w:r>
        <w:rPr>
          <w:sz w:val="28"/>
          <w:szCs w:val="28"/>
        </w:rPr>
        <w:t xml:space="preserve">От простых деревянных конструкторов с основными базовыми деталями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более </w:t>
      </w:r>
      <w:proofErr w:type="gramStart"/>
      <w:r>
        <w:rPr>
          <w:sz w:val="28"/>
          <w:szCs w:val="28"/>
        </w:rPr>
        <w:t>сложных</w:t>
      </w:r>
      <w:proofErr w:type="gramEnd"/>
      <w:r>
        <w:rPr>
          <w:sz w:val="28"/>
          <w:szCs w:val="28"/>
        </w:rPr>
        <w:t xml:space="preserve"> деревянных или пластиковых, со сложными деталями и сложными способами их крепления.</w:t>
      </w:r>
    </w:p>
    <w:p w:rsidR="00B562B8" w:rsidRDefault="00B562B8" w:rsidP="00981547">
      <w:pPr>
        <w:rPr>
          <w:sz w:val="28"/>
          <w:szCs w:val="28"/>
        </w:rPr>
      </w:pPr>
      <w:r>
        <w:rPr>
          <w:sz w:val="28"/>
          <w:szCs w:val="28"/>
        </w:rPr>
        <w:t>Основные задачи конструирования это сформировать у дошкольников познавательную и исследовательскую активность.</w:t>
      </w:r>
    </w:p>
    <w:p w:rsidR="00B562B8" w:rsidRDefault="00B562B8" w:rsidP="009815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работе вместе с детьми старайтесь заразить их азартом в ожидании чего-то нового и интересного</w:t>
      </w:r>
      <w:r w:rsidR="004709ED">
        <w:rPr>
          <w:sz w:val="28"/>
          <w:szCs w:val="28"/>
        </w:rPr>
        <w:t>.</w:t>
      </w:r>
    </w:p>
    <w:p w:rsidR="004709ED" w:rsidRDefault="004709ED" w:rsidP="00981547">
      <w:pPr>
        <w:rPr>
          <w:sz w:val="28"/>
          <w:szCs w:val="28"/>
        </w:rPr>
      </w:pPr>
      <w:r>
        <w:rPr>
          <w:sz w:val="28"/>
          <w:szCs w:val="28"/>
        </w:rPr>
        <w:t>Как мы выяснили из опроса, многие из вас считают, что необходимо только творчески приучить ребенка подходить к постройкам: «Что захотел- то и построил». Да, несомненно, творческий подход очень важен, но он только часть от необходимого обучения и развития детей.</w:t>
      </w:r>
    </w:p>
    <w:p w:rsidR="004709ED" w:rsidRDefault="004709ED" w:rsidP="00981547">
      <w:pPr>
        <w:rPr>
          <w:sz w:val="28"/>
          <w:szCs w:val="28"/>
        </w:rPr>
      </w:pPr>
      <w:r>
        <w:rPr>
          <w:sz w:val="28"/>
          <w:szCs w:val="28"/>
        </w:rPr>
        <w:t xml:space="preserve">Очень важно научить ребенка работать со схемой, научить его читать схему, просчитывать количество необходимых  деталей для постройки. Как и в другой деятельности, в конструировании не обойтись без анализа: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 не научишь ребенка видеть не стыковки в подборе деталей, ошибку в возведении постройки.</w:t>
      </w:r>
    </w:p>
    <w:p w:rsidR="004709ED" w:rsidRDefault="004709ED" w:rsidP="00981547">
      <w:pPr>
        <w:rPr>
          <w:sz w:val="28"/>
          <w:szCs w:val="28"/>
        </w:rPr>
      </w:pPr>
      <w:r>
        <w:rPr>
          <w:sz w:val="28"/>
          <w:szCs w:val="28"/>
        </w:rPr>
        <w:t xml:space="preserve">Как в любой деятельности, есть дети, которым конструирование дается очень легко и им очень нравится это делать; у них уже заложена необходимая для этого усидчивость, </w:t>
      </w:r>
      <w:proofErr w:type="spellStart"/>
      <w:r>
        <w:rPr>
          <w:sz w:val="28"/>
          <w:szCs w:val="28"/>
        </w:rPr>
        <w:t>цветовосприятие</w:t>
      </w:r>
      <w:proofErr w:type="spellEnd"/>
      <w:r>
        <w:rPr>
          <w:sz w:val="28"/>
          <w:szCs w:val="28"/>
        </w:rPr>
        <w:t>, умение видеть обобщенное изображение, а не отдельные детали. Но есть дети, которым необходима ваша помощь в создании любой постройки.</w:t>
      </w:r>
    </w:p>
    <w:p w:rsidR="004709ED" w:rsidRDefault="004709ED" w:rsidP="00981547">
      <w:pPr>
        <w:rPr>
          <w:sz w:val="28"/>
          <w:szCs w:val="28"/>
        </w:rPr>
      </w:pPr>
      <w:r>
        <w:rPr>
          <w:sz w:val="28"/>
          <w:szCs w:val="28"/>
        </w:rPr>
        <w:t>Те из вас, кто говорит, что их дети не любят строит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 правы. Детям просто надо показать, как это правильно делать.</w:t>
      </w:r>
      <w:r w:rsidR="00663C84">
        <w:rPr>
          <w:sz w:val="28"/>
          <w:szCs w:val="28"/>
        </w:rPr>
        <w:t xml:space="preserve"> Посидите вместе с детьми, покажите, что вам это интересно, вместе дополните предметами игру (мелкие животны</w:t>
      </w:r>
      <w:proofErr w:type="gramStart"/>
      <w:r w:rsidR="00663C84">
        <w:rPr>
          <w:sz w:val="28"/>
          <w:szCs w:val="28"/>
        </w:rPr>
        <w:t>е-</w:t>
      </w:r>
      <w:proofErr w:type="gramEnd"/>
      <w:r w:rsidR="00663C84">
        <w:rPr>
          <w:sz w:val="28"/>
          <w:szCs w:val="28"/>
        </w:rPr>
        <w:t xml:space="preserve"> и вот он зоопарк).</w:t>
      </w:r>
    </w:p>
    <w:p w:rsidR="00663C84" w:rsidRDefault="00663C84" w:rsidP="00981547">
      <w:pPr>
        <w:rPr>
          <w:sz w:val="28"/>
          <w:szCs w:val="28"/>
        </w:rPr>
      </w:pPr>
      <w:r>
        <w:rPr>
          <w:sz w:val="28"/>
          <w:szCs w:val="28"/>
        </w:rPr>
        <w:t>Дорогие родители широкий выбор конструкторов в наших магазинах дает вам возможность приобрести именно тот, который заинтересует именно вашего ребенка.</w:t>
      </w:r>
    </w:p>
    <w:p w:rsidR="00663C84" w:rsidRDefault="00663C84" w:rsidP="00981547">
      <w:pPr>
        <w:rPr>
          <w:sz w:val="28"/>
          <w:szCs w:val="28"/>
        </w:rPr>
      </w:pPr>
      <w:r>
        <w:rPr>
          <w:sz w:val="28"/>
          <w:szCs w:val="28"/>
        </w:rPr>
        <w:t xml:space="preserve">А мы вашему вниманию предлагаем маленькую презентацию. Посмотрите, какие шедевры создают именно ваши дети. </w:t>
      </w:r>
    </w:p>
    <w:p w:rsidR="00663C84" w:rsidRPr="00981547" w:rsidRDefault="00663C84" w:rsidP="00981547">
      <w:pPr>
        <w:rPr>
          <w:sz w:val="28"/>
          <w:szCs w:val="28"/>
        </w:rPr>
      </w:pPr>
      <w:r>
        <w:rPr>
          <w:sz w:val="28"/>
          <w:szCs w:val="28"/>
        </w:rPr>
        <w:t xml:space="preserve">Надеемся, что наша встреча </w:t>
      </w:r>
      <w:proofErr w:type="spellStart"/>
      <w:r>
        <w:rPr>
          <w:sz w:val="28"/>
          <w:szCs w:val="28"/>
        </w:rPr>
        <w:t>сподвигнет</w:t>
      </w:r>
      <w:proofErr w:type="spellEnd"/>
      <w:r>
        <w:rPr>
          <w:sz w:val="28"/>
          <w:szCs w:val="28"/>
        </w:rPr>
        <w:t xml:space="preserve">  вас к новым «строительным вершинам» и дома.</w:t>
      </w:r>
      <w:bookmarkStart w:id="0" w:name="_GoBack"/>
      <w:bookmarkEnd w:id="0"/>
    </w:p>
    <w:sectPr w:rsidR="00663C84" w:rsidRPr="0098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47"/>
    <w:rsid w:val="002001ED"/>
    <w:rsid w:val="004709ED"/>
    <w:rsid w:val="00663C84"/>
    <w:rsid w:val="00981547"/>
    <w:rsid w:val="00A0387D"/>
    <w:rsid w:val="00B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2015-11-22T11:36:00Z</dcterms:created>
  <dcterms:modified xsi:type="dcterms:W3CDTF">2015-11-22T12:12:00Z</dcterms:modified>
</cp:coreProperties>
</file>