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41" w:rsidRPr="00753604" w:rsidRDefault="00651BFB" w:rsidP="00651BFB">
      <w:pPr>
        <w:pStyle w:val="c3"/>
        <w:spacing w:before="0" w:beforeAutospacing="0" w:after="0" w:afterAutospacing="0"/>
        <w:ind w:firstLine="708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«Сотрудничество с родителями – залог успеха».</w:t>
      </w:r>
    </w:p>
    <w:p w:rsidR="000C63D3" w:rsidRPr="000C63D3" w:rsidRDefault="000C63D3" w:rsidP="000C63D3">
      <w:pPr>
        <w:rPr>
          <w:rFonts w:eastAsia="Times New Roman" w:cs="Times New Roman"/>
          <w:color w:val="000000"/>
          <w:szCs w:val="28"/>
          <w:lang w:eastAsia="ru-RU"/>
        </w:rPr>
      </w:pPr>
      <w:r w:rsidRPr="000C63D3">
        <w:rPr>
          <w:rFonts w:eastAsia="Times New Roman" w:cs="Times New Roman"/>
          <w:color w:val="000000"/>
          <w:szCs w:val="28"/>
          <w:lang w:eastAsia="ru-RU"/>
        </w:rPr>
        <w:t>Развитие личности ребенка происходит, прежде всего, в учебно-познавательной деятельности, в разнообразной и интересной жизни коллектива класса. Ни школа без семьи, ни семья без школы не способны справиться с тончайшими, сложнейшими задачами становления человека. Школа должна пригласить семью к сотрудничеству, считаясь с ее возможностями. Семья же должна рассматривать школу как своего друга в деле воспитания ученика.</w:t>
      </w:r>
    </w:p>
    <w:p w:rsidR="000C63D3" w:rsidRPr="000C63D3" w:rsidRDefault="000C63D3" w:rsidP="000C63D3">
      <w:pPr>
        <w:rPr>
          <w:rFonts w:eastAsia="Times New Roman" w:cs="Times New Roman"/>
          <w:color w:val="000000"/>
          <w:szCs w:val="28"/>
          <w:lang w:eastAsia="ru-RU"/>
        </w:rPr>
      </w:pPr>
      <w:r w:rsidRPr="000C63D3">
        <w:rPr>
          <w:rFonts w:eastAsia="Times New Roman" w:cs="Times New Roman"/>
          <w:color w:val="000000"/>
          <w:szCs w:val="28"/>
          <w:lang w:eastAsia="ru-RU"/>
        </w:rPr>
        <w:t>Вот почему каждый раз, получая класс, я с надеждой жду встречи с родителями моих учеников. Будут ли они моими помощниками, единомышленниками? Только вместе с родителями, общими усилиями мы сможем добиться того, чтобы ребенок раскрыл свои способности, полюбил труд, чтобы умел наслаждаться красотой окружающего мира, умел любить другого человека и быть любимым.</w:t>
      </w:r>
    </w:p>
    <w:p w:rsidR="000C63D3" w:rsidRDefault="000C63D3" w:rsidP="000C63D3">
      <w:pPr>
        <w:rPr>
          <w:rFonts w:eastAsia="Times New Roman" w:cs="Times New Roman"/>
          <w:color w:val="000000"/>
          <w:szCs w:val="28"/>
          <w:lang w:eastAsia="ru-RU"/>
        </w:rPr>
      </w:pPr>
      <w:r w:rsidRPr="000C63D3">
        <w:rPr>
          <w:rFonts w:eastAsia="Times New Roman" w:cs="Times New Roman"/>
          <w:color w:val="000000"/>
          <w:szCs w:val="28"/>
          <w:lang w:eastAsia="ru-RU"/>
        </w:rPr>
        <w:t>Что требуется для того, чтобы вырастить полноценного человека, культурную, высоконравственную, творческую и социально зрелую личность? В первую очередь необходимо, чтобы учителя и родители действовали как союзники.</w:t>
      </w:r>
    </w:p>
    <w:p w:rsidR="00E55355" w:rsidRPr="00E55355" w:rsidRDefault="00E55355" w:rsidP="000C63D3">
      <w:pPr>
        <w:rPr>
          <w:rStyle w:val="c0"/>
          <w:rFonts w:eastAsia="Times New Roman" w:cs="Times New Roman"/>
          <w:color w:val="000000"/>
          <w:szCs w:val="28"/>
          <w:lang w:eastAsia="ru-RU"/>
        </w:rPr>
      </w:pPr>
      <w:r w:rsidRPr="00E55355">
        <w:rPr>
          <w:rFonts w:eastAsia="Times New Roman" w:cs="Times New Roman"/>
          <w:szCs w:val="28"/>
          <w:lang w:eastAsia="ru-RU"/>
        </w:rPr>
        <w:t>Ребенок идет в школу – это самое важное событие для него, для родителей, для первого учителя, который его встретит. </w:t>
      </w:r>
      <w:r w:rsidRPr="00E55355">
        <w:rPr>
          <w:rFonts w:eastAsia="Times New Roman" w:cs="Times New Roman"/>
          <w:szCs w:val="28"/>
          <w:lang w:eastAsia="ru-RU"/>
        </w:rPr>
        <w:br/>
        <w:t>Развитие личности ребенка через формирование у него потребности в достижении успеха зависит от того, насколько едины в сотрудничестве с ребенком семья и школа. Организатором такого сотрудничества и становится первый учитель. Партнерство семьи и школы должно работать в интересах ребенка, разделяя ответственность за его развитие и образование. В период младшего школьного возраста родители и семейная атмосфера являются для ребенка наиболее важным фактором, а работа учителя в классе не принесет желаемых результатов без активного участия родителей. </w:t>
      </w:r>
      <w:r w:rsidRPr="00E55355">
        <w:rPr>
          <w:rFonts w:eastAsia="Times New Roman" w:cs="Times New Roman"/>
          <w:szCs w:val="28"/>
          <w:lang w:eastAsia="ru-RU"/>
        </w:rPr>
        <w:br/>
        <w:t>Сотрудничество учителя с семьями детей является требованием времени, потому как происходит объединение усилий детей, родителей и учителя в стремлении к достижению оптимальных результатов, что делает школу привлекательной для детей и родителей, а для учителя – это стимул к творческой деятельности. </w:t>
      </w:r>
    </w:p>
    <w:p w:rsidR="00591241" w:rsidRPr="00753604" w:rsidRDefault="00591241" w:rsidP="00753604">
      <w:pPr>
        <w:pStyle w:val="c3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753604">
        <w:rPr>
          <w:rStyle w:val="c0"/>
          <w:sz w:val="28"/>
          <w:szCs w:val="28"/>
        </w:rPr>
        <w:t xml:space="preserve">Я, как классный руководитель, планирую работу с родителями и детьми под девизом: «Мы вместе и душа на месте!» </w:t>
      </w:r>
    </w:p>
    <w:p w:rsidR="00753604" w:rsidRPr="00753604" w:rsidRDefault="00753604" w:rsidP="00753604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753604">
        <w:rPr>
          <w:rFonts w:eastAsia="Times New Roman" w:cs="Times New Roman"/>
          <w:color w:val="000000"/>
          <w:szCs w:val="28"/>
          <w:lang w:eastAsia="ru-RU"/>
        </w:rPr>
        <w:t>Главной задачей, которую должны решить педагогический коллектив и родительская общественность, является сотрудничество и взаимопонимание. Основным принципом работы с родителями в современных условиях является отказ от репрессивного характера общения.</w:t>
      </w:r>
    </w:p>
    <w:p w:rsidR="00753604" w:rsidRPr="00753604" w:rsidRDefault="00753604" w:rsidP="00753604">
      <w:pPr>
        <w:pStyle w:val="c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604">
        <w:rPr>
          <w:color w:val="000000"/>
          <w:sz w:val="28"/>
          <w:szCs w:val="28"/>
        </w:rPr>
        <w:t>Традиционное «донесение» родителям об успеваемости детей, их поступках с требованием принять меры без педагогического анализа причин, результатов наблюдений, рекомендаций — неприемлемо.</w:t>
      </w:r>
    </w:p>
    <w:p w:rsidR="00591241" w:rsidRPr="00753604" w:rsidRDefault="00591241" w:rsidP="00753604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753604">
        <w:rPr>
          <w:rStyle w:val="c0"/>
          <w:sz w:val="28"/>
          <w:szCs w:val="28"/>
        </w:rPr>
        <w:t xml:space="preserve">Эффективность воспитания детей в семье в значительной степени зависит и от педагогической грамотности родителей. Родителям трудно обойтись без изучения психологического и физического развития их ребёнка, </w:t>
      </w:r>
      <w:r w:rsidRPr="00753604">
        <w:rPr>
          <w:rStyle w:val="c0"/>
          <w:sz w:val="28"/>
          <w:szCs w:val="28"/>
        </w:rPr>
        <w:lastRenderedPageBreak/>
        <w:t>формирования мировоззрения подрастающего поколения, характера, личностных качеств. Поэтому, в моей работе значительное место отводится психолого-педагогическому просвещению родителей. На родительских собраниях не только подводятся итоги успеваемости и поведение детей, но и разбираются различные педагогические ситуации, проводятся психологические игры-тренинги.</w:t>
      </w:r>
    </w:p>
    <w:p w:rsidR="006372A2" w:rsidRPr="00C2191C" w:rsidRDefault="006372A2" w:rsidP="00753604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604">
        <w:rPr>
          <w:color w:val="000000"/>
          <w:sz w:val="28"/>
          <w:szCs w:val="28"/>
        </w:rPr>
        <w:t xml:space="preserve">В моей педагогической деятельности важное место занимает </w:t>
      </w:r>
      <w:r w:rsidRPr="00C2191C">
        <w:rPr>
          <w:color w:val="000000"/>
          <w:sz w:val="28"/>
          <w:szCs w:val="28"/>
        </w:rPr>
        <w:t xml:space="preserve">индивидуальная работа </w:t>
      </w:r>
      <w:proofErr w:type="gramStart"/>
      <w:r w:rsidRPr="00C2191C">
        <w:rPr>
          <w:color w:val="000000"/>
          <w:sz w:val="28"/>
          <w:szCs w:val="28"/>
        </w:rPr>
        <w:t>с</w:t>
      </w:r>
      <w:proofErr w:type="gramEnd"/>
      <w:r w:rsidRPr="00C2191C">
        <w:rPr>
          <w:color w:val="000000"/>
          <w:sz w:val="28"/>
          <w:szCs w:val="28"/>
        </w:rPr>
        <w:t xml:space="preserve"> </w:t>
      </w:r>
      <w:r w:rsidR="00575EFE">
        <w:rPr>
          <w:color w:val="000000"/>
          <w:sz w:val="28"/>
          <w:szCs w:val="28"/>
        </w:rPr>
        <w:t xml:space="preserve"> </w:t>
      </w:r>
      <w:r w:rsidRPr="00C2191C">
        <w:rPr>
          <w:color w:val="000000"/>
          <w:sz w:val="28"/>
          <w:szCs w:val="28"/>
        </w:rPr>
        <w:t>родителям. Она  сложна, разнообразна и интересна.</w:t>
      </w:r>
    </w:p>
    <w:p w:rsidR="00C2191C" w:rsidRPr="00C2191C" w:rsidRDefault="00C2191C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2191C">
        <w:rPr>
          <w:color w:val="000000"/>
          <w:sz w:val="28"/>
          <w:szCs w:val="28"/>
        </w:rPr>
        <w:t xml:space="preserve">В классе существуют родительские мини-объединения (родительская редакционная коллегия, оформительская группа). Все родительские собрания в классе обязательно тематические: “Ребенок стал учеником”, “Утро в Вашей семье” (в виде ролевой игры), “Как помочь детям учиться” (практикум), “Преемственность поколений в семье”, вечер вопросов и ответов, совместное собрание детей и родителей “Наши успехи и творчество” и др. С таких собраний родители уходят с домашними заданиями, </w:t>
      </w:r>
      <w:proofErr w:type="gramStart"/>
      <w:r w:rsidRPr="00C2191C">
        <w:rPr>
          <w:color w:val="000000"/>
          <w:sz w:val="28"/>
          <w:szCs w:val="28"/>
        </w:rPr>
        <w:t>на</w:t>
      </w:r>
      <w:proofErr w:type="gramEnd"/>
      <w:r w:rsidRPr="00C2191C">
        <w:rPr>
          <w:color w:val="000000"/>
          <w:sz w:val="28"/>
          <w:szCs w:val="28"/>
        </w:rPr>
        <w:t xml:space="preserve"> последующих – делятся опытом, что удалось, получилось.</w:t>
      </w:r>
    </w:p>
    <w:p w:rsidR="00874D5E" w:rsidRDefault="00753604" w:rsidP="00874D5E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604">
        <w:rPr>
          <w:rStyle w:val="c0"/>
          <w:sz w:val="28"/>
          <w:szCs w:val="28"/>
        </w:rPr>
        <w:t xml:space="preserve">В своей практике воспитательной работы  я уделяю большое внимание приобщению детей и родителей к участию в совместных мероприятиях, на которых  происходит формирование идеала крепкой, благополучной  семьи. </w:t>
      </w:r>
      <w:r w:rsidR="00591241" w:rsidRPr="00753604">
        <w:rPr>
          <w:rStyle w:val="c0"/>
          <w:sz w:val="28"/>
          <w:szCs w:val="28"/>
        </w:rPr>
        <w:t xml:space="preserve"> </w:t>
      </w:r>
      <w:r w:rsidR="006372A2" w:rsidRPr="00753604">
        <w:rPr>
          <w:color w:val="000000"/>
          <w:sz w:val="28"/>
          <w:szCs w:val="28"/>
        </w:rPr>
        <w:t>Родительские вечера та форма работы, которая прекрасно сплачивает родительский и детский коллектив. Родительский вечер-это праздник общения, праздник воспоминаний младенчества и счастливого детства своего любимого ребенка, это поиск ответов на вопросы, которые перед родителями ставит жизнь и собственный ребенок. Родительские вечера успешно проходят совместно с детьми.</w:t>
      </w:r>
    </w:p>
    <w:p w:rsidR="00874D5E" w:rsidRDefault="00874D5E" w:rsidP="00874D5E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раз провели фестиваль дружбы народов «Венок дружбы». Родители сами разделились на группы, выбрали, какую национальность они вместе с детьми будут представлять, подготовили номер художественной самодеятельности, национальный костюм, национальное блюдо. В этот день в школе царила сказочная атмосфера. </w:t>
      </w:r>
    </w:p>
    <w:p w:rsidR="00874D5E" w:rsidRDefault="00874D5E" w:rsidP="00874D5E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57449" cy="2838450"/>
            <wp:effectExtent l="19050" t="0" r="1" b="0"/>
            <wp:docPr id="3" name="Рисунок 3" descr="C:\Users\Елена\Pictures\1\DSCF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1\DSCF0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5E" w:rsidRPr="004C53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5E">
        <w:rPr>
          <w:noProof/>
          <w:color w:val="000000"/>
          <w:sz w:val="28"/>
          <w:szCs w:val="28"/>
        </w:rPr>
        <w:drawing>
          <wp:inline distT="0" distB="0" distL="0" distR="0">
            <wp:extent cx="2200275" cy="2838450"/>
            <wp:effectExtent l="19050" t="0" r="9525" b="0"/>
            <wp:docPr id="5" name="Рисунок 5" descr="C:\Users\Елена\Pictures\1\DSCF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1\DSCF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80" cy="283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5E" w:rsidRDefault="004C535E" w:rsidP="00874D5E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7775" cy="3971925"/>
            <wp:effectExtent l="19050" t="0" r="9525" b="0"/>
            <wp:docPr id="4" name="Рисунок 4" descr="C:\Users\Елена\Pictures\1\DSCF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1\DSCF0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41" w:rsidRPr="00874D5E" w:rsidRDefault="00591241" w:rsidP="00874D5E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604">
        <w:rPr>
          <w:rStyle w:val="c0"/>
          <w:sz w:val="28"/>
          <w:szCs w:val="28"/>
        </w:rPr>
        <w:t>Традиционными стали мероприятия: «Милая, любимая, родная» (День Матери), «8 марта», «День защитника Отечества». Мероприятия стали традиционными, но формы проведения каждый год разные. На празднование «Дня Матери»  дети приготовили программу «Час сердечного общения с мамой». Что для ребёнка может быть важнее, чем внимание матери, её ласковый взгляд и просто присутствие рядом? Дети удивляли гостей совершенно неподдельным желанием показать все свои таланты, способности и умения. Всё своё творчество они дарили своим мамам, которые были приятно удивлены необычным талантам своих детей. А с каким восхищением и гордостью представляли ребята «сюрприз», который они готовили в школе для своих мам! Это были письма – откровения, в которых дети задавали мамам вопросы, какие боялись сказать вслух, здесь были и  просьбы о том, чтобы мамы уделяли детям больше внимания, а были такие, в которых дети просили не разводиться своих родителей, говоря</w:t>
      </w:r>
      <w:r w:rsidR="00753604">
        <w:rPr>
          <w:rStyle w:val="c0"/>
          <w:sz w:val="28"/>
          <w:szCs w:val="28"/>
        </w:rPr>
        <w:t>,</w:t>
      </w:r>
      <w:r w:rsidRPr="00753604">
        <w:rPr>
          <w:rStyle w:val="c0"/>
          <w:sz w:val="28"/>
          <w:szCs w:val="28"/>
        </w:rPr>
        <w:t xml:space="preserve"> как они их любят.  </w:t>
      </w:r>
    </w:p>
    <w:p w:rsidR="00591241" w:rsidRPr="00753604" w:rsidRDefault="00591241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53604">
        <w:rPr>
          <w:rStyle w:val="c0"/>
          <w:sz w:val="28"/>
          <w:szCs w:val="28"/>
        </w:rPr>
        <w:t>Но семья это не только мама и ребёнок. Как правило, именно отец прививает навыки, требующие напряжения, волевых усилий, самоотверженности, воспитывает в детях чувство долга, выводит интересы ребёнка за порог собственного дома. Детям совершенно необходим зримый пример мужского поведения. Мужская требовательность тем и хороша, что в ней меньше педантизма, скучной назидательности.</w:t>
      </w:r>
    </w:p>
    <w:p w:rsidR="00591241" w:rsidRPr="00753604" w:rsidRDefault="00591241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53604">
        <w:rPr>
          <w:rStyle w:val="c0"/>
          <w:sz w:val="28"/>
          <w:szCs w:val="28"/>
        </w:rPr>
        <w:t xml:space="preserve">К сожалению, последнее время утрачивается роль отца как главы семейства. Одни уходят из семьи, другие ссылаются на занятость в работе. В результате чего папы остаются в стороне от воспитания своих детей. </w:t>
      </w:r>
      <w:r w:rsidRPr="00753604">
        <w:rPr>
          <w:rStyle w:val="c0"/>
          <w:sz w:val="28"/>
          <w:szCs w:val="28"/>
        </w:rPr>
        <w:lastRenderedPageBreak/>
        <w:t xml:space="preserve">Теряется, конечно, в глазах детей и авторитет отца, он становится для детей только источником дохода. </w:t>
      </w:r>
    </w:p>
    <w:p w:rsidR="00591241" w:rsidRDefault="00591241" w:rsidP="00753604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753604">
        <w:rPr>
          <w:rStyle w:val="c0"/>
          <w:sz w:val="28"/>
          <w:szCs w:val="28"/>
        </w:rPr>
        <w:t>И для того, чтобы поднять авторитет отца в глазах ребёнка, укрепить отношения между семьёй и школой, сплотить детей и родителей  организовыва</w:t>
      </w:r>
      <w:r w:rsidR="00E731D7" w:rsidRPr="00753604">
        <w:rPr>
          <w:rStyle w:val="c0"/>
          <w:sz w:val="28"/>
          <w:szCs w:val="28"/>
        </w:rPr>
        <w:t>ется  много мероприятий  и вне школы. Это походы  в природу</w:t>
      </w:r>
      <w:r w:rsidRPr="00753604">
        <w:rPr>
          <w:rStyle w:val="c0"/>
          <w:sz w:val="28"/>
          <w:szCs w:val="28"/>
        </w:rPr>
        <w:t xml:space="preserve">. </w:t>
      </w:r>
      <w:r w:rsidR="005F307C">
        <w:rPr>
          <w:rStyle w:val="c0"/>
          <w:sz w:val="28"/>
          <w:szCs w:val="28"/>
        </w:rPr>
        <w:t xml:space="preserve">Мы вместе побывали на экскурсии в </w:t>
      </w:r>
      <w:proofErr w:type="gramStart"/>
      <w:r w:rsidR="005F307C">
        <w:rPr>
          <w:rStyle w:val="c0"/>
          <w:sz w:val="28"/>
          <w:szCs w:val="28"/>
        </w:rPr>
        <w:t>г</w:t>
      </w:r>
      <w:proofErr w:type="gramEnd"/>
      <w:r w:rsidR="005F307C">
        <w:rPr>
          <w:rStyle w:val="c0"/>
          <w:sz w:val="28"/>
          <w:szCs w:val="28"/>
        </w:rPr>
        <w:t xml:space="preserve">. Горячий Ключ. Ребята с родителями посетили </w:t>
      </w:r>
      <w:proofErr w:type="spellStart"/>
      <w:r w:rsidR="005F307C">
        <w:rPr>
          <w:rStyle w:val="c0"/>
          <w:sz w:val="28"/>
          <w:szCs w:val="28"/>
        </w:rPr>
        <w:t>Дантово</w:t>
      </w:r>
      <w:proofErr w:type="spellEnd"/>
      <w:r w:rsidR="005F307C">
        <w:rPr>
          <w:rStyle w:val="c0"/>
          <w:sz w:val="28"/>
          <w:szCs w:val="28"/>
        </w:rPr>
        <w:t xml:space="preserve"> ущелье, услышали много легенд о загадочно-красивых памятниках природы.</w:t>
      </w:r>
    </w:p>
    <w:p w:rsidR="005F307C" w:rsidRDefault="005F307C" w:rsidP="00753604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Стало традицией конец учебного года отмечать на природе. Прошлый учебный год не был исключением. Мы совместили два праздника: конец учебного года и Международный день защиты детей. Эти два события отмечали на берегу озера, созданного руками человека в дендропарке села </w:t>
      </w:r>
      <w:proofErr w:type="spellStart"/>
      <w:r>
        <w:rPr>
          <w:rStyle w:val="c0"/>
          <w:sz w:val="28"/>
          <w:szCs w:val="28"/>
        </w:rPr>
        <w:t>Гончарка</w:t>
      </w:r>
      <w:proofErr w:type="spellEnd"/>
      <w:r>
        <w:rPr>
          <w:rStyle w:val="c0"/>
          <w:sz w:val="28"/>
          <w:szCs w:val="28"/>
        </w:rPr>
        <w:t xml:space="preserve"> «Сад камней». И </w:t>
      </w:r>
      <w:proofErr w:type="gramStart"/>
      <w:r>
        <w:rPr>
          <w:rStyle w:val="c0"/>
          <w:sz w:val="28"/>
          <w:szCs w:val="28"/>
        </w:rPr>
        <w:t>ребята</w:t>
      </w:r>
      <w:proofErr w:type="gramEnd"/>
      <w:r>
        <w:rPr>
          <w:rStyle w:val="c0"/>
          <w:sz w:val="28"/>
          <w:szCs w:val="28"/>
        </w:rPr>
        <w:t xml:space="preserve"> и взрослые отдохнули и услышали много легенд, историй, познакомились с различными растениями, которые завезли в дендропарк со всех концов света. Но на природе всегда хочется порезвиться, поэтому заранее вместе с родителями продумываются игры и конкурсы.</w:t>
      </w:r>
    </w:p>
    <w:p w:rsidR="005F307C" w:rsidRDefault="005F307C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425" cy="3943350"/>
            <wp:effectExtent l="19050" t="0" r="9525" b="0"/>
            <wp:docPr id="1" name="Рисунок 1" descr="C:\Users\Елена\Pictures\1 июня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1 июня\DSC0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07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E" w:rsidRPr="00753604" w:rsidRDefault="00874D5E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81650" cy="3943350"/>
            <wp:effectExtent l="19050" t="0" r="0" b="0"/>
            <wp:docPr id="2" name="Рисунок 2" descr="C:\Users\Елена\Pictures\1 июня\DSC0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1 июня\DSC02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92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41" w:rsidRDefault="00591241" w:rsidP="00753604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753604">
        <w:rPr>
          <w:rStyle w:val="c0"/>
          <w:sz w:val="28"/>
          <w:szCs w:val="28"/>
        </w:rPr>
        <w:t xml:space="preserve">На экскурсию удаётся собрать вместе пап, мам и их детей. Ребята  подготавливают родителям различные конкурсы, стихи, загадки, а мамы и папы рассказывают  детям о своей работе, о том, как служили в армии. Сколько тепла, заботы, отцовской и материнской  любви ребята получают в этот день! С гордостью </w:t>
      </w:r>
      <w:r w:rsidR="00E731D7" w:rsidRPr="00753604">
        <w:rPr>
          <w:rStyle w:val="c0"/>
          <w:sz w:val="28"/>
          <w:szCs w:val="28"/>
        </w:rPr>
        <w:t>они смотрят друг на друга и говорят</w:t>
      </w:r>
      <w:r w:rsidRPr="00753604">
        <w:rPr>
          <w:rStyle w:val="c0"/>
          <w:sz w:val="28"/>
          <w:szCs w:val="28"/>
        </w:rPr>
        <w:t xml:space="preserve">: «А </w:t>
      </w:r>
      <w:r w:rsidR="00E731D7" w:rsidRPr="00753604">
        <w:rPr>
          <w:rStyle w:val="c0"/>
          <w:sz w:val="28"/>
          <w:szCs w:val="28"/>
        </w:rPr>
        <w:t>мои</w:t>
      </w:r>
      <w:r w:rsidRPr="00753604">
        <w:rPr>
          <w:rStyle w:val="c0"/>
          <w:sz w:val="28"/>
          <w:szCs w:val="28"/>
        </w:rPr>
        <w:t xml:space="preserve"> </w:t>
      </w:r>
      <w:r w:rsidR="00E731D7" w:rsidRPr="00753604">
        <w:rPr>
          <w:rStyle w:val="c0"/>
          <w:sz w:val="28"/>
          <w:szCs w:val="28"/>
        </w:rPr>
        <w:t xml:space="preserve">родители </w:t>
      </w:r>
      <w:r w:rsidRPr="00753604">
        <w:rPr>
          <w:rStyle w:val="c0"/>
          <w:sz w:val="28"/>
          <w:szCs w:val="28"/>
        </w:rPr>
        <w:t>самы</w:t>
      </w:r>
      <w:r w:rsidR="00E731D7" w:rsidRPr="00753604">
        <w:rPr>
          <w:rStyle w:val="c0"/>
          <w:sz w:val="28"/>
          <w:szCs w:val="28"/>
        </w:rPr>
        <w:t>е</w:t>
      </w:r>
      <w:r w:rsidRPr="00753604">
        <w:rPr>
          <w:rStyle w:val="c0"/>
          <w:sz w:val="28"/>
          <w:szCs w:val="28"/>
        </w:rPr>
        <w:t xml:space="preserve"> лучши</w:t>
      </w:r>
      <w:r w:rsidR="00E731D7" w:rsidRPr="00753604">
        <w:rPr>
          <w:rStyle w:val="c0"/>
          <w:sz w:val="28"/>
          <w:szCs w:val="28"/>
        </w:rPr>
        <w:t>е</w:t>
      </w:r>
      <w:r w:rsidRPr="00753604">
        <w:rPr>
          <w:rStyle w:val="c0"/>
          <w:sz w:val="28"/>
          <w:szCs w:val="28"/>
        </w:rPr>
        <w:t>!»</w:t>
      </w:r>
      <w:r w:rsidR="00E731D7" w:rsidRPr="00753604">
        <w:rPr>
          <w:rStyle w:val="c0"/>
          <w:sz w:val="28"/>
          <w:szCs w:val="28"/>
        </w:rPr>
        <w:t xml:space="preserve">. </w:t>
      </w:r>
      <w:r w:rsidRPr="00753604">
        <w:rPr>
          <w:rStyle w:val="c0"/>
          <w:sz w:val="28"/>
          <w:szCs w:val="28"/>
        </w:rPr>
        <w:t xml:space="preserve"> </w:t>
      </w:r>
      <w:r w:rsidR="00E731D7" w:rsidRPr="00753604">
        <w:rPr>
          <w:rStyle w:val="c0"/>
          <w:sz w:val="28"/>
          <w:szCs w:val="28"/>
        </w:rPr>
        <w:t>После такой работы</w:t>
      </w:r>
      <w:r w:rsidRPr="00753604">
        <w:rPr>
          <w:rStyle w:val="c0"/>
          <w:sz w:val="28"/>
          <w:szCs w:val="28"/>
        </w:rPr>
        <w:t xml:space="preserve"> папы убе</w:t>
      </w:r>
      <w:r w:rsidR="00E731D7" w:rsidRPr="00753604">
        <w:rPr>
          <w:rStyle w:val="c0"/>
          <w:sz w:val="28"/>
          <w:szCs w:val="28"/>
        </w:rPr>
        <w:t>ждаются</w:t>
      </w:r>
      <w:r w:rsidRPr="00753604">
        <w:rPr>
          <w:rStyle w:val="c0"/>
          <w:sz w:val="28"/>
          <w:szCs w:val="28"/>
        </w:rPr>
        <w:t xml:space="preserve"> в правильности высказывания: «Гораздо легче стать отцом, чем остаться им».</w:t>
      </w:r>
    </w:p>
    <w:p w:rsidR="00E55355" w:rsidRPr="00E55355" w:rsidRDefault="00E55355" w:rsidP="00753604">
      <w:pPr>
        <w:pStyle w:val="c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E55355">
        <w:rPr>
          <w:sz w:val="28"/>
          <w:szCs w:val="28"/>
        </w:rPr>
        <w:t>Использование нетрадиционных форм сотрудничества с родителями в классе позволяет детям и родителям увидеть друг друга в непривычной обстановке, лучше понять близких. Тщательно подготовленное, содержательное, нестандартное по форме и актуальное по значимости общее дело совершает настоящий переворот в сознании мам и пап, раскрывает в них огромный воспитательный потенциал и желание помочь своему ребенку стать счастливее; поднимает авторитет школы, позволяет объединить усилия родителей. Непринужденная праздничная атмосфера, доброжелательность, теплота, душевность, юмор, желание поделиться эмоциями приводит к тому, что родители достаточно откровенно говорят о своих проблемах с учителем, чаще предлагают свою помощь. Учитель приобретает не только единомышленников, но и помощников. </w:t>
      </w:r>
    </w:p>
    <w:p w:rsidR="00591241" w:rsidRPr="000C63D3" w:rsidRDefault="00591241" w:rsidP="00753604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753604">
        <w:rPr>
          <w:rStyle w:val="c0"/>
          <w:sz w:val="28"/>
          <w:szCs w:val="28"/>
        </w:rPr>
        <w:t>Привлечение родителей к общественной работе в школе</w:t>
      </w:r>
      <w:r w:rsidR="00006109" w:rsidRPr="00753604">
        <w:rPr>
          <w:rStyle w:val="c0"/>
          <w:sz w:val="28"/>
          <w:szCs w:val="28"/>
        </w:rPr>
        <w:t>,</w:t>
      </w:r>
      <w:r w:rsidRPr="00753604">
        <w:rPr>
          <w:rStyle w:val="c0"/>
          <w:sz w:val="28"/>
          <w:szCs w:val="28"/>
        </w:rPr>
        <w:t xml:space="preserve"> расширяет их опыт воспитательной деятельности, меняется их отношение к школе, вовлечённость в воспитательный процесс способствует пониманию того, что воспитание детей</w:t>
      </w:r>
      <w:r w:rsidR="00E731D7" w:rsidRPr="00753604">
        <w:rPr>
          <w:rStyle w:val="c0"/>
          <w:sz w:val="28"/>
          <w:szCs w:val="28"/>
        </w:rPr>
        <w:t xml:space="preserve"> </w:t>
      </w:r>
      <w:r w:rsidRPr="00753604">
        <w:rPr>
          <w:rStyle w:val="c0"/>
          <w:sz w:val="28"/>
          <w:szCs w:val="28"/>
        </w:rPr>
        <w:t xml:space="preserve">- это своеобразное искусство, которое требует терпения, а так же большого желания его познать; общие дела и интересы сплачивают </w:t>
      </w:r>
      <w:r w:rsidRPr="00753604">
        <w:rPr>
          <w:rStyle w:val="c0"/>
          <w:sz w:val="28"/>
          <w:szCs w:val="28"/>
        </w:rPr>
        <w:lastRenderedPageBreak/>
        <w:t xml:space="preserve">детей и родителей, помогают найти язык общения, положительно </w:t>
      </w:r>
      <w:r w:rsidRPr="000C63D3">
        <w:rPr>
          <w:rStyle w:val="c0"/>
          <w:sz w:val="28"/>
          <w:szCs w:val="28"/>
        </w:rPr>
        <w:t>воздействуют на формирование личности ребёнка.</w:t>
      </w:r>
      <w:proofErr w:type="gramEnd"/>
    </w:p>
    <w:p w:rsidR="00D82CF3" w:rsidRPr="000C63D3" w:rsidRDefault="00874D5E" w:rsidP="000C63D3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Д</w:t>
      </w:r>
      <w:r w:rsidR="00591241" w:rsidRPr="000C63D3">
        <w:rPr>
          <w:rStyle w:val="c0"/>
          <w:sz w:val="28"/>
          <w:szCs w:val="28"/>
        </w:rPr>
        <w:t xml:space="preserve">ети </w:t>
      </w:r>
      <w:r>
        <w:rPr>
          <w:rStyle w:val="c0"/>
          <w:sz w:val="28"/>
          <w:szCs w:val="28"/>
        </w:rPr>
        <w:t xml:space="preserve">активно </w:t>
      </w:r>
      <w:r w:rsidR="00591241" w:rsidRPr="000C63D3">
        <w:rPr>
          <w:rStyle w:val="c0"/>
          <w:sz w:val="28"/>
          <w:szCs w:val="28"/>
        </w:rPr>
        <w:t xml:space="preserve">участвуют в </w:t>
      </w:r>
      <w:r w:rsidR="00E731D7" w:rsidRPr="000C63D3">
        <w:rPr>
          <w:rStyle w:val="c0"/>
          <w:sz w:val="28"/>
          <w:szCs w:val="28"/>
        </w:rPr>
        <w:t>школьных творческих конкурсах</w:t>
      </w:r>
      <w:r w:rsidR="00591241" w:rsidRPr="000C63D3">
        <w:rPr>
          <w:rStyle w:val="c0"/>
          <w:sz w:val="28"/>
          <w:szCs w:val="28"/>
        </w:rPr>
        <w:t>. И здесь родители тоже помогают с воплощением фантазий и выдумки в действительность.</w:t>
      </w:r>
    </w:p>
    <w:p w:rsidR="000C63D3" w:rsidRPr="00C2191C" w:rsidRDefault="000C63D3" w:rsidP="00C2191C">
      <w:pPr>
        <w:rPr>
          <w:rFonts w:cs="Times New Roman"/>
          <w:szCs w:val="28"/>
        </w:rPr>
      </w:pPr>
      <w:r w:rsidRPr="00C2191C">
        <w:rPr>
          <w:rFonts w:eastAsia="Times New Roman" w:cs="Times New Roman"/>
          <w:szCs w:val="28"/>
        </w:rPr>
        <w:t xml:space="preserve">Сложившиеся отношения в классе можно выразить формулой три «Д»: доверие, доброжелательность, диалог. </w:t>
      </w:r>
    </w:p>
    <w:p w:rsidR="00C2191C" w:rsidRPr="00C2191C" w:rsidRDefault="00C2191C" w:rsidP="00C2191C">
      <w:pPr>
        <w:rPr>
          <w:rFonts w:eastAsia="Times New Roman" w:cs="Times New Roman"/>
          <w:color w:val="000000"/>
          <w:szCs w:val="28"/>
          <w:lang w:eastAsia="ru-RU"/>
        </w:rPr>
      </w:pPr>
      <w:r w:rsidRPr="00C2191C">
        <w:rPr>
          <w:rFonts w:eastAsia="Times New Roman" w:cs="Times New Roman"/>
          <w:color w:val="000000"/>
          <w:szCs w:val="28"/>
          <w:lang w:eastAsia="ru-RU"/>
        </w:rPr>
        <w:t>Сотрудничество учителей, учащихся и родителей в образовательном процессе позволяет получить в союзники родителей и дольше удерживать желание учеников учиться в школе.</w:t>
      </w:r>
    </w:p>
    <w:p w:rsidR="00C2191C" w:rsidRPr="00C2191C" w:rsidRDefault="00C2191C" w:rsidP="00C2191C">
      <w:pPr>
        <w:rPr>
          <w:rFonts w:eastAsia="Times New Roman" w:cs="Times New Roman"/>
          <w:color w:val="000000"/>
          <w:szCs w:val="28"/>
          <w:lang w:eastAsia="ru-RU"/>
        </w:rPr>
      </w:pPr>
      <w:r w:rsidRPr="00C2191C">
        <w:rPr>
          <w:rFonts w:eastAsia="Times New Roman" w:cs="Times New Roman"/>
          <w:color w:val="000000"/>
          <w:szCs w:val="28"/>
          <w:lang w:eastAsia="ru-RU"/>
        </w:rPr>
        <w:t>Так кому же мы помогаем? Себе? Ученикам? Родителям? Вопрос остается открытым. У каждого, наверное, свой ответ. Но самое главное, чтобы всем нам от такого сотрудничества было чуть лучше, чуть уютнее, чуть теплее. И тогда школа сможет помочь детям и родителям успешно справляться с проблемами.</w:t>
      </w:r>
    </w:p>
    <w:p w:rsidR="00D82CF3" w:rsidRPr="00753604" w:rsidRDefault="00D82CF3" w:rsidP="00753604">
      <w:pPr>
        <w:ind w:firstLine="708"/>
        <w:rPr>
          <w:szCs w:val="28"/>
        </w:rPr>
      </w:pPr>
    </w:p>
    <w:p w:rsidR="00D82CF3" w:rsidRPr="00753604" w:rsidRDefault="00D82CF3" w:rsidP="00753604">
      <w:pPr>
        <w:ind w:firstLine="708"/>
        <w:rPr>
          <w:szCs w:val="28"/>
        </w:rPr>
      </w:pPr>
    </w:p>
    <w:p w:rsidR="00D82CF3" w:rsidRPr="00753604" w:rsidRDefault="00651BFB" w:rsidP="00651BFB">
      <w:pPr>
        <w:ind w:firstLine="708"/>
        <w:jc w:val="right"/>
        <w:rPr>
          <w:szCs w:val="28"/>
        </w:rPr>
      </w:pPr>
      <w:proofErr w:type="spellStart"/>
      <w:r>
        <w:rPr>
          <w:szCs w:val="28"/>
        </w:rPr>
        <w:t>Растопчина</w:t>
      </w:r>
      <w:proofErr w:type="spellEnd"/>
      <w:r>
        <w:rPr>
          <w:szCs w:val="28"/>
        </w:rPr>
        <w:t xml:space="preserve"> Е.В., учитель начальных классов</w:t>
      </w:r>
    </w:p>
    <w:p w:rsidR="00D82CF3" w:rsidRPr="00753604" w:rsidRDefault="00D82CF3" w:rsidP="00C2191C">
      <w:pPr>
        <w:ind w:firstLine="0"/>
        <w:rPr>
          <w:szCs w:val="28"/>
        </w:rPr>
      </w:pPr>
    </w:p>
    <w:p w:rsidR="00D82CF3" w:rsidRPr="00753604" w:rsidRDefault="00D82CF3" w:rsidP="00753604">
      <w:pPr>
        <w:ind w:firstLine="708"/>
        <w:rPr>
          <w:szCs w:val="28"/>
        </w:rPr>
      </w:pPr>
    </w:p>
    <w:p w:rsidR="00D82CF3" w:rsidRPr="00753604" w:rsidRDefault="00D82CF3" w:rsidP="00753604">
      <w:pPr>
        <w:ind w:firstLine="708"/>
        <w:rPr>
          <w:szCs w:val="28"/>
        </w:rPr>
      </w:pPr>
    </w:p>
    <w:p w:rsidR="00D82CF3" w:rsidRPr="00753604" w:rsidRDefault="00D82CF3" w:rsidP="00753604">
      <w:pPr>
        <w:ind w:firstLine="708"/>
        <w:rPr>
          <w:szCs w:val="28"/>
        </w:rPr>
      </w:pPr>
    </w:p>
    <w:p w:rsidR="00D82CF3" w:rsidRPr="00753604" w:rsidRDefault="00D82CF3" w:rsidP="00753604">
      <w:pPr>
        <w:ind w:firstLine="708"/>
        <w:rPr>
          <w:szCs w:val="28"/>
        </w:rPr>
      </w:pPr>
    </w:p>
    <w:p w:rsidR="00354BE1" w:rsidRPr="00753604" w:rsidRDefault="00354BE1" w:rsidP="00E55355">
      <w:pPr>
        <w:ind w:firstLine="0"/>
        <w:jc w:val="left"/>
        <w:rPr>
          <w:szCs w:val="28"/>
        </w:rPr>
      </w:pPr>
    </w:p>
    <w:sectPr w:rsidR="00354BE1" w:rsidRPr="00753604" w:rsidSect="00354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241"/>
    <w:rsid w:val="00006109"/>
    <w:rsid w:val="000C63D3"/>
    <w:rsid w:val="00354BE1"/>
    <w:rsid w:val="004C535E"/>
    <w:rsid w:val="00575EFE"/>
    <w:rsid w:val="00591241"/>
    <w:rsid w:val="005F307C"/>
    <w:rsid w:val="005F6A28"/>
    <w:rsid w:val="006372A2"/>
    <w:rsid w:val="00651BFB"/>
    <w:rsid w:val="00753604"/>
    <w:rsid w:val="00874D5E"/>
    <w:rsid w:val="009F5496"/>
    <w:rsid w:val="00AA0A58"/>
    <w:rsid w:val="00AE5517"/>
    <w:rsid w:val="00C2191C"/>
    <w:rsid w:val="00D82CF3"/>
    <w:rsid w:val="00E55355"/>
    <w:rsid w:val="00E731D7"/>
    <w:rsid w:val="00EF6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4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53604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91241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1241"/>
  </w:style>
  <w:style w:type="table" w:styleId="a3">
    <w:name w:val="Table Grid"/>
    <w:basedOn w:val="a1"/>
    <w:uiPriority w:val="59"/>
    <w:rsid w:val="00591241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536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0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2013-08-25T11:58:00Z</dcterms:created>
  <dcterms:modified xsi:type="dcterms:W3CDTF">2014-02-23T16:05:00Z</dcterms:modified>
</cp:coreProperties>
</file>