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E6" w:rsidRPr="00E163DA" w:rsidRDefault="006C68E6" w:rsidP="006C6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3D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6C68E6" w:rsidRPr="00E163DA" w:rsidRDefault="006C68E6" w:rsidP="006C6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3DA">
        <w:rPr>
          <w:rFonts w:ascii="Times New Roman" w:hAnsi="Times New Roman" w:cs="Times New Roman"/>
          <w:sz w:val="28"/>
          <w:szCs w:val="28"/>
        </w:rPr>
        <w:t>«Специальная (коррекционная) школа-интернат 8 вида»</w:t>
      </w:r>
    </w:p>
    <w:p w:rsidR="006C68E6" w:rsidRPr="00E163DA" w:rsidRDefault="006C68E6" w:rsidP="006C6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3DA">
        <w:rPr>
          <w:rFonts w:ascii="Times New Roman" w:hAnsi="Times New Roman" w:cs="Times New Roman"/>
          <w:sz w:val="28"/>
          <w:szCs w:val="28"/>
        </w:rPr>
        <w:t>г. Кашина Тверской области</w:t>
      </w:r>
    </w:p>
    <w:p w:rsidR="00AE5A4A" w:rsidRDefault="00AE5A4A" w:rsidP="00C33189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6C68E6" w:rsidRDefault="006C68E6" w:rsidP="00C33189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6C68E6" w:rsidRDefault="006C68E6" w:rsidP="00C33189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6C68E6" w:rsidRDefault="006C68E6" w:rsidP="00C33189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6C68E6" w:rsidRDefault="006C68E6" w:rsidP="006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68E6" w:rsidRDefault="006C68E6" w:rsidP="006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68E6" w:rsidRDefault="006C68E6" w:rsidP="006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68E6" w:rsidRPr="006C68E6" w:rsidRDefault="006C68E6" w:rsidP="006C6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C68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Технологическая карта </w:t>
      </w:r>
    </w:p>
    <w:p w:rsidR="006C68E6" w:rsidRPr="006C68E6" w:rsidRDefault="006C68E6" w:rsidP="006C68E6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8E6">
        <w:rPr>
          <w:rFonts w:ascii="Times New Roman" w:hAnsi="Times New Roman" w:cs="Times New Roman"/>
          <w:sz w:val="32"/>
          <w:szCs w:val="32"/>
        </w:rPr>
        <w:t>открытого урока по обучению грамоте в 1-ом классе.</w:t>
      </w:r>
    </w:p>
    <w:p w:rsidR="006C68E6" w:rsidRDefault="006C68E6" w:rsidP="006C68E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C68E6">
        <w:rPr>
          <w:rFonts w:ascii="Times New Roman" w:hAnsi="Times New Roman" w:cs="Times New Roman"/>
          <w:sz w:val="32"/>
          <w:szCs w:val="32"/>
        </w:rPr>
        <w:t>Тема урока : «</w:t>
      </w:r>
      <w:r w:rsidRPr="006C68E6">
        <w:rPr>
          <w:rFonts w:ascii="Times New Roman" w:hAnsi="Times New Roman" w:cs="Times New Roman"/>
          <w:b/>
          <w:bCs/>
          <w:sz w:val="32"/>
          <w:szCs w:val="32"/>
        </w:rPr>
        <w:t xml:space="preserve">Гласный звук [ы], буква </w:t>
      </w:r>
      <w:r w:rsidRPr="006C68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».</w:t>
      </w:r>
    </w:p>
    <w:p w:rsidR="0031472B" w:rsidRDefault="0031472B" w:rsidP="006C68E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Учитель: Гусева Е.Е.</w:t>
      </w:r>
    </w:p>
    <w:p w:rsidR="006C68E6" w:rsidRDefault="006C68E6" w:rsidP="006C68E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C68E6" w:rsidRDefault="006C68E6" w:rsidP="006C68E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C68E6" w:rsidRDefault="006C68E6" w:rsidP="006C68E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C68E6" w:rsidRDefault="006C68E6" w:rsidP="006C68E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A3033" w:rsidRDefault="00DA3033" w:rsidP="00DA303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A3033" w:rsidRPr="00DA3033" w:rsidRDefault="00DA3033" w:rsidP="00DA3033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087"/>
        <w:gridCol w:w="11298"/>
      </w:tblGrid>
      <w:tr w:rsidR="00AE5A4A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 xml:space="preserve">Гласный звук [ы], буква </w:t>
            </w:r>
            <w:r w:rsidRPr="00C331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ы. </w:t>
            </w:r>
          </w:p>
        </w:tc>
      </w:tr>
      <w:tr w:rsidR="00AE5A4A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E16662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 w:rsidRPr="00C33189">
              <w:t>Научить  различать и чётко произносить звук Ы в слогах, словах, предложениях, познакомить  с  буквой Ы.</w:t>
            </w:r>
          </w:p>
          <w:p w:rsidR="00AE5A4A" w:rsidRPr="00C33189" w:rsidRDefault="00AE5A4A" w:rsidP="00D22E9B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4E3F02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F02" w:rsidRPr="00C33189" w:rsidRDefault="004E3F02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C33189">
              <w:rPr>
                <w:rStyle w:val="a7"/>
                <w:i/>
              </w:rPr>
              <w:t>Обучающая:</w:t>
            </w:r>
            <w:r w:rsidRPr="00C33189">
              <w:rPr>
                <w:i/>
              </w:rPr>
              <w:t xml:space="preserve">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познакомить с новым звуком;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учить дифференцировать заданный звук на слух;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учить соединять звуки в слоги;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усовершенствовать умение делать звуковой анализ односложных слов;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познакомить с буквой Ы;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  <w:rPr>
                <w:rStyle w:val="a7"/>
              </w:rPr>
            </w:pPr>
            <w:r w:rsidRPr="00C33189">
              <w:t>- закрепить умение составлять предложения по сюжетным картинкам.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C33189">
              <w:rPr>
                <w:b/>
                <w:i/>
              </w:rPr>
              <w:t>Развивающие: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развивать фонематический слух и фонематическое представление;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</w:pPr>
            <w:r w:rsidRPr="00C33189">
              <w:t xml:space="preserve">- развивать общую моторику, мелкую моторику, артикуляционную моторику;  </w:t>
            </w:r>
          </w:p>
          <w:p w:rsidR="004E3F02" w:rsidRPr="00C33189" w:rsidRDefault="004E3F02" w:rsidP="004E3F02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C33189">
              <w:t>- развивать память, внимание, мышление.</w:t>
            </w:r>
          </w:p>
          <w:p w:rsidR="00E16662" w:rsidRDefault="004E3F02" w:rsidP="00C331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Воспитательные:</w:t>
            </w:r>
            <w:r w:rsidR="00C33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воспитывать умение  слушать словесные инструкции и выполнять задания по ним, умение слушать друг друга;   воспитывать чувство импатии (сопереживания).воспитывать  интерес  к учению;</w:t>
            </w:r>
            <w:r w:rsidR="00C33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воспитывать  настойчивость;</w:t>
            </w:r>
          </w:p>
          <w:p w:rsidR="004E3F02" w:rsidRPr="00C33189" w:rsidRDefault="004E3F02" w:rsidP="00C331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Коррекционные: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уточнить артикуляцию при произношении звука Ы; усовершенствовать речевой выдох и силу голоса;</w:t>
            </w:r>
            <w:r w:rsidR="00C3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речевой негативизм</w:t>
            </w:r>
          </w:p>
        </w:tc>
      </w:tr>
      <w:tr w:rsidR="00AE5A4A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Решение учебной задачи</w:t>
            </w:r>
          </w:p>
          <w:p w:rsidR="004E3F02" w:rsidRPr="00C33189" w:rsidRDefault="004E3F02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E5A4A" w:rsidRPr="00C33189" w:rsidTr="00D22E9B">
        <w:trPr>
          <w:trHeight w:val="255"/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Знают особенности произнесения звука [ы], его характеристику; различают букву </w:t>
            </w:r>
            <w:r w:rsidRPr="00C33189">
              <w:rPr>
                <w:rFonts w:ascii="Times New Roman" w:hAnsi="Times New Roman" w:cs="Times New Roman"/>
                <w:i/>
                <w:iCs/>
              </w:rPr>
              <w:t>ы</w:t>
            </w:r>
            <w:r w:rsidRPr="00C33189">
              <w:rPr>
                <w:rFonts w:ascii="Times New Roman" w:hAnsi="Times New Roman" w:cs="Times New Roman"/>
              </w:rPr>
              <w:t xml:space="preserve"> как знак звука [ы], определяют особенности буквы </w:t>
            </w:r>
            <w:r w:rsidRPr="00C33189">
              <w:rPr>
                <w:rFonts w:ascii="Times New Roman" w:hAnsi="Times New Roman" w:cs="Times New Roman"/>
                <w:i/>
                <w:iCs/>
              </w:rPr>
              <w:t xml:space="preserve">ы; </w:t>
            </w:r>
            <w:r w:rsidRPr="00C33189">
              <w:rPr>
                <w:rFonts w:ascii="Times New Roman" w:hAnsi="Times New Roman" w:cs="Times New Roman"/>
              </w:rPr>
              <w:t>осуществляют наблюдения за изменением формы слова (единственное и множественное число), за смыслоразличительной ролью звуков; сопоставляют слова, различающиеся одним звуком; видят единство звукового состава слова и его значения</w:t>
            </w:r>
          </w:p>
        </w:tc>
      </w:tr>
      <w:tr w:rsidR="00AE5A4A" w:rsidRPr="00C33189" w:rsidTr="00D22E9B">
        <w:trPr>
          <w:trHeight w:val="270"/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Осознают, что учение – это труд; исполняют обязанности ученика</w:t>
            </w:r>
          </w:p>
        </w:tc>
      </w:tr>
      <w:tr w:rsidR="00AE5A4A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 xml:space="preserve">Универсальные учебные действия </w:t>
            </w:r>
            <w:r w:rsidRPr="00C33189">
              <w:rPr>
                <w:rFonts w:ascii="Times New Roman" w:hAnsi="Times New Roman" w:cs="Times New Roman"/>
                <w:b/>
                <w:bCs/>
              </w:rPr>
              <w:lastRenderedPageBreak/>
              <w:t>(метапредметные)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 w:rsidRPr="00C33189">
              <w:rPr>
                <w:rFonts w:ascii="Times New Roman" w:hAnsi="Times New Roman" w:cs="Times New Roman"/>
              </w:rPr>
              <w:t xml:space="preserve"> анализируют эмоциональные состояния, полученные от успешной (неуспешной) деятельности, оценивают их влияние на настроение человека.</w:t>
            </w:r>
          </w:p>
          <w:p w:rsidR="00AE5A4A" w:rsidRPr="00C33189" w:rsidRDefault="00AE5A4A" w:rsidP="00D22E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</w:t>
            </w:r>
            <w:r w:rsidRPr="00C33189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C3318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C33189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 w:rsidRPr="00C33189">
              <w:rPr>
                <w:rFonts w:ascii="Times New Roman" w:hAnsi="Times New Roman" w:cs="Times New Roman"/>
              </w:rPr>
              <w:t xml:space="preserve"> – воспроизводят по памяти информацию, необходимую для решения учебной задачи; </w:t>
            </w:r>
            <w:r w:rsidRPr="00C33189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C33189">
              <w:rPr>
                <w:rFonts w:ascii="Times New Roman" w:hAnsi="Times New Roman" w:cs="Times New Roman"/>
              </w:rPr>
              <w:t xml:space="preserve"> осуществляют сравнение, делают выводы.</w:t>
            </w:r>
          </w:p>
          <w:p w:rsidR="00AE5A4A" w:rsidRPr="00C33189" w:rsidRDefault="00AE5A4A" w:rsidP="00D22E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 w:rsidRPr="00C33189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C33189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33189">
              <w:rPr>
                <w:rFonts w:ascii="Times New Roman" w:hAnsi="Times New Roman" w:cs="Times New Roman"/>
              </w:rPr>
              <w:t>выразительно читают наизусть сти</w:t>
            </w:r>
            <w:r w:rsidR="007A22C3">
              <w:rPr>
                <w:rFonts w:ascii="Times New Roman" w:hAnsi="Times New Roman" w:cs="Times New Roman"/>
              </w:rPr>
              <w:t>хотворение.</w:t>
            </w:r>
          </w:p>
        </w:tc>
      </w:tr>
      <w:tr w:rsidR="00AE5A4A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lastRenderedPageBreak/>
              <w:t>Основное содержание темы, понятия и термины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  <w:i/>
                <w:iCs/>
              </w:rPr>
            </w:pPr>
            <w:r w:rsidRPr="00C33189">
              <w:rPr>
                <w:rFonts w:ascii="Times New Roman" w:hAnsi="Times New Roman" w:cs="Times New Roman"/>
              </w:rPr>
              <w:t>Гласный звук [ы]</w:t>
            </w:r>
            <w:r w:rsidR="004E3F02" w:rsidRPr="00C33189">
              <w:rPr>
                <w:rFonts w:ascii="Times New Roman" w:hAnsi="Times New Roman" w:cs="Times New Roman"/>
              </w:rPr>
              <w:t>,  печатная и  буква</w:t>
            </w:r>
            <w:r w:rsidRPr="00C33189">
              <w:rPr>
                <w:rFonts w:ascii="Times New Roman" w:hAnsi="Times New Roman" w:cs="Times New Roman"/>
              </w:rPr>
              <w:t xml:space="preserve"> </w:t>
            </w:r>
            <w:r w:rsidRPr="00C33189">
              <w:rPr>
                <w:rFonts w:ascii="Times New Roman" w:hAnsi="Times New Roman" w:cs="Times New Roman"/>
                <w:i/>
                <w:iCs/>
              </w:rPr>
              <w:t>ы</w:t>
            </w:r>
          </w:p>
        </w:tc>
      </w:tr>
      <w:tr w:rsidR="00AE5A4A" w:rsidRPr="00C33189" w:rsidTr="00D22E9B">
        <w:trPr>
          <w:jc w:val="center"/>
        </w:trPr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4E3F02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</w:rPr>
              <w:t>Оборудование:</w:t>
            </w:r>
          </w:p>
        </w:tc>
        <w:tc>
          <w:tcPr>
            <w:tcW w:w="1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DD199C" w:rsidRDefault="00DD199C" w:rsidP="00DD1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99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E3F02" w:rsidRPr="00DD199C">
              <w:rPr>
                <w:rFonts w:ascii="Times New Roman" w:hAnsi="Times New Roman" w:cs="Times New Roman"/>
                <w:sz w:val="24"/>
                <w:szCs w:val="24"/>
              </w:rPr>
              <w:t>ветовые символы звуков (у ка</w:t>
            </w:r>
            <w:r w:rsidR="00C33189" w:rsidRPr="00DD199C">
              <w:rPr>
                <w:rFonts w:ascii="Times New Roman" w:hAnsi="Times New Roman" w:cs="Times New Roman"/>
                <w:sz w:val="24"/>
                <w:szCs w:val="24"/>
              </w:rPr>
              <w:t>ждого ребенка)</w:t>
            </w:r>
            <w:r w:rsidR="004E3F02" w:rsidRPr="00DD199C">
              <w:rPr>
                <w:rFonts w:ascii="Times New Roman" w:hAnsi="Times New Roman" w:cs="Times New Roman"/>
                <w:sz w:val="24"/>
                <w:szCs w:val="24"/>
              </w:rPr>
              <w:t>, 2 провода (длинный и короткий), буква Ы, ежик ПЫХ (игрушка),</w:t>
            </w:r>
            <w:r w:rsidR="00C33189" w:rsidRPr="00DD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62" w:rsidRPr="00DD19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презентация powerpoint</w:t>
            </w:r>
            <w:r w:rsidRPr="00DD19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906C9" w:rsidRDefault="001906C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1906C9" w:rsidRDefault="001906C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1906C9" w:rsidRDefault="001906C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1906C9" w:rsidRDefault="001906C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1906C9" w:rsidRDefault="001906C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1906C9" w:rsidRDefault="001906C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31472B" w:rsidRDefault="0031472B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</w:p>
    <w:p w:rsidR="00AE5A4A" w:rsidRPr="00C33189" w:rsidRDefault="00C33189" w:rsidP="00AE5A4A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spacing w:val="30"/>
        </w:rPr>
        <w:lastRenderedPageBreak/>
        <w:t>Ход</w:t>
      </w:r>
      <w:r w:rsidR="00AE5A4A" w:rsidRPr="00C33189">
        <w:rPr>
          <w:rFonts w:ascii="Times New Roman" w:hAnsi="Times New Roman" w:cs="Times New Roman"/>
          <w:b/>
          <w:bCs/>
          <w:spacing w:val="30"/>
        </w:rPr>
        <w:t xml:space="preserve"> урока</w:t>
      </w:r>
    </w:p>
    <w:tbl>
      <w:tblPr>
        <w:tblW w:w="15198" w:type="dxa"/>
        <w:jc w:val="center"/>
        <w:tblInd w:w="-64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743"/>
        <w:gridCol w:w="1869"/>
        <w:gridCol w:w="3538"/>
        <w:gridCol w:w="2629"/>
        <w:gridCol w:w="2414"/>
        <w:gridCol w:w="2005"/>
      </w:tblGrid>
      <w:tr w:rsidR="00AE5A4A" w:rsidRPr="00C33189" w:rsidTr="007A22C3">
        <w:trPr>
          <w:trHeight w:val="322"/>
          <w:jc w:val="center"/>
        </w:trPr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Формы, методы, методические приёмы</w:t>
            </w:r>
          </w:p>
        </w:tc>
        <w:tc>
          <w:tcPr>
            <w:tcW w:w="3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5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Вид и форма</w:t>
            </w:r>
          </w:p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AE5A4A" w:rsidRPr="00C33189" w:rsidTr="007A22C3">
        <w:trPr>
          <w:trHeight w:val="155"/>
          <w:jc w:val="center"/>
        </w:trPr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3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Осуществляемые действия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Формируемые умения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5A4A" w:rsidRPr="00C33189" w:rsidRDefault="00AE5A4A" w:rsidP="00D22E9B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</w:rPr>
            </w:pPr>
          </w:p>
        </w:tc>
      </w:tr>
      <w:tr w:rsidR="00AE5A4A" w:rsidRPr="00C33189" w:rsidTr="007A22C3">
        <w:trPr>
          <w:trHeight w:val="306"/>
          <w:jc w:val="center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C33189">
              <w:rPr>
                <w:rFonts w:ascii="Times New Roman" w:hAnsi="Times New Roman" w:cs="Times New Roman"/>
                <w:spacing w:val="30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C33189">
              <w:rPr>
                <w:rFonts w:ascii="Times New Roman" w:hAnsi="Times New Roman" w:cs="Times New Roman"/>
                <w:spacing w:val="30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C33189">
              <w:rPr>
                <w:rFonts w:ascii="Times New Roman" w:hAnsi="Times New Roman" w:cs="Times New Roman"/>
                <w:spacing w:val="30"/>
              </w:rPr>
              <w:t>3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C33189">
              <w:rPr>
                <w:rFonts w:ascii="Times New Roman" w:hAnsi="Times New Roman" w:cs="Times New Roman"/>
                <w:spacing w:val="30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C33189"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 w:rsidRPr="00C33189">
              <w:rPr>
                <w:rFonts w:ascii="Times New Roman" w:hAnsi="Times New Roman" w:cs="Times New Roman"/>
                <w:spacing w:val="30"/>
              </w:rPr>
              <w:t>6</w:t>
            </w:r>
          </w:p>
        </w:tc>
      </w:tr>
      <w:tr w:rsidR="00AE5A4A" w:rsidRPr="00C33189" w:rsidTr="007A22C3">
        <w:trPr>
          <w:trHeight w:val="3354"/>
          <w:jc w:val="center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t>I. Организация начала урока.</w:t>
            </w:r>
          </w:p>
          <w:p w:rsidR="007A22C3" w:rsidRPr="00C33189" w:rsidRDefault="00AE5A4A" w:rsidP="007A22C3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C33189">
              <w:rPr>
                <w:rFonts w:ascii="Times New Roman" w:hAnsi="Times New Roman" w:cs="Times New Roman"/>
                <w:i/>
                <w:iCs/>
              </w:rPr>
              <w:t xml:space="preserve">Проверка готовности класса и </w:t>
            </w:r>
            <w:r w:rsidR="007A22C3" w:rsidRPr="00C33189">
              <w:rPr>
                <w:rFonts w:ascii="Times New Roman" w:hAnsi="Times New Roman" w:cs="Times New Roman"/>
                <w:i/>
                <w:iCs/>
              </w:rPr>
              <w:t>оборудования; эмоциональный настрой на урок</w:t>
            </w:r>
          </w:p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Фронтальная. Словесный. </w:t>
            </w:r>
          </w:p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Слово учителя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C33189"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791593" w:rsidRDefault="00791593" w:rsidP="00305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звонок!</w:t>
            </w:r>
          </w:p>
          <w:p w:rsidR="00305DE5" w:rsidRPr="00C33189" w:rsidRDefault="00305DE5" w:rsidP="00305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Начинается урок!</w:t>
            </w:r>
          </w:p>
          <w:p w:rsidR="00305DE5" w:rsidRPr="00C33189" w:rsidRDefault="00305DE5" w:rsidP="00305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Вы, ребята, не ленитесь</w:t>
            </w:r>
          </w:p>
          <w:p w:rsidR="00305DE5" w:rsidRPr="00C33189" w:rsidRDefault="00305DE5" w:rsidP="00305D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И друг другу улыбнитесь!</w:t>
            </w:r>
          </w:p>
          <w:p w:rsidR="001906C9" w:rsidRPr="001906C9" w:rsidRDefault="00305DE5" w:rsidP="0019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Вот и здорово. Молодцы! С хорошим настроением отправляемся за знаниями</w:t>
            </w:r>
            <w:r w:rsidR="001906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Приветствуют учителя. Организуют свое рабочее место, проверяют наличие </w:t>
            </w:r>
          </w:p>
          <w:p w:rsidR="007A22C3" w:rsidRPr="00C33189" w:rsidRDefault="007A22C3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индивидуальных учебных принадлежностей на столе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Фронтальный.</w:t>
            </w:r>
            <w:r w:rsidRPr="00C331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3189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</w:tbl>
    <w:p w:rsidR="00AE5A4A" w:rsidRPr="00C33189" w:rsidRDefault="00AE5A4A" w:rsidP="007A22C3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tbl>
      <w:tblPr>
        <w:tblW w:w="15400" w:type="dxa"/>
        <w:jc w:val="center"/>
        <w:tblInd w:w="28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40"/>
        <w:gridCol w:w="2389"/>
        <w:gridCol w:w="3500"/>
        <w:gridCol w:w="2600"/>
        <w:gridCol w:w="2388"/>
        <w:gridCol w:w="1983"/>
      </w:tblGrid>
      <w:tr w:rsidR="00791593" w:rsidRPr="00C33189" w:rsidTr="007A22C3">
        <w:trPr>
          <w:trHeight w:val="30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2</w:t>
            </w:r>
            <w:r w:rsidRPr="00791593">
              <w:rPr>
                <w:rFonts w:ascii="Times New Roman" w:hAnsi="Times New Roman" w:cs="Times New Roman"/>
                <w:b/>
                <w:i/>
                <w:iCs/>
              </w:rPr>
              <w:t>Артикуляционная гимнастика</w:t>
            </w:r>
          </w:p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Фонетическая зарядка</w:t>
            </w:r>
          </w:p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7A22C3" w:rsidRDefault="007A22C3" w:rsidP="007A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C3">
              <w:rPr>
                <w:rFonts w:ascii="Times New Roman" w:hAnsi="Times New Roman" w:cs="Times New Roman"/>
                <w:sz w:val="24"/>
                <w:szCs w:val="24"/>
              </w:rPr>
              <w:t xml:space="preserve"> Вышел дым из трубы («улыбка» - «трубочка»),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A22C3">
              <w:rPr>
                <w:rFonts w:ascii="Times New Roman" w:hAnsi="Times New Roman" w:cs="Times New Roman"/>
                <w:sz w:val="24"/>
                <w:szCs w:val="24"/>
              </w:rPr>
              <w:t>стал над крышей на дыбы («горка»),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22C3">
              <w:rPr>
                <w:rFonts w:ascii="Times New Roman" w:hAnsi="Times New Roman" w:cs="Times New Roman"/>
                <w:sz w:val="24"/>
                <w:szCs w:val="24"/>
              </w:rPr>
              <w:t>ыше крыш взлетел («качели»),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</w:t>
            </w:r>
            <w:r w:rsidRPr="007A22C3">
              <w:rPr>
                <w:rFonts w:ascii="Times New Roman" w:hAnsi="Times New Roman" w:cs="Times New Roman"/>
                <w:sz w:val="24"/>
                <w:szCs w:val="24"/>
              </w:rPr>
              <w:t>н уплыл, как пароход («гудит пароход»).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Готовят артикуляционный аппарат к чтению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91593" w:rsidRPr="00C33189" w:rsidTr="007A22C3">
        <w:trPr>
          <w:trHeight w:val="30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C33189">
              <w:rPr>
                <w:rFonts w:ascii="Times New Roman" w:hAnsi="Times New Roman" w:cs="Times New Roman"/>
                <w:b/>
                <w:bCs/>
              </w:rPr>
              <w:t>Повторение</w:t>
            </w:r>
          </w:p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object w:dxaOrig="7205" w:dyaOrig="5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1.25pt" o:ole="">
                  <v:imagedata r:id="rId8" o:title=""/>
                </v:shape>
                <o:OLEObject Type="Embed" ProgID="PowerPoint.Slide.12" ShapeID="_x0000_i1025" DrawAspect="Content" ObjectID="_1509397980" r:id="rId9"/>
              </w:object>
            </w:r>
          </w:p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791593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Коллективная. Словесный. </w:t>
            </w:r>
          </w:p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Опрос, выполнение упражнений сопровождающихся взаимопроверкой, работа с </w:t>
            </w:r>
            <w:r>
              <w:rPr>
                <w:rFonts w:ascii="Times New Roman" w:hAnsi="Times New Roman" w:cs="Times New Roman"/>
              </w:rPr>
              <w:lastRenderedPageBreak/>
              <w:t>сигнальными карточками.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lastRenderedPageBreak/>
              <w:t>Сегодня к нам на урок пришел наш знакомый ежик Пых.</w:t>
            </w:r>
          </w:p>
          <w:p w:rsidR="00791593" w:rsidRPr="00C3318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Пых познакомит вас с новым звуком и буквой , которой этот звук обозначается. Кроме того, у Пыха для вас много 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интересных заданий. </w:t>
            </w:r>
          </w:p>
          <w:p w:rsidR="00791593" w:rsidRPr="00C3318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Вот и первое задание: ответьте на вопросы</w:t>
            </w:r>
          </w:p>
          <w:p w:rsidR="00791593" w:rsidRPr="00C3318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- Из чего состоит наша речь? </w:t>
            </w:r>
          </w:p>
          <w:p w:rsidR="001906C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-Из  чего состоят предложения? Слова? Слоги?</w:t>
            </w:r>
          </w:p>
          <w:p w:rsidR="00791593" w:rsidRPr="00C3318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-   Какие бывают звуки? </w:t>
            </w:r>
          </w:p>
          <w:p w:rsidR="00791593" w:rsidRPr="00C3318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Вспомним изученные буквы и звуки.</w:t>
            </w:r>
          </w:p>
          <w:p w:rsidR="00791593" w:rsidRPr="00C33189" w:rsidRDefault="00791593" w:rsidP="00791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Показ буквы.  Дети поднимают сигнальный круг , если гласная –красный круг, согласная –синий .Один ученик произносит.</w:t>
            </w:r>
          </w:p>
          <w:p w:rsidR="00791593" w:rsidRPr="001906C9" w:rsidRDefault="00791593" w:rsidP="0019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Молодцы. С первым заданием справились. Повторили изученное ранее.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Повторяют ранее изученное о предложении, слове.</w:t>
            </w:r>
          </w:p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Коллективный. Правильное произношение звуков</w:t>
            </w:r>
          </w:p>
        </w:tc>
      </w:tr>
      <w:tr w:rsidR="00791593" w:rsidRPr="00C33189" w:rsidTr="007A22C3">
        <w:trPr>
          <w:trHeight w:val="30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lastRenderedPageBreak/>
              <w:t>4.Проверка домашнего задания</w:t>
            </w:r>
          </w:p>
          <w:p w:rsidR="00791593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</w:t>
            </w:r>
          </w:p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схемам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791593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189">
              <w:rPr>
                <w:rFonts w:ascii="Times New Roman" w:hAnsi="Times New Roman" w:cs="Times New Roman"/>
              </w:rPr>
              <w:t>сейчас давайте покажем ежику как вы подготовили дом.задание. Открываем буквари.</w:t>
            </w:r>
            <w:r w:rsidR="0094090A">
              <w:rPr>
                <w:rFonts w:ascii="Times New Roman" w:hAnsi="Times New Roman" w:cs="Times New Roman"/>
              </w:rPr>
              <w:t xml:space="preserve"> На </w:t>
            </w:r>
            <w:r w:rsidRPr="00C33189">
              <w:rPr>
                <w:rFonts w:ascii="Times New Roman" w:hAnsi="Times New Roman" w:cs="Times New Roman"/>
              </w:rPr>
              <w:t>стр.42</w:t>
            </w:r>
          </w:p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слоги, слова, предложения.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F963B6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автоматизируется навык слогового чтения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91593" w:rsidRPr="00C33189" w:rsidTr="007A22C3">
        <w:trPr>
          <w:trHeight w:val="30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3B6" w:rsidRPr="00C33189" w:rsidRDefault="00F963B6" w:rsidP="00F96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5.Сообщение темы урока</w:t>
            </w:r>
          </w:p>
          <w:p w:rsidR="00F963B6" w:rsidRPr="00C33189" w:rsidRDefault="00F963B6" w:rsidP="00F963B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791593" w:rsidRDefault="00791593" w:rsidP="00791593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Показ, рассказ, объяснение, выполнение заданий по алгоритму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3B6" w:rsidRPr="00C33189" w:rsidRDefault="00F963B6" w:rsidP="00F9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По просьбе учителя дети еще раз вспоминают, как подавал сигнал пароход - Ы-Ы-Ы.</w:t>
            </w:r>
          </w:p>
          <w:p w:rsidR="00F963B6" w:rsidRPr="00C33189" w:rsidRDefault="00F963B6" w:rsidP="00F9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- А как вы думаете, на какой звук похож его сигнал ?- На звук Ы.</w:t>
            </w:r>
          </w:p>
          <w:p w:rsidR="00F963B6" w:rsidRPr="00C33189" w:rsidRDefault="00F963B6" w:rsidP="00F9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- А с каким звуком мы сегодня 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знакомиться.</w:t>
            </w:r>
          </w:p>
          <w:p w:rsidR="00791593" w:rsidRPr="001906C9" w:rsidRDefault="00F963B6" w:rsidP="0019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детям подать сигнал парохода, если он плывет далеко от нас? (звук ы-ы-ы дети произносят тихо), если он проплывает рядом с нами? (звук Ы-Ы-Ы дети произносят громко). Затем учитель предлагает девочкам сказать, как сигналит маленький пароход? А мальчикам – как большой пароход.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Произносят звук ы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593" w:rsidRPr="00C33189" w:rsidRDefault="00791593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963B6" w:rsidRPr="00C33189" w:rsidTr="007A22C3">
        <w:trPr>
          <w:trHeight w:val="30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Default="0094090A" w:rsidP="00D22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D22E9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D22E9B" w:rsidRPr="00C33189" w:rsidRDefault="0094090A" w:rsidP="00D22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22E9B"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звука по артикуляционным и акустическим признакам</w:t>
            </w:r>
          </w:p>
          <w:p w:rsidR="00F963B6" w:rsidRDefault="00F963B6" w:rsidP="00F96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963B6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Pr="00C33189" w:rsidRDefault="00D22E9B" w:rsidP="00D22E9B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Дается установка детям на произношение звука и на запоминание работы артикуляционных органов (губы - в улыбке, зубы не смыкаются, язык напряжен и лежит на дне ротовой полости). </w:t>
            </w:r>
          </w:p>
          <w:p w:rsidR="00D22E9B" w:rsidRPr="00C33189" w:rsidRDefault="00D22E9B" w:rsidP="00D22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- Звук Ы мы можем долго тянуть, петь, нам не мешает язык, зубы и губы – какой это звук?</w:t>
            </w:r>
          </w:p>
          <w:p w:rsidR="00F963B6" w:rsidRPr="00C33189" w:rsidRDefault="00D22E9B" w:rsidP="00F9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- звук Ы   гласный, потому что он поется и воздух свободно выходит.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3B6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тренируются в правильном произношении звука ы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3B6" w:rsidRPr="00C33189" w:rsidRDefault="00F963B6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3B6" w:rsidRPr="00C33189" w:rsidRDefault="00F963B6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22E9B" w:rsidRPr="00C33189" w:rsidTr="007A22C3">
        <w:trPr>
          <w:trHeight w:val="30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Pr="00C33189" w:rsidRDefault="0094090A" w:rsidP="009409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="00D22E9B"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фонематического восприятия</w:t>
            </w:r>
          </w:p>
          <w:p w:rsidR="00D22E9B" w:rsidRDefault="00D22E9B" w:rsidP="00D22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Игра» Поймай звук»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Default="00D22E9B" w:rsidP="00D22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произносит гласные звуки (А  О  У  Ы  У  Ы  О  А  И  Ы), а когда дети услышат звук Ы, то хлопают в ладоши. </w:t>
            </w:r>
          </w:p>
          <w:p w:rsidR="00D22E9B" w:rsidRPr="00C33189" w:rsidRDefault="00D22E9B" w:rsidP="00D22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 xml:space="preserve">- Мы сейчас  с вами ловили, какой звук? </w:t>
            </w:r>
          </w:p>
          <w:p w:rsidR="00D22E9B" w:rsidRPr="0093315E" w:rsidRDefault="00D22E9B" w:rsidP="00933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- Мы ловили звук 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Default="00D22E9B" w:rsidP="00D22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услышав звук Ы, </w:t>
            </w:r>
            <w:r w:rsidRPr="00C331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хлопают в ладоши. </w:t>
            </w:r>
          </w:p>
          <w:p w:rsidR="00D22E9B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22E9B">
              <w:rPr>
                <w:rFonts w:ascii="Times New Roman" w:hAnsi="Times New Roman" w:cs="Times New Roman"/>
              </w:rPr>
              <w:t>чатся дифференцировать заданный звук на слух.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E9B" w:rsidRPr="00C33189" w:rsidRDefault="00D22E9B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05406" w:rsidRPr="00C33189" w:rsidTr="007A22C3">
        <w:trPr>
          <w:trHeight w:val="21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406" w:rsidRPr="00C33189" w:rsidRDefault="00E05406" w:rsidP="00D22E9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D65AB6" w:rsidRPr="00C33189" w:rsidRDefault="0094090A" w:rsidP="00D65A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65AB6"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Произношение звука Ы в слогах</w:t>
            </w:r>
          </w:p>
          <w:p w:rsidR="00D65AB6" w:rsidRPr="00C33189" w:rsidRDefault="00D65AB6" w:rsidP="00D22E9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объяснение, игровой момент</w:t>
            </w:r>
          </w:p>
          <w:p w:rsidR="00E05406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Звуки подружились»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D65AB6" w:rsidP="00D65A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подружить звуки.</w:t>
            </w:r>
          </w:p>
          <w:p w:rsidR="00D65AB6" w:rsidRPr="00C33189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-  Сейчас мы с вами подружим согласные звуки с гласными.</w:t>
            </w:r>
          </w:p>
          <w:p w:rsidR="00E05406" w:rsidRPr="001906C9" w:rsidRDefault="00D65AB6" w:rsidP="00190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- Приготовьте ладошки. На одну ладошку мы посадим звук Х, на другую звук Ы. Соедините ладошки и произнесите слог – ХЫ, звук М, звук Ы , слог – МЫ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406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составляют и читают слоги с гласной ы.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406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соединять буквы в слоги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406" w:rsidRPr="00C33189" w:rsidRDefault="00E05406" w:rsidP="00D22E9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3315E" w:rsidRPr="00C33189" w:rsidTr="007A22C3">
        <w:trPr>
          <w:trHeight w:val="210"/>
          <w:jc w:val="center"/>
        </w:trPr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93315E" w:rsidRDefault="0094090A" w:rsidP="0093315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93315E" w:rsidRPr="0093315E">
              <w:rPr>
                <w:rFonts w:ascii="Times New Roman" w:hAnsi="Times New Roman" w:cs="Times New Roman"/>
                <w:b/>
              </w:rPr>
              <w:t>Физкультминутка</w:t>
            </w:r>
          </w:p>
          <w:p w:rsidR="0093315E" w:rsidRPr="00C33189" w:rsidRDefault="0093315E" w:rsidP="00D22E9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Коллективная. Практический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C33189" w:rsidRDefault="0093315E" w:rsidP="009331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5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учитель начинает – дети называют слово-рифмовку и выполняют движения руками.</w:t>
            </w:r>
          </w:p>
          <w:p w:rsidR="0093315E" w:rsidRPr="00C33189" w:rsidRDefault="0093315E" w:rsidP="00933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8928" w:type="dxa"/>
              <w:tblLayout w:type="fixed"/>
              <w:tblLook w:val="01E0"/>
            </w:tblPr>
            <w:tblGrid>
              <w:gridCol w:w="3348"/>
              <w:gridCol w:w="5580"/>
            </w:tblGrid>
            <w:tr w:rsidR="0093315E" w:rsidRPr="00C33189" w:rsidTr="00A30986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sz w:val="24"/>
                      <w:szCs w:val="24"/>
                    </w:rPr>
                    <w:t>Дилы-дилы-дилы – появились …  крокодилы.</w:t>
                  </w:r>
                </w:p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sz w:val="24"/>
                      <w:szCs w:val="24"/>
                    </w:rPr>
                    <w:t>Моты-моты-моты – спят в болоте … бегемоты.</w:t>
                  </w:r>
                </w:p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23900" cy="9334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clrChange>
                                    <a:clrFrom>
                                      <a:srgbClr val="E7EBEA"/>
                                    </a:clrFrom>
                                    <a:clrTo>
                                      <a:srgbClr val="E7EBEA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31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71525" cy="533400"/>
                        <wp:effectExtent l="19050" t="0" r="9525" b="0"/>
                        <wp:docPr id="3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31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0900" cy="702310"/>
                        <wp:effectExtent l="19050" t="0" r="6350" b="0"/>
                        <wp:docPr id="4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702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315E" w:rsidRPr="00C33189" w:rsidTr="00A30986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sz w:val="24"/>
                      <w:szCs w:val="24"/>
                    </w:rPr>
                    <w:lastRenderedPageBreak/>
                    <w:t>Афы-афы-афы – Жуют листики … жирафы.</w:t>
                  </w:r>
                </w:p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695325"/>
                        <wp:effectExtent l="19050" t="0" r="9525" b="0"/>
                        <wp:docPr id="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-1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3189">
                    <w:rPr>
                      <w:sz w:val="24"/>
                      <w:szCs w:val="24"/>
                    </w:rPr>
                    <w:t xml:space="preserve">         </w:t>
                  </w:r>
                  <w:r w:rsidRPr="00C331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14500" cy="914400"/>
                        <wp:effectExtent l="19050" t="0" r="0" b="0"/>
                        <wp:docPr id="6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lum bright="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315E" w:rsidRPr="00C33189" w:rsidTr="00A30986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sz w:val="24"/>
                      <w:szCs w:val="24"/>
                    </w:rPr>
                    <w:t>Ны-ны-ны – водой брызгают … слоны</w:t>
                  </w:r>
                </w:p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sz w:val="24"/>
                      <w:szCs w:val="24"/>
                    </w:rPr>
                    <w:t xml:space="preserve"> Яны-яны-яны – по веткам скачут … обезьяны. – </w:t>
                  </w:r>
                </w:p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sz w:val="24"/>
                      <w:szCs w:val="24"/>
                    </w:rPr>
                    <w:t>-А какой звук чаще всего встречался в нашей рифмовке? ( Звук Ы).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  <w:r w:rsidRPr="00C3318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02640" cy="1149350"/>
                        <wp:effectExtent l="19050" t="0" r="0" b="0"/>
                        <wp:docPr id="7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clrChange>
                                    <a:clrFrom>
                                      <a:srgbClr val="E0E1D9"/>
                                    </a:clrFrom>
                                    <a:clrTo>
                                      <a:srgbClr val="E0E1D9">
                                        <a:alpha val="0"/>
                                      </a:srgbClr>
                                    </a:clrTo>
                                  </a:clrChange>
                                  <a:lum bright="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64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315E" w:rsidRPr="00C33189" w:rsidTr="00A30986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93315E" w:rsidRPr="00C33189" w:rsidTr="00A30986">
              <w:tc>
                <w:tcPr>
                  <w:tcW w:w="33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3315E" w:rsidRPr="00C33189" w:rsidRDefault="0093315E" w:rsidP="00A30986">
                  <w:pPr>
                    <w:jc w:val="both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93315E" w:rsidRPr="00C33189" w:rsidRDefault="0093315E" w:rsidP="00D65A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lastRenderedPageBreak/>
              <w:t>Выполняют движения под руководством учителя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C33189" w:rsidRDefault="0093315E" w:rsidP="00D22E9B">
            <w:pPr>
              <w:pStyle w:val="ParagraphStyle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</w:tbl>
    <w:p w:rsidR="00AE5A4A" w:rsidRPr="00C33189" w:rsidRDefault="00AE5A4A" w:rsidP="0093315E">
      <w:pPr>
        <w:pStyle w:val="ParagraphStyle"/>
        <w:spacing w:after="120"/>
        <w:rPr>
          <w:rFonts w:ascii="Times New Roman" w:hAnsi="Times New Roman" w:cs="Times New Roman"/>
          <w:i/>
          <w:iCs/>
        </w:rPr>
      </w:pP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065"/>
        <w:gridCol w:w="1849"/>
        <w:gridCol w:w="3500"/>
        <w:gridCol w:w="2600"/>
        <w:gridCol w:w="2388"/>
        <w:gridCol w:w="1983"/>
      </w:tblGrid>
      <w:tr w:rsidR="00D65AB6" w:rsidRPr="00C33189" w:rsidTr="005528A5">
        <w:trPr>
          <w:trHeight w:val="540"/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1D4" w:rsidRPr="00C33189" w:rsidRDefault="0094090A" w:rsidP="000361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0361D4"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буквой Ы</w:t>
            </w:r>
          </w:p>
          <w:p w:rsidR="00D65AB6" w:rsidRPr="00C33189" w:rsidRDefault="00D65AB6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 опорой на различные анализаторы, игровые моменты</w:t>
            </w:r>
          </w:p>
          <w:p w:rsid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65AB6" w:rsidRPr="00C33189" w:rsidRDefault="000361D4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Работа в тетради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BF09C2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Пых:</w:t>
            </w:r>
          </w:p>
          <w:p w:rsidR="00D65AB6" w:rsidRPr="00BF09C2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 xml:space="preserve"> – Ы это мой любимый звук, но есть не только звук, а ещё и буква Ы и я сегодня принёс вам её в подарок. Выставляется изображение буквы </w:t>
            </w:r>
          </w:p>
          <w:p w:rsidR="00D65AB6" w:rsidRPr="00BF09C2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 xml:space="preserve">- Из скольких элементов состоит буква Ы? </w:t>
            </w:r>
          </w:p>
          <w:p w:rsidR="00D65AB6" w:rsidRPr="00BF09C2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- Звук Ы состоит из 3-х элементов. Палочка с «животиком», и еще палочк</w:t>
            </w:r>
          </w:p>
          <w:p w:rsidR="00D65AB6" w:rsidRPr="00BF09C2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- В какую сторону повёрнут животик?</w:t>
            </w:r>
          </w:p>
          <w:p w:rsidR="00D65AB6" w:rsidRPr="00BF09C2" w:rsidRDefault="00D65AB6" w:rsidP="00D6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Вправо.</w:t>
            </w:r>
          </w:p>
          <w:p w:rsidR="00D65AB6" w:rsidRPr="00BF09C2" w:rsidRDefault="00D65AB6" w:rsidP="000361D4">
            <w:pPr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«волшебной палочки» буква прописывается в воздухе, затем пальчиком на парте, и выкладывается из проводка. (дается установка на то, куда повернут «животик» и с какой стороны от «животика» вторая палочка)</w:t>
            </w:r>
          </w:p>
          <w:p w:rsidR="00D65AB6" w:rsidRPr="00BF09C2" w:rsidRDefault="00D65AB6" w:rsidP="001906C9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букву : в воздухе. </w:t>
            </w:r>
          </w:p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 xml:space="preserve"> мокрым пальцем у доски;</w:t>
            </w:r>
          </w:p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 xml:space="preserve"> ладошкой на спине друга;</w:t>
            </w:r>
          </w:p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5E" w:rsidRPr="00BF09C2" w:rsidRDefault="0093315E" w:rsidP="00933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 xml:space="preserve"> пальцем на ладошке;</w:t>
            </w:r>
          </w:p>
          <w:p w:rsidR="00D65AB6" w:rsidRPr="00BF09C2" w:rsidRDefault="00D65AB6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F09C2" w:rsidRPr="00BF09C2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F09C2">
              <w:rPr>
                <w:rFonts w:ascii="Times New Roman" w:hAnsi="Times New Roman" w:cs="Times New Roman"/>
              </w:rPr>
              <w:t>Прописывают букву в тетради.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93315E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Формируется навык </w:t>
            </w:r>
            <w:r w:rsidR="00BF09C2">
              <w:rPr>
                <w:rFonts w:ascii="Times New Roman" w:hAnsi="Times New Roman" w:cs="Times New Roman"/>
              </w:rPr>
              <w:t>написания печатной буквы 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D65AB6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D65AB6" w:rsidRPr="00C33189" w:rsidTr="005528A5">
        <w:trPr>
          <w:trHeight w:val="540"/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94090A" w:rsidP="000361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="000361D4"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EE283C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0361D4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 Что изображено на картинке? ( дым)</w:t>
            </w:r>
            <w:r w:rsidR="00EE283C" w:rsidRPr="00C33189">
              <w:rPr>
                <w:rFonts w:ascii="Times New Roman" w:hAnsi="Times New Roman" w:cs="Times New Roman"/>
              </w:rPr>
              <w:t xml:space="preserve"> в левом углу?</w:t>
            </w:r>
          </w:p>
          <w:p w:rsidR="000361D4" w:rsidRPr="00C33189" w:rsidRDefault="000361D4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-Сколько слогов?</w:t>
            </w:r>
          </w:p>
          <w:p w:rsidR="000361D4" w:rsidRPr="00C33189" w:rsidRDefault="000361D4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Сколько букв и звуков?</w:t>
            </w:r>
          </w:p>
          <w:p w:rsidR="000361D4" w:rsidRPr="00C33189" w:rsidRDefault="000361D4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-Сколько гласных? Согласных?</w:t>
            </w:r>
          </w:p>
          <w:p w:rsidR="00EE283C" w:rsidRPr="00C33189" w:rsidRDefault="00EE283C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_Ребята к нам кто-то залетел в гости?Оса?(звуко-буквенный анализ)</w:t>
            </w:r>
          </w:p>
          <w:p w:rsidR="00EE283C" w:rsidRPr="00C33189" w:rsidRDefault="00EE283C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Чтение слогов и слов.</w:t>
            </w:r>
          </w:p>
          <w:p w:rsidR="00EE283C" w:rsidRPr="001906C9" w:rsidRDefault="00EE283C" w:rsidP="001906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(хором и индивидуально)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9C2" w:rsidRPr="00C33189" w:rsidRDefault="00BF09C2" w:rsidP="00BF09C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Читают слоги </w:t>
            </w:r>
            <w:r w:rsidRPr="00C33189">
              <w:rPr>
                <w:rFonts w:ascii="Times New Roman" w:hAnsi="Times New Roman" w:cs="Times New Roman"/>
              </w:rPr>
              <w:t xml:space="preserve"> и слов</w:t>
            </w:r>
            <w:r>
              <w:rPr>
                <w:rFonts w:ascii="Times New Roman" w:hAnsi="Times New Roman" w:cs="Times New Roman"/>
              </w:rPr>
              <w:t>а</w:t>
            </w:r>
            <w:r w:rsidRPr="00C33189">
              <w:rPr>
                <w:rFonts w:ascii="Times New Roman" w:hAnsi="Times New Roman" w:cs="Times New Roman"/>
              </w:rPr>
              <w:t>.</w:t>
            </w:r>
          </w:p>
          <w:p w:rsidR="00BF09C2" w:rsidRPr="00C33189" w:rsidRDefault="00BF09C2" w:rsidP="00BF0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(хором и индивидуально).</w:t>
            </w:r>
          </w:p>
          <w:p w:rsidR="00D65AB6" w:rsidRPr="00C33189" w:rsidRDefault="00D65AB6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навыка слогослияния,  звуко-буквенного анализа слов.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C33189" w:rsidRDefault="00D65AB6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EE283C" w:rsidRPr="00C33189" w:rsidTr="005528A5">
        <w:trPr>
          <w:trHeight w:val="540"/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94090A" w:rsidP="000361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EE283C"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кассами*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1906C9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EE283C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Составление слов оса-осы и сравнительно звуко –буквенный анализ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1906C9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слова в кассе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EE283C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EE283C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AE5A4A" w:rsidRPr="00C33189" w:rsidTr="005528A5">
        <w:trPr>
          <w:trHeight w:val="540"/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94090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</w:t>
            </w:r>
            <w:r w:rsidR="00AE5A4A" w:rsidRPr="00C33189">
              <w:rPr>
                <w:rFonts w:ascii="Times New Roman" w:hAnsi="Times New Roman" w:cs="Times New Roman"/>
                <w:b/>
                <w:bCs/>
              </w:rPr>
              <w:t>Закрепление знаний и способов действий.</w:t>
            </w:r>
          </w:p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1. Дидактическое упражнение </w:t>
            </w:r>
            <w:r w:rsidRPr="00C33189">
              <w:rPr>
                <w:rFonts w:ascii="Times New Roman" w:hAnsi="Times New Roman" w:cs="Times New Roman"/>
              </w:rPr>
              <w:br/>
              <w:t>«Один – много» (учебник, с. 34)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6C9" w:rsidRDefault="001906C9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</w:t>
            </w:r>
            <w:r w:rsidR="00AE5A4A" w:rsidRPr="00C33189">
              <w:rPr>
                <w:rFonts w:ascii="Times New Roman" w:hAnsi="Times New Roman" w:cs="Times New Roman"/>
              </w:rPr>
              <w:t>я.</w:t>
            </w:r>
          </w:p>
          <w:p w:rsidR="00AE5A4A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 xml:space="preserve"> Словесный, дидактическое упражнение, беседа</w:t>
            </w:r>
          </w:p>
          <w:p w:rsidR="00BF09C2" w:rsidRPr="00C33189" w:rsidRDefault="00BF09C2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проблемные </w:t>
            </w:r>
            <w:r>
              <w:rPr>
                <w:rFonts w:ascii="Times New Roman" w:hAnsi="Times New Roman" w:cs="Times New Roman"/>
              </w:rPr>
              <w:lastRenderedPageBreak/>
              <w:t>вопросы, практичкская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«Один – много»</w:t>
            </w:r>
          </w:p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Я сейчас вам буду называть предмет один, а вы должны назвать его так, чтобы объектов стало много. Готовы?</w:t>
            </w:r>
          </w:p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Кот-котЫ , мост – мостЫ, сад – садЫ, стол – столЫ, палец – пальцЫ</w:t>
            </w:r>
          </w:p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Кто заметил, что мы делали, чтобы получить много предметов? (Добавляли букву Ы) Значит, буква ы может увеличивать количество объектов.</w:t>
            </w:r>
          </w:p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В конце урока, давайте ответим на ключевые вопросы.</w:t>
            </w:r>
          </w:p>
          <w:p w:rsidR="00EE283C" w:rsidRPr="00C33189" w:rsidRDefault="00EE283C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Итак: почему буква ы пришла на урок одна? ( с неё не начинаются слова и поэтому большой буквы ы не бывает)</w:t>
            </w:r>
          </w:p>
          <w:p w:rsidR="00AE5A4A" w:rsidRPr="001906C9" w:rsidRDefault="00EE283C" w:rsidP="001906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Как в некоторых случаях можно сделать из одного предмета много? ( добавить к слову букву ы.)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lastRenderedPageBreak/>
              <w:t>– Одна, много.</w:t>
            </w:r>
          </w:p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Придумывают предложения.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Наблюдают за изменением формы слова</w:t>
            </w:r>
            <w:r w:rsidRPr="00C3318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C33189">
              <w:rPr>
                <w:rFonts w:ascii="Times New Roman" w:hAnsi="Times New Roman" w:cs="Times New Roman"/>
              </w:rPr>
              <w:t>Устанавливают сходство и различие слов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Фронтальный, индивидуальный. Составление предложений, изменение формы слова</w:t>
            </w:r>
          </w:p>
        </w:tc>
      </w:tr>
      <w:tr w:rsidR="005528A5" w:rsidRPr="00C33189" w:rsidTr="005528A5">
        <w:trPr>
          <w:trHeight w:val="540"/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C33189" w:rsidRDefault="005528A5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C33189" w:rsidRDefault="001906C9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1906C9" w:rsidRDefault="005528A5" w:rsidP="00EE28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189">
              <w:rPr>
                <w:rFonts w:ascii="Times New Roman" w:hAnsi="Times New Roman" w:cs="Times New Roman"/>
                <w:sz w:val="24"/>
                <w:szCs w:val="24"/>
              </w:rPr>
              <w:t>Учитель: А теперь давайте нашему Пыху сделаем приятное. Возьмите пластилин, и давайте на память о сегодняшнем уроке, слепим букву ы и подарим её ПЫХу. Звучит фонограмма песенки.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C33189" w:rsidRDefault="005528A5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C33189" w:rsidRDefault="005528A5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C33189" w:rsidRDefault="005528A5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AE5A4A" w:rsidRPr="00C33189" w:rsidTr="00BF09C2">
        <w:trPr>
          <w:trHeight w:val="540"/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94090A" w:rsidRDefault="0094090A" w:rsidP="005528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0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528A5" w:rsidRPr="0094090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изученного.</w:t>
            </w:r>
          </w:p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1906C9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-Ребята с какой буквой и звуком мы сегодня с вами познакомились?</w:t>
            </w:r>
          </w:p>
          <w:p w:rsidR="0094090A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 xml:space="preserve">-Какая она гласная или </w:t>
            </w:r>
            <w:r w:rsidRPr="00BF0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согласная?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Назовите слова со звуком «Ы».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–А теперь послушайте стихотворение: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Букву «Ы» мы очень любим.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Букву «Ы» мы не забудем.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Буква «Ы» есть в слове сыр.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Буква «Ы» есть в слове мыл.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Есть и осы и сомы.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И везде есть буква «Ы».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-О какой букве это стихотворение?</w:t>
            </w:r>
          </w:p>
          <w:p w:rsidR="005528A5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-Послушайте еще раз. Постарайтесь запомнить слова, в которых есть звук «Ы».</w:t>
            </w:r>
          </w:p>
          <w:p w:rsidR="00AE5A4A" w:rsidRPr="00BF09C2" w:rsidRDefault="005528A5" w:rsidP="005528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9C2">
              <w:rPr>
                <w:rFonts w:ascii="Times New Roman" w:hAnsi="Times New Roman" w:cs="Times New Roman"/>
                <w:sz w:val="24"/>
                <w:szCs w:val="24"/>
              </w:rPr>
              <w:t>-Назовите эти слова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AE5A4A" w:rsidRPr="00C33189" w:rsidTr="00BF09C2">
        <w:trPr>
          <w:jc w:val="center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26039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13. </w:t>
            </w:r>
            <w:r w:rsidR="00AE5A4A" w:rsidRPr="00C33189">
              <w:rPr>
                <w:rFonts w:ascii="Times New Roman" w:hAnsi="Times New Roman" w:cs="Times New Roman"/>
                <w:b/>
                <w:bCs/>
              </w:rPr>
              <w:t>Рефлексивно-оценочный</w:t>
            </w:r>
          </w:p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C33189">
              <w:rPr>
                <w:rFonts w:ascii="Times New Roman" w:hAnsi="Times New Roman" w:cs="Times New Roman"/>
                <w:b/>
                <w:bCs/>
              </w:rPr>
              <w:object w:dxaOrig="7205" w:dyaOrig="5400">
                <v:shape id="_x0000_i1026" type="#_x0000_t75" style="width:91.5pt;height:69.75pt" o:ole="">
                  <v:imagedata r:id="rId16" o:title=""/>
                </v:shape>
                <o:OLEObject Type="Embed" ProgID="PowerPoint.Slide.12" ShapeID="_x0000_i1026" DrawAspect="Content" ObjectID="_1509397981" r:id="rId17"/>
              </w:objec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Фронтальная, индивидуальная. Словесный. Беседа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BF09C2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F09C2">
              <w:rPr>
                <w:rFonts w:ascii="Times New Roman" w:hAnsi="Times New Roman" w:cs="Times New Roman"/>
              </w:rPr>
              <w:t>– Что нового вы узнали на уроке?</w:t>
            </w:r>
          </w:p>
          <w:p w:rsidR="00AE5A4A" w:rsidRPr="00BF09C2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F09C2">
              <w:rPr>
                <w:rFonts w:ascii="Times New Roman" w:hAnsi="Times New Roman" w:cs="Times New Roman"/>
              </w:rPr>
              <w:t>– Что особенно вам понравилось? Почему?</w:t>
            </w:r>
          </w:p>
          <w:p w:rsidR="00AE5A4A" w:rsidRPr="00BF09C2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F09C2">
              <w:rPr>
                <w:rFonts w:ascii="Times New Roman" w:hAnsi="Times New Roman" w:cs="Times New Roman"/>
              </w:rPr>
              <w:t>– Что вызвало затруднение? Почему?</w:t>
            </w:r>
          </w:p>
          <w:p w:rsidR="00AE5A4A" w:rsidRPr="00BF09C2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F09C2">
              <w:rPr>
                <w:rFonts w:ascii="Times New Roman" w:hAnsi="Times New Roman" w:cs="Times New Roman"/>
              </w:rPr>
              <w:t>– Какие знания, умения, навыки помогали нам сегодня на уроке?</w:t>
            </w:r>
          </w:p>
          <w:p w:rsidR="00AE5A4A" w:rsidRPr="00BF09C2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F09C2">
              <w:rPr>
                <w:rFonts w:ascii="Times New Roman" w:hAnsi="Times New Roman" w:cs="Times New Roman"/>
              </w:rPr>
              <w:t>– Спасибо за урок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Отвечают на вопросы учителя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A4A" w:rsidRPr="00C33189" w:rsidRDefault="00AE5A4A" w:rsidP="00D22E9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33189">
              <w:rPr>
                <w:rFonts w:ascii="Times New Roman" w:hAnsi="Times New Roman" w:cs="Times New Roman"/>
              </w:rPr>
              <w:t>Индивидуальный, фронтальный. Устные ответы</w:t>
            </w:r>
          </w:p>
        </w:tc>
      </w:tr>
    </w:tbl>
    <w:p w:rsidR="0094090A" w:rsidRPr="00C33189" w:rsidRDefault="0094090A" w:rsidP="0094090A">
      <w:pPr>
        <w:pStyle w:val="ParagraphStyle"/>
        <w:spacing w:after="120"/>
        <w:rPr>
          <w:rFonts w:ascii="Times New Roman" w:hAnsi="Times New Roman" w:cs="Times New Roman"/>
        </w:rPr>
      </w:pPr>
    </w:p>
    <w:sectPr w:rsidR="0094090A" w:rsidRPr="00C33189" w:rsidSect="00683FE1">
      <w:footerReference w:type="default" r:id="rId1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D3" w:rsidRPr="00C33189" w:rsidRDefault="00D67DD3" w:rsidP="00C33189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D67DD3" w:rsidRPr="00C33189" w:rsidRDefault="00D67DD3" w:rsidP="00C33189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3079"/>
    </w:sdtPr>
    <w:sdtContent>
      <w:p w:rsidR="00D22E9B" w:rsidRDefault="000C6FB1">
        <w:pPr>
          <w:pStyle w:val="aa"/>
          <w:jc w:val="center"/>
        </w:pPr>
        <w:fldSimple w:instr=" PAGE   \* MERGEFORMAT ">
          <w:r w:rsidR="0031472B">
            <w:rPr>
              <w:noProof/>
            </w:rPr>
            <w:t>11</w:t>
          </w:r>
        </w:fldSimple>
      </w:p>
    </w:sdtContent>
  </w:sdt>
  <w:p w:rsidR="00D22E9B" w:rsidRDefault="00D22E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D3" w:rsidRPr="00C33189" w:rsidRDefault="00D67DD3" w:rsidP="00C33189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D67DD3" w:rsidRPr="00C33189" w:rsidRDefault="00D67DD3" w:rsidP="00C33189">
      <w:pPr>
        <w:pStyle w:val="ParagraphStyl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B7A"/>
    <w:multiLevelType w:val="hybridMultilevel"/>
    <w:tmpl w:val="E2824812"/>
    <w:lvl w:ilvl="0" w:tplc="83E8F2B0">
      <w:start w:val="5"/>
      <w:numFmt w:val="upperRoman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8277E0"/>
    <w:multiLevelType w:val="hybridMultilevel"/>
    <w:tmpl w:val="E2824812"/>
    <w:lvl w:ilvl="0" w:tplc="83E8F2B0">
      <w:start w:val="5"/>
      <w:numFmt w:val="upperRoman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42B4C24"/>
    <w:multiLevelType w:val="hybridMultilevel"/>
    <w:tmpl w:val="99085FFA"/>
    <w:lvl w:ilvl="0" w:tplc="D72429E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A4A"/>
    <w:rsid w:val="000361D4"/>
    <w:rsid w:val="0009277C"/>
    <w:rsid w:val="000C6FB1"/>
    <w:rsid w:val="001906C9"/>
    <w:rsid w:val="00207CA6"/>
    <w:rsid w:val="00292AAA"/>
    <w:rsid w:val="00305DE5"/>
    <w:rsid w:val="0031472B"/>
    <w:rsid w:val="003D09C3"/>
    <w:rsid w:val="004E3F02"/>
    <w:rsid w:val="005528A5"/>
    <w:rsid w:val="0063336D"/>
    <w:rsid w:val="00683FE1"/>
    <w:rsid w:val="006C68E6"/>
    <w:rsid w:val="00756E5F"/>
    <w:rsid w:val="00791593"/>
    <w:rsid w:val="007A22C3"/>
    <w:rsid w:val="007A58BE"/>
    <w:rsid w:val="007E455B"/>
    <w:rsid w:val="0093315E"/>
    <w:rsid w:val="0094090A"/>
    <w:rsid w:val="00945506"/>
    <w:rsid w:val="009C0A47"/>
    <w:rsid w:val="00A26039"/>
    <w:rsid w:val="00A60B60"/>
    <w:rsid w:val="00AE5A4A"/>
    <w:rsid w:val="00BA684F"/>
    <w:rsid w:val="00BF09C2"/>
    <w:rsid w:val="00C33189"/>
    <w:rsid w:val="00D22E9B"/>
    <w:rsid w:val="00D65AB6"/>
    <w:rsid w:val="00D67DD3"/>
    <w:rsid w:val="00DA3033"/>
    <w:rsid w:val="00DD199C"/>
    <w:rsid w:val="00E05406"/>
    <w:rsid w:val="00E16662"/>
    <w:rsid w:val="00E808E6"/>
    <w:rsid w:val="00EE14EC"/>
    <w:rsid w:val="00EE283C"/>
    <w:rsid w:val="00F92F17"/>
    <w:rsid w:val="00F9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E5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rsid w:val="004E3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0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E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E3F0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3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3189"/>
  </w:style>
  <w:style w:type="paragraph" w:styleId="aa">
    <w:name w:val="footer"/>
    <w:basedOn w:val="a"/>
    <w:link w:val="ab"/>
    <w:uiPriority w:val="99"/>
    <w:unhideWhenUsed/>
    <w:rsid w:val="00C3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3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package" Target="embeddings/______Microsoft_Office_PowerPoint2.sldx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BFE8-C270-4054-880D-830B524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2015-11-18T21:21:00Z</cp:lastPrinted>
  <dcterms:created xsi:type="dcterms:W3CDTF">2015-11-16T19:33:00Z</dcterms:created>
  <dcterms:modified xsi:type="dcterms:W3CDTF">2015-11-18T21:27:00Z</dcterms:modified>
</cp:coreProperties>
</file>