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4D" w:rsidRPr="00D8090C" w:rsidRDefault="00133B4D" w:rsidP="00133B4D">
      <w:pPr>
        <w:spacing w:after="0" w:line="240" w:lineRule="auto"/>
        <w:ind w:firstLine="709"/>
        <w:jc w:val="both"/>
        <w:rPr>
          <w:b/>
          <w:sz w:val="28"/>
          <w:szCs w:val="28"/>
        </w:rPr>
      </w:pPr>
    </w:p>
    <w:p w:rsidR="00E47DC8" w:rsidRDefault="00E47DC8" w:rsidP="00133B4D">
      <w:pPr>
        <w:jc w:val="both"/>
        <w:rPr>
          <w:b/>
          <w:sz w:val="32"/>
          <w:szCs w:val="32"/>
        </w:rPr>
      </w:pPr>
      <w:r>
        <w:rPr>
          <w:b/>
          <w:sz w:val="32"/>
          <w:szCs w:val="32"/>
        </w:rPr>
        <w:t>Статья на тему:</w:t>
      </w:r>
    </w:p>
    <w:p w:rsidR="00133B4D" w:rsidRPr="00133B4D" w:rsidRDefault="00133B4D" w:rsidP="00133B4D">
      <w:pPr>
        <w:jc w:val="both"/>
        <w:rPr>
          <w:b/>
          <w:sz w:val="32"/>
          <w:szCs w:val="32"/>
        </w:rPr>
      </w:pPr>
      <w:bookmarkStart w:id="0" w:name="_GoBack"/>
      <w:bookmarkEnd w:id="0"/>
      <w:r w:rsidRPr="00133B4D">
        <w:rPr>
          <w:b/>
          <w:sz w:val="32"/>
          <w:szCs w:val="32"/>
        </w:rPr>
        <w:t xml:space="preserve"> «Реализация технологий уровневой дифференциации на уроках математик</w:t>
      </w:r>
      <w:r>
        <w:rPr>
          <w:b/>
          <w:sz w:val="32"/>
          <w:szCs w:val="32"/>
        </w:rPr>
        <w:t>и</w:t>
      </w:r>
      <w:r w:rsidRPr="00133B4D">
        <w:rPr>
          <w:b/>
          <w:sz w:val="32"/>
          <w:szCs w:val="32"/>
        </w:rPr>
        <w:t xml:space="preserve"> в начальной школе»</w:t>
      </w:r>
    </w:p>
    <w:p w:rsidR="00365B22" w:rsidRPr="002A2872" w:rsidRDefault="00365B22" w:rsidP="00133B4D">
      <w:pPr>
        <w:jc w:val="both"/>
        <w:rPr>
          <w:sz w:val="28"/>
          <w:szCs w:val="28"/>
        </w:rPr>
      </w:pPr>
      <w:r w:rsidRPr="002A2872">
        <w:rPr>
          <w:sz w:val="28"/>
          <w:szCs w:val="28"/>
        </w:rPr>
        <w:t>Математика, наряду с русским языком и чтением, является одним из фундаментальных предметов начального школьного обучения. На уроках математики дети должны не только учиться решать арифметические задачи, но и вовлекаться в продуктивную деятельность, результатом которой является целенаправленное развитие речи и мышления, умения результативно мыслить и работать с информацией.</w:t>
      </w:r>
    </w:p>
    <w:p w:rsidR="00365B22" w:rsidRPr="002A2872" w:rsidRDefault="00365B22" w:rsidP="00133B4D">
      <w:pPr>
        <w:jc w:val="both"/>
        <w:rPr>
          <w:sz w:val="28"/>
          <w:szCs w:val="28"/>
        </w:rPr>
      </w:pPr>
      <w:r w:rsidRPr="002A2872">
        <w:rPr>
          <w:sz w:val="28"/>
          <w:szCs w:val="28"/>
        </w:rPr>
        <w:t>Проблема дифференцированного обучения продолжает оставаться актуальной и сегодня. Что же такое дифференцированное обучение и индивидуальный подход в обучении?</w:t>
      </w:r>
      <w:r w:rsidR="005604A1" w:rsidRPr="002A2872">
        <w:rPr>
          <w:sz w:val="28"/>
          <w:szCs w:val="28"/>
        </w:rPr>
        <w:t xml:space="preserve"> </w:t>
      </w:r>
      <w:r w:rsidRPr="002A2872">
        <w:rPr>
          <w:sz w:val="28"/>
          <w:szCs w:val="28"/>
        </w:rPr>
        <w:t>Под дифференцированным обучением обычно понимают форму организации учебной деятельности для различных групп учащихся.   То, что обучение так или иначе должно быть согласовано с уровнем развития ребёнка</w:t>
      </w:r>
      <w:r w:rsidR="005604A1" w:rsidRPr="002A2872">
        <w:rPr>
          <w:sz w:val="28"/>
          <w:szCs w:val="28"/>
        </w:rPr>
        <w:t xml:space="preserve"> </w:t>
      </w:r>
      <w:r w:rsidRPr="002A2872">
        <w:rPr>
          <w:sz w:val="28"/>
          <w:szCs w:val="28"/>
        </w:rPr>
        <w:t>- это установленный и многократно проверенный факт, который невозможно оспаривать.</w:t>
      </w:r>
    </w:p>
    <w:p w:rsidR="00365B22" w:rsidRPr="002A2872" w:rsidRDefault="00365B22" w:rsidP="00133B4D">
      <w:pPr>
        <w:jc w:val="both"/>
        <w:rPr>
          <w:sz w:val="28"/>
          <w:szCs w:val="28"/>
        </w:rPr>
      </w:pPr>
      <w:r w:rsidRPr="002A2872">
        <w:rPr>
          <w:sz w:val="28"/>
          <w:szCs w:val="28"/>
        </w:rPr>
        <w:t>Разные учащиеся по-разному овладевают знаниями, умениями и навыками. Эти различия обусловлены тем, что каждый ученик в силу специфических для него условий развития, как внешних, так и внутренних, обладает индивидуальными особенностями.</w:t>
      </w:r>
    </w:p>
    <w:p w:rsidR="00365B22" w:rsidRPr="002A2872" w:rsidRDefault="00365B22" w:rsidP="00133B4D">
      <w:pPr>
        <w:jc w:val="both"/>
        <w:rPr>
          <w:sz w:val="28"/>
          <w:szCs w:val="28"/>
        </w:rPr>
      </w:pPr>
      <w:r w:rsidRPr="002A2872">
        <w:rPr>
          <w:sz w:val="28"/>
          <w:szCs w:val="28"/>
        </w:rPr>
        <w:t>Дифференциацию можно проводить по степени самостоятельности учащихся при выполнении учебных действий.</w:t>
      </w:r>
    </w:p>
    <w:p w:rsidR="00365B22" w:rsidRPr="002A2872" w:rsidRDefault="00365B22" w:rsidP="00133B4D">
      <w:pPr>
        <w:jc w:val="both"/>
        <w:rPr>
          <w:sz w:val="28"/>
          <w:szCs w:val="28"/>
        </w:rPr>
      </w:pPr>
      <w:r w:rsidRPr="002A2872">
        <w:rPr>
          <w:sz w:val="28"/>
          <w:szCs w:val="28"/>
        </w:rPr>
        <w:t>Работа эта сложная и кропотливая, требующая постоянного наблюдения, анализа и учёта результатов.</w:t>
      </w:r>
    </w:p>
    <w:p w:rsidR="00365B22" w:rsidRPr="002A2872" w:rsidRDefault="00365B22" w:rsidP="00133B4D">
      <w:pPr>
        <w:jc w:val="both"/>
        <w:rPr>
          <w:i/>
          <w:sz w:val="28"/>
          <w:szCs w:val="28"/>
        </w:rPr>
      </w:pPr>
      <w:r w:rsidRPr="002A2872">
        <w:rPr>
          <w:i/>
          <w:sz w:val="28"/>
          <w:szCs w:val="28"/>
        </w:rPr>
        <w:t>Для себя я разбила эту работу на несколько этапов:</w:t>
      </w:r>
    </w:p>
    <w:p w:rsidR="00365B22" w:rsidRPr="002A2872" w:rsidRDefault="00365B22" w:rsidP="00133B4D">
      <w:pPr>
        <w:jc w:val="both"/>
        <w:rPr>
          <w:sz w:val="28"/>
          <w:szCs w:val="28"/>
        </w:rPr>
      </w:pPr>
      <w:r w:rsidRPr="002A2872">
        <w:rPr>
          <w:sz w:val="28"/>
          <w:szCs w:val="28"/>
        </w:rPr>
        <w:t>1. Изучение индивидуальных особенностей учащихся – и физических (здоровья), и психологических, и личностных. В том числе особенностей мыслительной деятельности.</w:t>
      </w:r>
    </w:p>
    <w:p w:rsidR="00365B22" w:rsidRPr="002A2872" w:rsidRDefault="00365B22" w:rsidP="00133B4D">
      <w:pPr>
        <w:jc w:val="both"/>
        <w:rPr>
          <w:sz w:val="28"/>
          <w:szCs w:val="28"/>
        </w:rPr>
      </w:pPr>
      <w:r w:rsidRPr="002A2872">
        <w:rPr>
          <w:sz w:val="28"/>
          <w:szCs w:val="28"/>
        </w:rPr>
        <w:t>2. Выделение отдельных групп учащихся, отличающихся:</w:t>
      </w:r>
    </w:p>
    <w:p w:rsidR="00365B22" w:rsidRPr="002A2872" w:rsidRDefault="00365B22" w:rsidP="00133B4D">
      <w:pPr>
        <w:jc w:val="both"/>
        <w:rPr>
          <w:sz w:val="28"/>
          <w:szCs w:val="28"/>
        </w:rPr>
      </w:pPr>
      <w:r w:rsidRPr="002A2872">
        <w:rPr>
          <w:sz w:val="28"/>
          <w:szCs w:val="28"/>
        </w:rPr>
        <w:t>различным уровнем усвоения материала на данный момент;</w:t>
      </w:r>
    </w:p>
    <w:p w:rsidR="00365B22" w:rsidRPr="002A2872" w:rsidRDefault="00365B22" w:rsidP="00133B4D">
      <w:pPr>
        <w:jc w:val="both"/>
        <w:rPr>
          <w:sz w:val="28"/>
          <w:szCs w:val="28"/>
        </w:rPr>
      </w:pPr>
      <w:r w:rsidRPr="002A2872">
        <w:rPr>
          <w:sz w:val="28"/>
          <w:szCs w:val="28"/>
        </w:rPr>
        <w:lastRenderedPageBreak/>
        <w:t>уровнем работоспособности и темпом работы;</w:t>
      </w:r>
    </w:p>
    <w:p w:rsidR="00365B22" w:rsidRPr="002A2872" w:rsidRDefault="00365B22" w:rsidP="00133B4D">
      <w:pPr>
        <w:jc w:val="both"/>
        <w:rPr>
          <w:sz w:val="28"/>
          <w:szCs w:val="28"/>
        </w:rPr>
      </w:pPr>
      <w:r w:rsidRPr="002A2872">
        <w:rPr>
          <w:sz w:val="28"/>
          <w:szCs w:val="28"/>
        </w:rPr>
        <w:t>особенностями восприятия, памяти, мышления;</w:t>
      </w:r>
    </w:p>
    <w:p w:rsidR="00365B22" w:rsidRDefault="00365B22" w:rsidP="00133B4D">
      <w:pPr>
        <w:jc w:val="both"/>
        <w:rPr>
          <w:sz w:val="28"/>
          <w:szCs w:val="28"/>
        </w:rPr>
      </w:pPr>
      <w:r w:rsidRPr="002A2872">
        <w:rPr>
          <w:sz w:val="28"/>
          <w:szCs w:val="28"/>
        </w:rPr>
        <w:t>уравновешенностью процессов возбуждения и торможения.</w:t>
      </w:r>
    </w:p>
    <w:p w:rsidR="003E6D77" w:rsidRPr="002A2872" w:rsidRDefault="003E6D77" w:rsidP="00133B4D">
      <w:pPr>
        <w:jc w:val="both"/>
        <w:rPr>
          <w:sz w:val="28"/>
          <w:szCs w:val="28"/>
        </w:rPr>
      </w:pPr>
      <w:r>
        <w:rPr>
          <w:sz w:val="28"/>
          <w:szCs w:val="28"/>
        </w:rPr>
        <w:t>Свой класс я разбила на такие группы:</w:t>
      </w:r>
    </w:p>
    <w:p w:rsidR="00365B22" w:rsidRPr="002A2872" w:rsidRDefault="00365B22" w:rsidP="00133B4D">
      <w:pPr>
        <w:jc w:val="both"/>
        <w:rPr>
          <w:b/>
          <w:sz w:val="28"/>
          <w:szCs w:val="28"/>
        </w:rPr>
      </w:pPr>
      <w:r w:rsidRPr="002A2872">
        <w:rPr>
          <w:b/>
          <w:sz w:val="28"/>
          <w:szCs w:val="28"/>
        </w:rPr>
        <w:t>1 группа – дети, требующие постоянной дополнительной помощи.</w:t>
      </w:r>
    </w:p>
    <w:p w:rsidR="00365B22" w:rsidRPr="002A2872" w:rsidRDefault="00365B22" w:rsidP="00133B4D">
      <w:pPr>
        <w:jc w:val="both"/>
        <w:rPr>
          <w:b/>
          <w:sz w:val="28"/>
          <w:szCs w:val="28"/>
        </w:rPr>
      </w:pPr>
      <w:r w:rsidRPr="002A2872">
        <w:rPr>
          <w:b/>
          <w:sz w:val="28"/>
          <w:szCs w:val="28"/>
        </w:rPr>
        <w:t>2 группа – дети, способные справиться самостоятельно.</w:t>
      </w:r>
    </w:p>
    <w:p w:rsidR="00365B22" w:rsidRPr="002A2872" w:rsidRDefault="00365B22" w:rsidP="00133B4D">
      <w:pPr>
        <w:jc w:val="both"/>
        <w:rPr>
          <w:b/>
          <w:sz w:val="28"/>
          <w:szCs w:val="28"/>
        </w:rPr>
      </w:pPr>
      <w:r w:rsidRPr="002A2872">
        <w:rPr>
          <w:b/>
          <w:sz w:val="28"/>
          <w:szCs w:val="28"/>
        </w:rPr>
        <w:t>3 группа – дети, способные справляться с материалом за короткий срок с высоким качеством и оказывать помощь другим.</w:t>
      </w:r>
    </w:p>
    <w:p w:rsidR="00365B22" w:rsidRPr="002A2872" w:rsidRDefault="00365B22" w:rsidP="00133B4D">
      <w:pPr>
        <w:jc w:val="both"/>
        <w:rPr>
          <w:sz w:val="28"/>
          <w:szCs w:val="28"/>
        </w:rPr>
      </w:pPr>
      <w:r w:rsidRPr="002A2872">
        <w:rPr>
          <w:sz w:val="28"/>
          <w:szCs w:val="28"/>
        </w:rPr>
        <w:t>3. Составление или подбор дифференцированных заданий, включающие различные приёмы, которые помогают учащимся самостоятельно справиться с заданием, или связанных с увеличением объёма и сложности задания.</w:t>
      </w:r>
    </w:p>
    <w:p w:rsidR="00365B22" w:rsidRPr="002A2872" w:rsidRDefault="00365B22" w:rsidP="00133B4D">
      <w:pPr>
        <w:jc w:val="both"/>
        <w:rPr>
          <w:sz w:val="28"/>
          <w:szCs w:val="28"/>
        </w:rPr>
      </w:pPr>
      <w:r w:rsidRPr="002A2872">
        <w:rPr>
          <w:sz w:val="28"/>
          <w:szCs w:val="28"/>
        </w:rPr>
        <w:t xml:space="preserve">4. Постоянный </w:t>
      </w:r>
      <w:proofErr w:type="gramStart"/>
      <w:r w:rsidRPr="002A2872">
        <w:rPr>
          <w:sz w:val="28"/>
          <w:szCs w:val="28"/>
        </w:rPr>
        <w:t>контроль</w:t>
      </w:r>
      <w:r w:rsidR="005604A1" w:rsidRPr="002A2872">
        <w:rPr>
          <w:sz w:val="28"/>
          <w:szCs w:val="28"/>
        </w:rPr>
        <w:t xml:space="preserve"> </w:t>
      </w:r>
      <w:r w:rsidRPr="002A2872">
        <w:rPr>
          <w:sz w:val="28"/>
          <w:szCs w:val="28"/>
        </w:rPr>
        <w:t xml:space="preserve"> за</w:t>
      </w:r>
      <w:proofErr w:type="gramEnd"/>
      <w:r w:rsidRPr="002A2872">
        <w:rPr>
          <w:sz w:val="28"/>
          <w:szCs w:val="28"/>
        </w:rPr>
        <w:t xml:space="preserve"> результатами работы учащихся, в соответствии с которыми изменяется характер дифференцированных заданий.</w:t>
      </w:r>
    </w:p>
    <w:p w:rsidR="00365B22" w:rsidRPr="002A2872" w:rsidRDefault="00365B22" w:rsidP="00133B4D">
      <w:pPr>
        <w:jc w:val="both"/>
        <w:rPr>
          <w:sz w:val="28"/>
          <w:szCs w:val="28"/>
        </w:rPr>
      </w:pPr>
      <w:r w:rsidRPr="002A2872">
        <w:rPr>
          <w:sz w:val="28"/>
          <w:szCs w:val="28"/>
        </w:rPr>
        <w:t>Для всех учебников “Школы 2100” используется общий дидактический принцип минимакса. Согласно этому принципу учебники содержат избыточные знания, которые ученики могут усвоить, и избыточные задания, которые они могут выполнить. В то же время важнейшие понятия и связи, входящие в минимум содержания (стандарт и требования программы) и составляющие существенную часть курса, должны под руководством учителя усвоить все ученики. Таким образом, в учебниках содержится материал, который ученики обязаны и могут усвоить. Ученик может узнать максимум, но должен (под руководством учителя) освоить минимум. Принцип минимакса позволяет решить сразу несколько проблем. Во-первых, все ученики разные, но нельзя ориентироваться ни на слабого, ни на сильного. Поскольку свой максимум определяет с помощью учителя каждый ученик, то с помощью этого принципа обеспечивается индивидуальный подход. Во-вторых, для решения любой возникающей в жизни проблемы надо учиться находить нужную информацию. А принцип минимакса учит определять потребность в информации и самостоятельно ее находить. Именно по этой причине авторы не разделили весь материал на основной и дополнительный: ведь в таком случае выделять главное научатся авторы, а не школьники.</w:t>
      </w:r>
    </w:p>
    <w:p w:rsidR="00365B22" w:rsidRPr="002A2872" w:rsidRDefault="00365B22" w:rsidP="00133B4D">
      <w:pPr>
        <w:jc w:val="both"/>
        <w:rPr>
          <w:sz w:val="28"/>
          <w:szCs w:val="28"/>
        </w:rPr>
      </w:pPr>
      <w:r w:rsidRPr="002A2872">
        <w:rPr>
          <w:sz w:val="28"/>
          <w:szCs w:val="28"/>
        </w:rPr>
        <w:lastRenderedPageBreak/>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p>
    <w:p w:rsidR="00365B22" w:rsidRPr="002A2872" w:rsidRDefault="00365B22" w:rsidP="00133B4D">
      <w:pPr>
        <w:jc w:val="both"/>
        <w:rPr>
          <w:sz w:val="28"/>
          <w:szCs w:val="28"/>
        </w:rPr>
      </w:pPr>
      <w:r w:rsidRPr="002A2872">
        <w:rPr>
          <w:sz w:val="28"/>
          <w:szCs w:val="28"/>
        </w:rPr>
        <w:t xml:space="preserve">В основе методического аппарата курса лежит проблемно-диалогическая технология, позволяющие формировать у учащихся умение обучаться с высокой степенью самостоятельности.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 Материалы курса организованы таким образом, чтобы педагог и дети могли осуществлять дифференцированный подход в </w:t>
      </w:r>
      <w:proofErr w:type="gramStart"/>
      <w:r w:rsidRPr="002A2872">
        <w:rPr>
          <w:sz w:val="28"/>
          <w:szCs w:val="28"/>
        </w:rPr>
        <w:t>обучение ,и</w:t>
      </w:r>
      <w:proofErr w:type="gramEnd"/>
      <w:r w:rsidRPr="002A2872">
        <w:rPr>
          <w:sz w:val="28"/>
          <w:szCs w:val="28"/>
        </w:rPr>
        <w:t xml:space="preserve"> обладали правом выбора уровня решаемых математических задач. 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Важно, чтобы его вместе планировали ученик и учитель. Именно по этой причине авторы не разделили материалы учебника на основной и дополнительный – это делают дети под руководством учителя на уроке. Учитель при этом ориентируется на требования стандартов российского образования как основы изучаемого материала.</w:t>
      </w:r>
    </w:p>
    <w:p w:rsidR="00365B22" w:rsidRPr="002A2872" w:rsidRDefault="00365B22" w:rsidP="00133B4D">
      <w:pPr>
        <w:jc w:val="both"/>
        <w:rPr>
          <w:sz w:val="28"/>
          <w:szCs w:val="28"/>
        </w:rPr>
      </w:pPr>
      <w:r w:rsidRPr="002A2872">
        <w:rPr>
          <w:sz w:val="28"/>
          <w:szCs w:val="28"/>
        </w:rPr>
        <w:t xml:space="preserve">Важнейшей отличительной особенностью данного курса с точки зрения </w:t>
      </w:r>
      <w:proofErr w:type="spellStart"/>
      <w:r w:rsidRPr="002A2872">
        <w:rPr>
          <w:sz w:val="28"/>
          <w:szCs w:val="28"/>
        </w:rPr>
        <w:t>деятельностного</w:t>
      </w:r>
      <w:proofErr w:type="spellEnd"/>
      <w:r w:rsidRPr="002A2872">
        <w:rPr>
          <w:sz w:val="28"/>
          <w:szCs w:val="28"/>
        </w:rPr>
        <w:t xml:space="preserve">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w:t>
      </w:r>
      <w:proofErr w:type="spellStart"/>
      <w:r w:rsidRPr="002A2872">
        <w:rPr>
          <w:sz w:val="28"/>
          <w:szCs w:val="28"/>
        </w:rPr>
        <w:t>компетентностными</w:t>
      </w:r>
      <w:proofErr w:type="spellEnd"/>
      <w:r w:rsidRPr="002A2872">
        <w:rPr>
          <w:sz w:val="28"/>
          <w:szCs w:val="28"/>
        </w:rPr>
        <w:t>) задачами.</w:t>
      </w:r>
    </w:p>
    <w:p w:rsidR="00365B22" w:rsidRPr="003E6D77" w:rsidRDefault="00365B22" w:rsidP="00133B4D">
      <w:pPr>
        <w:jc w:val="both"/>
        <w:rPr>
          <w:i/>
          <w:sz w:val="28"/>
          <w:szCs w:val="28"/>
        </w:rPr>
      </w:pPr>
      <w:r w:rsidRPr="003E6D77">
        <w:rPr>
          <w:i/>
          <w:sz w:val="28"/>
          <w:szCs w:val="28"/>
        </w:rPr>
        <w:t>Авторы программы рекомендуют учителю пользоваться следующим алгоритмом подготовки к уроку:</w:t>
      </w:r>
    </w:p>
    <w:p w:rsidR="00365B22" w:rsidRPr="002A2872" w:rsidRDefault="00365B22" w:rsidP="00133B4D">
      <w:pPr>
        <w:jc w:val="both"/>
        <w:rPr>
          <w:sz w:val="28"/>
          <w:szCs w:val="28"/>
        </w:rPr>
      </w:pPr>
      <w:r w:rsidRPr="003E6D77">
        <w:rPr>
          <w:b/>
          <w:sz w:val="28"/>
          <w:szCs w:val="28"/>
        </w:rPr>
        <w:t>1-й шаг.</w:t>
      </w:r>
      <w:r w:rsidRPr="002A2872">
        <w:rPr>
          <w:sz w:val="28"/>
          <w:szCs w:val="28"/>
        </w:rPr>
        <w:t xml:space="preserve"> На этапе подготовки к уроку следует выделить в содержании учебника обязательный программный минимум.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w:t>
      </w:r>
      <w:r w:rsidRPr="002A2872">
        <w:rPr>
          <w:sz w:val="28"/>
          <w:szCs w:val="28"/>
        </w:rPr>
        <w:lastRenderedPageBreak/>
        <w:t>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именно им. При этом детей в классе желательно разбивать на группы так, чтобы каждая группа выполняла свой набор заданий.</w:t>
      </w:r>
    </w:p>
    <w:p w:rsidR="00365B22" w:rsidRPr="002A2872" w:rsidRDefault="00365B22" w:rsidP="00133B4D">
      <w:pPr>
        <w:jc w:val="both"/>
        <w:rPr>
          <w:sz w:val="28"/>
          <w:szCs w:val="28"/>
        </w:rPr>
      </w:pPr>
      <w:r w:rsidRPr="003E6D77">
        <w:rPr>
          <w:b/>
          <w:sz w:val="28"/>
          <w:szCs w:val="28"/>
        </w:rPr>
        <w:t>2-й шаг.</w:t>
      </w:r>
      <w:r w:rsidRPr="002A2872">
        <w:rPr>
          <w:sz w:val="28"/>
          <w:szCs w:val="28"/>
        </w:rPr>
        <w:t xml:space="preserve"> В учебниках даётся несколько заданий, относящихся к уровню авторской программы. Это задания повышенного уровня сложности; и они обязательными не являются. Они могут быть предложены на заключительном этапе урока (10–15 минут), после обсуждения с детьми, при этом дети обладают правом выбора задания.</w:t>
      </w:r>
    </w:p>
    <w:p w:rsidR="00365B22" w:rsidRPr="002A2872" w:rsidRDefault="00365B22" w:rsidP="00133B4D">
      <w:pPr>
        <w:jc w:val="both"/>
        <w:rPr>
          <w:sz w:val="28"/>
          <w:szCs w:val="28"/>
        </w:rPr>
      </w:pPr>
      <w:r w:rsidRPr="003E6D77">
        <w:rPr>
          <w:b/>
          <w:sz w:val="28"/>
          <w:szCs w:val="28"/>
        </w:rPr>
        <w:t>3-й шаг.</w:t>
      </w:r>
      <w:r w:rsidRPr="002A2872">
        <w:rPr>
          <w:sz w:val="28"/>
          <w:szCs w:val="28"/>
        </w:rPr>
        <w:t xml:space="preserve"> В нашем учебнике к каждому уроку даётся ещё несколько заданий, которые относятся к максимальному уровню сложности.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365B22" w:rsidRPr="002A2872" w:rsidRDefault="00365B22" w:rsidP="00133B4D">
      <w:pPr>
        <w:jc w:val="both"/>
        <w:rPr>
          <w:sz w:val="28"/>
          <w:szCs w:val="28"/>
        </w:rPr>
      </w:pPr>
      <w:r w:rsidRPr="003E6D77">
        <w:rPr>
          <w:b/>
          <w:sz w:val="28"/>
          <w:szCs w:val="28"/>
        </w:rPr>
        <w:t>4-й шаг.</w:t>
      </w:r>
      <w:r w:rsidRPr="002A2872">
        <w:rPr>
          <w:sz w:val="28"/>
          <w:szCs w:val="28"/>
        </w:rPr>
        <w:t xml:space="preserve">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365B22" w:rsidRPr="002A2872" w:rsidRDefault="00365B22" w:rsidP="00133B4D">
      <w:pPr>
        <w:jc w:val="both"/>
        <w:rPr>
          <w:sz w:val="28"/>
          <w:szCs w:val="28"/>
        </w:rPr>
      </w:pPr>
      <w:r w:rsidRPr="002A2872">
        <w:rPr>
          <w:sz w:val="28"/>
          <w:szCs w:val="28"/>
        </w:rPr>
        <w:t>Важную роль в проведении контроля с точки зрения выстраивания дифференцированного подхода к учащимся имеют тетради для самостоятельных и контрольных работ (1 кл</w:t>
      </w:r>
      <w:r w:rsidR="003E6D77">
        <w:rPr>
          <w:sz w:val="28"/>
          <w:szCs w:val="28"/>
        </w:rPr>
        <w:t>асс</w:t>
      </w:r>
      <w:r w:rsidRPr="002A2872">
        <w:rPr>
          <w:sz w:val="28"/>
          <w:szCs w:val="28"/>
        </w:rPr>
        <w:t>) и тетради для контрольных работ (2–4 кл</w:t>
      </w:r>
      <w:r w:rsidR="003E6D77">
        <w:rPr>
          <w:sz w:val="28"/>
          <w:szCs w:val="28"/>
        </w:rPr>
        <w:t>асс</w:t>
      </w:r>
      <w:r w:rsidRPr="002A2872">
        <w:rPr>
          <w:sz w:val="28"/>
          <w:szCs w:val="28"/>
        </w:rPr>
        <w:t>). Они включают, в соответствии с принципом минимакса, не только обязательный минимум (необходимые требования), который должны усвоить все ученики, но и максимум, который они могут усвоить. При этом задания разного уровня сложности выделены в группы: задания необходимого, программного и максимального уровней, при этом ученики должны выполнить задания необходимого уровня и могут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365B22" w:rsidRPr="002A2872" w:rsidRDefault="00365B22" w:rsidP="00133B4D">
      <w:pPr>
        <w:jc w:val="both"/>
        <w:rPr>
          <w:sz w:val="28"/>
          <w:szCs w:val="28"/>
        </w:rPr>
      </w:pPr>
      <w:r w:rsidRPr="002A2872">
        <w:rPr>
          <w:sz w:val="28"/>
          <w:szCs w:val="28"/>
        </w:rPr>
        <w:lastRenderedPageBreak/>
        <w:t>Обязательная часть состоит из заданий, полное и безошибочное выполнение которых показывает, что предметные умения сформированы на повышенном уровне. Если же эти задания выполнены частично или с незначительными ошибками, то это показывает, что предметные умения сформированы на необходимом уровне.</w:t>
      </w:r>
    </w:p>
    <w:p w:rsidR="003E419C" w:rsidRDefault="00365B22" w:rsidP="00133B4D">
      <w:pPr>
        <w:jc w:val="both"/>
        <w:rPr>
          <w:sz w:val="28"/>
          <w:szCs w:val="28"/>
        </w:rPr>
      </w:pPr>
      <w:r w:rsidRPr="002A2872">
        <w:rPr>
          <w:sz w:val="28"/>
          <w:szCs w:val="28"/>
        </w:rPr>
        <w:t xml:space="preserve">Дополнительная часть состоит из заданий, полное и безошибочное выполнение которых показывает </w:t>
      </w:r>
      <w:proofErr w:type="spellStart"/>
      <w:r w:rsidRPr="002A2872">
        <w:rPr>
          <w:sz w:val="28"/>
          <w:szCs w:val="28"/>
        </w:rPr>
        <w:t>сформированность</w:t>
      </w:r>
      <w:proofErr w:type="spellEnd"/>
      <w:r w:rsidRPr="002A2872">
        <w:rPr>
          <w:sz w:val="28"/>
          <w:szCs w:val="28"/>
        </w:rPr>
        <w:t xml:space="preserve"> предметных умений на максимальном уровне. Если эти же задания выполнены частично или с незначительными ошибками, то это показывает </w:t>
      </w:r>
      <w:proofErr w:type="spellStart"/>
      <w:r w:rsidRPr="002A2872">
        <w:rPr>
          <w:sz w:val="28"/>
          <w:szCs w:val="28"/>
        </w:rPr>
        <w:t>сформированность</w:t>
      </w:r>
      <w:proofErr w:type="spellEnd"/>
      <w:r w:rsidRPr="002A2872">
        <w:rPr>
          <w:sz w:val="28"/>
          <w:szCs w:val="28"/>
        </w:rPr>
        <w:t xml:space="preserve"> предметных умений на повышенном уровне. 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w:t>
      </w:r>
      <w:r w:rsidR="003E6D77">
        <w:rPr>
          <w:sz w:val="28"/>
          <w:szCs w:val="28"/>
        </w:rPr>
        <w:t>.</w:t>
      </w:r>
    </w:p>
    <w:p w:rsidR="002C570A" w:rsidRDefault="002C570A" w:rsidP="00133B4D">
      <w:pPr>
        <w:jc w:val="both"/>
        <w:rPr>
          <w:sz w:val="28"/>
          <w:szCs w:val="28"/>
        </w:rPr>
      </w:pPr>
    </w:p>
    <w:p w:rsidR="002C570A" w:rsidRPr="002C570A" w:rsidRDefault="002C570A" w:rsidP="00133B4D">
      <w:pPr>
        <w:jc w:val="both"/>
        <w:rPr>
          <w:i/>
          <w:sz w:val="28"/>
          <w:szCs w:val="28"/>
        </w:rPr>
      </w:pPr>
      <w:r w:rsidRPr="002C570A">
        <w:rPr>
          <w:i/>
          <w:sz w:val="28"/>
          <w:szCs w:val="28"/>
        </w:rPr>
        <w:t xml:space="preserve">Примеры дифференцированных работ с использованием типов продуктивных заданий. </w:t>
      </w:r>
    </w:p>
    <w:p w:rsidR="002C570A" w:rsidRPr="002C570A" w:rsidRDefault="002C570A" w:rsidP="00133B4D">
      <w:pPr>
        <w:jc w:val="both"/>
        <w:rPr>
          <w:b/>
          <w:sz w:val="28"/>
          <w:szCs w:val="28"/>
        </w:rPr>
      </w:pPr>
      <w:r w:rsidRPr="002C570A">
        <w:rPr>
          <w:b/>
          <w:sz w:val="28"/>
          <w:szCs w:val="28"/>
        </w:rPr>
        <w:t xml:space="preserve">Пример 1. </w:t>
      </w:r>
    </w:p>
    <w:p w:rsidR="002C570A" w:rsidRPr="002C570A" w:rsidRDefault="002C570A" w:rsidP="00133B4D">
      <w:pPr>
        <w:jc w:val="both"/>
        <w:rPr>
          <w:sz w:val="28"/>
          <w:szCs w:val="28"/>
        </w:rPr>
      </w:pPr>
      <w:r w:rsidRPr="002C570A">
        <w:rPr>
          <w:sz w:val="28"/>
          <w:szCs w:val="28"/>
        </w:rPr>
        <w:t>Даны выражения:</w:t>
      </w:r>
    </w:p>
    <w:p w:rsidR="002C570A" w:rsidRPr="002C570A" w:rsidRDefault="002C570A" w:rsidP="00133B4D">
      <w:pPr>
        <w:jc w:val="both"/>
        <w:rPr>
          <w:sz w:val="28"/>
          <w:szCs w:val="28"/>
        </w:rPr>
      </w:pPr>
      <w:r w:rsidRPr="002C570A">
        <w:rPr>
          <w:sz w:val="28"/>
          <w:szCs w:val="28"/>
        </w:rPr>
        <w:t xml:space="preserve">81 - 29 + 27    </w:t>
      </w:r>
      <w:r w:rsidRPr="002C570A">
        <w:rPr>
          <w:sz w:val="28"/>
          <w:szCs w:val="28"/>
        </w:rPr>
        <w:tab/>
      </w:r>
      <w:r w:rsidRPr="002C570A">
        <w:rPr>
          <w:sz w:val="28"/>
          <w:szCs w:val="28"/>
        </w:rPr>
        <w:tab/>
        <w:t>400 + 200 + 300 - 100</w:t>
      </w:r>
    </w:p>
    <w:p w:rsidR="002C570A" w:rsidRPr="002C570A" w:rsidRDefault="002C570A" w:rsidP="00133B4D">
      <w:pPr>
        <w:jc w:val="both"/>
        <w:rPr>
          <w:sz w:val="28"/>
          <w:szCs w:val="28"/>
        </w:rPr>
      </w:pPr>
      <w:r w:rsidRPr="002C570A">
        <w:rPr>
          <w:sz w:val="28"/>
          <w:szCs w:val="28"/>
        </w:rPr>
        <w:t>72 :9 - 3</w:t>
      </w:r>
      <w:r w:rsidRPr="002C570A">
        <w:rPr>
          <w:sz w:val="28"/>
          <w:szCs w:val="28"/>
        </w:rPr>
        <w:tab/>
        <w:t xml:space="preserve">       </w:t>
      </w:r>
      <w:r w:rsidRPr="002C570A">
        <w:rPr>
          <w:sz w:val="28"/>
          <w:szCs w:val="28"/>
        </w:rPr>
        <w:tab/>
      </w:r>
      <w:r w:rsidRPr="002C570A">
        <w:rPr>
          <w:sz w:val="28"/>
          <w:szCs w:val="28"/>
        </w:rPr>
        <w:tab/>
        <w:t>400 + 200 + 30 - 100</w:t>
      </w:r>
    </w:p>
    <w:p w:rsidR="002C570A" w:rsidRPr="002C570A" w:rsidRDefault="002C570A" w:rsidP="00133B4D">
      <w:pPr>
        <w:jc w:val="both"/>
        <w:rPr>
          <w:sz w:val="28"/>
          <w:szCs w:val="28"/>
        </w:rPr>
      </w:pPr>
      <w:r w:rsidRPr="002C570A">
        <w:rPr>
          <w:sz w:val="28"/>
          <w:szCs w:val="28"/>
        </w:rPr>
        <w:t>8:6-7:8</w:t>
      </w:r>
      <w:r w:rsidRPr="002C570A">
        <w:rPr>
          <w:sz w:val="28"/>
          <w:szCs w:val="28"/>
        </w:rPr>
        <w:tab/>
      </w:r>
      <w:r w:rsidRPr="002C570A">
        <w:rPr>
          <w:sz w:val="28"/>
          <w:szCs w:val="28"/>
        </w:rPr>
        <w:tab/>
      </w:r>
      <w:r w:rsidRPr="002C570A">
        <w:rPr>
          <w:sz w:val="28"/>
          <w:szCs w:val="28"/>
        </w:rPr>
        <w:tab/>
        <w:t>27:3-2:6-9</w:t>
      </w:r>
    </w:p>
    <w:p w:rsidR="002C570A" w:rsidRPr="002C570A" w:rsidRDefault="002C570A" w:rsidP="00133B4D">
      <w:pPr>
        <w:jc w:val="both"/>
        <w:rPr>
          <w:sz w:val="28"/>
          <w:szCs w:val="28"/>
        </w:rPr>
      </w:pPr>
      <w:r w:rsidRPr="002C570A">
        <w:rPr>
          <w:sz w:val="28"/>
          <w:szCs w:val="28"/>
        </w:rPr>
        <w:t>84-9-8</w:t>
      </w:r>
      <w:r w:rsidRPr="002C570A">
        <w:rPr>
          <w:sz w:val="28"/>
          <w:szCs w:val="28"/>
        </w:rPr>
        <w:tab/>
      </w:r>
      <w:r w:rsidRPr="002C570A">
        <w:rPr>
          <w:sz w:val="28"/>
          <w:szCs w:val="28"/>
        </w:rPr>
        <w:tab/>
      </w:r>
      <w:r w:rsidRPr="002C570A">
        <w:rPr>
          <w:sz w:val="28"/>
          <w:szCs w:val="28"/>
        </w:rPr>
        <w:tab/>
        <w:t>54 + 6 • 3 - 72 : 8</w:t>
      </w:r>
    </w:p>
    <w:p w:rsidR="002C570A" w:rsidRPr="002C570A" w:rsidRDefault="002C570A" w:rsidP="00133B4D">
      <w:pPr>
        <w:jc w:val="both"/>
        <w:rPr>
          <w:sz w:val="28"/>
          <w:szCs w:val="28"/>
        </w:rPr>
      </w:pPr>
      <w:r w:rsidRPr="00FC0E87">
        <w:rPr>
          <w:sz w:val="28"/>
          <w:szCs w:val="28"/>
          <w:u w:val="single"/>
        </w:rPr>
        <w:t>Задание для 1-й группы</w:t>
      </w:r>
      <w:r w:rsidRPr="002C570A">
        <w:rPr>
          <w:sz w:val="28"/>
          <w:szCs w:val="28"/>
        </w:rPr>
        <w:t>. Вспомните правила о порядке выполнения действий в выражениях и выполните вычисления.</w:t>
      </w:r>
    </w:p>
    <w:p w:rsidR="002C570A" w:rsidRPr="002C570A" w:rsidRDefault="002C570A" w:rsidP="00133B4D">
      <w:pPr>
        <w:jc w:val="both"/>
        <w:rPr>
          <w:sz w:val="28"/>
          <w:szCs w:val="28"/>
        </w:rPr>
      </w:pPr>
      <w:r w:rsidRPr="00FC0E87">
        <w:rPr>
          <w:sz w:val="28"/>
          <w:szCs w:val="28"/>
          <w:u w:val="single"/>
        </w:rPr>
        <w:t>Задание для 2-й группы</w:t>
      </w:r>
      <w:r w:rsidRPr="002C570A">
        <w:rPr>
          <w:sz w:val="28"/>
          <w:szCs w:val="28"/>
        </w:rPr>
        <w:t>. Разбейте выражения на три группы. Найдите значения выражений.</w:t>
      </w:r>
    </w:p>
    <w:p w:rsidR="002C570A" w:rsidRDefault="002C570A" w:rsidP="00133B4D">
      <w:pPr>
        <w:jc w:val="both"/>
        <w:rPr>
          <w:sz w:val="28"/>
          <w:szCs w:val="28"/>
        </w:rPr>
      </w:pPr>
      <w:r w:rsidRPr="00FC0E87">
        <w:rPr>
          <w:sz w:val="28"/>
          <w:szCs w:val="28"/>
          <w:u w:val="single"/>
        </w:rPr>
        <w:t>Задание для 3-й группы</w:t>
      </w:r>
      <w:r w:rsidRPr="002C570A">
        <w:rPr>
          <w:sz w:val="28"/>
          <w:szCs w:val="28"/>
        </w:rPr>
        <w:t>. Выполните задание для 2-й группы. Подумайте, по какому признаку можно разбить выражения на две группы.</w:t>
      </w:r>
    </w:p>
    <w:p w:rsidR="00FC0E87" w:rsidRDefault="00FC0E87" w:rsidP="00133B4D">
      <w:pPr>
        <w:jc w:val="both"/>
        <w:rPr>
          <w:sz w:val="28"/>
          <w:szCs w:val="28"/>
        </w:rPr>
      </w:pPr>
    </w:p>
    <w:p w:rsidR="00FC0E87" w:rsidRPr="00FC0E87" w:rsidRDefault="00FC0E87" w:rsidP="00133B4D">
      <w:pPr>
        <w:jc w:val="both"/>
        <w:rPr>
          <w:b/>
          <w:sz w:val="28"/>
          <w:szCs w:val="28"/>
        </w:rPr>
      </w:pPr>
      <w:r w:rsidRPr="00FC0E87">
        <w:rPr>
          <w:b/>
          <w:sz w:val="28"/>
          <w:szCs w:val="28"/>
        </w:rPr>
        <w:t xml:space="preserve">Пример 2. </w:t>
      </w:r>
    </w:p>
    <w:p w:rsidR="00FC0E87" w:rsidRPr="00FC0E87" w:rsidRDefault="00FC0E87" w:rsidP="00133B4D">
      <w:pPr>
        <w:jc w:val="both"/>
        <w:rPr>
          <w:sz w:val="28"/>
          <w:szCs w:val="28"/>
        </w:rPr>
      </w:pPr>
      <w:r w:rsidRPr="00FC0E87">
        <w:rPr>
          <w:sz w:val="28"/>
          <w:szCs w:val="28"/>
        </w:rPr>
        <w:t>Дана задача: «В вазе лежало</w:t>
      </w:r>
      <w:r>
        <w:rPr>
          <w:sz w:val="28"/>
          <w:szCs w:val="28"/>
        </w:rPr>
        <w:t xml:space="preserve"> 6</w:t>
      </w:r>
      <w:r w:rsidRPr="00FC0E87">
        <w:rPr>
          <w:sz w:val="28"/>
          <w:szCs w:val="28"/>
        </w:rPr>
        <w:t xml:space="preserve"> желтых яблок и </w:t>
      </w:r>
      <w:r>
        <w:rPr>
          <w:sz w:val="28"/>
          <w:szCs w:val="28"/>
        </w:rPr>
        <w:t>3</w:t>
      </w:r>
      <w:r w:rsidRPr="00FC0E87">
        <w:rPr>
          <w:sz w:val="28"/>
          <w:szCs w:val="28"/>
        </w:rPr>
        <w:t xml:space="preserve"> зеленых яблока. </w:t>
      </w:r>
      <w:r>
        <w:rPr>
          <w:sz w:val="28"/>
          <w:szCs w:val="28"/>
        </w:rPr>
        <w:t>2</w:t>
      </w:r>
      <w:r w:rsidRPr="00FC0E87">
        <w:rPr>
          <w:sz w:val="28"/>
          <w:szCs w:val="28"/>
        </w:rPr>
        <w:t xml:space="preserve"> яблока съели. Сколько яблок осталось?»</w:t>
      </w:r>
    </w:p>
    <w:p w:rsidR="00FC0E87" w:rsidRPr="00FC0E87" w:rsidRDefault="00FC0E87" w:rsidP="00133B4D">
      <w:pPr>
        <w:jc w:val="both"/>
        <w:rPr>
          <w:sz w:val="28"/>
          <w:szCs w:val="28"/>
        </w:rPr>
      </w:pPr>
      <w:r w:rsidRPr="00FC0E87">
        <w:rPr>
          <w:sz w:val="28"/>
          <w:szCs w:val="28"/>
          <w:u w:val="single"/>
        </w:rPr>
        <w:t>Задание для 1-й группы</w:t>
      </w:r>
      <w:r w:rsidRPr="00FC0E87">
        <w:rPr>
          <w:sz w:val="28"/>
          <w:szCs w:val="28"/>
        </w:rPr>
        <w:t>. Решите задачу. Подумайте, можно ли ее решить другим способом.</w:t>
      </w:r>
    </w:p>
    <w:p w:rsidR="00FC0E87" w:rsidRPr="00FC0E87" w:rsidRDefault="00FC0E87" w:rsidP="00133B4D">
      <w:pPr>
        <w:jc w:val="both"/>
        <w:rPr>
          <w:sz w:val="28"/>
          <w:szCs w:val="28"/>
        </w:rPr>
      </w:pPr>
      <w:r w:rsidRPr="00FC0E87">
        <w:rPr>
          <w:sz w:val="28"/>
          <w:szCs w:val="28"/>
          <w:u w:val="single"/>
        </w:rPr>
        <w:t>Задание для 2-й группы.</w:t>
      </w:r>
      <w:r w:rsidRPr="00FC0E87">
        <w:rPr>
          <w:sz w:val="28"/>
          <w:szCs w:val="28"/>
        </w:rPr>
        <w:t xml:space="preserve"> Решите задачу двумя способами.</w:t>
      </w:r>
    </w:p>
    <w:p w:rsidR="00FC0E87" w:rsidRPr="00FC0E87" w:rsidRDefault="00FC0E87" w:rsidP="00133B4D">
      <w:pPr>
        <w:jc w:val="both"/>
        <w:rPr>
          <w:sz w:val="28"/>
          <w:szCs w:val="28"/>
        </w:rPr>
      </w:pPr>
      <w:r w:rsidRPr="00FC0E87">
        <w:rPr>
          <w:sz w:val="28"/>
          <w:szCs w:val="28"/>
          <w:u w:val="single"/>
        </w:rPr>
        <w:t>Задание для 3-й группы.</w:t>
      </w:r>
      <w:r w:rsidRPr="00FC0E87">
        <w:rPr>
          <w:sz w:val="28"/>
          <w:szCs w:val="28"/>
        </w:rPr>
        <w:t xml:space="preserve"> Измените задачу так, чтобы ее можно было решить тремя способами. Решите полученную задачу тремя способами.</w:t>
      </w:r>
    </w:p>
    <w:p w:rsidR="00FC0E87" w:rsidRPr="00FC0E87" w:rsidRDefault="00FC0E87" w:rsidP="00133B4D">
      <w:pPr>
        <w:jc w:val="both"/>
        <w:rPr>
          <w:b/>
          <w:sz w:val="28"/>
          <w:szCs w:val="28"/>
        </w:rPr>
      </w:pPr>
      <w:r w:rsidRPr="00FC0E87">
        <w:rPr>
          <w:b/>
          <w:sz w:val="28"/>
          <w:szCs w:val="28"/>
        </w:rPr>
        <w:t>Пример 3.</w:t>
      </w:r>
    </w:p>
    <w:p w:rsidR="00FC0E87" w:rsidRPr="00FC0E87" w:rsidRDefault="00FC0E87" w:rsidP="00133B4D">
      <w:pPr>
        <w:jc w:val="both"/>
        <w:rPr>
          <w:sz w:val="28"/>
          <w:szCs w:val="28"/>
        </w:rPr>
      </w:pPr>
      <w:r w:rsidRPr="00FC0E87">
        <w:rPr>
          <w:sz w:val="28"/>
          <w:szCs w:val="28"/>
          <w:u w:val="single"/>
        </w:rPr>
        <w:t>Задание для 1-й группы.</w:t>
      </w:r>
      <w:r w:rsidRPr="00FC0E87">
        <w:rPr>
          <w:sz w:val="28"/>
          <w:szCs w:val="28"/>
        </w:rPr>
        <w:t xml:space="preserve"> Решите задачу: «Для новогодних подарков </w:t>
      </w:r>
      <w:proofErr w:type="gramStart"/>
      <w:r w:rsidRPr="00FC0E87">
        <w:rPr>
          <w:sz w:val="28"/>
          <w:szCs w:val="28"/>
        </w:rPr>
        <w:t>привез-ли</w:t>
      </w:r>
      <w:proofErr w:type="gramEnd"/>
      <w:r w:rsidRPr="00FC0E87">
        <w:rPr>
          <w:sz w:val="28"/>
          <w:szCs w:val="28"/>
        </w:rPr>
        <w:t xml:space="preserve"> 4</w:t>
      </w:r>
      <w:r>
        <w:rPr>
          <w:sz w:val="28"/>
          <w:szCs w:val="28"/>
        </w:rPr>
        <w:t>8</w:t>
      </w:r>
      <w:r w:rsidRPr="00FC0E87">
        <w:rPr>
          <w:sz w:val="28"/>
          <w:szCs w:val="28"/>
        </w:rPr>
        <w:t xml:space="preserve"> кг конфет. В пакетах было 12 кг конфет, в коробках в 3 раза меньше, чем в пакетах, а остальные конфеты были в ящиках. Сколько конфет было в ящиках?»</w:t>
      </w:r>
    </w:p>
    <w:p w:rsidR="00FC0E87" w:rsidRPr="00FC0E87" w:rsidRDefault="00FC0E87" w:rsidP="00133B4D">
      <w:pPr>
        <w:jc w:val="both"/>
        <w:rPr>
          <w:sz w:val="28"/>
          <w:szCs w:val="28"/>
        </w:rPr>
      </w:pPr>
      <w:r w:rsidRPr="00FC0E87">
        <w:rPr>
          <w:sz w:val="28"/>
          <w:szCs w:val="28"/>
          <w:u w:val="single"/>
        </w:rPr>
        <w:t>Задание для 2-й группы</w:t>
      </w:r>
      <w:r w:rsidRPr="00FC0E87">
        <w:rPr>
          <w:sz w:val="28"/>
          <w:szCs w:val="28"/>
        </w:rPr>
        <w:t>. Найдите в задаче лишние данные: «Для новогодних подарков привезли 48 кг конфет в двух коробках, трех пакетах и восьми ящиках. В пакетах было 12 кг конфет, в коробках в 3 раза меньше, чем в пакетах, а остальные конфеты были в ящиках. Сколько конфет было в ящиках?» Измените условие и решите задачу.</w:t>
      </w:r>
    </w:p>
    <w:p w:rsidR="00FC0E87" w:rsidRPr="00FC0E87" w:rsidRDefault="00FC0E87" w:rsidP="00133B4D">
      <w:pPr>
        <w:jc w:val="both"/>
        <w:rPr>
          <w:sz w:val="28"/>
          <w:szCs w:val="28"/>
        </w:rPr>
      </w:pPr>
      <w:r w:rsidRPr="00FC0E87">
        <w:rPr>
          <w:sz w:val="28"/>
          <w:szCs w:val="28"/>
          <w:u w:val="single"/>
        </w:rPr>
        <w:t>Задание для 3-й группы</w:t>
      </w:r>
      <w:r w:rsidRPr="00FC0E87">
        <w:rPr>
          <w:sz w:val="28"/>
          <w:szCs w:val="28"/>
        </w:rPr>
        <w:t>. Измените вопрос и условие задачи (см. задание для 2-й группы) так, чтобы общее количество конфет стало лишним данным. Запишите новую задачу и решите ее.</w:t>
      </w:r>
    </w:p>
    <w:p w:rsidR="00FC0E87" w:rsidRDefault="00FC0E87" w:rsidP="00133B4D">
      <w:pPr>
        <w:jc w:val="both"/>
        <w:rPr>
          <w:b/>
          <w:sz w:val="28"/>
          <w:szCs w:val="28"/>
        </w:rPr>
      </w:pPr>
      <w:r w:rsidRPr="00FC0E87">
        <w:rPr>
          <w:b/>
          <w:sz w:val="28"/>
          <w:szCs w:val="28"/>
        </w:rPr>
        <w:t>Пример 4.</w:t>
      </w:r>
    </w:p>
    <w:p w:rsidR="00FC0E87" w:rsidRPr="00FC0E87" w:rsidRDefault="00FC0E87" w:rsidP="00133B4D">
      <w:pPr>
        <w:jc w:val="both"/>
        <w:rPr>
          <w:sz w:val="28"/>
          <w:szCs w:val="28"/>
        </w:rPr>
      </w:pPr>
      <w:r w:rsidRPr="00FC0E87">
        <w:rPr>
          <w:i/>
          <w:sz w:val="28"/>
          <w:szCs w:val="28"/>
        </w:rPr>
        <w:t xml:space="preserve"> Найдите значения выражений</w:t>
      </w:r>
      <w:r w:rsidRPr="00FC0E87">
        <w:rPr>
          <w:sz w:val="28"/>
          <w:szCs w:val="28"/>
        </w:rPr>
        <w:t xml:space="preserve">. </w:t>
      </w:r>
    </w:p>
    <w:p w:rsidR="00FC0E87" w:rsidRPr="00FC0E87" w:rsidRDefault="00FC0E87" w:rsidP="00133B4D">
      <w:pPr>
        <w:jc w:val="both"/>
        <w:rPr>
          <w:sz w:val="28"/>
          <w:szCs w:val="28"/>
        </w:rPr>
      </w:pPr>
      <w:r w:rsidRPr="00FC0E87">
        <w:rPr>
          <w:sz w:val="28"/>
          <w:szCs w:val="28"/>
        </w:rPr>
        <w:t>1-я группа.</w:t>
      </w:r>
    </w:p>
    <w:p w:rsidR="00FC0E87" w:rsidRPr="00FC0E87" w:rsidRDefault="00FC0E87" w:rsidP="00133B4D">
      <w:pPr>
        <w:jc w:val="both"/>
        <w:rPr>
          <w:sz w:val="28"/>
          <w:szCs w:val="28"/>
        </w:rPr>
      </w:pPr>
      <w:r w:rsidRPr="00FC0E87">
        <w:rPr>
          <w:sz w:val="28"/>
          <w:szCs w:val="28"/>
        </w:rPr>
        <w:t>2-я группа.</w:t>
      </w:r>
    </w:p>
    <w:p w:rsidR="00FC0E87" w:rsidRPr="00FC0E87" w:rsidRDefault="00FC0E87" w:rsidP="00133B4D">
      <w:pPr>
        <w:jc w:val="both"/>
        <w:rPr>
          <w:sz w:val="28"/>
          <w:szCs w:val="28"/>
        </w:rPr>
      </w:pPr>
      <w:r w:rsidRPr="00FC0E87">
        <w:rPr>
          <w:sz w:val="28"/>
          <w:szCs w:val="28"/>
        </w:rPr>
        <w:t>3-я группа.</w:t>
      </w:r>
    </w:p>
    <w:p w:rsidR="00FC0E87" w:rsidRPr="00FC0E87" w:rsidRDefault="00FC0E87" w:rsidP="00133B4D">
      <w:pPr>
        <w:jc w:val="both"/>
        <w:rPr>
          <w:sz w:val="28"/>
          <w:szCs w:val="28"/>
        </w:rPr>
      </w:pPr>
      <w:r w:rsidRPr="00FC0E87">
        <w:rPr>
          <w:sz w:val="28"/>
          <w:szCs w:val="28"/>
        </w:rPr>
        <w:t xml:space="preserve">      28:2 + 3 </w:t>
      </w:r>
      <w:r w:rsidRPr="00FC0E87">
        <w:rPr>
          <w:sz w:val="28"/>
          <w:szCs w:val="28"/>
        </w:rPr>
        <w:tab/>
      </w:r>
      <w:r w:rsidRPr="00FC0E87">
        <w:rPr>
          <w:sz w:val="28"/>
          <w:szCs w:val="28"/>
        </w:rPr>
        <w:tab/>
        <w:t xml:space="preserve">  </w:t>
      </w:r>
      <w:r w:rsidRPr="00FC0E87">
        <w:rPr>
          <w:sz w:val="28"/>
          <w:szCs w:val="28"/>
        </w:rPr>
        <w:tab/>
        <w:t xml:space="preserve">          28:2 + 56:8</w:t>
      </w:r>
      <w:r w:rsidRPr="00FC0E87">
        <w:rPr>
          <w:sz w:val="28"/>
          <w:szCs w:val="28"/>
        </w:rPr>
        <w:tab/>
      </w:r>
      <w:r w:rsidRPr="00FC0E87">
        <w:rPr>
          <w:sz w:val="28"/>
          <w:szCs w:val="28"/>
        </w:rPr>
        <w:tab/>
      </w:r>
      <w:r w:rsidRPr="00FC0E87">
        <w:rPr>
          <w:sz w:val="28"/>
          <w:szCs w:val="28"/>
        </w:rPr>
        <w:tab/>
        <w:t xml:space="preserve">   28:2 + (50 + 6):8</w:t>
      </w:r>
    </w:p>
    <w:p w:rsidR="00FC0E87" w:rsidRPr="00FC0E87" w:rsidRDefault="00FC0E87" w:rsidP="00133B4D">
      <w:pPr>
        <w:jc w:val="both"/>
        <w:rPr>
          <w:sz w:val="28"/>
          <w:szCs w:val="28"/>
        </w:rPr>
      </w:pPr>
      <w:r w:rsidRPr="00FC0E87">
        <w:rPr>
          <w:sz w:val="28"/>
          <w:szCs w:val="28"/>
        </w:rPr>
        <w:t xml:space="preserve">   45 – 7 – 3                                   5– 9– 7– 3                   </w:t>
      </w:r>
      <w:r>
        <w:rPr>
          <w:sz w:val="28"/>
          <w:szCs w:val="28"/>
        </w:rPr>
        <w:t xml:space="preserve">         </w:t>
      </w:r>
      <w:r w:rsidRPr="00FC0E87">
        <w:rPr>
          <w:sz w:val="28"/>
          <w:szCs w:val="28"/>
        </w:rPr>
        <w:t xml:space="preserve">(35 – 30) – 9 – 7 – 3 </w:t>
      </w:r>
    </w:p>
    <w:p w:rsidR="00FC0E87" w:rsidRPr="00FC0E87" w:rsidRDefault="00FC0E87" w:rsidP="00133B4D">
      <w:pPr>
        <w:jc w:val="both"/>
        <w:rPr>
          <w:sz w:val="28"/>
          <w:szCs w:val="28"/>
        </w:rPr>
      </w:pPr>
      <w:r w:rsidRPr="00FC0E87">
        <w:rPr>
          <w:sz w:val="28"/>
          <w:szCs w:val="28"/>
        </w:rPr>
        <w:lastRenderedPageBreak/>
        <w:t>Усложнение заданий в данном случае заключается не только в увеличении количества действий, но и в изменении ситуации применения правил о порядке выполнения арифметических действий.</w:t>
      </w:r>
    </w:p>
    <w:p w:rsidR="00FC0E87" w:rsidRPr="00FC0E87" w:rsidRDefault="00FC0E87" w:rsidP="00133B4D">
      <w:pPr>
        <w:jc w:val="both"/>
        <w:rPr>
          <w:b/>
          <w:sz w:val="28"/>
          <w:szCs w:val="28"/>
        </w:rPr>
      </w:pPr>
      <w:r w:rsidRPr="00FC0E87">
        <w:rPr>
          <w:b/>
          <w:sz w:val="28"/>
          <w:szCs w:val="28"/>
        </w:rPr>
        <w:t xml:space="preserve">Пример </w:t>
      </w:r>
      <w:r>
        <w:rPr>
          <w:b/>
          <w:sz w:val="28"/>
          <w:szCs w:val="28"/>
        </w:rPr>
        <w:t>5</w:t>
      </w:r>
      <w:r w:rsidRPr="00FC0E87">
        <w:rPr>
          <w:b/>
          <w:sz w:val="28"/>
          <w:szCs w:val="28"/>
        </w:rPr>
        <w:t>.</w:t>
      </w:r>
    </w:p>
    <w:p w:rsidR="00FC0E87" w:rsidRPr="00FC0E87" w:rsidRDefault="00FC0E87" w:rsidP="00133B4D">
      <w:pPr>
        <w:jc w:val="both"/>
        <w:rPr>
          <w:sz w:val="28"/>
          <w:szCs w:val="28"/>
        </w:rPr>
      </w:pPr>
      <w:r w:rsidRPr="00FC0E87">
        <w:rPr>
          <w:sz w:val="28"/>
          <w:szCs w:val="28"/>
          <w:u w:val="single"/>
        </w:rPr>
        <w:t>1 -я и 2-я группы</w:t>
      </w:r>
      <w:r w:rsidRPr="00FC0E87">
        <w:rPr>
          <w:sz w:val="28"/>
          <w:szCs w:val="28"/>
        </w:rPr>
        <w:t>. Сравните числа:</w:t>
      </w:r>
    </w:p>
    <w:p w:rsidR="00FC0E87" w:rsidRPr="00FC0E87" w:rsidRDefault="00FC0E87" w:rsidP="00133B4D">
      <w:pPr>
        <w:jc w:val="both"/>
        <w:rPr>
          <w:sz w:val="28"/>
          <w:szCs w:val="28"/>
        </w:rPr>
      </w:pPr>
      <w:r w:rsidRPr="00FC0E87">
        <w:rPr>
          <w:sz w:val="28"/>
          <w:szCs w:val="28"/>
        </w:rPr>
        <w:t>5</w:t>
      </w:r>
      <w:r>
        <w:rPr>
          <w:sz w:val="28"/>
          <w:szCs w:val="28"/>
        </w:rPr>
        <w:t>2</w:t>
      </w:r>
      <w:r w:rsidRPr="00FC0E87">
        <w:rPr>
          <w:sz w:val="28"/>
          <w:szCs w:val="28"/>
        </w:rPr>
        <w:t xml:space="preserve"> и </w:t>
      </w:r>
      <w:r>
        <w:rPr>
          <w:sz w:val="28"/>
          <w:szCs w:val="28"/>
        </w:rPr>
        <w:t>8</w:t>
      </w:r>
      <w:r w:rsidRPr="00FC0E87">
        <w:rPr>
          <w:sz w:val="28"/>
          <w:szCs w:val="28"/>
        </w:rPr>
        <w:t xml:space="preserve">    </w:t>
      </w:r>
      <w:r>
        <w:rPr>
          <w:sz w:val="28"/>
          <w:szCs w:val="28"/>
        </w:rPr>
        <w:t>8</w:t>
      </w:r>
      <w:r w:rsidRPr="00FC0E87">
        <w:rPr>
          <w:sz w:val="28"/>
          <w:szCs w:val="28"/>
        </w:rPr>
        <w:t>3 и</w:t>
      </w:r>
      <w:r>
        <w:rPr>
          <w:sz w:val="28"/>
          <w:szCs w:val="28"/>
        </w:rPr>
        <w:t xml:space="preserve"> 8</w:t>
      </w:r>
      <w:r w:rsidRPr="00FC0E87">
        <w:rPr>
          <w:sz w:val="28"/>
          <w:szCs w:val="28"/>
        </w:rPr>
        <w:t>4</w:t>
      </w:r>
    </w:p>
    <w:p w:rsidR="00FC0E87" w:rsidRPr="00FC0E87" w:rsidRDefault="00FC0E87" w:rsidP="00133B4D">
      <w:pPr>
        <w:jc w:val="both"/>
        <w:rPr>
          <w:sz w:val="28"/>
          <w:szCs w:val="28"/>
        </w:rPr>
      </w:pPr>
      <w:r>
        <w:rPr>
          <w:sz w:val="28"/>
          <w:szCs w:val="28"/>
        </w:rPr>
        <w:t>7</w:t>
      </w:r>
      <w:r w:rsidRPr="00FC0E87">
        <w:rPr>
          <w:sz w:val="28"/>
          <w:szCs w:val="28"/>
        </w:rPr>
        <w:t xml:space="preserve"> и </w:t>
      </w:r>
      <w:r>
        <w:rPr>
          <w:sz w:val="28"/>
          <w:szCs w:val="28"/>
        </w:rPr>
        <w:t>21</w:t>
      </w:r>
      <w:r w:rsidRPr="00FC0E87">
        <w:rPr>
          <w:sz w:val="28"/>
          <w:szCs w:val="28"/>
        </w:rPr>
        <w:t xml:space="preserve">    </w:t>
      </w:r>
      <w:r>
        <w:rPr>
          <w:sz w:val="28"/>
          <w:szCs w:val="28"/>
        </w:rPr>
        <w:t>4</w:t>
      </w:r>
      <w:r w:rsidRPr="00FC0E87">
        <w:rPr>
          <w:sz w:val="28"/>
          <w:szCs w:val="28"/>
        </w:rPr>
        <w:t>2 и 32</w:t>
      </w:r>
    </w:p>
    <w:p w:rsidR="00FC0E87" w:rsidRPr="00FC0E87" w:rsidRDefault="00FC0E87" w:rsidP="00133B4D">
      <w:pPr>
        <w:jc w:val="both"/>
        <w:rPr>
          <w:sz w:val="28"/>
          <w:szCs w:val="28"/>
        </w:rPr>
      </w:pPr>
      <w:r w:rsidRPr="00FC0E87">
        <w:rPr>
          <w:sz w:val="28"/>
          <w:szCs w:val="28"/>
          <w:u w:val="single"/>
        </w:rPr>
        <w:t>3-я группа</w:t>
      </w:r>
      <w:r w:rsidRPr="00FC0E87">
        <w:rPr>
          <w:sz w:val="28"/>
          <w:szCs w:val="28"/>
        </w:rPr>
        <w:t>. Сравните числа, в которых вместо некоторых цифр использованы буквы:</w:t>
      </w:r>
    </w:p>
    <w:p w:rsidR="00FC0E87" w:rsidRPr="00FC0E87" w:rsidRDefault="00FC0E87" w:rsidP="00133B4D">
      <w:pPr>
        <w:jc w:val="both"/>
        <w:rPr>
          <w:sz w:val="28"/>
          <w:szCs w:val="28"/>
        </w:rPr>
      </w:pPr>
      <w:r w:rsidRPr="00FC0E87">
        <w:rPr>
          <w:sz w:val="28"/>
          <w:szCs w:val="28"/>
        </w:rPr>
        <w:t xml:space="preserve">КС и </w:t>
      </w:r>
      <w:proofErr w:type="gramStart"/>
      <w:r w:rsidRPr="00FC0E87">
        <w:rPr>
          <w:sz w:val="28"/>
          <w:szCs w:val="28"/>
        </w:rPr>
        <w:t>Н</w:t>
      </w:r>
      <w:r w:rsidRPr="00FC0E87">
        <w:rPr>
          <w:sz w:val="28"/>
          <w:szCs w:val="28"/>
        </w:rPr>
        <w:tab/>
        <w:t>КЗ</w:t>
      </w:r>
      <w:proofErr w:type="gramEnd"/>
      <w:r w:rsidRPr="00FC0E87">
        <w:rPr>
          <w:sz w:val="28"/>
          <w:szCs w:val="28"/>
        </w:rPr>
        <w:t xml:space="preserve"> и К4</w:t>
      </w:r>
    </w:p>
    <w:p w:rsidR="00FC0E87" w:rsidRDefault="00FC0E87" w:rsidP="00133B4D">
      <w:pPr>
        <w:jc w:val="both"/>
        <w:rPr>
          <w:sz w:val="28"/>
          <w:szCs w:val="28"/>
        </w:rPr>
      </w:pPr>
      <w:r w:rsidRPr="00FC0E87">
        <w:rPr>
          <w:sz w:val="28"/>
          <w:szCs w:val="28"/>
        </w:rPr>
        <w:t>9 и PC</w:t>
      </w:r>
      <w:r w:rsidRPr="00FC0E87">
        <w:rPr>
          <w:sz w:val="28"/>
          <w:szCs w:val="28"/>
        </w:rPr>
        <w:tab/>
        <w:t>5H и ЗН</w:t>
      </w:r>
    </w:p>
    <w:p w:rsidR="00923341" w:rsidRDefault="00923341" w:rsidP="00133B4D">
      <w:pPr>
        <w:jc w:val="both"/>
        <w:rPr>
          <w:sz w:val="28"/>
          <w:szCs w:val="28"/>
        </w:rPr>
      </w:pPr>
    </w:p>
    <w:p w:rsidR="00923341" w:rsidRPr="00923341" w:rsidRDefault="00923341" w:rsidP="00133B4D">
      <w:pPr>
        <w:jc w:val="both"/>
        <w:rPr>
          <w:b/>
          <w:sz w:val="28"/>
          <w:szCs w:val="28"/>
        </w:rPr>
      </w:pPr>
      <w:r w:rsidRPr="00923341">
        <w:rPr>
          <w:b/>
          <w:sz w:val="28"/>
          <w:szCs w:val="28"/>
        </w:rPr>
        <w:t>Пример 6.</w:t>
      </w:r>
    </w:p>
    <w:p w:rsidR="00923341" w:rsidRPr="00923341" w:rsidRDefault="00923341" w:rsidP="00133B4D">
      <w:pPr>
        <w:jc w:val="both"/>
        <w:rPr>
          <w:sz w:val="28"/>
          <w:szCs w:val="28"/>
        </w:rPr>
      </w:pPr>
    </w:p>
    <w:p w:rsidR="00923341" w:rsidRPr="00923341" w:rsidRDefault="00923341" w:rsidP="00133B4D">
      <w:pPr>
        <w:jc w:val="both"/>
        <w:rPr>
          <w:i/>
          <w:sz w:val="28"/>
          <w:szCs w:val="28"/>
        </w:rPr>
      </w:pPr>
      <w:r w:rsidRPr="00923341">
        <w:rPr>
          <w:i/>
          <w:sz w:val="28"/>
          <w:szCs w:val="28"/>
        </w:rPr>
        <w:t>Вычисли выражения:</w:t>
      </w:r>
    </w:p>
    <w:p w:rsidR="00923341" w:rsidRPr="00923341" w:rsidRDefault="00923341" w:rsidP="00133B4D">
      <w:pPr>
        <w:jc w:val="both"/>
        <w:rPr>
          <w:sz w:val="28"/>
          <w:szCs w:val="28"/>
          <w:u w:val="single"/>
        </w:rPr>
      </w:pPr>
      <w:r w:rsidRPr="00923341">
        <w:rPr>
          <w:sz w:val="28"/>
          <w:szCs w:val="28"/>
          <w:u w:val="single"/>
        </w:rPr>
        <w:t>1 группа:</w:t>
      </w:r>
    </w:p>
    <w:p w:rsidR="00923341" w:rsidRPr="00923341" w:rsidRDefault="00923341" w:rsidP="00133B4D">
      <w:pPr>
        <w:jc w:val="both"/>
        <w:rPr>
          <w:sz w:val="28"/>
          <w:szCs w:val="28"/>
        </w:rPr>
      </w:pPr>
      <w:r w:rsidRPr="00923341">
        <w:rPr>
          <w:sz w:val="28"/>
          <w:szCs w:val="28"/>
        </w:rPr>
        <w:t>470 – 80 + 60</w:t>
      </w:r>
    </w:p>
    <w:p w:rsidR="00923341" w:rsidRPr="00923341" w:rsidRDefault="00923341" w:rsidP="00133B4D">
      <w:pPr>
        <w:jc w:val="both"/>
        <w:rPr>
          <w:sz w:val="28"/>
          <w:szCs w:val="28"/>
          <w:u w:val="single"/>
        </w:rPr>
      </w:pPr>
      <w:r w:rsidRPr="00923341">
        <w:rPr>
          <w:sz w:val="28"/>
          <w:szCs w:val="28"/>
          <w:u w:val="single"/>
        </w:rPr>
        <w:t>2 группа:</w:t>
      </w:r>
    </w:p>
    <w:p w:rsidR="00923341" w:rsidRPr="00923341" w:rsidRDefault="00923341" w:rsidP="00133B4D">
      <w:pPr>
        <w:jc w:val="both"/>
        <w:rPr>
          <w:sz w:val="28"/>
          <w:szCs w:val="28"/>
        </w:rPr>
      </w:pPr>
      <w:r w:rsidRPr="00923341">
        <w:rPr>
          <w:sz w:val="28"/>
          <w:szCs w:val="28"/>
        </w:rPr>
        <w:t>180 : ( 270 : 3) + (680 – 125)</w:t>
      </w:r>
    </w:p>
    <w:p w:rsidR="00923341" w:rsidRPr="00923341" w:rsidRDefault="00923341" w:rsidP="00133B4D">
      <w:pPr>
        <w:jc w:val="both"/>
        <w:rPr>
          <w:sz w:val="28"/>
          <w:szCs w:val="28"/>
          <w:u w:val="single"/>
        </w:rPr>
      </w:pPr>
      <w:r w:rsidRPr="00923341">
        <w:rPr>
          <w:sz w:val="28"/>
          <w:szCs w:val="28"/>
          <w:u w:val="single"/>
        </w:rPr>
        <w:t>3 группа:</w:t>
      </w:r>
    </w:p>
    <w:p w:rsidR="00923341" w:rsidRPr="00923341" w:rsidRDefault="00923341" w:rsidP="00133B4D">
      <w:pPr>
        <w:jc w:val="both"/>
        <w:rPr>
          <w:sz w:val="28"/>
          <w:szCs w:val="28"/>
        </w:rPr>
      </w:pPr>
      <w:r w:rsidRPr="00923341">
        <w:rPr>
          <w:sz w:val="28"/>
          <w:szCs w:val="28"/>
        </w:rPr>
        <w:t>30 • 8 : ( 60 – 54)</w:t>
      </w:r>
    </w:p>
    <w:p w:rsidR="00923341" w:rsidRPr="00923341" w:rsidRDefault="00923341" w:rsidP="00133B4D">
      <w:pPr>
        <w:jc w:val="both"/>
        <w:rPr>
          <w:b/>
          <w:sz w:val="28"/>
          <w:szCs w:val="28"/>
        </w:rPr>
      </w:pPr>
      <w:r w:rsidRPr="00923341">
        <w:rPr>
          <w:b/>
          <w:sz w:val="28"/>
          <w:szCs w:val="28"/>
        </w:rPr>
        <w:t>Пример 7.</w:t>
      </w:r>
    </w:p>
    <w:p w:rsidR="00923341" w:rsidRPr="00923341" w:rsidRDefault="00923341" w:rsidP="00133B4D">
      <w:pPr>
        <w:jc w:val="both"/>
        <w:rPr>
          <w:sz w:val="28"/>
          <w:szCs w:val="28"/>
          <w:u w:val="single"/>
        </w:rPr>
      </w:pPr>
      <w:r w:rsidRPr="00923341">
        <w:rPr>
          <w:sz w:val="28"/>
          <w:szCs w:val="28"/>
          <w:u w:val="single"/>
        </w:rPr>
        <w:t>1 группа:</w:t>
      </w:r>
    </w:p>
    <w:p w:rsidR="00923341" w:rsidRDefault="00923341" w:rsidP="00133B4D">
      <w:pPr>
        <w:jc w:val="both"/>
        <w:rPr>
          <w:sz w:val="28"/>
          <w:szCs w:val="28"/>
        </w:rPr>
      </w:pPr>
      <w:r w:rsidRPr="00923341">
        <w:rPr>
          <w:sz w:val="28"/>
          <w:szCs w:val="28"/>
        </w:rPr>
        <w:t>Для укрепления склона оврага нужно посадить 900 саженцев деревьев. Уже посадили 300 саженцев клёна. Сколько саженцев дуба осталось посадить?</w:t>
      </w:r>
    </w:p>
    <w:p w:rsidR="0038248D" w:rsidRPr="00923341" w:rsidRDefault="0038248D" w:rsidP="00133B4D">
      <w:pPr>
        <w:jc w:val="both"/>
        <w:rPr>
          <w:sz w:val="28"/>
          <w:szCs w:val="28"/>
        </w:rPr>
      </w:pPr>
    </w:p>
    <w:p w:rsidR="00923341" w:rsidRPr="00923341" w:rsidRDefault="00F77AF9" w:rsidP="00133B4D">
      <w:pPr>
        <w:jc w:val="both"/>
        <w:rPr>
          <w:sz w:val="28"/>
          <w:szCs w:val="28"/>
          <w:u w:val="single"/>
        </w:rPr>
      </w:pPr>
      <w:r>
        <w:rPr>
          <w:sz w:val="28"/>
          <w:szCs w:val="28"/>
          <w:u w:val="single"/>
        </w:rPr>
        <w:lastRenderedPageBreak/>
        <w:t>2</w:t>
      </w:r>
      <w:r w:rsidR="00923341" w:rsidRPr="00923341">
        <w:rPr>
          <w:sz w:val="28"/>
          <w:szCs w:val="28"/>
          <w:u w:val="single"/>
        </w:rPr>
        <w:t>группа:</w:t>
      </w:r>
    </w:p>
    <w:p w:rsidR="00F77AF9" w:rsidRDefault="00923341" w:rsidP="00133B4D">
      <w:pPr>
        <w:jc w:val="both"/>
        <w:rPr>
          <w:sz w:val="28"/>
          <w:szCs w:val="28"/>
        </w:rPr>
      </w:pPr>
      <w:r w:rsidRPr="00923341">
        <w:rPr>
          <w:sz w:val="28"/>
          <w:szCs w:val="28"/>
        </w:rPr>
        <w:t>Для укрепления склона оврага нужно посадить 900 саженцев деревьев. Уже посадили 300 саженцев клёна и 200 саженцев дуба? Сколько саженцев дуба осталось посадить?</w:t>
      </w:r>
    </w:p>
    <w:p w:rsidR="00F77AF9" w:rsidRPr="00F77AF9" w:rsidRDefault="00F77AF9" w:rsidP="00133B4D">
      <w:pPr>
        <w:jc w:val="both"/>
        <w:rPr>
          <w:sz w:val="28"/>
          <w:szCs w:val="28"/>
          <w:u w:val="single"/>
        </w:rPr>
      </w:pPr>
      <w:r w:rsidRPr="00F77AF9">
        <w:rPr>
          <w:sz w:val="28"/>
          <w:szCs w:val="28"/>
          <w:u w:val="single"/>
        </w:rPr>
        <w:t>3группа:</w:t>
      </w:r>
    </w:p>
    <w:p w:rsidR="008514D4" w:rsidRDefault="00F77AF9" w:rsidP="00133B4D">
      <w:pPr>
        <w:jc w:val="both"/>
        <w:rPr>
          <w:sz w:val="28"/>
          <w:szCs w:val="28"/>
        </w:rPr>
      </w:pPr>
      <w:r w:rsidRPr="00F77AF9">
        <w:rPr>
          <w:sz w:val="28"/>
          <w:szCs w:val="28"/>
        </w:rPr>
        <w:t>Для укрепления склона оврага нужно посадить 900 саженцев деревьев. Уже посадили 300 саженцев клёна и 200 саженцев дуба? На сколько больше саженцев посадили, чем осталось посадить?</w:t>
      </w:r>
    </w:p>
    <w:p w:rsidR="001C35A4" w:rsidRDefault="001C35A4" w:rsidP="00133B4D">
      <w:pPr>
        <w:jc w:val="both"/>
        <w:rPr>
          <w:sz w:val="28"/>
          <w:szCs w:val="28"/>
        </w:rPr>
      </w:pPr>
    </w:p>
    <w:p w:rsidR="001C35A4" w:rsidRPr="001C35A4" w:rsidRDefault="001C35A4" w:rsidP="00133B4D">
      <w:pPr>
        <w:jc w:val="both"/>
        <w:rPr>
          <w:sz w:val="28"/>
          <w:szCs w:val="28"/>
        </w:rPr>
      </w:pPr>
      <w:r w:rsidRPr="001C35A4">
        <w:rPr>
          <w:sz w:val="28"/>
          <w:szCs w:val="28"/>
        </w:rPr>
        <w:t>Дифференциация на этапе устного счета.</w:t>
      </w:r>
    </w:p>
    <w:p w:rsidR="001C35A4" w:rsidRPr="001C35A4" w:rsidRDefault="001C35A4" w:rsidP="00133B4D">
      <w:pPr>
        <w:jc w:val="both"/>
        <w:rPr>
          <w:sz w:val="28"/>
          <w:szCs w:val="28"/>
        </w:rPr>
      </w:pPr>
      <w:r w:rsidRPr="001C35A4">
        <w:rPr>
          <w:sz w:val="28"/>
          <w:szCs w:val="28"/>
        </w:rPr>
        <w:t>Как правило, устный счет провожу фронтально. Если использовать дифференцированный подход к учащимся, то не обходима организация групповой (чаще всего парной) и индивидуальной работы.</w:t>
      </w:r>
    </w:p>
    <w:p w:rsidR="001C35A4" w:rsidRPr="001C35A4" w:rsidRDefault="001C35A4" w:rsidP="00133B4D">
      <w:pPr>
        <w:jc w:val="both"/>
        <w:rPr>
          <w:sz w:val="28"/>
          <w:szCs w:val="28"/>
        </w:rPr>
      </w:pPr>
      <w:r w:rsidRPr="001C35A4">
        <w:rPr>
          <w:sz w:val="28"/>
          <w:szCs w:val="28"/>
        </w:rPr>
        <w:t>Индивидуальная работа.</w:t>
      </w:r>
    </w:p>
    <w:p w:rsidR="001C35A4" w:rsidRPr="001C35A4" w:rsidRDefault="001C35A4" w:rsidP="00133B4D">
      <w:pPr>
        <w:jc w:val="both"/>
        <w:rPr>
          <w:sz w:val="28"/>
          <w:szCs w:val="28"/>
        </w:rPr>
      </w:pPr>
      <w:r w:rsidRPr="001C35A4">
        <w:rPr>
          <w:sz w:val="28"/>
          <w:szCs w:val="28"/>
        </w:rPr>
        <w:t xml:space="preserve">Для ее организации на этапе устного счета я использую карточки с вырезанными окошечками (перфокарты), в которые вписываются только ответы, отдельные цифры, знаки «&lt;», «&gt;», </w:t>
      </w:r>
      <w:proofErr w:type="gramStart"/>
      <w:r w:rsidRPr="001C35A4">
        <w:rPr>
          <w:sz w:val="28"/>
          <w:szCs w:val="28"/>
        </w:rPr>
        <w:t>« =</w:t>
      </w:r>
      <w:proofErr w:type="gramEnd"/>
      <w:r w:rsidRPr="001C35A4">
        <w:rPr>
          <w:sz w:val="28"/>
          <w:szCs w:val="28"/>
        </w:rPr>
        <w:t xml:space="preserve"> », знаки арифметических действий и т.д. Перфокарты подбираются индивидуально или для определенной группы детей. Используются разные варианты организации работы:</w:t>
      </w:r>
    </w:p>
    <w:p w:rsidR="001C35A4" w:rsidRPr="001C35A4" w:rsidRDefault="001C35A4" w:rsidP="00133B4D">
      <w:pPr>
        <w:jc w:val="both"/>
        <w:rPr>
          <w:sz w:val="28"/>
          <w:szCs w:val="28"/>
        </w:rPr>
      </w:pPr>
      <w:r w:rsidRPr="001C35A4">
        <w:rPr>
          <w:sz w:val="28"/>
          <w:szCs w:val="28"/>
        </w:rPr>
        <w:t>•   для большей части класса провожу фронтальный устный счет, а отдельные дети работают на перфокартах;</w:t>
      </w:r>
    </w:p>
    <w:p w:rsidR="001C35A4" w:rsidRPr="001C35A4" w:rsidRDefault="001C35A4" w:rsidP="00133B4D">
      <w:pPr>
        <w:jc w:val="both"/>
        <w:rPr>
          <w:sz w:val="28"/>
          <w:szCs w:val="28"/>
        </w:rPr>
      </w:pPr>
      <w:r w:rsidRPr="001C35A4">
        <w:rPr>
          <w:sz w:val="28"/>
          <w:szCs w:val="28"/>
        </w:rPr>
        <w:t>•   все дети работают на индивидуализированных перфокартах;</w:t>
      </w:r>
    </w:p>
    <w:p w:rsidR="001C35A4" w:rsidRPr="001C35A4" w:rsidRDefault="001C35A4" w:rsidP="00133B4D">
      <w:pPr>
        <w:jc w:val="both"/>
        <w:rPr>
          <w:sz w:val="28"/>
          <w:szCs w:val="28"/>
        </w:rPr>
      </w:pPr>
      <w:r w:rsidRPr="001C35A4">
        <w:rPr>
          <w:sz w:val="28"/>
          <w:szCs w:val="28"/>
        </w:rPr>
        <w:t>•   учащиеся самостоятельно работают на перфокартах, подобранных для каждой группы детей.</w:t>
      </w:r>
    </w:p>
    <w:p w:rsidR="001C35A4" w:rsidRPr="001C35A4" w:rsidRDefault="001C35A4" w:rsidP="00133B4D">
      <w:pPr>
        <w:jc w:val="both"/>
        <w:rPr>
          <w:sz w:val="28"/>
          <w:szCs w:val="28"/>
        </w:rPr>
      </w:pPr>
      <w:r w:rsidRPr="001C35A4">
        <w:rPr>
          <w:sz w:val="28"/>
          <w:szCs w:val="28"/>
        </w:rPr>
        <w:t>Приведу примеры перфокарт.</w:t>
      </w:r>
    </w:p>
    <w:p w:rsidR="001C35A4" w:rsidRPr="001C35A4" w:rsidRDefault="001C35A4" w:rsidP="00133B4D">
      <w:pPr>
        <w:jc w:val="both"/>
        <w:rPr>
          <w:sz w:val="28"/>
          <w:szCs w:val="28"/>
          <w:u w:val="single"/>
        </w:rPr>
      </w:pPr>
      <w:r w:rsidRPr="001C35A4">
        <w:rPr>
          <w:sz w:val="28"/>
          <w:szCs w:val="28"/>
          <w:u w:val="single"/>
        </w:rPr>
        <w:t xml:space="preserve">Карточка №1                             </w:t>
      </w:r>
    </w:p>
    <w:p w:rsidR="001C35A4" w:rsidRPr="001C35A4" w:rsidRDefault="001C35A4" w:rsidP="00133B4D">
      <w:pPr>
        <w:jc w:val="both"/>
        <w:rPr>
          <w:sz w:val="28"/>
          <w:szCs w:val="28"/>
        </w:rPr>
      </w:pPr>
      <w:r w:rsidRPr="001C35A4">
        <w:rPr>
          <w:sz w:val="28"/>
          <w:szCs w:val="28"/>
        </w:rPr>
        <w:t>2·3=г</w:t>
      </w:r>
    </w:p>
    <w:p w:rsidR="001C35A4" w:rsidRPr="001C35A4" w:rsidRDefault="001C35A4" w:rsidP="00133B4D">
      <w:pPr>
        <w:jc w:val="both"/>
        <w:rPr>
          <w:sz w:val="28"/>
          <w:szCs w:val="28"/>
        </w:rPr>
      </w:pPr>
      <w:r w:rsidRPr="001C35A4">
        <w:rPr>
          <w:sz w:val="28"/>
          <w:szCs w:val="28"/>
        </w:rPr>
        <w:t>4·5=г</w:t>
      </w:r>
    </w:p>
    <w:p w:rsidR="001C35A4" w:rsidRPr="001C35A4" w:rsidRDefault="001C35A4" w:rsidP="00133B4D">
      <w:pPr>
        <w:jc w:val="both"/>
        <w:rPr>
          <w:sz w:val="28"/>
          <w:szCs w:val="28"/>
        </w:rPr>
      </w:pPr>
      <w:r w:rsidRPr="001C35A4">
        <w:rPr>
          <w:sz w:val="28"/>
          <w:szCs w:val="28"/>
        </w:rPr>
        <w:lastRenderedPageBreak/>
        <w:t>3·6=г</w:t>
      </w:r>
    </w:p>
    <w:p w:rsidR="001C35A4" w:rsidRPr="001C35A4" w:rsidRDefault="001C35A4" w:rsidP="00133B4D">
      <w:pPr>
        <w:jc w:val="both"/>
        <w:rPr>
          <w:sz w:val="28"/>
          <w:szCs w:val="28"/>
        </w:rPr>
      </w:pPr>
      <w:r w:rsidRPr="001C35A4">
        <w:rPr>
          <w:sz w:val="28"/>
          <w:szCs w:val="28"/>
        </w:rPr>
        <w:t>3·8=г</w:t>
      </w:r>
    </w:p>
    <w:p w:rsidR="001C35A4" w:rsidRDefault="001C35A4" w:rsidP="00133B4D">
      <w:pPr>
        <w:jc w:val="both"/>
        <w:rPr>
          <w:sz w:val="28"/>
          <w:szCs w:val="28"/>
        </w:rPr>
      </w:pPr>
      <w:r w:rsidRPr="001C35A4">
        <w:rPr>
          <w:sz w:val="28"/>
          <w:szCs w:val="28"/>
        </w:rPr>
        <w:t>7·5=г</w:t>
      </w:r>
    </w:p>
    <w:p w:rsidR="001C35A4" w:rsidRPr="001C35A4" w:rsidRDefault="001C35A4" w:rsidP="00133B4D">
      <w:pPr>
        <w:jc w:val="both"/>
        <w:rPr>
          <w:sz w:val="28"/>
          <w:szCs w:val="28"/>
          <w:u w:val="single"/>
        </w:rPr>
      </w:pPr>
      <w:r w:rsidRPr="001C35A4">
        <w:rPr>
          <w:sz w:val="28"/>
          <w:szCs w:val="28"/>
          <w:u w:val="single"/>
        </w:rPr>
        <w:t>Карточка №2</w:t>
      </w:r>
    </w:p>
    <w:p w:rsidR="001C35A4" w:rsidRPr="001C35A4" w:rsidRDefault="001C35A4" w:rsidP="00133B4D">
      <w:pPr>
        <w:jc w:val="both"/>
        <w:rPr>
          <w:sz w:val="28"/>
          <w:szCs w:val="28"/>
        </w:rPr>
      </w:pPr>
      <w:r w:rsidRPr="001C35A4">
        <w:rPr>
          <w:sz w:val="28"/>
          <w:szCs w:val="28"/>
        </w:rPr>
        <w:t>2·3=г</w:t>
      </w:r>
    </w:p>
    <w:p w:rsidR="001C35A4" w:rsidRPr="001C35A4" w:rsidRDefault="001C35A4" w:rsidP="00133B4D">
      <w:pPr>
        <w:jc w:val="both"/>
        <w:rPr>
          <w:sz w:val="28"/>
          <w:szCs w:val="28"/>
        </w:rPr>
      </w:pPr>
      <w:r w:rsidRPr="001C35A4">
        <w:rPr>
          <w:sz w:val="28"/>
          <w:szCs w:val="28"/>
        </w:rPr>
        <w:t>4·5=г</w:t>
      </w:r>
    </w:p>
    <w:p w:rsidR="001C35A4" w:rsidRPr="001C35A4" w:rsidRDefault="001C35A4" w:rsidP="00133B4D">
      <w:pPr>
        <w:jc w:val="both"/>
        <w:rPr>
          <w:sz w:val="28"/>
          <w:szCs w:val="28"/>
        </w:rPr>
      </w:pPr>
      <w:r w:rsidRPr="001C35A4">
        <w:rPr>
          <w:sz w:val="28"/>
          <w:szCs w:val="28"/>
        </w:rPr>
        <w:t>3·6=г</w:t>
      </w:r>
    </w:p>
    <w:p w:rsidR="001C35A4" w:rsidRPr="001C35A4" w:rsidRDefault="001C35A4" w:rsidP="00133B4D">
      <w:pPr>
        <w:jc w:val="both"/>
        <w:rPr>
          <w:sz w:val="28"/>
          <w:szCs w:val="28"/>
        </w:rPr>
      </w:pPr>
      <w:r w:rsidRPr="001C35A4">
        <w:rPr>
          <w:sz w:val="28"/>
          <w:szCs w:val="28"/>
        </w:rPr>
        <w:t>3·8=г</w:t>
      </w:r>
    </w:p>
    <w:p w:rsidR="001C35A4" w:rsidRPr="001C35A4" w:rsidRDefault="001C35A4" w:rsidP="00133B4D">
      <w:pPr>
        <w:jc w:val="both"/>
        <w:rPr>
          <w:sz w:val="28"/>
          <w:szCs w:val="28"/>
        </w:rPr>
      </w:pPr>
      <w:r w:rsidRPr="001C35A4">
        <w:rPr>
          <w:sz w:val="28"/>
          <w:szCs w:val="28"/>
        </w:rPr>
        <w:t>7·5=г</w:t>
      </w:r>
    </w:p>
    <w:p w:rsidR="001C35A4" w:rsidRDefault="001C35A4" w:rsidP="00133B4D">
      <w:pPr>
        <w:jc w:val="both"/>
        <w:rPr>
          <w:sz w:val="28"/>
          <w:szCs w:val="28"/>
        </w:rPr>
      </w:pPr>
      <w:r w:rsidRPr="001C35A4">
        <w:rPr>
          <w:sz w:val="28"/>
          <w:szCs w:val="28"/>
        </w:rPr>
        <w:t>Выполни умножение. Сравни полученные равенства. Чем похожи? Составь и запиши 2-ой столбик, опираясь на первый.</w:t>
      </w:r>
    </w:p>
    <w:p w:rsidR="001C35A4" w:rsidRPr="001C35A4" w:rsidRDefault="001C35A4" w:rsidP="00133B4D">
      <w:pPr>
        <w:jc w:val="both"/>
        <w:rPr>
          <w:sz w:val="28"/>
          <w:szCs w:val="28"/>
          <w:u w:val="single"/>
        </w:rPr>
      </w:pPr>
      <w:r w:rsidRPr="001C35A4">
        <w:rPr>
          <w:sz w:val="28"/>
          <w:szCs w:val="28"/>
          <w:u w:val="single"/>
        </w:rPr>
        <w:t>Карточка №3</w:t>
      </w:r>
    </w:p>
    <w:p w:rsidR="001C35A4" w:rsidRPr="001C35A4" w:rsidRDefault="001C35A4" w:rsidP="00133B4D">
      <w:pPr>
        <w:jc w:val="both"/>
        <w:rPr>
          <w:sz w:val="28"/>
          <w:szCs w:val="28"/>
        </w:rPr>
      </w:pPr>
      <w:r w:rsidRPr="001C35A4">
        <w:rPr>
          <w:sz w:val="28"/>
          <w:szCs w:val="28"/>
        </w:rPr>
        <w:t>2·3=г</w:t>
      </w:r>
    </w:p>
    <w:p w:rsidR="001C35A4" w:rsidRPr="001C35A4" w:rsidRDefault="001C35A4" w:rsidP="00133B4D">
      <w:pPr>
        <w:jc w:val="both"/>
        <w:rPr>
          <w:sz w:val="28"/>
          <w:szCs w:val="28"/>
        </w:rPr>
      </w:pPr>
      <w:r w:rsidRPr="001C35A4">
        <w:rPr>
          <w:sz w:val="28"/>
          <w:szCs w:val="28"/>
        </w:rPr>
        <w:t>4·5=г</w:t>
      </w:r>
    </w:p>
    <w:p w:rsidR="001C35A4" w:rsidRPr="001C35A4" w:rsidRDefault="001C35A4" w:rsidP="00133B4D">
      <w:pPr>
        <w:jc w:val="both"/>
        <w:rPr>
          <w:sz w:val="28"/>
          <w:szCs w:val="28"/>
        </w:rPr>
      </w:pPr>
      <w:r w:rsidRPr="001C35A4">
        <w:rPr>
          <w:sz w:val="28"/>
          <w:szCs w:val="28"/>
        </w:rPr>
        <w:t>3·6=г</w:t>
      </w:r>
    </w:p>
    <w:p w:rsidR="001C35A4" w:rsidRPr="001C35A4" w:rsidRDefault="001C35A4" w:rsidP="00133B4D">
      <w:pPr>
        <w:jc w:val="both"/>
        <w:rPr>
          <w:sz w:val="28"/>
          <w:szCs w:val="28"/>
        </w:rPr>
      </w:pPr>
      <w:r w:rsidRPr="001C35A4">
        <w:rPr>
          <w:sz w:val="28"/>
          <w:szCs w:val="28"/>
        </w:rPr>
        <w:t>3·8=г</w:t>
      </w:r>
    </w:p>
    <w:p w:rsidR="001C35A4" w:rsidRPr="001C35A4" w:rsidRDefault="001C35A4" w:rsidP="00133B4D">
      <w:pPr>
        <w:jc w:val="both"/>
        <w:rPr>
          <w:sz w:val="28"/>
          <w:szCs w:val="28"/>
        </w:rPr>
      </w:pPr>
      <w:r w:rsidRPr="001C35A4">
        <w:rPr>
          <w:sz w:val="28"/>
          <w:szCs w:val="28"/>
        </w:rPr>
        <w:t>7·5=г</w:t>
      </w:r>
    </w:p>
    <w:p w:rsidR="001C35A4" w:rsidRPr="001C35A4" w:rsidRDefault="001C35A4" w:rsidP="00133B4D">
      <w:pPr>
        <w:jc w:val="both"/>
        <w:rPr>
          <w:sz w:val="28"/>
          <w:szCs w:val="28"/>
        </w:rPr>
      </w:pPr>
      <w:r w:rsidRPr="001C35A4">
        <w:rPr>
          <w:sz w:val="28"/>
          <w:szCs w:val="28"/>
        </w:rPr>
        <w:t>Выполни умножение. Сравни полученные равенства. Распредели данные равенства в 2 столбика (3 столбика).</w:t>
      </w:r>
    </w:p>
    <w:p w:rsidR="001C35A4" w:rsidRDefault="001C35A4" w:rsidP="00133B4D">
      <w:pPr>
        <w:jc w:val="both"/>
        <w:rPr>
          <w:sz w:val="28"/>
          <w:szCs w:val="28"/>
        </w:rPr>
      </w:pPr>
      <w:r w:rsidRPr="001C35A4">
        <w:rPr>
          <w:sz w:val="28"/>
          <w:szCs w:val="28"/>
        </w:rPr>
        <w:t>Обычно на одной перфокарте даю 5-10 примеров. Одна и та же перфокарта используется многократно, так как предлагается для работы разным ученикам на разных уроках.</w:t>
      </w:r>
    </w:p>
    <w:p w:rsidR="00025DD9" w:rsidRDefault="00025DD9" w:rsidP="00133B4D">
      <w:pPr>
        <w:jc w:val="both"/>
        <w:rPr>
          <w:sz w:val="28"/>
          <w:szCs w:val="28"/>
        </w:rPr>
      </w:pPr>
      <w:r>
        <w:rPr>
          <w:sz w:val="28"/>
          <w:szCs w:val="28"/>
        </w:rPr>
        <w:t>Приведу примеры при решении уравнений:</w:t>
      </w:r>
    </w:p>
    <w:p w:rsidR="00025DD9" w:rsidRPr="00025DD9" w:rsidRDefault="00025DD9" w:rsidP="00133B4D">
      <w:pPr>
        <w:jc w:val="both"/>
        <w:rPr>
          <w:sz w:val="28"/>
          <w:szCs w:val="28"/>
        </w:rPr>
      </w:pPr>
      <w:r w:rsidRPr="00025DD9">
        <w:rPr>
          <w:sz w:val="28"/>
          <w:szCs w:val="28"/>
          <w:u w:val="single"/>
        </w:rPr>
        <w:t>1 группа</w:t>
      </w:r>
      <w:r w:rsidRPr="00025DD9">
        <w:rPr>
          <w:sz w:val="28"/>
          <w:szCs w:val="28"/>
        </w:rPr>
        <w:t xml:space="preserve"> - Реши уравнение: х +5= 15</w:t>
      </w:r>
    </w:p>
    <w:p w:rsidR="00025DD9" w:rsidRPr="00025DD9" w:rsidRDefault="00025DD9" w:rsidP="00133B4D">
      <w:pPr>
        <w:jc w:val="both"/>
        <w:rPr>
          <w:sz w:val="28"/>
          <w:szCs w:val="28"/>
        </w:rPr>
      </w:pPr>
      <w:r w:rsidRPr="00025DD9">
        <w:rPr>
          <w:sz w:val="28"/>
          <w:szCs w:val="28"/>
          <w:u w:val="single"/>
        </w:rPr>
        <w:t>2 группа</w:t>
      </w:r>
      <w:r w:rsidRPr="00025DD9">
        <w:rPr>
          <w:sz w:val="28"/>
          <w:szCs w:val="28"/>
        </w:rPr>
        <w:t xml:space="preserve"> – Найди уравнение, которое составлено неправильно. Исправь его и реши.</w:t>
      </w:r>
    </w:p>
    <w:p w:rsidR="00025DD9" w:rsidRPr="00025DD9" w:rsidRDefault="00025DD9" w:rsidP="00133B4D">
      <w:pPr>
        <w:jc w:val="both"/>
        <w:rPr>
          <w:sz w:val="28"/>
          <w:szCs w:val="28"/>
        </w:rPr>
      </w:pPr>
      <w:r w:rsidRPr="00025DD9">
        <w:rPr>
          <w:sz w:val="28"/>
          <w:szCs w:val="28"/>
        </w:rPr>
        <w:lastRenderedPageBreak/>
        <w:t>73 – х = 40</w:t>
      </w:r>
    </w:p>
    <w:p w:rsidR="00025DD9" w:rsidRPr="00025DD9" w:rsidRDefault="00025DD9" w:rsidP="00133B4D">
      <w:pPr>
        <w:jc w:val="both"/>
        <w:rPr>
          <w:sz w:val="28"/>
          <w:szCs w:val="28"/>
        </w:rPr>
      </w:pPr>
      <w:r w:rsidRPr="00025DD9">
        <w:rPr>
          <w:sz w:val="28"/>
          <w:szCs w:val="28"/>
        </w:rPr>
        <w:t>50 – х = 64</w:t>
      </w:r>
    </w:p>
    <w:p w:rsidR="00025DD9" w:rsidRPr="00025DD9" w:rsidRDefault="00025DD9" w:rsidP="00133B4D">
      <w:pPr>
        <w:jc w:val="both"/>
        <w:rPr>
          <w:sz w:val="28"/>
          <w:szCs w:val="28"/>
        </w:rPr>
      </w:pPr>
      <w:r w:rsidRPr="00025DD9">
        <w:rPr>
          <w:sz w:val="28"/>
          <w:szCs w:val="28"/>
        </w:rPr>
        <w:t>х + 25 =50</w:t>
      </w:r>
    </w:p>
    <w:p w:rsidR="00025DD9" w:rsidRPr="00025DD9" w:rsidRDefault="00025DD9" w:rsidP="00133B4D">
      <w:pPr>
        <w:jc w:val="both"/>
        <w:rPr>
          <w:sz w:val="28"/>
          <w:szCs w:val="28"/>
        </w:rPr>
      </w:pPr>
      <w:r w:rsidRPr="00025DD9">
        <w:rPr>
          <w:sz w:val="28"/>
          <w:szCs w:val="28"/>
          <w:u w:val="single"/>
        </w:rPr>
        <w:t>3 группа</w:t>
      </w:r>
      <w:r>
        <w:rPr>
          <w:sz w:val="28"/>
          <w:szCs w:val="28"/>
        </w:rPr>
        <w:t xml:space="preserve"> - </w:t>
      </w:r>
      <w:r w:rsidRPr="00025DD9">
        <w:rPr>
          <w:sz w:val="28"/>
          <w:szCs w:val="28"/>
        </w:rPr>
        <w:t xml:space="preserve"> Найди уравнение, которое решается сложением, и реши его.</w:t>
      </w:r>
    </w:p>
    <w:p w:rsidR="00025DD9" w:rsidRPr="00025DD9" w:rsidRDefault="00025DD9" w:rsidP="00133B4D">
      <w:pPr>
        <w:jc w:val="both"/>
        <w:rPr>
          <w:sz w:val="28"/>
          <w:szCs w:val="28"/>
        </w:rPr>
      </w:pPr>
      <w:r w:rsidRPr="00025DD9">
        <w:rPr>
          <w:sz w:val="28"/>
          <w:szCs w:val="28"/>
        </w:rPr>
        <w:t>72 – х = 40</w:t>
      </w:r>
    </w:p>
    <w:p w:rsidR="00025DD9" w:rsidRPr="00025DD9" w:rsidRDefault="00025DD9" w:rsidP="00133B4D">
      <w:pPr>
        <w:jc w:val="both"/>
        <w:rPr>
          <w:sz w:val="28"/>
          <w:szCs w:val="28"/>
        </w:rPr>
      </w:pPr>
      <w:r w:rsidRPr="00025DD9">
        <w:rPr>
          <w:sz w:val="28"/>
          <w:szCs w:val="28"/>
        </w:rPr>
        <w:t>х + 35 =60</w:t>
      </w:r>
    </w:p>
    <w:p w:rsidR="00025DD9" w:rsidRPr="00025DD9" w:rsidRDefault="00025DD9" w:rsidP="00133B4D">
      <w:pPr>
        <w:jc w:val="both"/>
        <w:rPr>
          <w:sz w:val="28"/>
          <w:szCs w:val="28"/>
        </w:rPr>
      </w:pPr>
      <w:r w:rsidRPr="00025DD9">
        <w:rPr>
          <w:sz w:val="28"/>
          <w:szCs w:val="28"/>
        </w:rPr>
        <w:t>х -24 = 46</w:t>
      </w:r>
    </w:p>
    <w:p w:rsidR="00025DD9" w:rsidRPr="00025DD9" w:rsidRDefault="00025DD9" w:rsidP="00133B4D">
      <w:pPr>
        <w:jc w:val="both"/>
        <w:rPr>
          <w:sz w:val="28"/>
          <w:szCs w:val="28"/>
        </w:rPr>
      </w:pPr>
      <w:proofErr w:type="gramStart"/>
      <w:r w:rsidRPr="00025DD9">
        <w:rPr>
          <w:sz w:val="28"/>
          <w:szCs w:val="28"/>
        </w:rPr>
        <w:t>25 :</w:t>
      </w:r>
      <w:proofErr w:type="gramEnd"/>
      <w:r w:rsidRPr="00025DD9">
        <w:rPr>
          <w:sz w:val="28"/>
          <w:szCs w:val="28"/>
        </w:rPr>
        <w:t xml:space="preserve"> х = 5</w:t>
      </w:r>
    </w:p>
    <w:p w:rsidR="00025DD9" w:rsidRDefault="00025DD9" w:rsidP="00133B4D">
      <w:pPr>
        <w:jc w:val="both"/>
        <w:rPr>
          <w:sz w:val="28"/>
          <w:szCs w:val="28"/>
        </w:rPr>
      </w:pPr>
      <w:r w:rsidRPr="00025DD9">
        <w:rPr>
          <w:sz w:val="28"/>
          <w:szCs w:val="28"/>
        </w:rPr>
        <w:t>9 + х = 59</w:t>
      </w:r>
    </w:p>
    <w:p w:rsidR="001F6A82" w:rsidRDefault="001F6A82" w:rsidP="00133B4D">
      <w:pPr>
        <w:jc w:val="both"/>
        <w:rPr>
          <w:sz w:val="28"/>
          <w:szCs w:val="28"/>
        </w:rPr>
      </w:pPr>
      <w:r>
        <w:rPr>
          <w:sz w:val="28"/>
          <w:szCs w:val="28"/>
        </w:rPr>
        <w:t>При решении задач на нахождение периметра, можно сначала загадать детям загадки:</w:t>
      </w:r>
    </w:p>
    <w:p w:rsidR="001F6A82" w:rsidRPr="001F6A82" w:rsidRDefault="001F6A82" w:rsidP="00133B4D">
      <w:pPr>
        <w:jc w:val="both"/>
        <w:rPr>
          <w:i/>
          <w:sz w:val="28"/>
          <w:szCs w:val="28"/>
        </w:rPr>
      </w:pPr>
      <w:r w:rsidRPr="001F6A82">
        <w:rPr>
          <w:i/>
          <w:sz w:val="28"/>
          <w:szCs w:val="28"/>
        </w:rPr>
        <w:t>Он коричневый, лохматый.</w:t>
      </w:r>
    </w:p>
    <w:p w:rsidR="001F6A82" w:rsidRPr="001F6A82" w:rsidRDefault="001F6A82" w:rsidP="00133B4D">
      <w:pPr>
        <w:jc w:val="both"/>
        <w:rPr>
          <w:i/>
          <w:sz w:val="28"/>
          <w:szCs w:val="28"/>
        </w:rPr>
      </w:pPr>
      <w:r w:rsidRPr="001F6A82">
        <w:rPr>
          <w:i/>
          <w:sz w:val="28"/>
          <w:szCs w:val="28"/>
        </w:rPr>
        <w:t>Угадайте-ка, ребята,</w:t>
      </w:r>
    </w:p>
    <w:p w:rsidR="001F6A82" w:rsidRPr="001F6A82" w:rsidRDefault="001F6A82" w:rsidP="00133B4D">
      <w:pPr>
        <w:jc w:val="both"/>
        <w:rPr>
          <w:i/>
          <w:sz w:val="28"/>
          <w:szCs w:val="28"/>
        </w:rPr>
      </w:pPr>
      <w:r w:rsidRPr="001F6A82">
        <w:rPr>
          <w:i/>
          <w:sz w:val="28"/>
          <w:szCs w:val="28"/>
        </w:rPr>
        <w:t>Кто, построив теплый дом,</w:t>
      </w:r>
    </w:p>
    <w:p w:rsidR="001F6A82" w:rsidRDefault="001F6A82" w:rsidP="00133B4D">
      <w:pPr>
        <w:jc w:val="both"/>
        <w:rPr>
          <w:sz w:val="28"/>
          <w:szCs w:val="28"/>
        </w:rPr>
      </w:pPr>
      <w:r w:rsidRPr="001F6A82">
        <w:rPr>
          <w:i/>
          <w:sz w:val="28"/>
          <w:szCs w:val="28"/>
        </w:rPr>
        <w:t>Спит всю зиму в доме том?</w:t>
      </w:r>
    </w:p>
    <w:p w:rsidR="001F6A82" w:rsidRPr="001F6A82" w:rsidRDefault="001F6A82" w:rsidP="00133B4D">
      <w:pPr>
        <w:jc w:val="both"/>
        <w:rPr>
          <w:sz w:val="28"/>
          <w:szCs w:val="28"/>
        </w:rPr>
      </w:pPr>
      <w:r w:rsidRPr="001F6A82">
        <w:rPr>
          <w:sz w:val="28"/>
          <w:szCs w:val="28"/>
        </w:rPr>
        <w:t>- Мишка задумал строить берлогу. Длина берлоги 5 см, а ширина 3 см. Но вот беда: не может он найти периметр.</w:t>
      </w:r>
    </w:p>
    <w:p w:rsidR="001F6A82" w:rsidRPr="001F6A82" w:rsidRDefault="001F6A82" w:rsidP="00133B4D">
      <w:pPr>
        <w:jc w:val="both"/>
        <w:rPr>
          <w:sz w:val="28"/>
          <w:szCs w:val="28"/>
        </w:rPr>
      </w:pPr>
      <w:r w:rsidRPr="001F6A82">
        <w:rPr>
          <w:sz w:val="28"/>
          <w:szCs w:val="28"/>
          <w:u w:val="single"/>
        </w:rPr>
        <w:t>1 группа</w:t>
      </w:r>
      <w:r w:rsidRPr="001F6A82">
        <w:rPr>
          <w:sz w:val="28"/>
          <w:szCs w:val="28"/>
        </w:rPr>
        <w:t xml:space="preserve"> - найти периметр самым простым способом.</w:t>
      </w:r>
    </w:p>
    <w:p w:rsidR="001F6A82" w:rsidRPr="001F6A82" w:rsidRDefault="001F6A82" w:rsidP="00133B4D">
      <w:pPr>
        <w:jc w:val="both"/>
        <w:rPr>
          <w:sz w:val="28"/>
          <w:szCs w:val="28"/>
        </w:rPr>
      </w:pPr>
      <w:r w:rsidRPr="001F6A82">
        <w:rPr>
          <w:sz w:val="28"/>
          <w:szCs w:val="28"/>
          <w:u w:val="single"/>
        </w:rPr>
        <w:t>2 группа</w:t>
      </w:r>
      <w:r>
        <w:rPr>
          <w:sz w:val="28"/>
          <w:szCs w:val="28"/>
        </w:rPr>
        <w:t xml:space="preserve"> - </w:t>
      </w:r>
      <w:r w:rsidRPr="001F6A82">
        <w:rPr>
          <w:sz w:val="28"/>
          <w:szCs w:val="28"/>
        </w:rPr>
        <w:t xml:space="preserve"> найти периметр разными способами.</w:t>
      </w:r>
    </w:p>
    <w:p w:rsidR="001F6A82" w:rsidRDefault="001F6A82" w:rsidP="00133B4D">
      <w:pPr>
        <w:jc w:val="both"/>
        <w:rPr>
          <w:sz w:val="28"/>
          <w:szCs w:val="28"/>
        </w:rPr>
      </w:pPr>
      <w:r w:rsidRPr="001F6A82">
        <w:rPr>
          <w:sz w:val="28"/>
          <w:szCs w:val="28"/>
          <w:u w:val="single"/>
        </w:rPr>
        <w:t>3 группа</w:t>
      </w:r>
      <w:r w:rsidRPr="001F6A82">
        <w:rPr>
          <w:sz w:val="28"/>
          <w:szCs w:val="28"/>
        </w:rPr>
        <w:t xml:space="preserve"> – найти периметр. Начертите квадрат с таким же периметром.</w:t>
      </w:r>
    </w:p>
    <w:p w:rsidR="008514D4" w:rsidRPr="008514D4" w:rsidRDefault="008514D4" w:rsidP="0038248D">
      <w:pPr>
        <w:spacing w:after="0" w:line="240" w:lineRule="auto"/>
        <w:jc w:val="both"/>
        <w:rPr>
          <w:i/>
          <w:sz w:val="28"/>
          <w:szCs w:val="28"/>
        </w:rPr>
      </w:pPr>
      <w:r w:rsidRPr="008514D4">
        <w:rPr>
          <w:i/>
          <w:sz w:val="28"/>
          <w:szCs w:val="28"/>
        </w:rPr>
        <w:t>Результат дифференцируемого подхода в обучении:</w:t>
      </w:r>
    </w:p>
    <w:p w:rsidR="008514D4" w:rsidRPr="008514D4" w:rsidRDefault="008514D4" w:rsidP="0038248D">
      <w:pPr>
        <w:spacing w:after="0" w:line="240" w:lineRule="auto"/>
        <w:jc w:val="both"/>
        <w:rPr>
          <w:sz w:val="28"/>
          <w:szCs w:val="28"/>
        </w:rPr>
      </w:pPr>
      <w:r w:rsidRPr="008514D4">
        <w:rPr>
          <w:sz w:val="28"/>
          <w:szCs w:val="28"/>
        </w:rPr>
        <w:t>- повышается уровень мотивации учения;</w:t>
      </w:r>
    </w:p>
    <w:p w:rsidR="008514D4" w:rsidRPr="008514D4" w:rsidRDefault="008514D4" w:rsidP="0038248D">
      <w:pPr>
        <w:spacing w:after="0" w:line="240" w:lineRule="auto"/>
        <w:jc w:val="both"/>
        <w:rPr>
          <w:sz w:val="28"/>
          <w:szCs w:val="28"/>
        </w:rPr>
      </w:pPr>
      <w:r w:rsidRPr="008514D4">
        <w:rPr>
          <w:sz w:val="28"/>
          <w:szCs w:val="28"/>
        </w:rPr>
        <w:t>- каждый ученик обучается на уровне его возможностей и способностей;</w:t>
      </w:r>
    </w:p>
    <w:p w:rsidR="008514D4" w:rsidRPr="008514D4" w:rsidRDefault="008514D4" w:rsidP="0038248D">
      <w:pPr>
        <w:spacing w:after="0" w:line="240" w:lineRule="auto"/>
        <w:jc w:val="both"/>
        <w:rPr>
          <w:sz w:val="28"/>
          <w:szCs w:val="28"/>
        </w:rPr>
      </w:pPr>
      <w:r w:rsidRPr="008514D4">
        <w:rPr>
          <w:sz w:val="28"/>
          <w:szCs w:val="28"/>
        </w:rPr>
        <w:t>- реализуется желание сильных учащихся быстрее и глубже продвигаться в образовании;</w:t>
      </w:r>
    </w:p>
    <w:p w:rsidR="008514D4" w:rsidRPr="002A2872" w:rsidRDefault="008514D4" w:rsidP="0038248D">
      <w:pPr>
        <w:spacing w:after="0" w:line="240" w:lineRule="auto"/>
        <w:jc w:val="both"/>
        <w:rPr>
          <w:sz w:val="28"/>
          <w:szCs w:val="28"/>
        </w:rPr>
      </w:pPr>
      <w:r w:rsidRPr="008514D4">
        <w:rPr>
          <w:sz w:val="28"/>
          <w:szCs w:val="28"/>
        </w:rPr>
        <w:t>- сильные учащиеся утверждаются в своих способностях, слабые получают возможность испытать учебный успех.</w:t>
      </w:r>
    </w:p>
    <w:sectPr w:rsidR="008514D4" w:rsidRPr="002A2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22"/>
    <w:rsid w:val="00025DD9"/>
    <w:rsid w:val="00133B4D"/>
    <w:rsid w:val="001C35A4"/>
    <w:rsid w:val="001F6A82"/>
    <w:rsid w:val="002A2872"/>
    <w:rsid w:val="002C570A"/>
    <w:rsid w:val="00365B22"/>
    <w:rsid w:val="0038248D"/>
    <w:rsid w:val="003E419C"/>
    <w:rsid w:val="003E6D77"/>
    <w:rsid w:val="005604A1"/>
    <w:rsid w:val="008514D4"/>
    <w:rsid w:val="00923341"/>
    <w:rsid w:val="00E47DC8"/>
    <w:rsid w:val="00F77AF9"/>
    <w:rsid w:val="00FC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6A776-E93D-4EF6-8998-A914098B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Елена</cp:lastModifiedBy>
  <cp:revision>21</cp:revision>
  <dcterms:created xsi:type="dcterms:W3CDTF">2013-11-14T13:10:00Z</dcterms:created>
  <dcterms:modified xsi:type="dcterms:W3CDTF">2015-11-21T20:59:00Z</dcterms:modified>
</cp:coreProperties>
</file>