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E6" w:rsidRDefault="00E547E6" w:rsidP="00E547E6">
      <w:pPr>
        <w:rPr>
          <w:rFonts w:ascii="Times New Roman" w:hAnsi="Times New Roman" w:cs="Times New Roman"/>
          <w:sz w:val="28"/>
          <w:szCs w:val="28"/>
        </w:rPr>
      </w:pPr>
    </w:p>
    <w:p w:rsidR="00E547E6" w:rsidRDefault="00E547E6" w:rsidP="00E547E6">
      <w:pPr>
        <w:rPr>
          <w:rFonts w:ascii="Times New Roman" w:hAnsi="Times New Roman" w:cs="Times New Roman"/>
          <w:sz w:val="28"/>
          <w:szCs w:val="28"/>
        </w:rPr>
      </w:pPr>
    </w:p>
    <w:p w:rsidR="00E547E6" w:rsidRDefault="00E547E6" w:rsidP="00E547E6">
      <w:pPr>
        <w:rPr>
          <w:rFonts w:ascii="Times New Roman" w:hAnsi="Times New Roman" w:cs="Times New Roman"/>
          <w:sz w:val="28"/>
          <w:szCs w:val="28"/>
        </w:rPr>
      </w:pPr>
    </w:p>
    <w:p w:rsidR="00302667" w:rsidRDefault="00302667" w:rsidP="00E54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667" w:rsidRDefault="00302667" w:rsidP="00E54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667" w:rsidRDefault="00302667" w:rsidP="00E54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667" w:rsidRDefault="00302667" w:rsidP="00E54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7E6" w:rsidRPr="00D22CD6" w:rsidRDefault="00E547E6" w:rsidP="00E54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в подготовительной группе</w:t>
      </w:r>
    </w:p>
    <w:p w:rsidR="00E547E6" w:rsidRPr="00D22CD6" w:rsidRDefault="00E547E6" w:rsidP="00E547E6">
      <w:pPr>
        <w:rPr>
          <w:rFonts w:ascii="Times New Roman" w:hAnsi="Times New Roman" w:cs="Times New Roman"/>
          <w:b/>
          <w:sz w:val="28"/>
          <w:szCs w:val="28"/>
        </w:rPr>
      </w:pPr>
    </w:p>
    <w:p w:rsidR="00E547E6" w:rsidRPr="003B28DF" w:rsidRDefault="00E547E6" w:rsidP="00E547E6">
      <w:pPr>
        <w:rPr>
          <w:rFonts w:ascii="Times New Roman" w:hAnsi="Times New Roman" w:cs="Times New Roman"/>
          <w:sz w:val="28"/>
          <w:szCs w:val="28"/>
        </w:rPr>
      </w:pPr>
      <w:r w:rsidRPr="003B28DF">
        <w:rPr>
          <w:rFonts w:ascii="Times New Roman" w:hAnsi="Times New Roman" w:cs="Times New Roman"/>
          <w:sz w:val="28"/>
          <w:szCs w:val="28"/>
        </w:rPr>
        <w:t xml:space="preserve">Тема: Здравствуй  лето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28DF">
        <w:rPr>
          <w:rFonts w:ascii="Times New Roman" w:hAnsi="Times New Roman" w:cs="Times New Roman"/>
          <w:sz w:val="28"/>
          <w:szCs w:val="28"/>
        </w:rPr>
        <w:t>дравствуй спорт!</w:t>
      </w:r>
    </w:p>
    <w:p w:rsidR="00E547E6" w:rsidRPr="008430CD" w:rsidRDefault="00E547E6" w:rsidP="00E547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28DF">
        <w:rPr>
          <w:rFonts w:ascii="Times New Roman" w:hAnsi="Times New Roman" w:cs="Times New Roman"/>
          <w:sz w:val="28"/>
          <w:szCs w:val="28"/>
        </w:rPr>
        <w:t>с использованием  оздоровительной технологии танцевально- игровая гимнастика «</w:t>
      </w:r>
      <w:proofErr w:type="spellStart"/>
      <w:r w:rsidRPr="003B28D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B28DF">
        <w:rPr>
          <w:rFonts w:ascii="Times New Roman" w:hAnsi="Times New Roman" w:cs="Times New Roman"/>
          <w:sz w:val="28"/>
          <w:szCs w:val="28"/>
        </w:rPr>
        <w:t xml:space="preserve">-Фи </w:t>
      </w:r>
      <w:proofErr w:type="spellStart"/>
      <w:r w:rsidRPr="003B28DF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3B28DF">
        <w:rPr>
          <w:rFonts w:ascii="Times New Roman" w:hAnsi="Times New Roman" w:cs="Times New Roman"/>
          <w:sz w:val="28"/>
          <w:szCs w:val="28"/>
        </w:rPr>
        <w:t>»</w:t>
      </w:r>
    </w:p>
    <w:p w:rsidR="00E547E6" w:rsidRDefault="00E547E6" w:rsidP="00E547E6">
      <w:pPr>
        <w:jc w:val="right"/>
        <w:rPr>
          <w:rFonts w:ascii="Times New Roman" w:hAnsi="Times New Roman" w:cs="Times New Roman"/>
          <w:sz w:val="24"/>
          <w:szCs w:val="24"/>
        </w:rPr>
      </w:pPr>
      <w:r w:rsidRPr="003B2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02667" w:rsidRDefault="00302667" w:rsidP="00E54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667" w:rsidRDefault="00302667" w:rsidP="00E54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667" w:rsidRDefault="00302667" w:rsidP="00302667">
      <w:pPr>
        <w:rPr>
          <w:rFonts w:ascii="Times New Roman" w:hAnsi="Times New Roman" w:cs="Times New Roman"/>
          <w:sz w:val="24"/>
          <w:szCs w:val="24"/>
        </w:rPr>
      </w:pPr>
    </w:p>
    <w:p w:rsidR="00302667" w:rsidRDefault="00302667" w:rsidP="00E547E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7E6" w:rsidRPr="003B28DF" w:rsidRDefault="00E547E6" w:rsidP="00E547E6">
      <w:pPr>
        <w:jc w:val="right"/>
        <w:rPr>
          <w:rFonts w:ascii="Times New Roman" w:hAnsi="Times New Roman" w:cs="Times New Roman"/>
          <w:sz w:val="28"/>
          <w:szCs w:val="28"/>
        </w:rPr>
      </w:pPr>
      <w:r w:rsidRPr="003B28DF">
        <w:rPr>
          <w:rFonts w:ascii="Times New Roman" w:hAnsi="Times New Roman" w:cs="Times New Roman"/>
          <w:sz w:val="24"/>
          <w:szCs w:val="24"/>
        </w:rPr>
        <w:t xml:space="preserve">  </w:t>
      </w:r>
      <w:r w:rsidRPr="003B28DF">
        <w:rPr>
          <w:rFonts w:ascii="Times New Roman" w:hAnsi="Times New Roman" w:cs="Times New Roman"/>
          <w:sz w:val="28"/>
          <w:szCs w:val="28"/>
        </w:rPr>
        <w:t>Конспект составил:</w:t>
      </w:r>
    </w:p>
    <w:p w:rsidR="00E547E6" w:rsidRPr="003B28DF" w:rsidRDefault="00E547E6" w:rsidP="00E547E6">
      <w:pPr>
        <w:jc w:val="right"/>
        <w:rPr>
          <w:rFonts w:ascii="Times New Roman" w:hAnsi="Times New Roman" w:cs="Times New Roman"/>
          <w:sz w:val="28"/>
          <w:szCs w:val="28"/>
        </w:rPr>
      </w:pPr>
      <w:r w:rsidRPr="003B2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Инструктор по физической культуре</w:t>
      </w:r>
    </w:p>
    <w:p w:rsidR="00E547E6" w:rsidRPr="003B28DF" w:rsidRDefault="00E547E6" w:rsidP="00E547E6">
      <w:pPr>
        <w:jc w:val="right"/>
        <w:rPr>
          <w:rFonts w:ascii="Times New Roman" w:hAnsi="Times New Roman" w:cs="Times New Roman"/>
          <w:sz w:val="28"/>
          <w:szCs w:val="28"/>
        </w:rPr>
      </w:pPr>
      <w:r w:rsidRPr="003B2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ГБДОУ детский сад №7</w:t>
      </w:r>
    </w:p>
    <w:p w:rsidR="00E547E6" w:rsidRPr="003B28DF" w:rsidRDefault="00E547E6" w:rsidP="00E547E6">
      <w:pPr>
        <w:jc w:val="right"/>
        <w:rPr>
          <w:rFonts w:ascii="Times New Roman" w:hAnsi="Times New Roman" w:cs="Times New Roman"/>
          <w:sz w:val="28"/>
          <w:szCs w:val="28"/>
        </w:rPr>
      </w:pPr>
      <w:r w:rsidRPr="003B2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B28DF">
        <w:rPr>
          <w:rFonts w:ascii="Times New Roman" w:hAnsi="Times New Roman" w:cs="Times New Roman"/>
          <w:sz w:val="28"/>
          <w:szCs w:val="28"/>
        </w:rPr>
        <w:t>Багинская</w:t>
      </w:r>
      <w:proofErr w:type="spellEnd"/>
      <w:r w:rsidRPr="003B28DF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E547E6" w:rsidRDefault="00E547E6" w:rsidP="00E5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547E6" w:rsidRDefault="00E547E6" w:rsidP="00E54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667" w:rsidRDefault="00302667" w:rsidP="00E54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7E6" w:rsidRDefault="00E547E6" w:rsidP="00E54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667" w:rsidRDefault="00302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47E6" w:rsidRDefault="00E547E6" w:rsidP="00302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E547E6" w:rsidRPr="00B225E1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1.Закреплять полученные на физкультурных занятиях знания и умения.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у детей добрые и дружеские взаимоотношения,  настойчивость и чувство товарищества.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3.Закреплять у детей знания о разных видах спорта.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sz w:val="24"/>
          <w:szCs w:val="24"/>
        </w:rPr>
        <w:t>дети подготовительной группы.</w:t>
      </w:r>
    </w:p>
    <w:p w:rsidR="00E547E6" w:rsidRPr="00F13B1A" w:rsidRDefault="00E547E6" w:rsidP="00E547E6">
      <w:pPr>
        <w:rPr>
          <w:rFonts w:ascii="Times New Roman" w:hAnsi="Times New Roman" w:cs="Times New Roman"/>
          <w:sz w:val="24"/>
          <w:szCs w:val="24"/>
        </w:rPr>
      </w:pPr>
      <w:r w:rsidRPr="00F13B1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стадион детского сада №42 Калининского района.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B85C08">
        <w:rPr>
          <w:rFonts w:ascii="Times New Roman" w:hAnsi="Times New Roman" w:cs="Times New Roman"/>
          <w:sz w:val="24"/>
          <w:szCs w:val="24"/>
        </w:rPr>
        <w:t>косички-12 шт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56172A">
        <w:rPr>
          <w:rFonts w:ascii="Times New Roman" w:hAnsi="Times New Roman" w:cs="Times New Roman"/>
          <w:sz w:val="24"/>
          <w:szCs w:val="24"/>
        </w:rPr>
        <w:t>конусы-8 шт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воздушных  шаров-6 шт.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волейбольная сетка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футбольных мяча,  мини-футбольные ворота- 2 шт., 2 каната, кубики -6 желтых,6-зеленых, иллюстрации и фотографии разных видов спорта.</w:t>
      </w:r>
    </w:p>
    <w:p w:rsidR="00E547E6" w:rsidRPr="003B40B7" w:rsidRDefault="00E547E6" w:rsidP="00E54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30 мин.</w:t>
      </w:r>
    </w:p>
    <w:p w:rsidR="00E547E6" w:rsidRPr="00335660" w:rsidRDefault="00E547E6" w:rsidP="00E547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2125"/>
        <w:gridCol w:w="2835"/>
        <w:gridCol w:w="1190"/>
        <w:gridCol w:w="1894"/>
      </w:tblGrid>
      <w:tr w:rsidR="00E547E6" w:rsidRPr="00CF1732" w:rsidTr="00977C9F"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</w:t>
            </w:r>
            <w:proofErr w:type="gramStart"/>
            <w:r w:rsidRPr="00CF17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E547E6" w:rsidRPr="00CF1732" w:rsidTr="00977C9F">
        <w:trPr>
          <w:trHeight w:val="1125"/>
        </w:trPr>
        <w:tc>
          <w:tcPr>
            <w:tcW w:w="1527" w:type="dxa"/>
            <w:vMerge w:val="restart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</w:t>
            </w:r>
            <w:proofErr w:type="spell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1. Организовать       группу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47E6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команды «Равняйсь!», «Смирно!»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Добиваться правильного выполнения команд в строю.</w:t>
            </w:r>
          </w:p>
        </w:tc>
      </w:tr>
      <w:tr w:rsidR="00E547E6" w:rsidRPr="00CF1732" w:rsidTr="00977C9F">
        <w:trPr>
          <w:trHeight w:val="795"/>
        </w:trPr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2. Раздать косички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Эстафета на месте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Раздать косички в быстром 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темпе.</w:t>
            </w:r>
          </w:p>
        </w:tc>
      </w:tr>
      <w:tr w:rsidR="00E547E6" w:rsidRPr="00CF1732" w:rsidTr="00977C9F"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3.Ходьба по типу задач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На носках - коса вверх.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На пятках - коса за голову. Поднятие  согнутых но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коса вперед, с вращением  кистью  косичка в руке.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Следить за натяжением косички.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Косичка сложена вдвое.</w:t>
            </w:r>
          </w:p>
        </w:tc>
      </w:tr>
      <w:tr w:rsidR="00E547E6" w:rsidRPr="00CF1732" w:rsidTr="00977C9F"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4. Бег по типу задач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Бег с переходом на шаг и изменением направления.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5.Восстановить дыхание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Вдох-передача косички перед собой, Выдох за спиной.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Вдо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носом, выдох- ртом.</w:t>
            </w:r>
          </w:p>
        </w:tc>
      </w:tr>
      <w:tr w:rsidR="00E547E6" w:rsidRPr="00CF1732" w:rsidTr="00977C9F"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6. Перестроить группу для выполнения ОРУ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Перестроение в движении из колонны по одному в колонну по два.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расчета на 1-2  номера получают </w:t>
            </w:r>
            <w:proofErr w:type="spellStart"/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-лейки</w:t>
            </w:r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на футболку.</w:t>
            </w:r>
          </w:p>
        </w:tc>
      </w:tr>
      <w:tr w:rsidR="00E547E6" w:rsidRPr="00CF1732" w:rsidTr="00977C9F"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7. Способствовать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укреплению мышц рук и ног, координации движений.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ОРУ с косичками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c>
          <w:tcPr>
            <w:tcW w:w="1527" w:type="dxa"/>
            <w:tcBorders>
              <w:right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Включить  боковые мышцы туловища в растягивание.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- ноги вместе, «косичка» внизу.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1-2 – поднять руки с «косичкой» вверх,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3-4- положить «косичку» 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голову, руки опустить вниз,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5-6 – поднять руки вверх, снять «косичку»  с головы,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7-8- опустить руки  с «косичкой» вниз.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На счет  «2» вытянуть тело.</w:t>
            </w:r>
          </w:p>
        </w:tc>
      </w:tr>
      <w:tr w:rsidR="00E547E6" w:rsidRPr="00CF1732" w:rsidTr="00977C9F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То же  - мышцы рук, плечевого пояса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- ноги вместе, «косичка» внизу.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1-руки вперед.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2-руки развести.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3-руки свести.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4-5-6-7- то 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как 1-2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8-опустить.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На счет  «2» натянуть «косичку», «3»-соединить кисти.</w:t>
            </w:r>
          </w:p>
        </w:tc>
      </w:tr>
      <w:tr w:rsidR="00E547E6" w:rsidRPr="00CF1732" w:rsidTr="00977C9F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То же - косые мышцы туловища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«косичка» вперед.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1-поворот туловища влево.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2-вернуться в и.п.,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3-4 то же вправо.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6-8 раз.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Выполнять с натянутой косичкой, ступни не сдвигать.</w:t>
            </w:r>
          </w:p>
        </w:tc>
      </w:tr>
      <w:tr w:rsidR="00E547E6" w:rsidRPr="00CF1732" w:rsidTr="00977C9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То же - мышцы ног.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И.п.- ноги вместе, правая рука с «косичкой» вытянута вперед.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1-2- два удара левой ногой по «косичке» вперед.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3-4-тоже правой.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5-6-  два удара левой щечкой стопы  по «косичке»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7-8- тоже правой щечкой стопы.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 в прыжках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вместе, в правой руке сложена вдвое «косичка» 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1-8 прыжки влево, вправо с вращением « косички»</w:t>
            </w:r>
          </w:p>
          <w:p w:rsidR="00E547E6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1-8-прыжки на месте со сменой ног вперед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назад.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0" w:type="dxa"/>
          </w:tcPr>
          <w:p w:rsidR="00E547E6" w:rsidRPr="003B40B7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527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Организовать группу</w:t>
            </w:r>
          </w:p>
        </w:tc>
        <w:tc>
          <w:tcPr>
            <w:tcW w:w="2835" w:type="dxa"/>
          </w:tcPr>
          <w:p w:rsidR="00E547E6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Ходьба на месте, «косичка»   произвольно.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колонны. Собрать косички.</w:t>
            </w:r>
          </w:p>
        </w:tc>
        <w:tc>
          <w:tcPr>
            <w:tcW w:w="1190" w:type="dxa"/>
          </w:tcPr>
          <w:p w:rsidR="00E547E6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E547E6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c>
          <w:tcPr>
            <w:tcW w:w="1527" w:type="dxa"/>
            <w:vMerge w:val="restart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ознакомление 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техникой ведения и удара по мячу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 ведении мяча, остановки  и 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разновидности ударов по мячу.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Показать эстафету «Точно в цель»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Демонстрация эстафеты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Мяч руками не трогать</w:t>
            </w:r>
          </w:p>
        </w:tc>
      </w:tr>
      <w:tr w:rsidR="00E547E6" w:rsidRPr="00CF1732" w:rsidTr="00977C9F">
        <w:trPr>
          <w:trHeight w:val="555"/>
        </w:trPr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 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зрительно-моторную координацию 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Выполнение эстафеты детьми.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Отметить лучших</w:t>
            </w:r>
          </w:p>
        </w:tc>
      </w:tr>
      <w:tr w:rsidR="00E547E6" w:rsidRPr="00CF1732" w:rsidTr="00977C9F">
        <w:trPr>
          <w:trHeight w:val="270"/>
        </w:trPr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 лицом друг другу.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порядке построения</w:t>
            </w:r>
          </w:p>
        </w:tc>
      </w:tr>
      <w:tr w:rsidR="00E547E6" w:rsidRPr="00CF1732" w:rsidTr="00977C9F"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Продолжить ознакомление детей с техникой отбивания  мяча.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Рассказать о видах передачи мяча сверху и снизу.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Опробование передачи мяча в парах.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1.5-2 метра.</w:t>
            </w:r>
          </w:p>
        </w:tc>
      </w:tr>
      <w:tr w:rsidR="00E547E6" w:rsidRPr="00CF1732" w:rsidTr="00977C9F"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Перестроение в 4 колонны для передачи через сетку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rPr>
          <w:trHeight w:val="570"/>
        </w:trPr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Отбивание шара через сетку с перебежками в колонне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Отметить лучших</w:t>
            </w:r>
          </w:p>
        </w:tc>
      </w:tr>
      <w:tr w:rsidR="00E547E6" w:rsidRPr="00CF1732" w:rsidTr="00977C9F">
        <w:trPr>
          <w:trHeight w:val="255"/>
        </w:trPr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Игра «Подбери картинку»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rPr>
          <w:trHeight w:val="339"/>
        </w:trPr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Игра «Караси и Щука»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rPr>
          <w:trHeight w:val="645"/>
        </w:trPr>
        <w:tc>
          <w:tcPr>
            <w:tcW w:w="1527" w:type="dxa"/>
            <w:vMerge w:val="restart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 xml:space="preserve">Заключи </w:t>
            </w:r>
            <w:proofErr w:type="gramStart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Снять напряжение,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привести функции организма к нормальному состоянию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гимнастика на расслабление «Волшебный цветок»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2.5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Посадить на скамейки.</w:t>
            </w: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rPr>
          <w:trHeight w:val="375"/>
        </w:trPr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Организовать детей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6" w:rsidRPr="00CF1732" w:rsidTr="00977C9F">
        <w:trPr>
          <w:trHeight w:val="904"/>
        </w:trPr>
        <w:tc>
          <w:tcPr>
            <w:tcW w:w="1527" w:type="dxa"/>
            <w:vMerge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Подвести итоги</w:t>
            </w:r>
          </w:p>
        </w:tc>
        <w:tc>
          <w:tcPr>
            <w:tcW w:w="2835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Беседа «Что понравилось делать на занятии, что получилось»</w:t>
            </w:r>
          </w:p>
        </w:tc>
        <w:tc>
          <w:tcPr>
            <w:tcW w:w="1190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94" w:type="dxa"/>
          </w:tcPr>
          <w:p w:rsidR="00E547E6" w:rsidRPr="00CF1732" w:rsidRDefault="00E547E6" w:rsidP="009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32">
              <w:rPr>
                <w:rFonts w:ascii="Times New Roman" w:hAnsi="Times New Roman" w:cs="Times New Roman"/>
                <w:sz w:val="24"/>
                <w:szCs w:val="24"/>
              </w:rPr>
              <w:t>Отметить лучших</w:t>
            </w:r>
          </w:p>
        </w:tc>
      </w:tr>
    </w:tbl>
    <w:p w:rsidR="00E547E6" w:rsidRDefault="00E547E6" w:rsidP="00E547E6"/>
    <w:p w:rsidR="00E547E6" w:rsidRPr="008D597A" w:rsidRDefault="00E547E6" w:rsidP="00E547E6">
      <w:pPr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>Использование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«Укрепляйте здоровье детей», Ж.Е.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Е.Г. Сайкина «Лечебно-профилактический танец «Фитнес-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»», Е.И. Подольская «Оздоровительная гимнастика»</w:t>
      </w:r>
    </w:p>
    <w:p w:rsidR="00E547E6" w:rsidRDefault="00E547E6" w:rsidP="00E547E6"/>
    <w:p w:rsidR="00E547E6" w:rsidRDefault="00E547E6" w:rsidP="00E547E6"/>
    <w:p w:rsidR="00E547E6" w:rsidRDefault="00E547E6" w:rsidP="00E547E6"/>
    <w:p w:rsidR="00E547E6" w:rsidRDefault="00DA53B8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</w:t>
      </w:r>
      <w:r w:rsidR="00E547E6">
        <w:rPr>
          <w:rFonts w:ascii="Times New Roman" w:hAnsi="Times New Roman" w:cs="Times New Roman"/>
          <w:sz w:val="24"/>
          <w:szCs w:val="24"/>
        </w:rPr>
        <w:t xml:space="preserve">  </w:t>
      </w:r>
      <w:r w:rsidR="00E547E6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E54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3B8" w:rsidRDefault="00DA53B8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7E6" w:rsidRPr="00EC433A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строятся в шеренгу  на центральном стадионе детского сада. Приветствие.  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 в движении по кругу: Ходьба друг за другом.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Ходьба на носках (косичка вверх)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на пятках (косичка на плечи)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кругу (косичка как руль велосипеда)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Отвезем на дачу маму,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Отвезем на дачу папу.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вернемся мы опять 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бабушку забрать.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Перестроение в колонну по 3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 на 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47E6" w:rsidRPr="00E3178C" w:rsidRDefault="00E547E6" w:rsidP="00E54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78C">
        <w:rPr>
          <w:rFonts w:ascii="Times New Roman" w:hAnsi="Times New Roman" w:cs="Times New Roman"/>
          <w:b/>
          <w:sz w:val="24"/>
          <w:szCs w:val="24"/>
        </w:rPr>
        <w:t>1.Косички.</w:t>
      </w:r>
    </w:p>
    <w:p w:rsidR="00E547E6" w:rsidRDefault="00E547E6" w:rsidP="00E5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Украшает нас «косичка»</w:t>
      </w:r>
    </w:p>
    <w:p w:rsidR="00E547E6" w:rsidRDefault="00E547E6" w:rsidP="00E5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мячику сестричка.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70175B">
        <w:rPr>
          <w:rFonts w:ascii="Times New Roman" w:hAnsi="Times New Roman" w:cs="Times New Roman"/>
          <w:b/>
          <w:sz w:val="24"/>
          <w:szCs w:val="24"/>
        </w:rPr>
        <w:t>И.п.</w:t>
      </w:r>
      <w:r>
        <w:rPr>
          <w:rFonts w:ascii="Times New Roman" w:hAnsi="Times New Roman" w:cs="Times New Roman"/>
          <w:sz w:val="24"/>
          <w:szCs w:val="24"/>
        </w:rPr>
        <w:t>- ноги вместе,   руки с «косичкой» внизу.</w:t>
      </w:r>
    </w:p>
    <w:p w:rsidR="00E547E6" w:rsidRDefault="00E547E6" w:rsidP="00E5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Выполнение:  1-2 - поднять руки с «косичкой» вверх., 3-4 – положить   «косичку»   на голову, руку опустить вниз  ,5-6 - поднять руки вверх, снять   «косичку»  с головы, 7-8 - опустить руки с  «косичкой» вниз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овторить 4 раза) </w:t>
      </w:r>
    </w:p>
    <w:p w:rsidR="00E547E6" w:rsidRPr="00E3178C" w:rsidRDefault="00E547E6" w:rsidP="00E54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78C">
        <w:rPr>
          <w:rFonts w:ascii="Times New Roman" w:hAnsi="Times New Roman" w:cs="Times New Roman"/>
          <w:b/>
          <w:sz w:val="24"/>
          <w:szCs w:val="24"/>
        </w:rPr>
        <w:t xml:space="preserve">2. Гармошка.   </w:t>
      </w:r>
    </w:p>
    <w:p w:rsidR="00E547E6" w:rsidRDefault="00E547E6" w:rsidP="00E5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моя,                                                                                          </w:t>
      </w:r>
    </w:p>
    <w:p w:rsidR="00E547E6" w:rsidRDefault="00E547E6" w:rsidP="00E5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Говорушечка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47E6" w:rsidRDefault="00E547E6" w:rsidP="00E5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раскрой свои меха</w:t>
      </w:r>
    </w:p>
    <w:p w:rsidR="00E547E6" w:rsidRDefault="00E547E6" w:rsidP="00E5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сыграй мне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75B">
        <w:rPr>
          <w:rFonts w:ascii="Times New Roman" w:hAnsi="Times New Roman" w:cs="Times New Roman"/>
          <w:b/>
          <w:sz w:val="24"/>
          <w:szCs w:val="24"/>
        </w:rPr>
        <w:t>И.п.</w:t>
      </w:r>
      <w:r>
        <w:rPr>
          <w:rFonts w:ascii="Times New Roman" w:hAnsi="Times New Roman" w:cs="Times New Roman"/>
          <w:sz w:val="24"/>
          <w:szCs w:val="24"/>
        </w:rPr>
        <w:t>- на ширине плеч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руки с «косичкой» внизу.</w:t>
      </w:r>
      <w:r w:rsidRPr="00701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7E6" w:rsidRDefault="00E547E6" w:rsidP="00E5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Выполнение:</w:t>
      </w:r>
      <w:r w:rsidRPr="0070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1-- поднять руки с «косичкой» вперед, 2-руки развести в стороны на ширину « косички».3- руки свести-4-5-6-7 (повторение 2-3), 8- руки опустить.</w:t>
      </w:r>
    </w:p>
    <w:p w:rsidR="00E547E6" w:rsidRPr="005E3B7B" w:rsidRDefault="00E547E6" w:rsidP="00E547E6">
      <w:pPr>
        <w:rPr>
          <w:rFonts w:ascii="Times New Roman" w:hAnsi="Times New Roman" w:cs="Times New Roman"/>
          <w:b/>
          <w:sz w:val="24"/>
          <w:szCs w:val="24"/>
        </w:rPr>
      </w:pPr>
      <w:r w:rsidRPr="005E3B7B">
        <w:rPr>
          <w:rFonts w:ascii="Times New Roman" w:hAnsi="Times New Roman" w:cs="Times New Roman"/>
          <w:b/>
          <w:sz w:val="24"/>
          <w:szCs w:val="24"/>
        </w:rPr>
        <w:t xml:space="preserve"> 3.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E3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Волейбол с воздушными шарами.</w:t>
      </w:r>
      <w:r>
        <w:rPr>
          <w:rFonts w:ascii="Times New Roman" w:hAnsi="Times New Roman" w:cs="Times New Roman"/>
          <w:sz w:val="24"/>
          <w:szCs w:val="24"/>
        </w:rPr>
        <w:t xml:space="preserve"> Натянуть веревку или сетку на высоте 1.2—1,5 м., Связать вместе 2 воздушных шара наполненные несколькими капельками воды. По обеим сторонам от веревки располагаются команды (по 3-6 ребят каждой). Играющие отбивают шары, стараясь перегнать их на сторону противника, не давая упасть на своей стороне. При этом соблюдают правила: стараться играть дружно, передавая шары тому, кому удобнее отбить их на другую сторону;                                                                           Команде, на чьей стороне опустились шары, начисляется штрафное очко;                    Шары не задерживать руками, а отбивать.</w:t>
      </w:r>
    </w:p>
    <w:p w:rsidR="00E547E6" w:rsidRPr="00366065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Игра- эстафета </w:t>
      </w:r>
      <w:r>
        <w:rPr>
          <w:rFonts w:ascii="Times New Roman" w:hAnsi="Times New Roman" w:cs="Times New Roman"/>
          <w:sz w:val="24"/>
          <w:szCs w:val="24"/>
        </w:rPr>
        <w:t>«Забей мяч»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 w:rsidRPr="00366065">
        <w:rPr>
          <w:rFonts w:ascii="Times New Roman" w:hAnsi="Times New Roman" w:cs="Times New Roman"/>
          <w:b/>
          <w:sz w:val="24"/>
          <w:szCs w:val="24"/>
        </w:rPr>
        <w:t xml:space="preserve">Игра – эстафета </w:t>
      </w:r>
      <w:r>
        <w:rPr>
          <w:rFonts w:ascii="Times New Roman" w:hAnsi="Times New Roman" w:cs="Times New Roman"/>
          <w:sz w:val="24"/>
          <w:szCs w:val="24"/>
        </w:rPr>
        <w:t>«Точно в цель»</w:t>
      </w:r>
    </w:p>
    <w:p w:rsidR="00E547E6" w:rsidRPr="00655832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Выстроившиеся у линии дети разбиваются на 4 команды. В 5 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каждой команды кладется обруч. У детей по две шишки или мешочка. Дети по  сигналу бросают мешочки или шишки все сразу, стараясь попасть в свой обруч. Если хоть один мешочек или шишка </w:t>
      </w:r>
      <w:r>
        <w:rPr>
          <w:rFonts w:ascii="Times New Roman" w:hAnsi="Times New Roman" w:cs="Times New Roman"/>
          <w:sz w:val="24"/>
          <w:szCs w:val="24"/>
        </w:rPr>
        <w:lastRenderedPageBreak/>
        <w:t>попали точно в цель, при следующем повторении обруч этой команды передвигается ближе к черте  на 1 м. Выигрывает команда, первой приблизившая обруч к самой черте. Затем повторяется игра, но дети бросают левой рукой, а обруч первоначально на линии 4 м от линии.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Подвижная  игра </w:t>
      </w:r>
      <w:r>
        <w:rPr>
          <w:rFonts w:ascii="Times New Roman" w:hAnsi="Times New Roman" w:cs="Times New Roman"/>
          <w:sz w:val="24"/>
          <w:szCs w:val="24"/>
        </w:rPr>
        <w:t xml:space="preserve">«Щука в реке» </w:t>
      </w:r>
    </w:p>
    <w:p w:rsidR="00E547E6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двумя линиями (шнурами) делится на три равные части. По бока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реки, посередине - проток. В протоке щука (водящий), в одной реке караси (остальные играющие). По команде инструктора:  «Караси в речку!» - дети по протоку переплывают из одной реки в другую и обратно. Щука старается дотронуться до карасей рукой. Пойманные караси берутся за руки и образуют в протоке круг. Теперь перебегая из реки в реку, караси должны пробежать через круг, дети в это время поднимают руки вверх. Щука не имеет права забегать в круг. Игра продолжается до тех пор, пока не останется 1-3 карасей. Из них назначается новая щука, и игра продолжается.</w:t>
      </w:r>
    </w:p>
    <w:p w:rsidR="00E547E6" w:rsidRPr="009F432E" w:rsidRDefault="00E547E6" w:rsidP="00E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под музыкальную композицию  «Волшебный цветок».</w:t>
      </w:r>
    </w:p>
    <w:p w:rsidR="00E547E6" w:rsidRDefault="00E547E6" w:rsidP="00E547E6">
      <w:pPr>
        <w:rPr>
          <w:lang w:val="en-US"/>
        </w:rPr>
      </w:pPr>
    </w:p>
    <w:p w:rsidR="00E547E6" w:rsidRDefault="00E547E6" w:rsidP="00E547E6"/>
    <w:p w:rsidR="00E547E6" w:rsidRPr="008430CD" w:rsidRDefault="00E547E6" w:rsidP="00E547E6"/>
    <w:p w:rsidR="00472F9B" w:rsidRPr="00E547E6" w:rsidRDefault="00472F9B" w:rsidP="00E547E6">
      <w:pPr>
        <w:rPr>
          <w:szCs w:val="28"/>
        </w:rPr>
      </w:pPr>
    </w:p>
    <w:sectPr w:rsidR="00472F9B" w:rsidRPr="00E547E6" w:rsidSect="00D7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395"/>
    <w:multiLevelType w:val="hybridMultilevel"/>
    <w:tmpl w:val="2DD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A8"/>
    <w:rsid w:val="000C565A"/>
    <w:rsid w:val="001E465B"/>
    <w:rsid w:val="00302667"/>
    <w:rsid w:val="00354412"/>
    <w:rsid w:val="003B4B71"/>
    <w:rsid w:val="00470028"/>
    <w:rsid w:val="00472F9B"/>
    <w:rsid w:val="004D6262"/>
    <w:rsid w:val="00516C71"/>
    <w:rsid w:val="005651C8"/>
    <w:rsid w:val="00575002"/>
    <w:rsid w:val="00636128"/>
    <w:rsid w:val="006C0266"/>
    <w:rsid w:val="007D35BF"/>
    <w:rsid w:val="0085271F"/>
    <w:rsid w:val="009D5610"/>
    <w:rsid w:val="00AC3A3F"/>
    <w:rsid w:val="00C07396"/>
    <w:rsid w:val="00C732E3"/>
    <w:rsid w:val="00CE1173"/>
    <w:rsid w:val="00DA53B8"/>
    <w:rsid w:val="00DC05B9"/>
    <w:rsid w:val="00DD75E4"/>
    <w:rsid w:val="00E547E6"/>
    <w:rsid w:val="00E5585C"/>
    <w:rsid w:val="00F33FA8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9B"/>
    <w:pPr>
      <w:ind w:left="720"/>
      <w:contextualSpacing/>
    </w:pPr>
  </w:style>
  <w:style w:type="table" w:styleId="a4">
    <w:name w:val="Table Grid"/>
    <w:basedOn w:val="a1"/>
    <w:uiPriority w:val="59"/>
    <w:rsid w:val="008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9B"/>
    <w:pPr>
      <w:ind w:left="720"/>
      <w:contextualSpacing/>
    </w:pPr>
  </w:style>
  <w:style w:type="table" w:styleId="a4">
    <w:name w:val="Table Grid"/>
    <w:basedOn w:val="a1"/>
    <w:uiPriority w:val="59"/>
    <w:rsid w:val="008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2015-05-18T12:24:00Z</cp:lastPrinted>
  <dcterms:created xsi:type="dcterms:W3CDTF">2015-11-22T18:25:00Z</dcterms:created>
  <dcterms:modified xsi:type="dcterms:W3CDTF">2015-11-22T18:25:00Z</dcterms:modified>
</cp:coreProperties>
</file>