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91" w:rsidRDefault="00397A91" w:rsidP="00397A91">
      <w:pPr>
        <w:rPr>
          <w:b/>
        </w:rPr>
      </w:pPr>
      <w:r>
        <w:rPr>
          <w:b/>
        </w:rPr>
        <w:t>Тема: «Путешествие с колобком».</w:t>
      </w:r>
    </w:p>
    <w:tbl>
      <w:tblPr>
        <w:tblStyle w:val="a8"/>
        <w:tblW w:w="0" w:type="auto"/>
        <w:tblInd w:w="0" w:type="dxa"/>
        <w:tblLook w:val="04A0"/>
      </w:tblPr>
      <w:tblGrid>
        <w:gridCol w:w="2089"/>
        <w:gridCol w:w="2698"/>
        <w:gridCol w:w="3269"/>
        <w:gridCol w:w="1958"/>
        <w:gridCol w:w="2973"/>
        <w:gridCol w:w="2933"/>
      </w:tblGrid>
      <w:tr w:rsidR="00397A91" w:rsidTr="00397A91"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Образовательные области.</w:t>
            </w:r>
          </w:p>
        </w:tc>
        <w:tc>
          <w:tcPr>
            <w:tcW w:w="2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Задачи развития.</w:t>
            </w:r>
          </w:p>
        </w:tc>
        <w:tc>
          <w:tcPr>
            <w:tcW w:w="8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Совместная деятельность.</w:t>
            </w:r>
          </w:p>
        </w:tc>
        <w:tc>
          <w:tcPr>
            <w:tcW w:w="3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Самостоятельная деятельность.</w:t>
            </w:r>
          </w:p>
          <w:p w:rsidR="00397A91" w:rsidRDefault="00397A91">
            <w:pPr>
              <w:jc w:val="center"/>
              <w:rPr>
                <w:rFonts w:cstheme="minorBidi"/>
              </w:rPr>
            </w:pPr>
            <w:r>
              <w:t>Развивающая среда.</w:t>
            </w:r>
          </w:p>
        </w:tc>
      </w:tr>
      <w:tr w:rsidR="00397A91" w:rsidTr="00397A9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A91" w:rsidRDefault="00397A91">
            <w:pPr>
              <w:rPr>
                <w:rFonts w:cstheme="minorBid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A91" w:rsidRDefault="00397A91">
            <w:pPr>
              <w:rPr>
                <w:rFonts w:cstheme="minorBidi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Непосредственно образовательная деятельность.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Индивидуальная  работа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Совместная деятельность в режимных моментах.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A91" w:rsidRDefault="00397A91">
            <w:pPr>
              <w:rPr>
                <w:rFonts w:cstheme="minorBidi"/>
              </w:rPr>
            </w:pPr>
          </w:p>
        </w:tc>
      </w:tr>
      <w:tr w:rsidR="00397A91" w:rsidTr="00397A91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  <w:r>
              <w:t>Познание.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Художественное творчество.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Коммуникация.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pPr>
              <w:rPr>
                <w:rFonts w:cstheme="minorBidi"/>
              </w:rPr>
            </w:pPr>
            <w:r>
              <w:t>Физическая культура.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  <w:r>
              <w:t xml:space="preserve">Содействовать закреплению понятий «один – много», «большой </w:t>
            </w:r>
            <w:proofErr w:type="gramStart"/>
            <w:r>
              <w:t>–м</w:t>
            </w:r>
            <w:proofErr w:type="gramEnd"/>
            <w:r>
              <w:t>аленький» ; способствовать развитию цветового восприятия, побуждать подбирать предметы по цвету, называть 4 основные цвета( красный, желтый, зеленый, синий);</w:t>
            </w:r>
          </w:p>
          <w:p w:rsidR="00397A91" w:rsidRDefault="00397A91">
            <w:r>
              <w:t>Побуждать называть знакомые геометрические фигуры: круг, квадрат, треугольник.</w:t>
            </w:r>
          </w:p>
          <w:p w:rsidR="00397A91" w:rsidRDefault="00397A91">
            <w:r>
              <w:t>Вызывать желание, используя знакомые приемы лепки, лепить колобка, добиваться положительного результата.</w:t>
            </w:r>
          </w:p>
          <w:p w:rsidR="00397A91" w:rsidRDefault="00397A91"/>
          <w:p w:rsidR="00397A91" w:rsidRDefault="00397A91">
            <w:r>
              <w:t>Стимулировать желание разыгрывать сказку с циклическим содержанием; проговаривать реплики героев, выполнять игровые действия.</w:t>
            </w:r>
          </w:p>
          <w:p w:rsidR="00397A91" w:rsidRDefault="00397A91">
            <w:pPr>
              <w:rPr>
                <w:rFonts w:cstheme="minorBidi"/>
              </w:rPr>
            </w:pPr>
            <w:r>
              <w:t xml:space="preserve">Побуждать играть в подвижные игры, выполнять игровые упражнения, движения имитационного </w:t>
            </w:r>
            <w:r>
              <w:lastRenderedPageBreak/>
              <w:t>характера.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  <w:r>
              <w:lastRenderedPageBreak/>
              <w:t>«Путешествие с колобком».</w:t>
            </w:r>
          </w:p>
          <w:p w:rsidR="00397A91" w:rsidRDefault="00397A91" w:rsidP="006A79C8">
            <w:pPr>
              <w:pStyle w:val="a7"/>
              <w:numPr>
                <w:ilvl w:val="0"/>
                <w:numId w:val="1"/>
              </w:numPr>
            </w:pPr>
            <w:r>
              <w:t>Разложить морковь в соответствии с величиной</w:t>
            </w:r>
            <w:proofErr w:type="gramStart"/>
            <w:r>
              <w:t xml:space="preserve"> :</w:t>
            </w:r>
            <w:proofErr w:type="gramEnd"/>
            <w:r>
              <w:t xml:space="preserve"> большая – маленькая.</w:t>
            </w:r>
          </w:p>
          <w:p w:rsidR="00397A91" w:rsidRDefault="00397A91" w:rsidP="006A79C8">
            <w:pPr>
              <w:pStyle w:val="a7"/>
              <w:numPr>
                <w:ilvl w:val="0"/>
                <w:numId w:val="1"/>
              </w:numPr>
            </w:pPr>
            <w:r>
              <w:t>Разложить разноцветные мячи в коробки соответственно цвету.</w:t>
            </w:r>
          </w:p>
          <w:p w:rsidR="00397A91" w:rsidRDefault="00397A91" w:rsidP="006A79C8">
            <w:pPr>
              <w:pStyle w:val="a7"/>
              <w:numPr>
                <w:ilvl w:val="0"/>
                <w:numId w:val="1"/>
              </w:numPr>
            </w:pPr>
            <w:r>
              <w:t>Назвать геометрические фигуры – портрет медведя.</w:t>
            </w:r>
          </w:p>
          <w:p w:rsidR="00397A91" w:rsidRDefault="00397A91">
            <w:pPr>
              <w:pStyle w:val="a7"/>
            </w:pPr>
          </w:p>
          <w:p w:rsidR="00397A91" w:rsidRDefault="00397A91">
            <w:pPr>
              <w:pStyle w:val="a7"/>
            </w:pPr>
          </w:p>
          <w:p w:rsidR="00397A91" w:rsidRDefault="00397A91"/>
          <w:p w:rsidR="00397A91" w:rsidRDefault="00397A91"/>
          <w:p w:rsidR="00397A91" w:rsidRDefault="00397A91">
            <w:r>
              <w:t>Творческая мастерская.</w:t>
            </w:r>
          </w:p>
          <w:p w:rsidR="00397A91" w:rsidRDefault="00397A91">
            <w:r>
              <w:t>Лепка «Колобок»</w:t>
            </w:r>
          </w:p>
          <w:p w:rsidR="00397A91" w:rsidRDefault="00397A91">
            <w:r>
              <w:t>Материал: соленое тесто, подставки для работ, игрушка лиса.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Физкультминутка.</w:t>
            </w:r>
          </w:p>
          <w:p w:rsidR="00397A91" w:rsidRDefault="00397A91">
            <w:r>
              <w:t>«У медведя дом большой»</w:t>
            </w:r>
          </w:p>
          <w:p w:rsidR="00397A91" w:rsidRDefault="00397A91">
            <w:r>
              <w:t>У медведя дом большой.</w:t>
            </w:r>
          </w:p>
          <w:p w:rsidR="00397A91" w:rsidRDefault="00397A91">
            <w:r>
              <w:t>Ой-ой-ой!</w:t>
            </w:r>
          </w:p>
          <w:p w:rsidR="00397A91" w:rsidRDefault="00397A91">
            <w:r>
              <w:t>А у зайки маленький.</w:t>
            </w:r>
          </w:p>
          <w:p w:rsidR="00397A91" w:rsidRDefault="00397A91">
            <w:r>
              <w:lastRenderedPageBreak/>
              <w:t>Ай-ай-ай!</w:t>
            </w:r>
          </w:p>
          <w:p w:rsidR="00397A91" w:rsidRDefault="00397A91">
            <w:r>
              <w:t>Мишка сам пошел домой.</w:t>
            </w:r>
          </w:p>
          <w:p w:rsidR="00397A91" w:rsidRDefault="00397A91">
            <w:r>
              <w:t>Ой-ой-ой!</w:t>
            </w:r>
          </w:p>
          <w:p w:rsidR="00397A91" w:rsidRDefault="00397A91">
            <w:pPr>
              <w:rPr>
                <w:rFonts w:cstheme="minorBidi"/>
              </w:rPr>
            </w:pPr>
            <w:r>
              <w:t>И запрыгал заинька.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rPr>
                <w:rFonts w:cstheme="minorBidi"/>
              </w:rPr>
            </w:pPr>
            <w:r>
              <w:lastRenderedPageBreak/>
              <w:t>См. индивидуальный план развития ребенка.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  <w:r>
              <w:t>Д/и «Большо</w:t>
            </w:r>
            <w:proofErr w:type="gramStart"/>
            <w:r>
              <w:t>й-</w:t>
            </w:r>
            <w:proofErr w:type="gramEnd"/>
            <w:r>
              <w:t xml:space="preserve"> маленький».</w:t>
            </w:r>
          </w:p>
          <w:p w:rsidR="00397A91" w:rsidRDefault="00397A91">
            <w:r>
              <w:t>Д/и «Геометрическое лото».</w:t>
            </w:r>
          </w:p>
          <w:p w:rsidR="00397A91" w:rsidRDefault="00397A91">
            <w:r>
              <w:t>Д/и «Собери картинку».</w:t>
            </w:r>
          </w:p>
          <w:p w:rsidR="00397A91" w:rsidRDefault="00397A91">
            <w:r>
              <w:t xml:space="preserve">Блоки </w:t>
            </w:r>
            <w:proofErr w:type="spellStart"/>
            <w:r>
              <w:t>Деньеша</w:t>
            </w:r>
            <w:proofErr w:type="spellEnd"/>
            <w:r>
              <w:t>.</w:t>
            </w:r>
          </w:p>
          <w:p w:rsidR="00397A91" w:rsidRDefault="00397A91">
            <w:r>
              <w:t>Кубики «Сказки».</w:t>
            </w:r>
          </w:p>
          <w:p w:rsidR="00397A91" w:rsidRDefault="00397A91">
            <w:r>
              <w:t>Лото «Любимые сказки»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Пальчиковая гимнастика «</w:t>
            </w:r>
            <w:proofErr w:type="spellStart"/>
            <w:r>
              <w:t>Колобочки</w:t>
            </w:r>
            <w:proofErr w:type="spellEnd"/>
            <w:r>
              <w:t>»</w:t>
            </w:r>
          </w:p>
          <w:p w:rsidR="00397A91" w:rsidRDefault="00397A91">
            <w:r>
              <w:t>Быстро тесто замесили,</w:t>
            </w:r>
          </w:p>
          <w:p w:rsidR="00397A91" w:rsidRDefault="00397A91">
            <w:r>
              <w:t>На кусочки разделили,</w:t>
            </w:r>
          </w:p>
          <w:p w:rsidR="00397A91" w:rsidRDefault="00397A91">
            <w:r>
              <w:t>Раскатали все комочки,</w:t>
            </w:r>
          </w:p>
          <w:p w:rsidR="00397A91" w:rsidRDefault="00397A91">
            <w:r>
              <w:t xml:space="preserve">Испекли мы </w:t>
            </w:r>
            <w:proofErr w:type="spellStart"/>
            <w:r>
              <w:t>колобочки</w:t>
            </w:r>
            <w:proofErr w:type="spellEnd"/>
            <w:r>
              <w:t>.</w:t>
            </w:r>
          </w:p>
          <w:p w:rsidR="00397A91" w:rsidRDefault="00397A91"/>
          <w:p w:rsidR="00397A91" w:rsidRDefault="00397A91">
            <w:r>
              <w:t>Театрализация сказки «Колобок».</w:t>
            </w:r>
          </w:p>
          <w:p w:rsidR="00397A91" w:rsidRDefault="00397A91">
            <w:proofErr w:type="gramStart"/>
            <w:r>
              <w:t xml:space="preserve">Материал: шапочки зверей </w:t>
            </w:r>
            <w:proofErr w:type="spellStart"/>
            <w:r>
              <w:t>зайц</w:t>
            </w:r>
            <w:proofErr w:type="spellEnd"/>
            <w:r>
              <w:t>, волк, медведь, лиса, игрушка колобок, косынка, кепка, борода.</w:t>
            </w:r>
            <w:proofErr w:type="gramEnd"/>
          </w:p>
          <w:p w:rsidR="00397A91" w:rsidRDefault="00397A91"/>
          <w:p w:rsidR="00397A91" w:rsidRDefault="00397A91">
            <w:r>
              <w:t>Подвижные игры.</w:t>
            </w:r>
          </w:p>
          <w:p w:rsidR="00397A91" w:rsidRDefault="00397A91">
            <w:pPr>
              <w:rPr>
                <w:rFonts w:cstheme="minorBidi"/>
              </w:rPr>
            </w:pPr>
            <w:r>
              <w:t>«Заинька, попляши», «Мишка лежебока», «Лиса и зайцы».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  <w:r>
              <w:t xml:space="preserve">Игры – </w:t>
            </w:r>
            <w:proofErr w:type="spellStart"/>
            <w:r>
              <w:t>застегалки</w:t>
            </w:r>
            <w:proofErr w:type="spellEnd"/>
            <w:r>
              <w:t xml:space="preserve"> «Волшебные домики» (шнуровка, молния, пуговицы).</w:t>
            </w:r>
          </w:p>
          <w:p w:rsidR="00397A91" w:rsidRDefault="00397A91">
            <w:r>
              <w:t>Д/и «Большо</w:t>
            </w:r>
            <w:proofErr w:type="gramStart"/>
            <w:r>
              <w:t>й-</w:t>
            </w:r>
            <w:proofErr w:type="gramEnd"/>
            <w:r>
              <w:t xml:space="preserve"> маленький».</w:t>
            </w:r>
          </w:p>
          <w:p w:rsidR="00397A91" w:rsidRDefault="00397A91">
            <w:r>
              <w:t>Д/и «Геометрическое лото».</w:t>
            </w:r>
          </w:p>
          <w:p w:rsidR="00397A91" w:rsidRDefault="00397A91">
            <w:r>
              <w:t>Д/и «Собери картинку».</w:t>
            </w:r>
          </w:p>
          <w:p w:rsidR="00397A91" w:rsidRDefault="00397A91">
            <w:r>
              <w:t xml:space="preserve">Блоки </w:t>
            </w:r>
            <w:proofErr w:type="spellStart"/>
            <w:r>
              <w:t>Деньеша</w:t>
            </w:r>
            <w:proofErr w:type="spellEnd"/>
            <w:r>
              <w:t>.</w:t>
            </w:r>
          </w:p>
          <w:p w:rsidR="00397A91" w:rsidRDefault="00397A91">
            <w:r>
              <w:t>Кубики «Сказки».</w:t>
            </w:r>
          </w:p>
          <w:p w:rsidR="00397A91" w:rsidRDefault="00397A91">
            <w:r>
              <w:t>Лото «Любимые сказки»</w:t>
            </w:r>
          </w:p>
          <w:p w:rsidR="00397A91" w:rsidRDefault="00397A91">
            <w:proofErr w:type="spellStart"/>
            <w:r>
              <w:t>Пазлы</w:t>
            </w:r>
            <w:proofErr w:type="spellEnd"/>
            <w:r>
              <w:t xml:space="preserve"> «Колобок и лиса», «Колобок и медведь»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Творческая мастерская.</w:t>
            </w:r>
          </w:p>
          <w:p w:rsidR="00397A91" w:rsidRDefault="00397A91">
            <w:r>
              <w:t xml:space="preserve">Трафареты для раскрашивания; водные раскраски, кисточки для рисования, стаканчики с водой, салфетки. </w:t>
            </w:r>
          </w:p>
          <w:p w:rsidR="00397A91" w:rsidRDefault="00397A91">
            <w:r>
              <w:t>Соленое тесто.</w:t>
            </w:r>
          </w:p>
          <w:p w:rsidR="00397A91" w:rsidRDefault="00397A91"/>
          <w:p w:rsidR="00397A91" w:rsidRDefault="00397A91">
            <w:r>
              <w:t>Театральный уголок.</w:t>
            </w:r>
          </w:p>
          <w:p w:rsidR="00397A91" w:rsidRDefault="00397A91">
            <w:r>
              <w:t>Пальчиковый, коробковый театр «Колобок»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pPr>
              <w:rPr>
                <w:rFonts w:cstheme="minorBidi"/>
              </w:rPr>
            </w:pPr>
          </w:p>
        </w:tc>
      </w:tr>
    </w:tbl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/>
    <w:p w:rsidR="00397A91" w:rsidRDefault="00397A91" w:rsidP="00397A91">
      <w:pPr>
        <w:rPr>
          <w:b/>
        </w:rPr>
      </w:pPr>
      <w:r>
        <w:rPr>
          <w:b/>
        </w:rPr>
        <w:lastRenderedPageBreak/>
        <w:t>Тема: «Курочка Ряба».</w:t>
      </w:r>
    </w:p>
    <w:tbl>
      <w:tblPr>
        <w:tblStyle w:val="a8"/>
        <w:tblW w:w="0" w:type="auto"/>
        <w:tblInd w:w="0" w:type="dxa"/>
        <w:tblLook w:val="04A0"/>
      </w:tblPr>
      <w:tblGrid>
        <w:gridCol w:w="2089"/>
        <w:gridCol w:w="2704"/>
        <w:gridCol w:w="3287"/>
        <w:gridCol w:w="1958"/>
        <w:gridCol w:w="2942"/>
        <w:gridCol w:w="2940"/>
      </w:tblGrid>
      <w:tr w:rsidR="00397A91" w:rsidTr="00397A91"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Образовательные области.</w:t>
            </w:r>
          </w:p>
        </w:tc>
        <w:tc>
          <w:tcPr>
            <w:tcW w:w="2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Задачи развития.</w:t>
            </w:r>
          </w:p>
        </w:tc>
        <w:tc>
          <w:tcPr>
            <w:tcW w:w="8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Совместная деятельность.</w:t>
            </w:r>
          </w:p>
        </w:tc>
        <w:tc>
          <w:tcPr>
            <w:tcW w:w="3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Самостоятельная деятельность.</w:t>
            </w:r>
          </w:p>
          <w:p w:rsidR="00397A91" w:rsidRDefault="00397A91">
            <w:pPr>
              <w:jc w:val="center"/>
              <w:rPr>
                <w:rFonts w:cstheme="minorBidi"/>
              </w:rPr>
            </w:pPr>
            <w:r>
              <w:t>Развивающая среда.</w:t>
            </w:r>
          </w:p>
        </w:tc>
      </w:tr>
      <w:tr w:rsidR="00397A91" w:rsidTr="00397A9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A91" w:rsidRDefault="00397A91">
            <w:pPr>
              <w:rPr>
                <w:rFonts w:cstheme="minorBid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A91" w:rsidRDefault="00397A91">
            <w:pPr>
              <w:rPr>
                <w:rFonts w:cstheme="minorBidi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Непосредственно образовательная деятельность.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Индивидуальная  работа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Совместная деятельность в режимных моментах.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A91" w:rsidRDefault="00397A91">
            <w:pPr>
              <w:rPr>
                <w:rFonts w:cstheme="minorBidi"/>
              </w:rPr>
            </w:pPr>
          </w:p>
        </w:tc>
      </w:tr>
      <w:tr w:rsidR="00397A91" w:rsidTr="00397A91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  <w:r>
              <w:t>Коммуникация.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pPr>
              <w:rPr>
                <w:rFonts w:cstheme="minorBidi"/>
              </w:rPr>
            </w:pPr>
            <w:r>
              <w:t>Художественное творчество.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  <w:r>
              <w:t>Вызывать желание слушать, понимать, запоминать содержание сказки. Формировать правильное произношение звуков «П», «ПЬ».</w:t>
            </w:r>
          </w:p>
          <w:p w:rsidR="00397A91" w:rsidRDefault="00397A91">
            <w:r>
              <w:t>Побуждать сопереживать героям.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 xml:space="preserve">Побуждать </w:t>
            </w:r>
            <w:proofErr w:type="gramStart"/>
            <w:r>
              <w:t>эмоционально</w:t>
            </w:r>
            <w:proofErr w:type="gramEnd"/>
            <w:r>
              <w:t xml:space="preserve"> реагировать на просьбу сказочного героя, выполнять творческую работу нетрадиционным способом – пальчиковое рисование, добиваться положительного результата.</w:t>
            </w:r>
          </w:p>
          <w:p w:rsidR="00397A91" w:rsidRDefault="00397A91">
            <w:pPr>
              <w:rPr>
                <w:rFonts w:cstheme="minorBidi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 w:rsidP="006A79C8">
            <w:pPr>
              <w:pStyle w:val="a7"/>
              <w:numPr>
                <w:ilvl w:val="0"/>
                <w:numId w:val="2"/>
              </w:numPr>
              <w:rPr>
                <w:rFonts w:cstheme="minorBidi"/>
              </w:rPr>
            </w:pPr>
            <w:r>
              <w:t>Отгадывание загадок:</w:t>
            </w:r>
          </w:p>
          <w:p w:rsidR="00397A91" w:rsidRDefault="00397A91"/>
          <w:p w:rsidR="00397A91" w:rsidRDefault="00397A91"/>
          <w:p w:rsidR="00397A91" w:rsidRDefault="00397A91">
            <w:pPr>
              <w:ind w:left="360"/>
            </w:pPr>
            <w:r>
              <w:t>Эта маленькая крошка</w:t>
            </w:r>
          </w:p>
          <w:p w:rsidR="00397A91" w:rsidRDefault="00397A91">
            <w:pPr>
              <w:ind w:left="360"/>
            </w:pPr>
            <w:r>
              <w:t>Рада даже хлебной крошке,</w:t>
            </w:r>
          </w:p>
          <w:p w:rsidR="00397A91" w:rsidRDefault="00397A91">
            <w:pPr>
              <w:ind w:left="360"/>
            </w:pPr>
            <w:r>
              <w:t xml:space="preserve">Потому что </w:t>
            </w:r>
            <w:proofErr w:type="gramStart"/>
            <w:r>
              <w:t>до темна</w:t>
            </w:r>
            <w:proofErr w:type="gramEnd"/>
          </w:p>
          <w:p w:rsidR="00397A91" w:rsidRDefault="00397A91">
            <w:pPr>
              <w:ind w:left="360"/>
            </w:pPr>
            <w:r>
              <w:t>В норке прячется она.</w:t>
            </w:r>
          </w:p>
          <w:p w:rsidR="00397A91" w:rsidRDefault="00397A91">
            <w:pPr>
              <w:ind w:left="360"/>
            </w:pPr>
          </w:p>
          <w:p w:rsidR="00397A91" w:rsidRDefault="00397A91">
            <w:pPr>
              <w:ind w:left="360"/>
            </w:pPr>
            <w:r>
              <w:t>Во  дворе гуляю,</w:t>
            </w:r>
          </w:p>
          <w:p w:rsidR="00397A91" w:rsidRDefault="00397A91">
            <w:pPr>
              <w:ind w:left="360"/>
            </w:pPr>
            <w:r>
              <w:t>Зерна собираю,</w:t>
            </w:r>
          </w:p>
          <w:p w:rsidR="00397A91" w:rsidRDefault="00397A91">
            <w:pPr>
              <w:ind w:left="360"/>
            </w:pPr>
            <w:r>
              <w:t>«К</w:t>
            </w:r>
            <w:proofErr w:type="gramStart"/>
            <w:r>
              <w:t>о-</w:t>
            </w:r>
            <w:proofErr w:type="gramEnd"/>
            <w:r>
              <w:t xml:space="preserve"> ко – ко» - пою,</w:t>
            </w:r>
          </w:p>
          <w:p w:rsidR="00397A91" w:rsidRDefault="00397A91">
            <w:pPr>
              <w:ind w:left="360"/>
            </w:pPr>
            <w:r>
              <w:t>Я цыпляток зову.</w:t>
            </w:r>
          </w:p>
          <w:p w:rsidR="00397A91" w:rsidRDefault="00397A91">
            <w:pPr>
              <w:ind w:left="360"/>
            </w:pPr>
          </w:p>
          <w:p w:rsidR="00397A91" w:rsidRDefault="00397A91">
            <w:pPr>
              <w:ind w:left="360"/>
            </w:pPr>
            <w:r>
              <w:t>- В какой сказке жили – были курочка, мышка, дедушка, бабушка</w:t>
            </w:r>
            <w:proofErr w:type="gramStart"/>
            <w:r>
              <w:t xml:space="preserve"> ?</w:t>
            </w:r>
            <w:proofErr w:type="gramEnd"/>
          </w:p>
          <w:p w:rsidR="00397A91" w:rsidRDefault="00397A91">
            <w:pPr>
              <w:ind w:left="360"/>
            </w:pPr>
            <w:r>
              <w:t>2. Театрализация сказки «Курочка Ряба».</w:t>
            </w:r>
          </w:p>
          <w:p w:rsidR="00397A91" w:rsidRDefault="00397A91">
            <w:pPr>
              <w:ind w:left="360"/>
            </w:pPr>
            <w:r>
              <w:t>3. Д/и «Где спрятался мышонок».</w:t>
            </w:r>
          </w:p>
          <w:p w:rsidR="00397A91" w:rsidRDefault="00397A91">
            <w:pPr>
              <w:ind w:left="360"/>
            </w:pPr>
          </w:p>
          <w:p w:rsidR="00397A91" w:rsidRDefault="00397A91">
            <w:r>
              <w:t>Творческая мастерская.</w:t>
            </w:r>
          </w:p>
          <w:p w:rsidR="00397A91" w:rsidRDefault="00397A91">
            <w:r>
              <w:t>Рисование «Зернышки для курочки Рябы»</w:t>
            </w:r>
            <w:proofErr w:type="gramStart"/>
            <w:r>
              <w:t>.(</w:t>
            </w:r>
            <w:proofErr w:type="gramEnd"/>
            <w:r>
              <w:t xml:space="preserve"> Рисование нетрадиционным способом.)</w:t>
            </w:r>
          </w:p>
          <w:p w:rsidR="00397A91" w:rsidRDefault="00397A91">
            <w:pPr>
              <w:ind w:left="360"/>
              <w:rPr>
                <w:rFonts w:cstheme="minorBidi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rPr>
                <w:rFonts w:cstheme="minorBidi"/>
              </w:rPr>
            </w:pPr>
            <w:r>
              <w:t>См. индивидуальный план развития ребенка.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  <w:r>
              <w:t>Пальчиковая игра «Мышки».</w:t>
            </w:r>
          </w:p>
          <w:p w:rsidR="00397A91" w:rsidRDefault="00397A91">
            <w:r>
              <w:t>Вот как наши ребятишки расшалились</w:t>
            </w:r>
            <w:proofErr w:type="gramStart"/>
            <w:r>
              <w:t xml:space="preserve"> ,</w:t>
            </w:r>
            <w:proofErr w:type="gramEnd"/>
            <w:r>
              <w:t xml:space="preserve"> словно мышки,</w:t>
            </w:r>
          </w:p>
          <w:p w:rsidR="00397A91" w:rsidRDefault="00397A91">
            <w:r>
              <w:t>Ловко пальчиками трут,</w:t>
            </w:r>
          </w:p>
          <w:p w:rsidR="00397A91" w:rsidRDefault="00397A91">
            <w:r>
              <w:t>Словно  лапками скребут.</w:t>
            </w:r>
          </w:p>
          <w:p w:rsidR="00397A91" w:rsidRDefault="00397A91">
            <w:r>
              <w:t xml:space="preserve">Ш- </w:t>
            </w:r>
            <w:proofErr w:type="spellStart"/>
            <w:r>
              <w:t>ш</w:t>
            </w:r>
            <w:proofErr w:type="spellEnd"/>
            <w:r>
              <w:t xml:space="preserve"> – </w:t>
            </w:r>
            <w:proofErr w:type="spellStart"/>
            <w:r>
              <w:t>ш</w:t>
            </w:r>
            <w:proofErr w:type="spellEnd"/>
            <w:r>
              <w:t>.</w:t>
            </w:r>
          </w:p>
          <w:p w:rsidR="00397A91" w:rsidRDefault="00397A91"/>
          <w:p w:rsidR="00397A91" w:rsidRDefault="00397A91">
            <w:r>
              <w:t>Пальчиковая игра «Курочка».</w:t>
            </w:r>
          </w:p>
          <w:p w:rsidR="00397A91" w:rsidRDefault="00397A91"/>
          <w:p w:rsidR="00397A91" w:rsidRDefault="00397A91">
            <w:r>
              <w:t>Наша курочка гуляла,</w:t>
            </w:r>
          </w:p>
          <w:p w:rsidR="00397A91" w:rsidRDefault="00397A91">
            <w:r>
              <w:t xml:space="preserve">Травку свежую щипала, </w:t>
            </w:r>
          </w:p>
          <w:p w:rsidR="00397A91" w:rsidRDefault="00397A91">
            <w:r>
              <w:t>И пила водицу</w:t>
            </w:r>
          </w:p>
          <w:p w:rsidR="00397A91" w:rsidRDefault="00397A91">
            <w:r>
              <w:t>Прямо из корытца.</w:t>
            </w:r>
          </w:p>
          <w:p w:rsidR="00397A91" w:rsidRDefault="00397A91"/>
          <w:p w:rsidR="00397A91" w:rsidRDefault="00397A91">
            <w:r>
              <w:t>Д/и лото «Наши любимые сказки».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Творческая мастерская.</w:t>
            </w:r>
          </w:p>
          <w:p w:rsidR="00397A91" w:rsidRDefault="00397A91">
            <w:r>
              <w:t>Лепка «Яички – простые и золотые».</w:t>
            </w:r>
          </w:p>
          <w:p w:rsidR="00397A91" w:rsidRDefault="00397A91">
            <w:pPr>
              <w:rPr>
                <w:rFonts w:cstheme="minorBidi"/>
              </w:rPr>
            </w:pPr>
            <w:r>
              <w:t>Материал: пластилин, подставки для поделок.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  <w:r>
              <w:t>Лото «Наши любимые сказки».</w:t>
            </w:r>
          </w:p>
          <w:p w:rsidR="00397A91" w:rsidRDefault="00397A91">
            <w:r>
              <w:t xml:space="preserve">Д/и «Найди пару» </w:t>
            </w:r>
          </w:p>
          <w:p w:rsidR="00397A91" w:rsidRDefault="00397A91">
            <w:r>
              <w:t>Игра – мозаика «Курочка».</w:t>
            </w:r>
          </w:p>
          <w:p w:rsidR="00397A91" w:rsidRDefault="00397A91">
            <w:proofErr w:type="spellStart"/>
            <w:r>
              <w:t>Пазлы</w:t>
            </w:r>
            <w:proofErr w:type="spellEnd"/>
            <w:r>
              <w:t xml:space="preserve"> «Курочка Ряба».</w:t>
            </w:r>
          </w:p>
          <w:p w:rsidR="00397A91" w:rsidRDefault="00397A91">
            <w:r>
              <w:t>Настольный театр «Курочка Ряба».</w:t>
            </w:r>
          </w:p>
          <w:p w:rsidR="00397A91" w:rsidRDefault="00397A91">
            <w:r>
              <w:t>Д/и «Собери картинку».</w:t>
            </w:r>
          </w:p>
          <w:p w:rsidR="00397A91" w:rsidRDefault="00397A91">
            <w:r>
              <w:t xml:space="preserve">Игры – </w:t>
            </w:r>
            <w:proofErr w:type="spellStart"/>
            <w:r>
              <w:t>застегалки</w:t>
            </w:r>
            <w:proofErr w:type="spellEnd"/>
            <w:r>
              <w:t xml:space="preserve"> «Волшебные домики».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Творческая мастерская.</w:t>
            </w:r>
          </w:p>
          <w:p w:rsidR="00397A91" w:rsidRDefault="00397A91">
            <w:pPr>
              <w:rPr>
                <w:rFonts w:cstheme="minorBidi"/>
              </w:rPr>
            </w:pPr>
            <w:r>
              <w:t xml:space="preserve">Водные раскраски «Курочка Ряба», кисти для рисования, стаканчики с </w:t>
            </w:r>
            <w:proofErr w:type="spellStart"/>
            <w:r>
              <w:t>водой</w:t>
            </w:r>
            <w:proofErr w:type="gramStart"/>
            <w:r>
              <w:t>;.</w:t>
            </w:r>
            <w:proofErr w:type="gramEnd"/>
            <w:r>
              <w:t>трафареты</w:t>
            </w:r>
            <w:proofErr w:type="spellEnd"/>
            <w:r>
              <w:t>, цветные карандаши.</w:t>
            </w:r>
          </w:p>
        </w:tc>
      </w:tr>
    </w:tbl>
    <w:p w:rsidR="00397A91" w:rsidRDefault="00397A91" w:rsidP="00397A91"/>
    <w:p w:rsidR="00397A91" w:rsidRDefault="00397A91" w:rsidP="00397A91">
      <w:pPr>
        <w:rPr>
          <w:b/>
        </w:rPr>
      </w:pPr>
      <w:r>
        <w:rPr>
          <w:b/>
        </w:rPr>
        <w:lastRenderedPageBreak/>
        <w:t>Тема: Путешествие в сказку «Репка»</w:t>
      </w:r>
    </w:p>
    <w:tbl>
      <w:tblPr>
        <w:tblStyle w:val="a8"/>
        <w:tblW w:w="0" w:type="auto"/>
        <w:tblInd w:w="0" w:type="dxa"/>
        <w:tblLook w:val="04A0"/>
      </w:tblPr>
      <w:tblGrid>
        <w:gridCol w:w="2089"/>
        <w:gridCol w:w="2716"/>
        <w:gridCol w:w="3284"/>
        <w:gridCol w:w="1958"/>
        <w:gridCol w:w="2947"/>
        <w:gridCol w:w="2926"/>
      </w:tblGrid>
      <w:tr w:rsidR="00397A91" w:rsidTr="00397A91"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Образовательные области.</w:t>
            </w:r>
          </w:p>
        </w:tc>
        <w:tc>
          <w:tcPr>
            <w:tcW w:w="2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Задачи развития.</w:t>
            </w:r>
          </w:p>
        </w:tc>
        <w:tc>
          <w:tcPr>
            <w:tcW w:w="8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Совместная деятельность.</w:t>
            </w:r>
          </w:p>
        </w:tc>
        <w:tc>
          <w:tcPr>
            <w:tcW w:w="3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Самостоятельная деятельность.</w:t>
            </w:r>
          </w:p>
          <w:p w:rsidR="00397A91" w:rsidRDefault="00397A91">
            <w:pPr>
              <w:jc w:val="center"/>
              <w:rPr>
                <w:rFonts w:cstheme="minorBidi"/>
              </w:rPr>
            </w:pPr>
            <w:r>
              <w:t>Развивающая среда.</w:t>
            </w:r>
          </w:p>
        </w:tc>
      </w:tr>
      <w:tr w:rsidR="00397A91" w:rsidTr="00397A9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A91" w:rsidRDefault="00397A91">
            <w:pPr>
              <w:rPr>
                <w:rFonts w:cstheme="minorBid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A91" w:rsidRDefault="00397A91">
            <w:pPr>
              <w:rPr>
                <w:rFonts w:cstheme="minorBidi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Непосредственно образовательная деятельность.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Индивидуальная  работа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Совместная деятельность в режимных моментах.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A91" w:rsidRDefault="00397A91">
            <w:pPr>
              <w:rPr>
                <w:rFonts w:cstheme="minorBidi"/>
              </w:rPr>
            </w:pPr>
          </w:p>
        </w:tc>
      </w:tr>
      <w:tr w:rsidR="00397A91" w:rsidTr="00397A91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  <w:r>
              <w:t>Коммуникация.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Познание.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Социализация.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pPr>
              <w:rPr>
                <w:rFonts w:cstheme="minorBidi"/>
              </w:rPr>
            </w:pPr>
            <w:r>
              <w:t>Художественное творчество.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  <w:r>
              <w:t xml:space="preserve"> Содействовать речевому развитию. Побуждать слушать, понимать, запоминать, рассказывать содержание сказки</w:t>
            </w:r>
            <w:proofErr w:type="gramStart"/>
            <w:r>
              <w:t xml:space="preserve"> .</w:t>
            </w:r>
            <w:proofErr w:type="gramEnd"/>
          </w:p>
          <w:p w:rsidR="00397A91" w:rsidRDefault="00397A91"/>
          <w:p w:rsidR="00397A91" w:rsidRDefault="00397A91">
            <w:r>
              <w:t>Способствовать развитию пространственного восприятия, мелкой моторики рук.</w:t>
            </w:r>
          </w:p>
          <w:p w:rsidR="00397A91" w:rsidRDefault="00397A91"/>
          <w:p w:rsidR="00397A91" w:rsidRDefault="00397A91"/>
          <w:p w:rsidR="00397A91" w:rsidRDefault="00397A91">
            <w:r>
              <w:t>Подвести к пониманию того, что вместе, дружно можно легко справиться с любым делом.</w:t>
            </w:r>
          </w:p>
          <w:p w:rsidR="00397A91" w:rsidRDefault="00397A91"/>
          <w:p w:rsidR="00397A91" w:rsidRDefault="00397A91">
            <w:r>
              <w:t>Вызывать желание изобразительными средствами создавать образ репки – рисовать предметы круглой формы.</w:t>
            </w:r>
          </w:p>
          <w:p w:rsidR="00397A91" w:rsidRDefault="00397A91">
            <w:pPr>
              <w:rPr>
                <w:rFonts w:cstheme="minorBidi"/>
              </w:rPr>
            </w:pPr>
            <w:r>
              <w:t xml:space="preserve">Побуждать </w:t>
            </w:r>
            <w:proofErr w:type="gramStart"/>
            <w:r>
              <w:t>правильно</w:t>
            </w:r>
            <w:proofErr w:type="gramEnd"/>
            <w:r>
              <w:t xml:space="preserve"> удерживать кисть, своевременно набирать краску, промывать кисточку в воде по окончанию работы.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 w:rsidP="006A79C8">
            <w:pPr>
              <w:pStyle w:val="a7"/>
              <w:numPr>
                <w:ilvl w:val="0"/>
                <w:numId w:val="3"/>
              </w:numPr>
              <w:rPr>
                <w:rFonts w:cstheme="minorBidi"/>
              </w:rPr>
            </w:pPr>
            <w:r>
              <w:t>Отгадывание загадки с опорой на иллюстрацию.</w:t>
            </w:r>
          </w:p>
          <w:p w:rsidR="00397A91" w:rsidRDefault="00397A91" w:rsidP="006A79C8">
            <w:pPr>
              <w:pStyle w:val="a7"/>
              <w:numPr>
                <w:ilvl w:val="0"/>
                <w:numId w:val="3"/>
              </w:numPr>
            </w:pPr>
            <w:r>
              <w:t>Круглый бок,</w:t>
            </w:r>
          </w:p>
          <w:p w:rsidR="00397A91" w:rsidRDefault="00397A91">
            <w:pPr>
              <w:pStyle w:val="a7"/>
            </w:pPr>
            <w:r>
              <w:t>Желтый бок,</w:t>
            </w:r>
          </w:p>
          <w:p w:rsidR="00397A91" w:rsidRDefault="00397A91">
            <w:pPr>
              <w:pStyle w:val="a7"/>
            </w:pPr>
            <w:r>
              <w:t>На грядке вырос колобок.</w:t>
            </w:r>
          </w:p>
          <w:p w:rsidR="00397A91" w:rsidRDefault="00397A91" w:rsidP="006A79C8">
            <w:pPr>
              <w:pStyle w:val="a7"/>
              <w:numPr>
                <w:ilvl w:val="0"/>
                <w:numId w:val="3"/>
              </w:numPr>
            </w:pPr>
            <w:r>
              <w:t>Пальчиковая гимнастика «Репка».</w:t>
            </w:r>
          </w:p>
          <w:p w:rsidR="00397A91" w:rsidRDefault="00397A91">
            <w:r>
              <w:t xml:space="preserve">               Посадили зернышко, </w:t>
            </w:r>
          </w:p>
          <w:p w:rsidR="00397A91" w:rsidRDefault="00397A91">
            <w:pPr>
              <w:pStyle w:val="a7"/>
            </w:pPr>
            <w:r>
              <w:t>Выглянуло солнышко</w:t>
            </w:r>
          </w:p>
          <w:p w:rsidR="00397A91" w:rsidRDefault="00397A91">
            <w:pPr>
              <w:pStyle w:val="a7"/>
            </w:pPr>
            <w:r>
              <w:t>Солнышко, свети, свети,</w:t>
            </w:r>
          </w:p>
          <w:p w:rsidR="00397A91" w:rsidRDefault="00397A91">
            <w:pPr>
              <w:pStyle w:val="a7"/>
            </w:pPr>
            <w:r>
              <w:t>Зернышко, расти, расти.</w:t>
            </w:r>
          </w:p>
          <w:p w:rsidR="00397A91" w:rsidRDefault="00397A91" w:rsidP="006A79C8">
            <w:pPr>
              <w:pStyle w:val="a7"/>
              <w:numPr>
                <w:ilvl w:val="0"/>
                <w:numId w:val="3"/>
              </w:numPr>
            </w:pPr>
            <w:r>
              <w:t>Этюд «Выросла репка»</w:t>
            </w:r>
          </w:p>
          <w:p w:rsidR="00397A91" w:rsidRDefault="00397A91">
            <w:pPr>
              <w:pStyle w:val="a7"/>
            </w:pPr>
            <w:r>
              <w:t xml:space="preserve">(маленькая, </w:t>
            </w:r>
            <w:proofErr w:type="gramStart"/>
            <w:r>
              <w:t>побольше</w:t>
            </w:r>
            <w:proofErr w:type="gramEnd"/>
            <w:r>
              <w:t>, большая.)</w:t>
            </w:r>
          </w:p>
          <w:p w:rsidR="00397A91" w:rsidRDefault="00397A91">
            <w:pPr>
              <w:pStyle w:val="a7"/>
            </w:pPr>
          </w:p>
          <w:p w:rsidR="00397A91" w:rsidRDefault="00397A91">
            <w:pPr>
              <w:pStyle w:val="a7"/>
            </w:pPr>
          </w:p>
          <w:p w:rsidR="00397A91" w:rsidRDefault="00397A91">
            <w:r>
              <w:t xml:space="preserve">             Творческая мастерская.</w:t>
            </w:r>
          </w:p>
          <w:p w:rsidR="00397A91" w:rsidRDefault="00397A91">
            <w:pPr>
              <w:pStyle w:val="a7"/>
            </w:pPr>
            <w:r>
              <w:t>Рисование «Репка»</w:t>
            </w:r>
          </w:p>
          <w:p w:rsidR="00397A91" w:rsidRDefault="00397A91">
            <w:pPr>
              <w:pStyle w:val="a7"/>
            </w:pPr>
            <w:r>
              <w:t>Материал: лист бумаги с силуэтами деда, бабки; гуашь желтого цвета, кисти для рисования, стаканчики с водой, салфетки.</w:t>
            </w:r>
          </w:p>
          <w:p w:rsidR="00397A91" w:rsidRDefault="00397A91">
            <w:pPr>
              <w:pStyle w:val="a7"/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rPr>
                <w:rFonts w:cstheme="minorBidi"/>
              </w:rPr>
            </w:pPr>
            <w:r>
              <w:t>См. индивидуальный план развития ребенка.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  <w:r>
              <w:t>Театрализация сказки «Репка».</w:t>
            </w:r>
          </w:p>
          <w:p w:rsidR="00397A91" w:rsidRDefault="00397A91">
            <w:proofErr w:type="gramStart"/>
            <w:r>
              <w:t xml:space="preserve">Материал: шапочки героев сказки – репка, кошка, собачка, мышка; платок, кепка, борода, панамка. </w:t>
            </w:r>
            <w:proofErr w:type="gramEnd"/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Пальчиковая гимнастика «Репка».</w:t>
            </w:r>
          </w:p>
          <w:p w:rsidR="00397A91" w:rsidRDefault="00397A91">
            <w:r>
              <w:t xml:space="preserve"> Лото «Любимые сказки».</w:t>
            </w:r>
          </w:p>
          <w:p w:rsidR="00397A91" w:rsidRDefault="00397A91">
            <w:r>
              <w:t>Д/и «Собери картинку».</w:t>
            </w:r>
          </w:p>
          <w:p w:rsidR="00397A91" w:rsidRDefault="00397A91">
            <w:proofErr w:type="spellStart"/>
            <w:r>
              <w:t>Пазлы</w:t>
            </w:r>
            <w:proofErr w:type="spellEnd"/>
            <w:r>
              <w:t xml:space="preserve"> «Репка».</w:t>
            </w:r>
          </w:p>
          <w:p w:rsidR="00397A91" w:rsidRDefault="00397A91">
            <w:pPr>
              <w:rPr>
                <w:rFonts w:cstheme="minorBidi"/>
              </w:rPr>
            </w:pP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  <w:r>
              <w:t>Пальчиковый театр «Репка».</w:t>
            </w:r>
          </w:p>
          <w:p w:rsidR="00397A91" w:rsidRDefault="00397A91">
            <w:r>
              <w:t>Коробковый театр «Репка».</w:t>
            </w:r>
          </w:p>
          <w:p w:rsidR="00397A91" w:rsidRDefault="00397A91">
            <w:r>
              <w:t>Лото «Любимые сказки»</w:t>
            </w:r>
          </w:p>
          <w:p w:rsidR="00397A91" w:rsidRDefault="00397A91">
            <w:r>
              <w:t>Д/и «Собери картинку».</w:t>
            </w:r>
          </w:p>
          <w:p w:rsidR="00397A91" w:rsidRDefault="00397A91">
            <w:r>
              <w:t>Игра – мозаика «Репка».</w:t>
            </w:r>
          </w:p>
          <w:p w:rsidR="00397A91" w:rsidRDefault="00397A91">
            <w:r>
              <w:t>Сухой бассейн «Кто спрятался»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Творческая мастерская.</w:t>
            </w:r>
          </w:p>
          <w:p w:rsidR="00397A91" w:rsidRDefault="00397A91">
            <w:r>
              <w:t xml:space="preserve">Материал: </w:t>
            </w:r>
          </w:p>
          <w:p w:rsidR="00397A91" w:rsidRDefault="00397A91">
            <w:r>
              <w:t>Трафареты, восковые мелки, цветные карандаши;</w:t>
            </w:r>
          </w:p>
          <w:p w:rsidR="00397A91" w:rsidRDefault="00397A91">
            <w:r>
              <w:t>Водные раскраски, кисти для рисования, стаканчики с водой;</w:t>
            </w:r>
          </w:p>
          <w:p w:rsidR="00397A91" w:rsidRDefault="00397A91">
            <w:r>
              <w:t>Пластилин, подставки для поделок.</w:t>
            </w:r>
          </w:p>
          <w:p w:rsidR="00397A91" w:rsidRDefault="00397A91"/>
          <w:p w:rsidR="00397A91" w:rsidRDefault="00397A91">
            <w:pPr>
              <w:rPr>
                <w:rFonts w:cstheme="minorBidi"/>
              </w:rPr>
            </w:pPr>
          </w:p>
        </w:tc>
      </w:tr>
    </w:tbl>
    <w:p w:rsidR="00397A91" w:rsidRDefault="00397A91" w:rsidP="00397A91">
      <w:pPr>
        <w:rPr>
          <w:b/>
        </w:rPr>
      </w:pPr>
    </w:p>
    <w:p w:rsidR="00397A91" w:rsidRDefault="00397A91" w:rsidP="00397A91">
      <w:pPr>
        <w:rPr>
          <w:b/>
        </w:rPr>
      </w:pPr>
    </w:p>
    <w:p w:rsidR="00397A91" w:rsidRDefault="00397A91" w:rsidP="00397A91">
      <w:pPr>
        <w:rPr>
          <w:b/>
        </w:rPr>
      </w:pPr>
      <w:r>
        <w:rPr>
          <w:b/>
        </w:rPr>
        <w:lastRenderedPageBreak/>
        <w:t>Тема: Сказка «Теремок».</w:t>
      </w:r>
    </w:p>
    <w:tbl>
      <w:tblPr>
        <w:tblStyle w:val="a8"/>
        <w:tblW w:w="0" w:type="auto"/>
        <w:tblInd w:w="0" w:type="dxa"/>
        <w:tblLook w:val="04A0"/>
      </w:tblPr>
      <w:tblGrid>
        <w:gridCol w:w="2089"/>
        <w:gridCol w:w="2711"/>
        <w:gridCol w:w="3306"/>
        <w:gridCol w:w="1958"/>
        <w:gridCol w:w="2947"/>
        <w:gridCol w:w="2909"/>
      </w:tblGrid>
      <w:tr w:rsidR="00397A91" w:rsidTr="00397A91"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Образовательные области.</w:t>
            </w:r>
          </w:p>
        </w:tc>
        <w:tc>
          <w:tcPr>
            <w:tcW w:w="2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Задачи развития.</w:t>
            </w:r>
          </w:p>
        </w:tc>
        <w:tc>
          <w:tcPr>
            <w:tcW w:w="8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Совместная деятельность.</w:t>
            </w:r>
          </w:p>
        </w:tc>
        <w:tc>
          <w:tcPr>
            <w:tcW w:w="30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Самостоятельная деятельность.</w:t>
            </w:r>
          </w:p>
          <w:p w:rsidR="00397A91" w:rsidRDefault="00397A91">
            <w:pPr>
              <w:jc w:val="center"/>
              <w:rPr>
                <w:rFonts w:cstheme="minorBidi"/>
              </w:rPr>
            </w:pPr>
            <w:r>
              <w:t>Развивающая среда.</w:t>
            </w:r>
          </w:p>
        </w:tc>
      </w:tr>
      <w:tr w:rsidR="00397A91" w:rsidTr="00397A9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A91" w:rsidRDefault="00397A91">
            <w:pPr>
              <w:rPr>
                <w:rFonts w:cstheme="minorBid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A91" w:rsidRDefault="00397A91">
            <w:pPr>
              <w:rPr>
                <w:rFonts w:cstheme="minorBidi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Непосредственно образовательная деятельность.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Индивидуальная  работа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jc w:val="center"/>
              <w:rPr>
                <w:rFonts w:cstheme="minorBidi"/>
              </w:rPr>
            </w:pPr>
            <w:r>
              <w:t>Совместная деятельность в режимных моментах.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A91" w:rsidRDefault="00397A91">
            <w:pPr>
              <w:rPr>
                <w:rFonts w:cstheme="minorBidi"/>
              </w:rPr>
            </w:pPr>
          </w:p>
        </w:tc>
      </w:tr>
      <w:tr w:rsidR="00397A91" w:rsidTr="00397A91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  <w:r>
              <w:t>Коммуникация.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Социализация.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Познание.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pPr>
              <w:rPr>
                <w:rFonts w:cstheme="minorBidi"/>
              </w:rPr>
            </w:pPr>
            <w:r>
              <w:t xml:space="preserve">Физическая </w:t>
            </w:r>
            <w:r>
              <w:lastRenderedPageBreak/>
              <w:t>культура.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  <w:r>
              <w:lastRenderedPageBreak/>
              <w:t>Содействовать речевому развитию.</w:t>
            </w:r>
          </w:p>
          <w:p w:rsidR="00397A91" w:rsidRDefault="00397A91">
            <w:r>
              <w:t xml:space="preserve">Побуждать </w:t>
            </w:r>
            <w:proofErr w:type="gramStart"/>
            <w:r>
              <w:t>внимательно</w:t>
            </w:r>
            <w:proofErr w:type="gramEnd"/>
            <w:r>
              <w:t xml:space="preserve"> слушать, понимать содержание сказки, проговаривать отдельные фразы героев, рассказывать сказку с опорой на иллюстрации, на различные виды театра.</w:t>
            </w:r>
          </w:p>
          <w:p w:rsidR="00397A91" w:rsidRDefault="00397A91"/>
          <w:p w:rsidR="00397A91" w:rsidRDefault="00397A91">
            <w:r>
              <w:t>Вызывать желание принимать роль сказочного героя, имитировать их характерные действия, передавать их эмоциональное состояние.</w:t>
            </w:r>
          </w:p>
          <w:p w:rsidR="00397A91" w:rsidRDefault="00397A91">
            <w:r>
              <w:t>Побуждать детей взаимодействовать в процессе театрализации.</w:t>
            </w:r>
          </w:p>
          <w:p w:rsidR="00397A91" w:rsidRDefault="00397A91"/>
          <w:p w:rsidR="00397A91" w:rsidRDefault="00397A91">
            <w:r>
              <w:t>Содействовать развитию пространственного восприятия, мелкой моторики рук.</w:t>
            </w:r>
          </w:p>
          <w:p w:rsidR="00397A91" w:rsidRDefault="00397A91">
            <w:r>
              <w:t xml:space="preserve">Побуждать, используя знакомые способы конструирования, выполнять постройку – теремок с опорой на </w:t>
            </w:r>
            <w:r>
              <w:lastRenderedPageBreak/>
              <w:t>рисунок схему.</w:t>
            </w:r>
          </w:p>
          <w:p w:rsidR="00397A91" w:rsidRDefault="00397A91"/>
          <w:p w:rsidR="00397A91" w:rsidRDefault="00397A91">
            <w:r>
              <w:t>Способствовать обогащению двигательного опыта детей.</w:t>
            </w:r>
          </w:p>
          <w:p w:rsidR="00397A91" w:rsidRDefault="00397A91">
            <w:pPr>
              <w:rPr>
                <w:rFonts w:cstheme="minorBidi"/>
              </w:rPr>
            </w:pPr>
            <w:r>
              <w:t>Побуждать выполнять игровые упражнения, движения имитационного характера, принимать участие в подвижных играх.</w:t>
            </w: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 w:rsidP="006A79C8">
            <w:pPr>
              <w:pStyle w:val="a7"/>
              <w:numPr>
                <w:ilvl w:val="0"/>
                <w:numId w:val="1"/>
              </w:numPr>
              <w:rPr>
                <w:rFonts w:cstheme="minorBidi"/>
              </w:rPr>
            </w:pPr>
            <w:r>
              <w:lastRenderedPageBreak/>
              <w:t>Рассматривание теремка.</w:t>
            </w:r>
          </w:p>
          <w:p w:rsidR="00397A91" w:rsidRDefault="00397A91" w:rsidP="006A79C8">
            <w:pPr>
              <w:pStyle w:val="a7"/>
              <w:numPr>
                <w:ilvl w:val="0"/>
                <w:numId w:val="1"/>
              </w:numPr>
            </w:pPr>
            <w:r>
              <w:t>Отгадывание загадок:</w:t>
            </w:r>
          </w:p>
          <w:p w:rsidR="00397A91" w:rsidRDefault="00397A91">
            <w:pPr>
              <w:pStyle w:val="a7"/>
            </w:pPr>
            <w:r>
              <w:t>Серенький шарик под полом шарит.</w:t>
            </w:r>
          </w:p>
          <w:p w:rsidR="00397A91" w:rsidRDefault="00397A91">
            <w:pPr>
              <w:pStyle w:val="a7"/>
            </w:pPr>
          </w:p>
          <w:p w:rsidR="00397A91" w:rsidRDefault="00397A91">
            <w:pPr>
              <w:pStyle w:val="a7"/>
            </w:pPr>
            <w:r>
              <w:t>Летом в болоте вы ее найдете.</w:t>
            </w:r>
          </w:p>
          <w:p w:rsidR="00397A91" w:rsidRDefault="00397A91">
            <w:pPr>
              <w:pStyle w:val="a7"/>
            </w:pPr>
            <w:r>
              <w:t>Зеленая квакушка, а зовут ее…</w:t>
            </w:r>
          </w:p>
          <w:p w:rsidR="00397A91" w:rsidRDefault="00397A91">
            <w:pPr>
              <w:pStyle w:val="a7"/>
            </w:pPr>
          </w:p>
          <w:p w:rsidR="00397A91" w:rsidRDefault="00397A91">
            <w:pPr>
              <w:pStyle w:val="a7"/>
            </w:pPr>
            <w:r>
              <w:t>Прыгает ловко,</w:t>
            </w:r>
          </w:p>
          <w:p w:rsidR="00397A91" w:rsidRDefault="00397A91">
            <w:pPr>
              <w:pStyle w:val="a7"/>
            </w:pPr>
            <w:r>
              <w:t>Любит морковку.</w:t>
            </w:r>
          </w:p>
          <w:p w:rsidR="00397A91" w:rsidRDefault="00397A91">
            <w:pPr>
              <w:pStyle w:val="a7"/>
            </w:pPr>
          </w:p>
          <w:p w:rsidR="00397A91" w:rsidRDefault="00397A91">
            <w:pPr>
              <w:pStyle w:val="a7"/>
            </w:pPr>
            <w:r>
              <w:t xml:space="preserve">Серовато, </w:t>
            </w:r>
            <w:proofErr w:type="spellStart"/>
            <w:r>
              <w:t>зубовато</w:t>
            </w:r>
            <w:proofErr w:type="spellEnd"/>
            <w:r>
              <w:t xml:space="preserve">, </w:t>
            </w:r>
          </w:p>
          <w:p w:rsidR="00397A91" w:rsidRDefault="00397A91">
            <w:pPr>
              <w:pStyle w:val="a7"/>
            </w:pPr>
            <w:r>
              <w:t>По полю рыщет,</w:t>
            </w:r>
          </w:p>
          <w:p w:rsidR="00397A91" w:rsidRDefault="00397A91">
            <w:pPr>
              <w:pStyle w:val="a7"/>
            </w:pPr>
            <w:r>
              <w:t>Телят, ягнят ищет.</w:t>
            </w:r>
          </w:p>
          <w:p w:rsidR="00397A91" w:rsidRDefault="00397A91">
            <w:pPr>
              <w:pStyle w:val="a7"/>
            </w:pPr>
          </w:p>
          <w:p w:rsidR="00397A91" w:rsidRDefault="00397A91">
            <w:pPr>
              <w:pStyle w:val="a7"/>
            </w:pPr>
            <w:r>
              <w:t>Хитрая плутовка всех обманет ловко.</w:t>
            </w:r>
          </w:p>
          <w:p w:rsidR="00397A91" w:rsidRDefault="00397A91">
            <w:pPr>
              <w:pStyle w:val="a7"/>
            </w:pPr>
          </w:p>
          <w:p w:rsidR="00397A91" w:rsidRDefault="00397A91">
            <w:pPr>
              <w:pStyle w:val="a7"/>
            </w:pPr>
            <w:r>
              <w:t>Знают все ее в лесу –</w:t>
            </w:r>
          </w:p>
          <w:p w:rsidR="00397A91" w:rsidRDefault="00397A91">
            <w:pPr>
              <w:pStyle w:val="a7"/>
            </w:pPr>
            <w:proofErr w:type="spellStart"/>
            <w:r>
              <w:t>Рыжехвостую</w:t>
            </w:r>
            <w:proofErr w:type="spellEnd"/>
            <w:r>
              <w:t>…</w:t>
            </w:r>
          </w:p>
          <w:p w:rsidR="00397A91" w:rsidRDefault="00397A91">
            <w:pPr>
              <w:pStyle w:val="a7"/>
            </w:pPr>
          </w:p>
          <w:p w:rsidR="00397A91" w:rsidRDefault="00397A91">
            <w:pPr>
              <w:pStyle w:val="a7"/>
            </w:pPr>
          </w:p>
          <w:p w:rsidR="00397A91" w:rsidRDefault="00397A91">
            <w:pPr>
              <w:pStyle w:val="a7"/>
            </w:pPr>
            <w:r>
              <w:t xml:space="preserve">Кто в лесу глухом живет </w:t>
            </w:r>
          </w:p>
          <w:p w:rsidR="00397A91" w:rsidRDefault="00397A91">
            <w:pPr>
              <w:pStyle w:val="a7"/>
            </w:pPr>
            <w:r>
              <w:t>Неуклюжий, косолапый,</w:t>
            </w:r>
          </w:p>
          <w:p w:rsidR="00397A91" w:rsidRDefault="00397A91">
            <w:pPr>
              <w:pStyle w:val="a7"/>
            </w:pPr>
            <w:r>
              <w:t>Летом ест малину, мед,</w:t>
            </w:r>
          </w:p>
          <w:p w:rsidR="00397A91" w:rsidRDefault="00397A91">
            <w:pPr>
              <w:pStyle w:val="a7"/>
            </w:pPr>
            <w:r>
              <w:t>А зимой сосет он лапу.</w:t>
            </w:r>
          </w:p>
          <w:p w:rsidR="00397A91" w:rsidRDefault="00397A91">
            <w:pPr>
              <w:pStyle w:val="a7"/>
            </w:pPr>
          </w:p>
          <w:p w:rsidR="00397A91" w:rsidRDefault="00397A91" w:rsidP="006A79C8">
            <w:pPr>
              <w:pStyle w:val="a7"/>
              <w:numPr>
                <w:ilvl w:val="0"/>
                <w:numId w:val="1"/>
              </w:numPr>
            </w:pPr>
            <w:r>
              <w:t>Театрализация сказки «Теремок».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91" w:rsidRDefault="00397A91">
            <w:pPr>
              <w:rPr>
                <w:rFonts w:cstheme="minorBidi"/>
              </w:rPr>
            </w:pPr>
            <w:r>
              <w:t>См. индивидуальный план развития ребенка.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  <w:r>
              <w:t>Пальчиковая гимнастика.</w:t>
            </w:r>
          </w:p>
          <w:p w:rsidR="00397A91" w:rsidRDefault="00397A91">
            <w:r>
              <w:t>«Замок»</w:t>
            </w:r>
          </w:p>
          <w:p w:rsidR="00397A91" w:rsidRDefault="00397A91">
            <w:r>
              <w:t>На двери висит замок.</w:t>
            </w:r>
          </w:p>
          <w:p w:rsidR="00397A91" w:rsidRDefault="00397A91">
            <w:r>
              <w:t>Кто открыть его бы мог?</w:t>
            </w:r>
          </w:p>
          <w:p w:rsidR="00397A91" w:rsidRDefault="00397A91">
            <w:r>
              <w:t>Потянули,</w:t>
            </w:r>
          </w:p>
          <w:p w:rsidR="00397A91" w:rsidRDefault="00397A91">
            <w:r>
              <w:t xml:space="preserve">Покрутили, </w:t>
            </w:r>
          </w:p>
          <w:p w:rsidR="00397A91" w:rsidRDefault="00397A91">
            <w:r>
              <w:t>Постучали</w:t>
            </w:r>
          </w:p>
          <w:p w:rsidR="00397A91" w:rsidRDefault="00397A91">
            <w:r>
              <w:t>И открыли.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Лото «Любимые сказки».</w:t>
            </w:r>
          </w:p>
          <w:p w:rsidR="00397A91" w:rsidRDefault="00397A91">
            <w:r>
              <w:t>Д/и «Собери картинку».</w:t>
            </w:r>
          </w:p>
          <w:p w:rsidR="00397A91" w:rsidRDefault="00397A91">
            <w:r>
              <w:t>Д/и «Найди пару».</w:t>
            </w:r>
          </w:p>
          <w:p w:rsidR="00397A91" w:rsidRDefault="00397A91">
            <w:proofErr w:type="spellStart"/>
            <w:r>
              <w:t>Пазлы</w:t>
            </w:r>
            <w:proofErr w:type="spellEnd"/>
            <w:r>
              <w:t xml:space="preserve"> «Теремок»</w:t>
            </w:r>
            <w:proofErr w:type="gramStart"/>
            <w:r>
              <w:t>.И</w:t>
            </w:r>
            <w:proofErr w:type="gramEnd"/>
            <w:r>
              <w:t>гра – мозаика «Зайчик», «Мишка».</w:t>
            </w:r>
          </w:p>
          <w:p w:rsidR="00397A91" w:rsidRDefault="00397A91">
            <w:r>
              <w:t>Театрализация.</w:t>
            </w:r>
          </w:p>
          <w:p w:rsidR="00397A91" w:rsidRDefault="00397A91">
            <w:r>
              <w:t xml:space="preserve">Пальчиковый, </w:t>
            </w:r>
            <w:proofErr w:type="spellStart"/>
            <w:r>
              <w:t>ложковый</w:t>
            </w:r>
            <w:proofErr w:type="spellEnd"/>
            <w:r>
              <w:t xml:space="preserve"> театр.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Конструирование «Теремок».</w:t>
            </w:r>
          </w:p>
          <w:p w:rsidR="00397A91" w:rsidRDefault="00397A91">
            <w:proofErr w:type="gramStart"/>
            <w:r>
              <w:t>Материал: мелкий, крупный строитель, мягкий модуль, схемы – рисунки построек, игрушки к сказке «Теремок».</w:t>
            </w:r>
            <w:proofErr w:type="gramEnd"/>
          </w:p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Утренняя разминка «Мишка».</w:t>
            </w:r>
          </w:p>
          <w:p w:rsidR="00397A91" w:rsidRDefault="00397A91">
            <w:r>
              <w:t>Физкультминутка «Звериная зарядка».</w:t>
            </w:r>
          </w:p>
          <w:p w:rsidR="00397A91" w:rsidRDefault="00397A91">
            <w:r>
              <w:t>Раз присядка,</w:t>
            </w:r>
          </w:p>
          <w:p w:rsidR="00397A91" w:rsidRDefault="00397A91">
            <w:r>
              <w:t>Два – прыжок.</w:t>
            </w:r>
          </w:p>
          <w:p w:rsidR="00397A91" w:rsidRDefault="00397A91">
            <w:r>
              <w:t>Это заячья зарядка,</w:t>
            </w:r>
          </w:p>
          <w:p w:rsidR="00397A91" w:rsidRDefault="00397A91">
            <w:r>
              <w:t>А лисята как проснуться, любят долго потянуться,</w:t>
            </w:r>
          </w:p>
          <w:p w:rsidR="00397A91" w:rsidRDefault="00397A91">
            <w:r>
              <w:t>Обязательно зевнуть,</w:t>
            </w:r>
          </w:p>
          <w:p w:rsidR="00397A91" w:rsidRDefault="00397A91">
            <w:r>
              <w:t>Потом хвостиком вильнуть.</w:t>
            </w:r>
          </w:p>
          <w:p w:rsidR="00397A91" w:rsidRDefault="00397A91">
            <w:r>
              <w:t>А волчата – спинку выгнуть</w:t>
            </w:r>
          </w:p>
          <w:p w:rsidR="00397A91" w:rsidRDefault="00397A91">
            <w:r>
              <w:t>И легонечко подпрыгнуть.</w:t>
            </w:r>
          </w:p>
          <w:p w:rsidR="00397A91" w:rsidRDefault="00397A91">
            <w:r>
              <w:t>Ну а мишка косолапый,</w:t>
            </w:r>
          </w:p>
          <w:p w:rsidR="00397A91" w:rsidRDefault="00397A91">
            <w:r>
              <w:t>Широко расставив лапы,</w:t>
            </w:r>
          </w:p>
          <w:p w:rsidR="00397A91" w:rsidRDefault="00397A91">
            <w:r>
              <w:t xml:space="preserve">То одну, то обе вместе, </w:t>
            </w:r>
          </w:p>
          <w:p w:rsidR="00397A91" w:rsidRDefault="00397A91">
            <w:r>
              <w:t>Долго топчется на месте.</w:t>
            </w:r>
          </w:p>
          <w:p w:rsidR="00397A91" w:rsidRDefault="00397A91">
            <w:r>
              <w:t xml:space="preserve">А кому зарядки мало, </w:t>
            </w:r>
          </w:p>
          <w:p w:rsidR="00397A91" w:rsidRDefault="00397A91">
            <w:r>
              <w:t>Начинает все сначала.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>
            <w:proofErr w:type="gramStart"/>
            <w:r>
              <w:t>П</w:t>
            </w:r>
            <w:proofErr w:type="gramEnd"/>
            <w:r>
              <w:t>/и «Лягушата».</w:t>
            </w:r>
          </w:p>
          <w:p w:rsidR="00397A91" w:rsidRDefault="00397A91"/>
          <w:p w:rsidR="00397A91" w:rsidRDefault="00397A91">
            <w:r>
              <w:t>Лягушата по порядку</w:t>
            </w:r>
          </w:p>
          <w:p w:rsidR="00397A91" w:rsidRDefault="00397A91">
            <w:r>
              <w:t>Дружно вышли на зарядку.</w:t>
            </w:r>
          </w:p>
          <w:p w:rsidR="00397A91" w:rsidRDefault="00397A91">
            <w:r>
              <w:t>Весело шагают, ножки поднимают.</w:t>
            </w:r>
          </w:p>
          <w:p w:rsidR="00397A91" w:rsidRDefault="00397A91">
            <w:r>
              <w:t>Мы попрыгаем немножко,</w:t>
            </w:r>
          </w:p>
          <w:p w:rsidR="00397A91" w:rsidRDefault="00397A91">
            <w:r>
              <w:t>Кто где хочет по дорожке.</w:t>
            </w:r>
          </w:p>
          <w:p w:rsidR="00397A91" w:rsidRDefault="00397A91">
            <w:r>
              <w:t>Улыбаются лягушки.</w:t>
            </w:r>
          </w:p>
          <w:p w:rsidR="00397A91" w:rsidRDefault="00397A91">
            <w:r>
              <w:t>Вместе скажем мы:</w:t>
            </w:r>
          </w:p>
          <w:p w:rsidR="00397A91" w:rsidRDefault="00397A91">
            <w:r>
              <w:t>«</w:t>
            </w:r>
            <w:proofErr w:type="spellStart"/>
            <w:proofErr w:type="gramStart"/>
            <w:r>
              <w:t>Ква</w:t>
            </w:r>
            <w:proofErr w:type="spellEnd"/>
            <w:r>
              <w:t xml:space="preserve"> – </w:t>
            </w:r>
            <w:proofErr w:type="spellStart"/>
            <w:r>
              <w:t>ква</w:t>
            </w:r>
            <w:proofErr w:type="spellEnd"/>
            <w:proofErr w:type="gramEnd"/>
            <w:r>
              <w:t>»</w:t>
            </w:r>
          </w:p>
          <w:p w:rsidR="00397A91" w:rsidRDefault="00397A91">
            <w:pPr>
              <w:rPr>
                <w:rFonts w:cstheme="minorBidi"/>
              </w:rPr>
            </w:pPr>
            <w:r>
              <w:t>Вот и кончилась игра.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91" w:rsidRDefault="00397A91">
            <w:pPr>
              <w:rPr>
                <w:rFonts w:cstheme="minorBidi"/>
              </w:rPr>
            </w:pP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Лото «Любимые сказки».</w:t>
            </w:r>
          </w:p>
          <w:p w:rsidR="00397A91" w:rsidRDefault="00397A91">
            <w:r>
              <w:t>Д/и «Собери картинку».</w:t>
            </w:r>
          </w:p>
          <w:p w:rsidR="00397A91" w:rsidRDefault="00397A91">
            <w:r>
              <w:t>Д/и «Найди пару».</w:t>
            </w:r>
          </w:p>
          <w:p w:rsidR="00397A91" w:rsidRDefault="00397A91">
            <w:proofErr w:type="spellStart"/>
            <w:r>
              <w:t>Пазлы</w:t>
            </w:r>
            <w:proofErr w:type="spellEnd"/>
            <w:r>
              <w:t xml:space="preserve"> «Теремок»</w:t>
            </w:r>
            <w:proofErr w:type="gramStart"/>
            <w:r>
              <w:t>.И</w:t>
            </w:r>
            <w:proofErr w:type="gramEnd"/>
            <w:r>
              <w:t>гра – мозаика «Зайчик», «Мишка».</w:t>
            </w:r>
          </w:p>
          <w:p w:rsidR="00397A91" w:rsidRDefault="00397A91">
            <w:r>
              <w:t>Театрализация.</w:t>
            </w:r>
          </w:p>
          <w:p w:rsidR="00397A91" w:rsidRDefault="00397A91">
            <w:r>
              <w:t xml:space="preserve">Пальчиковый, </w:t>
            </w:r>
            <w:proofErr w:type="spellStart"/>
            <w:r>
              <w:t>ложковый</w:t>
            </w:r>
            <w:proofErr w:type="spellEnd"/>
            <w:r>
              <w:t xml:space="preserve"> театр.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t>Мелкий, крупный строитель, мягкий модуль, игрушки к сказке «Теремок».</w:t>
            </w:r>
          </w:p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/>
          <w:p w:rsidR="00397A91" w:rsidRDefault="00397A91">
            <w:r>
              <w:lastRenderedPageBreak/>
              <w:t>Уголок ФИЗО.</w:t>
            </w:r>
          </w:p>
          <w:p w:rsidR="00397A91" w:rsidRDefault="00397A91">
            <w:r>
              <w:t>Гимнастическая скамейка;</w:t>
            </w:r>
          </w:p>
          <w:p w:rsidR="00397A91" w:rsidRDefault="00397A91">
            <w:r>
              <w:t xml:space="preserve">Дуга для </w:t>
            </w:r>
            <w:proofErr w:type="spellStart"/>
            <w:r>
              <w:t>подлезания</w:t>
            </w:r>
            <w:proofErr w:type="spellEnd"/>
            <w:r>
              <w:t>.</w:t>
            </w:r>
          </w:p>
          <w:p w:rsidR="00397A91" w:rsidRDefault="00397A91">
            <w:pPr>
              <w:rPr>
                <w:rFonts w:cstheme="minorBidi"/>
              </w:rPr>
            </w:pPr>
            <w:r>
              <w:t>Обруч, мешочки с песком для метания, мягкий модуль для перешагивания, перепрыгивания.</w:t>
            </w:r>
          </w:p>
        </w:tc>
      </w:tr>
    </w:tbl>
    <w:p w:rsidR="00397A91" w:rsidRDefault="00397A91" w:rsidP="00397A91"/>
    <w:p w:rsidR="00E53C1B" w:rsidRDefault="00E53C1B"/>
    <w:sectPr w:rsidR="00E53C1B" w:rsidSect="00397A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AE" w:rsidRDefault="000554AE" w:rsidP="00397A91">
      <w:pPr>
        <w:spacing w:after="0" w:line="240" w:lineRule="auto"/>
      </w:pPr>
      <w:r>
        <w:separator/>
      </w:r>
    </w:p>
  </w:endnote>
  <w:endnote w:type="continuationSeparator" w:id="0">
    <w:p w:rsidR="000554AE" w:rsidRDefault="000554AE" w:rsidP="0039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AE" w:rsidRDefault="000554AE" w:rsidP="00397A91">
      <w:pPr>
        <w:spacing w:after="0" w:line="240" w:lineRule="auto"/>
      </w:pPr>
      <w:r>
        <w:separator/>
      </w:r>
    </w:p>
  </w:footnote>
  <w:footnote w:type="continuationSeparator" w:id="0">
    <w:p w:rsidR="000554AE" w:rsidRDefault="000554AE" w:rsidP="00397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920"/>
    <w:multiLevelType w:val="hybridMultilevel"/>
    <w:tmpl w:val="17E651A4"/>
    <w:lvl w:ilvl="0" w:tplc="3BB2646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741EA"/>
    <w:multiLevelType w:val="hybridMultilevel"/>
    <w:tmpl w:val="C828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67EA4"/>
    <w:multiLevelType w:val="hybridMultilevel"/>
    <w:tmpl w:val="4910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A91"/>
    <w:rsid w:val="000554AE"/>
    <w:rsid w:val="00397A91"/>
    <w:rsid w:val="00E5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91"/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7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7A91"/>
  </w:style>
  <w:style w:type="paragraph" w:styleId="a5">
    <w:name w:val="footer"/>
    <w:basedOn w:val="a"/>
    <w:link w:val="a6"/>
    <w:uiPriority w:val="99"/>
    <w:semiHidden/>
    <w:unhideWhenUsed/>
    <w:rsid w:val="00397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7A91"/>
  </w:style>
  <w:style w:type="paragraph" w:styleId="a7">
    <w:name w:val="List Paragraph"/>
    <w:basedOn w:val="a"/>
    <w:uiPriority w:val="34"/>
    <w:qFormat/>
    <w:rsid w:val="00397A91"/>
    <w:pPr>
      <w:ind w:left="720"/>
      <w:contextualSpacing/>
    </w:pPr>
  </w:style>
  <w:style w:type="table" w:styleId="a8">
    <w:name w:val="Table Grid"/>
    <w:basedOn w:val="a1"/>
    <w:uiPriority w:val="59"/>
    <w:rsid w:val="00397A91"/>
    <w:pPr>
      <w:spacing w:after="0" w:line="240" w:lineRule="auto"/>
    </w:pPr>
    <w:rPr>
      <w:rFonts w:ascii="Arial" w:eastAsia="Times New Roman" w:hAnsi="Arial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1369</Words>
  <Characters>7807</Characters>
  <Application>Microsoft Office Word</Application>
  <DocSecurity>0</DocSecurity>
  <Lines>65</Lines>
  <Paragraphs>18</Paragraphs>
  <ScaleCrop>false</ScaleCrop>
  <Company>Microsoft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2013-04-07T16:48:00Z</dcterms:created>
  <dcterms:modified xsi:type="dcterms:W3CDTF">2013-04-07T16:49:00Z</dcterms:modified>
</cp:coreProperties>
</file>