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340F6C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t>«Детский сад № 221»</w:t>
      </w:r>
    </w:p>
    <w:p w:rsidR="003503BB" w:rsidRPr="00340F6C" w:rsidRDefault="00340F6C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BB" w:rsidRPr="00340F6C">
        <w:rPr>
          <w:rFonts w:ascii="Times New Roman" w:hAnsi="Times New Roman" w:cs="Times New Roman"/>
          <w:b/>
          <w:sz w:val="28"/>
          <w:szCs w:val="28"/>
        </w:rPr>
        <w:t>Конспект НОД по ознакомлению с окружающим миром и развитию речи  «Путешествие по городу»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Воспитатель: Попова Елена Владимировна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Цели: уметь представлять образ, передавать его через выразительные средства пантомимики, речь; взаимодействовать со сверстниками и взрослым в игре; </w:t>
      </w:r>
      <w:proofErr w:type="spellStart"/>
      <w:r w:rsidRPr="00340F6C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340F6C">
        <w:rPr>
          <w:rFonts w:ascii="Times New Roman" w:hAnsi="Times New Roman" w:cs="Times New Roman"/>
          <w:sz w:val="28"/>
          <w:szCs w:val="28"/>
        </w:rPr>
        <w:t xml:space="preserve"> в знакомых играх, стихах, </w:t>
      </w:r>
      <w:proofErr w:type="spellStart"/>
      <w:r w:rsidRPr="00340F6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340F6C">
        <w:rPr>
          <w:rFonts w:ascii="Times New Roman" w:hAnsi="Times New Roman" w:cs="Times New Roman"/>
          <w:sz w:val="28"/>
          <w:szCs w:val="28"/>
        </w:rPr>
        <w:t xml:space="preserve"> упражнениях, проявлять творческую индивидуальность при изображении объектов, ситуаций, связанных с понятием «город».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***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Педагог предлагает детям отправиться в необычное, воображаемое путешествие по городу.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1. Сначала отправляются в парк развлечений. Педагог предлагает поехать на трамвайчике. На себя берет роль вагоновожатого. Дети передвигаются скользящим шагом, руки держат над головой, изображая треугольник. Педагог читает стихотворение: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2340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Веселый трамвайчик, по рельсам беги.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2340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И в парк развлечений ты нас привези.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2340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Там много качелей и фокусник ждет.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2340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Там есть карусели, веселый народ.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2. Остановка «Парк развлечений». Проводится подвижная игра «Карусель». Дети с изменением темпа двигаются по кругу, произнося слова: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                       Сели, сели, сели, сели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Мы на чудо - карусели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И поехали по кругу.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Догоняем мы друг друга.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Еле-еле карусели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Нас сначала повезли,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А потом они быстрее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lastRenderedPageBreak/>
        <w:t>К небу прямо понесли.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Все мелькает и кружит,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А сердечко так дрожит.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Вот помедленней кружатся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И к земле хотят прижаться.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Педагог предлагает детям пересесть на качели. Читает </w:t>
      </w:r>
      <w:proofErr w:type="spellStart"/>
      <w:r w:rsidRPr="00340F6C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340F6C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0F6C">
        <w:rPr>
          <w:rFonts w:ascii="Times New Roman" w:hAnsi="Times New Roman" w:cs="Times New Roman"/>
          <w:sz w:val="28"/>
          <w:szCs w:val="28"/>
        </w:rPr>
        <w:t>Кач-кач-кач</w:t>
      </w:r>
      <w:proofErr w:type="spellEnd"/>
      <w:r w:rsidRPr="00340F6C">
        <w:rPr>
          <w:rFonts w:ascii="Times New Roman" w:hAnsi="Times New Roman" w:cs="Times New Roman"/>
          <w:sz w:val="28"/>
          <w:szCs w:val="28"/>
        </w:rPr>
        <w:t xml:space="preserve"> - летят качели.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40F6C">
        <w:rPr>
          <w:rFonts w:ascii="Times New Roman" w:hAnsi="Times New Roman" w:cs="Times New Roman"/>
          <w:i/>
          <w:sz w:val="28"/>
          <w:szCs w:val="28"/>
        </w:rPr>
        <w:t xml:space="preserve">Ритмично покачивают руками внизу </w:t>
      </w:r>
      <w:proofErr w:type="gramStart"/>
      <w:r w:rsidRPr="00340F6C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340F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i/>
          <w:sz w:val="28"/>
          <w:szCs w:val="28"/>
        </w:rPr>
        <w:t xml:space="preserve">        стороны  в сторону.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Так захватывает дух.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Поднимают руки резко вверх.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Все сильнее бьется сердце: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40F6C">
        <w:rPr>
          <w:rFonts w:ascii="Times New Roman" w:hAnsi="Times New Roman" w:cs="Times New Roman"/>
          <w:i/>
          <w:sz w:val="28"/>
          <w:szCs w:val="28"/>
        </w:rPr>
        <w:t>Ритмично постукивают кулачками друг о друга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Тук-тук-тук-тук, тук-тук-тук.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Вверх и вниз и снова к солнцу.   </w:t>
      </w:r>
      <w:r w:rsidRPr="00340F6C">
        <w:rPr>
          <w:rFonts w:ascii="Times New Roman" w:hAnsi="Times New Roman" w:cs="Times New Roman"/>
          <w:i/>
          <w:sz w:val="28"/>
          <w:szCs w:val="28"/>
        </w:rPr>
        <w:t xml:space="preserve">Ритмично поднимают руки вверх, вниз, снова 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вверх.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Словно птица ты летишь.</w:t>
      </w:r>
      <w:r w:rsidRPr="00340F6C">
        <w:rPr>
          <w:rFonts w:ascii="Times New Roman" w:hAnsi="Times New Roman" w:cs="Times New Roman"/>
          <w:sz w:val="28"/>
          <w:szCs w:val="28"/>
        </w:rPr>
        <w:tab/>
      </w:r>
      <w:r w:rsidRPr="00340F6C">
        <w:rPr>
          <w:rFonts w:ascii="Times New Roman" w:hAnsi="Times New Roman" w:cs="Times New Roman"/>
          <w:i/>
          <w:sz w:val="28"/>
          <w:szCs w:val="28"/>
        </w:rPr>
        <w:t xml:space="preserve">    Ритмично взмахивают руками или кистями рук.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Выше, выше, выше, выше! -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Приседают, ритмично встают, поднимая руки.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Вновь товарищам кричишь.</w:t>
      </w:r>
      <w:r w:rsidRPr="00340F6C">
        <w:rPr>
          <w:rFonts w:ascii="Times New Roman" w:hAnsi="Times New Roman" w:cs="Times New Roman"/>
          <w:sz w:val="28"/>
          <w:szCs w:val="28"/>
        </w:rPr>
        <w:tab/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Педагог предлагает детям покачаться на качелях-лодочках. Сесть, взяться за руки по парам, упереться ногами в ноги товарища и перетягивать друг друга под песню «Качели» из телефильма «Приключения Электроника».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Педагог предлагает покататься на других качелях. Дети садятся спиной друг к другу по парам, обхватывают руки друг друга и перетягивают по очереди на себя, произнося «Ух».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3. Педагог предлагает дальше поехать на автобусе. Дети выбирают водителя, имитируют рассаживание, покупку билетов, езду по определенному маршруту. Педагог создает настрой стихотворными строчками: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lastRenderedPageBreak/>
        <w:t>На автобус пересели,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Еле-еле мы успели.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За билетик заплатили,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Старым место уступили. 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Не толкались и не дрались, 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Тихо говорить старались.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 первую мы дверь входили,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F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40F6C">
        <w:rPr>
          <w:rFonts w:ascii="Times New Roman" w:hAnsi="Times New Roman" w:cs="Times New Roman"/>
          <w:sz w:val="28"/>
          <w:szCs w:val="28"/>
        </w:rPr>
        <w:t xml:space="preserve"> последней выходили. </w:t>
      </w:r>
    </w:p>
    <w:p w:rsidR="003503BB" w:rsidRPr="00340F6C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Мальчики помочь сойти </w:t>
      </w:r>
    </w:p>
    <w:p w:rsidR="003503BB" w:rsidRDefault="003503BB" w:rsidP="00340F6C">
      <w:pPr>
        <w:autoSpaceDE w:val="0"/>
        <w:autoSpaceDN w:val="0"/>
        <w:adjustRightInd w:val="0"/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Девочкам не позабыли.</w:t>
      </w:r>
    </w:p>
    <w:p w:rsidR="00340F6C" w:rsidRPr="00340F6C" w:rsidRDefault="00340F6C" w:rsidP="00340F6C">
      <w:pPr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Езду можно сопровождать пением знакомых веселых песенок </w:t>
      </w:r>
      <w:proofErr w:type="spellStart"/>
      <w:r w:rsidRPr="00340F6C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340F6C">
        <w:rPr>
          <w:rFonts w:ascii="Times New Roman" w:hAnsi="Times New Roman" w:cs="Times New Roman"/>
          <w:sz w:val="28"/>
          <w:szCs w:val="28"/>
        </w:rPr>
        <w:t>, «Песенкой веселых друзей».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4. Дети вместе с педагогом выходят на остановке «Зоопарк». Педагог предлагает вспомнить, какие животные содержатся в зоопарке. Сначала рассказать, а потом только показать с помощью мимики и движений, а другие дети должны отгадать это животное.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Педагог предлагает изобразить веселых мартышек из стихотворения «Ученые мартышки».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Две проказницы мартышки</w:t>
      </w:r>
      <w:proofErr w:type="gramStart"/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40F6C">
        <w:rPr>
          <w:rFonts w:ascii="Times New Roman" w:hAnsi="Times New Roman" w:cs="Times New Roman"/>
          <w:i/>
          <w:sz w:val="28"/>
          <w:szCs w:val="28"/>
        </w:rPr>
        <w:t>ттопыривают уши пальцами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Полистать любили книжки:</w:t>
      </w:r>
      <w:r w:rsidRPr="00340F6C">
        <w:rPr>
          <w:rFonts w:ascii="Times New Roman" w:hAnsi="Times New Roman" w:cs="Times New Roman"/>
          <w:sz w:val="28"/>
          <w:szCs w:val="28"/>
        </w:rPr>
        <w:tab/>
      </w:r>
      <w:r w:rsidRPr="00340F6C">
        <w:rPr>
          <w:rFonts w:ascii="Times New Roman" w:hAnsi="Times New Roman" w:cs="Times New Roman"/>
          <w:i/>
          <w:sz w:val="28"/>
          <w:szCs w:val="28"/>
        </w:rPr>
        <w:t xml:space="preserve">           Имитируют перелистывание страниц 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(ладонь-книга).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Потрясти их, полизать</w:t>
      </w:r>
      <w:proofErr w:type="gramStart"/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40F6C">
        <w:rPr>
          <w:rFonts w:ascii="Times New Roman" w:hAnsi="Times New Roman" w:cs="Times New Roman"/>
          <w:i/>
          <w:sz w:val="28"/>
          <w:szCs w:val="28"/>
        </w:rPr>
        <w:t>митируют по тексту.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И как будто почитать.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Пальцами следят «текст на ладони.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Ловко принялись за дело</w:t>
      </w:r>
      <w:proofErr w:type="gramStart"/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40F6C">
        <w:rPr>
          <w:rFonts w:ascii="Times New Roman" w:hAnsi="Times New Roman" w:cs="Times New Roman"/>
          <w:i/>
          <w:sz w:val="28"/>
          <w:szCs w:val="28"/>
        </w:rPr>
        <w:t xml:space="preserve">митируют </w:t>
      </w:r>
      <w:proofErr w:type="spellStart"/>
      <w:r w:rsidRPr="00340F6C">
        <w:rPr>
          <w:rFonts w:ascii="Times New Roman" w:hAnsi="Times New Roman" w:cs="Times New Roman"/>
          <w:i/>
          <w:sz w:val="28"/>
          <w:szCs w:val="28"/>
        </w:rPr>
        <w:t>засучивание</w:t>
      </w:r>
      <w:proofErr w:type="spellEnd"/>
      <w:r w:rsidRPr="00340F6C">
        <w:rPr>
          <w:rFonts w:ascii="Times New Roman" w:hAnsi="Times New Roman" w:cs="Times New Roman"/>
          <w:i/>
          <w:sz w:val="28"/>
          <w:szCs w:val="28"/>
        </w:rPr>
        <w:t xml:space="preserve"> рукавов.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И очки они надели.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Делают очки из пальцев, подносят к глазам.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К носу книжку поднесли,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Подносят раскрытые ладони к носу.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Вдруг подальше отвели -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Отводят раскрытые ладони от носа.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Ничего в очках не видно,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Закрывают глаза руками, отрицательно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качают головой.</w:t>
      </w:r>
    </w:p>
    <w:p w:rsidR="003503BB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И мартышкам так обидно!</w:t>
      </w:r>
      <w:r w:rsidRPr="00340F6C">
        <w:rPr>
          <w:rFonts w:ascii="Times New Roman" w:hAnsi="Times New Roman" w:cs="Times New Roman"/>
          <w:sz w:val="28"/>
          <w:szCs w:val="28"/>
        </w:rPr>
        <w:tab/>
      </w:r>
      <w:r w:rsidRPr="00340F6C">
        <w:rPr>
          <w:rFonts w:ascii="Times New Roman" w:hAnsi="Times New Roman" w:cs="Times New Roman"/>
          <w:i/>
          <w:sz w:val="28"/>
          <w:szCs w:val="28"/>
        </w:rPr>
        <w:t>Делают обиженное выражение лица.</w:t>
      </w:r>
    </w:p>
    <w:p w:rsidR="00340F6C" w:rsidRPr="00340F6C" w:rsidRDefault="00340F6C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lastRenderedPageBreak/>
        <w:t xml:space="preserve">5. Из зоопарка педагог с детьми отправляются пешком гулять по улице. Дети  строятся парами, впереди </w:t>
      </w:r>
      <w:proofErr w:type="gramStart"/>
      <w:r w:rsidRPr="00340F6C">
        <w:rPr>
          <w:rFonts w:ascii="Times New Roman" w:hAnsi="Times New Roman" w:cs="Times New Roman"/>
          <w:sz w:val="28"/>
          <w:szCs w:val="28"/>
        </w:rPr>
        <w:t>направляющий</w:t>
      </w:r>
      <w:proofErr w:type="gramEnd"/>
      <w:r w:rsidRPr="00340F6C">
        <w:rPr>
          <w:rFonts w:ascii="Times New Roman" w:hAnsi="Times New Roman" w:cs="Times New Roman"/>
          <w:sz w:val="28"/>
          <w:szCs w:val="28"/>
        </w:rPr>
        <w:t xml:space="preserve"> с воображаемым флажком. Педагог просит напомнить правила поведения на улице, дети идут под рифмовку, соблюдая ритмичность движений.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Мы по улице идем,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дружно песенку поем.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Все хотим мы повидать,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Обо всем хотим узнать.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Чтобы место дать прохожим,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С правой стороны мы ходим.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Красный впереди флажок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Виден нам, как маячок.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Надо перейти дорогу,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Светофор тут на </w:t>
      </w:r>
      <w:proofErr w:type="gramStart"/>
      <w:r w:rsidRPr="00340F6C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340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Все стоят, и мы стоим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И внимательно глядим.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Вот зеленый человечек -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Нам сигнал переходить.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Красный - мы стоим на месте,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Не хотим мы с ним дружить.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Отдохнуть немного сели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И мороженое съели.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1620"/>
        <w:jc w:val="both"/>
        <w:rPr>
          <w:rFonts w:ascii="Times New Roman" w:hAnsi="Times New Roman" w:cs="Times New Roman"/>
          <w:sz w:val="28"/>
          <w:szCs w:val="28"/>
        </w:rPr>
      </w:pP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Педагог принимает на себя роль продавца мороженого в «ледяном домике». Предлагает детям встать в очередь и купить мороженое. При этом дети должны описать его. Дети едят воображаемое мороженое, показывают мимикой, какое оно вкусное, сладкое, как оно тает. Педагог спрашивает у детей, что же делать с обертками, почему их нельзя бросать на тротуар.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Дети  отправляются дальше мимо магазинов. Педагог спрашивает, мимо каких магазинов они идут, в какой бы они хотели зайти. Предлагает зайти в кондитерский магазин.</w:t>
      </w: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lastRenderedPageBreak/>
        <w:t>Покупает детям конфеты, раздает по одной, просит показать мимикой, какая она сладкая, какое удовольствие они испытывают, описать обертку, начинку, выполнить воображаемые действия разворачивания, разглаживания, сворачивания фантика.</w:t>
      </w: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Дети  с педагогом проходят мимо «детского мира». Педагог спрашивает у детей, какую игрушку они хотели бы купить. Берет на себя роль продавца, предлагает детям описать и показать через движения игрушку.</w:t>
      </w:r>
    </w:p>
    <w:p w:rsidR="003503BB" w:rsidRDefault="003503BB" w:rsidP="0034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6. Далее дети отправляются на выбранном виде транспорта, изображая его, двигаясь ритмично под песенку, и выходят на остановке «Зоомагазин».</w:t>
      </w:r>
      <w:r w:rsidR="00340F6C" w:rsidRPr="00340F6C">
        <w:rPr>
          <w:rFonts w:ascii="Times New Roman" w:hAnsi="Times New Roman" w:cs="Times New Roman"/>
          <w:sz w:val="28"/>
          <w:szCs w:val="28"/>
        </w:rPr>
        <w:t xml:space="preserve"> </w:t>
      </w:r>
      <w:r w:rsidRPr="00340F6C">
        <w:rPr>
          <w:rFonts w:ascii="Times New Roman" w:hAnsi="Times New Roman" w:cs="Times New Roman"/>
          <w:sz w:val="28"/>
          <w:szCs w:val="28"/>
        </w:rPr>
        <w:t>Педагог спрашивает, каких животных продают в зоомагазине. Предлагает купить золотую рыбку для аквариума в детском саду. Под стихотворный текст дети изображают золотую рыбку.</w:t>
      </w:r>
    </w:p>
    <w:p w:rsidR="00340F6C" w:rsidRPr="00340F6C" w:rsidRDefault="00340F6C" w:rsidP="0034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Золотая рыбка чешуей сверкает: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Ах-ах-ах, ах-ах-ах.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Ритмично похлопывают руками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Хвост, как из вуали,</w:t>
      </w:r>
      <w:r w:rsidRPr="00340F6C">
        <w:rPr>
          <w:rFonts w:ascii="Times New Roman" w:hAnsi="Times New Roman" w:cs="Times New Roman"/>
          <w:sz w:val="28"/>
          <w:szCs w:val="28"/>
        </w:rPr>
        <w:tab/>
      </w:r>
      <w:r w:rsidRPr="00340F6C">
        <w:rPr>
          <w:rFonts w:ascii="Times New Roman" w:hAnsi="Times New Roman" w:cs="Times New Roman"/>
          <w:i/>
          <w:sz w:val="28"/>
          <w:szCs w:val="28"/>
        </w:rPr>
        <w:t xml:space="preserve">                          по телу сверху вниз.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Нежно </w:t>
      </w:r>
      <w:proofErr w:type="gramStart"/>
      <w:r w:rsidRPr="00340F6C">
        <w:rPr>
          <w:rFonts w:ascii="Times New Roman" w:hAnsi="Times New Roman" w:cs="Times New Roman"/>
          <w:sz w:val="28"/>
          <w:szCs w:val="28"/>
        </w:rPr>
        <w:t>распускает</w:t>
      </w:r>
      <w:r w:rsidRPr="00340F6C">
        <w:rPr>
          <w:rFonts w:ascii="Times New Roman" w:hAnsi="Times New Roman" w:cs="Times New Roman"/>
          <w:sz w:val="28"/>
          <w:szCs w:val="28"/>
        </w:rPr>
        <w:tab/>
      </w:r>
      <w:r w:rsidRPr="00340F6C">
        <w:rPr>
          <w:rFonts w:ascii="Times New Roman" w:hAnsi="Times New Roman" w:cs="Times New Roman"/>
          <w:i/>
          <w:sz w:val="28"/>
          <w:szCs w:val="28"/>
        </w:rPr>
        <w:t xml:space="preserve">                          Ритмично покачивают</w:t>
      </w:r>
      <w:proofErr w:type="gramEnd"/>
      <w:r w:rsidRPr="00340F6C">
        <w:rPr>
          <w:rFonts w:ascii="Times New Roman" w:hAnsi="Times New Roman" w:cs="Times New Roman"/>
          <w:i/>
          <w:sz w:val="28"/>
          <w:szCs w:val="28"/>
        </w:rPr>
        <w:t xml:space="preserve"> руками за спиной.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Так-так-так, так-так-так.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Машет плавниками, еле шевелит.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 xml:space="preserve">Руки вытягивают по бокам,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Имитируют движения плавниками.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 xml:space="preserve">Не спит, не спит, не спит. 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В водорослях спрятаться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Поскорей спешит.</w:t>
      </w:r>
      <w:r w:rsidRPr="00340F6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340F6C">
        <w:rPr>
          <w:rFonts w:ascii="Times New Roman" w:hAnsi="Times New Roman" w:cs="Times New Roman"/>
          <w:i/>
          <w:sz w:val="28"/>
          <w:szCs w:val="28"/>
        </w:rPr>
        <w:t>Руки поднимают вверх, покачивают ими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Спешит, спешит, спешит.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7. Дети едут дальше и выходят на остановке «Театр кукол». Исполняют танец петрушек.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Едут дальше и выходят на остановке «Цирк». Изображают клоунов, жонглеров, канатоходцев, силачей и т.п.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8. В заключение педагог вспоминает с детьми, где они были, спрашивает, что им больше всего понравилось, в какое путешествие по родному городу они хотели бы еще отправиться.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Педагог проводит игру в плане воображения. Но можно использовать и наглядность, элементы костюмов. По длительности игра проводится с учетом интереса детей.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 игра «Как город растет?»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Цели: знать, что в городе постоянно ведется строительство жилых и общественных зданий, появляются новые микрорайоны, увеличиваются старые; отличительные особенности зданий в городе; уметь сравнивать здания по архитектурным особенностям, назначению; рассказывать о профессиях, связанных со строительством; машинах, которые помогают людям; принимать на себя роль архитектора, начальника строительства.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Правила. Педагог предлагает детям в роли строителей рассказать, какие основные стройки ведутся в городе, почему они важны для горожан, что построено за последнее время. Дети находят среди фотографий и называют строительные объекты, с которыми их знакомили, назначение этих объектов. Педагог предлагает найти фотографии с изображением микрорайона, в котором живут дети, и рассказать, чем отличаются его постройки, какие интересные здания есть на улице, где живет ребенок, где находится ДОУ. Затем педагог просит перечислить строительные профессии, выбрать себе одну из них и рассказать о своей работе и машинах, которые помогают в работе. Заканчивают игру дети строительством многоэтажного дома (или другого объекта).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F6C">
        <w:rPr>
          <w:rFonts w:ascii="Times New Roman" w:hAnsi="Times New Roman" w:cs="Times New Roman"/>
          <w:b/>
          <w:sz w:val="28"/>
          <w:szCs w:val="28"/>
        </w:rPr>
        <w:t>Беседа «Что такое улица, и по каким правилам она живет?»</w:t>
      </w:r>
    </w:p>
    <w:p w:rsidR="003503BB" w:rsidRPr="00340F6C" w:rsidRDefault="003503BB" w:rsidP="00340F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F6C">
        <w:rPr>
          <w:rFonts w:ascii="Times New Roman" w:hAnsi="Times New Roman" w:cs="Times New Roman"/>
          <w:sz w:val="28"/>
          <w:szCs w:val="28"/>
        </w:rPr>
        <w:t>Цели: знать, что улицы города, как его составляющие, живут по определенным правилам, нуждаются в уходе, обновлении, ремонте; какие службы заботятся о порядке на улицах города, чем они занимаются; уметь отвечать на вопросы педагога небольшим рассказом, используя знания, словарь, полученные при изучении темы, из личного опыта; сознавать необходимость соблюдения чистоты и порядка на улицах города.</w:t>
      </w:r>
      <w:proofErr w:type="gramEnd"/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Педагог задает детям вопросы по своему выбору.</w:t>
      </w: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• Назовите улицу, на которой вы живете; на которой стоит детский сад</w:t>
      </w: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• Что есть на улице? (Здания, дорога, тротуар, дворы.)</w:t>
      </w: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• Вы утром умываетесь, причесываетесь, одеваетесь. Кто убирает и моет утром улицу? Какие машины помогают человеку убирать мусор, мыть, поливать улицы?</w:t>
      </w: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• Ваши мамы следят за тем, чтобы ваша одежда была не только чистой, но и красивой. Кто следит за красотой зданий, состоянием дорог, тротуаров, дворов?</w:t>
      </w:r>
    </w:p>
    <w:p w:rsidR="003503BB" w:rsidRPr="00340F6C" w:rsidRDefault="003503BB" w:rsidP="0034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F6C">
        <w:rPr>
          <w:rFonts w:ascii="Times New Roman" w:hAnsi="Times New Roman" w:cs="Times New Roman"/>
          <w:sz w:val="28"/>
          <w:szCs w:val="28"/>
        </w:rPr>
        <w:t>• Какие постройки, сооружения есть в вашем дворе? Как он озеленен? Удобно ли в нем играть, гулять? Ремонтируют ли оборудование детской площадки?</w:t>
      </w:r>
    </w:p>
    <w:p w:rsidR="003503BB" w:rsidRPr="00F67931" w:rsidRDefault="003503BB" w:rsidP="0034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31">
        <w:rPr>
          <w:rFonts w:ascii="Times New Roman" w:hAnsi="Times New Roman" w:cs="Times New Roman"/>
          <w:sz w:val="28"/>
          <w:szCs w:val="28"/>
        </w:rPr>
        <w:t xml:space="preserve">• Ваша мама следит за тем, чтобы ваша прическа была аккуратной, красивой, а волосы </w:t>
      </w:r>
      <w:proofErr w:type="gramStart"/>
      <w:r w:rsidRPr="00F67931"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 w:rsidRPr="00F67931">
        <w:rPr>
          <w:rFonts w:ascii="Times New Roman" w:hAnsi="Times New Roman" w:cs="Times New Roman"/>
          <w:sz w:val="28"/>
          <w:szCs w:val="28"/>
        </w:rPr>
        <w:t>. А кто ухаживает за зелеными насаждениями: деревьями, кустарниками, цветами, газоном на улице? Какие работы проводятся весной, летом, осенью, зимой?</w:t>
      </w:r>
    </w:p>
    <w:p w:rsidR="00F67931" w:rsidRPr="00F67931" w:rsidRDefault="00F67931" w:rsidP="00F67931">
      <w:pPr>
        <w:pStyle w:val="a3"/>
        <w:shd w:val="clear" w:color="auto" w:fill="FFFFFF"/>
        <w:spacing w:before="176" w:beforeAutospacing="0" w:after="176" w:afterAutospacing="0" w:line="246" w:lineRule="atLeast"/>
        <w:jc w:val="both"/>
        <w:rPr>
          <w:sz w:val="28"/>
          <w:szCs w:val="28"/>
        </w:rPr>
      </w:pPr>
      <w:r w:rsidRPr="00F67931">
        <w:rPr>
          <w:sz w:val="28"/>
          <w:szCs w:val="28"/>
        </w:rPr>
        <w:lastRenderedPageBreak/>
        <w:t>• За вашим поведением, поступками следят ваши родители. А кто следит за порядком на улице? Кто обеспечивает порядок на дороге? Кто приходит на помощь, если случилась авария, беда?</w:t>
      </w:r>
    </w:p>
    <w:p w:rsidR="00F67931" w:rsidRPr="00F67931" w:rsidRDefault="00F67931" w:rsidP="00F67931">
      <w:pPr>
        <w:pStyle w:val="a3"/>
        <w:shd w:val="clear" w:color="auto" w:fill="FFFFFF"/>
        <w:spacing w:before="176" w:beforeAutospacing="0" w:after="176" w:afterAutospacing="0" w:line="246" w:lineRule="atLeast"/>
        <w:jc w:val="both"/>
        <w:rPr>
          <w:sz w:val="28"/>
          <w:szCs w:val="28"/>
        </w:rPr>
      </w:pPr>
      <w:r w:rsidRPr="00F67931">
        <w:rPr>
          <w:sz w:val="28"/>
          <w:szCs w:val="28"/>
        </w:rPr>
        <w:t>• В семье и в детском саду вас учат правилам поведения. А какие правила поведения на улице вы знаете?</w:t>
      </w:r>
    </w:p>
    <w:p w:rsidR="00F67931" w:rsidRPr="00F67931" w:rsidRDefault="00F67931" w:rsidP="0034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2A" w:rsidRPr="00F67931" w:rsidRDefault="0062212A" w:rsidP="0034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12A" w:rsidRPr="00F67931" w:rsidSect="0062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DF"/>
    <w:rsid w:val="002770F7"/>
    <w:rsid w:val="00340F6C"/>
    <w:rsid w:val="003503BB"/>
    <w:rsid w:val="0062212A"/>
    <w:rsid w:val="008049DF"/>
    <w:rsid w:val="008D0E9A"/>
    <w:rsid w:val="00B31631"/>
    <w:rsid w:val="00B75810"/>
    <w:rsid w:val="00C036B9"/>
    <w:rsid w:val="00E5777A"/>
    <w:rsid w:val="00F67931"/>
    <w:rsid w:val="00FB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2A"/>
  </w:style>
  <w:style w:type="paragraph" w:styleId="1">
    <w:name w:val="heading 1"/>
    <w:basedOn w:val="a"/>
    <w:link w:val="10"/>
    <w:uiPriority w:val="9"/>
    <w:qFormat/>
    <w:rsid w:val="00B31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1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9DF"/>
  </w:style>
  <w:style w:type="character" w:styleId="a4">
    <w:name w:val="Strong"/>
    <w:basedOn w:val="a0"/>
    <w:uiPriority w:val="22"/>
    <w:qFormat/>
    <w:rsid w:val="008049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1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16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4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7</cp:revision>
  <dcterms:created xsi:type="dcterms:W3CDTF">2001-12-31T22:16:00Z</dcterms:created>
  <dcterms:modified xsi:type="dcterms:W3CDTF">2014-05-14T06:22:00Z</dcterms:modified>
</cp:coreProperties>
</file>