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7053"/>
      </w:tblGrid>
      <w:tr w:rsidR="0050474D" w:rsidTr="00223E89">
        <w:tc>
          <w:tcPr>
            <w:tcW w:w="2518" w:type="dxa"/>
          </w:tcPr>
          <w:p w:rsidR="0050474D" w:rsidRDefault="0050474D" w:rsidP="008B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</w:p>
        </w:tc>
        <w:tc>
          <w:tcPr>
            <w:tcW w:w="7053" w:type="dxa"/>
          </w:tcPr>
          <w:p w:rsidR="0050474D" w:rsidRPr="008B0F69" w:rsidRDefault="008B0F69" w:rsidP="00E03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Бочкарёва Ирина Николаевна</w:t>
            </w:r>
          </w:p>
          <w:p w:rsidR="006E4F1E" w:rsidRPr="00EC4BC8" w:rsidRDefault="006E4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  (наименование дошкольного образовательного учреждения)</w:t>
            </w:r>
          </w:p>
        </w:tc>
        <w:tc>
          <w:tcPr>
            <w:tcW w:w="7053" w:type="dxa"/>
          </w:tcPr>
          <w:p w:rsidR="0050474D" w:rsidRPr="00EC4BC8" w:rsidRDefault="00C805FB" w:rsidP="00E036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C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 образовательное учреждение «Детский сад комбинированного вида</w:t>
            </w:r>
            <w:r w:rsidR="008B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28</w:t>
            </w:r>
            <w:r w:rsidRPr="00EC4B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B0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Чистопольского муниципального района Республики Татарстан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</w:p>
        </w:tc>
        <w:tc>
          <w:tcPr>
            <w:tcW w:w="7053" w:type="dxa"/>
          </w:tcPr>
          <w:p w:rsidR="00712334" w:rsidRDefault="00FA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4058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  <w:p w:rsidR="0050474D" w:rsidRPr="00712334" w:rsidRDefault="007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334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кружок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«Весёлые нотки»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 область</w:t>
            </w:r>
          </w:p>
        </w:tc>
        <w:tc>
          <w:tcPr>
            <w:tcW w:w="7053" w:type="dxa"/>
          </w:tcPr>
          <w:p w:rsidR="0050474D" w:rsidRDefault="00C805FB" w:rsidP="008B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F6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 w:rsidP="0097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7416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053" w:type="dxa"/>
          </w:tcPr>
          <w:p w:rsidR="0050474D" w:rsidRDefault="00314669" w:rsidP="008B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F69">
              <w:rPr>
                <w:rFonts w:ascii="Times New Roman" w:hAnsi="Times New Roman" w:cs="Times New Roman"/>
                <w:sz w:val="28"/>
                <w:szCs w:val="28"/>
              </w:rPr>
              <w:t>Летнее путешествие с пчёлкой Майей</w:t>
            </w:r>
            <w:r w:rsidR="00C80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416D" w:rsidTr="00223E89">
        <w:tc>
          <w:tcPr>
            <w:tcW w:w="2518" w:type="dxa"/>
          </w:tcPr>
          <w:p w:rsidR="0097416D" w:rsidRDefault="0097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НОД</w:t>
            </w:r>
          </w:p>
        </w:tc>
        <w:tc>
          <w:tcPr>
            <w:tcW w:w="7053" w:type="dxa"/>
          </w:tcPr>
          <w:p w:rsidR="0097416D" w:rsidRDefault="0097416D" w:rsidP="00974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дошкольников к вокальному искусству, развитие певческих способностей при помощи здоровьесберегающих и игровых технологий.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Использованная образовательная программа</w:t>
            </w:r>
          </w:p>
        </w:tc>
        <w:tc>
          <w:tcPr>
            <w:tcW w:w="7053" w:type="dxa"/>
          </w:tcPr>
          <w:p w:rsidR="0050474D" w:rsidRDefault="00C805FB" w:rsidP="00E0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</w:t>
            </w:r>
            <w:r w:rsidR="006E4F1E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до школы» под редакцией </w:t>
            </w:r>
            <w:proofErr w:type="spellStart"/>
            <w:r w:rsidR="006E4F1E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="008B0F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0F69" w:rsidRDefault="008B0F69" w:rsidP="00E0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«Ладушки»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И. Новоскольцева;</w:t>
            </w:r>
          </w:p>
          <w:p w:rsidR="008B0F69" w:rsidRPr="00E03612" w:rsidRDefault="00E03612" w:rsidP="00E0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Региональная  программа дошкольного  образования. Р.К. Шаехова 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7053" w:type="dxa"/>
          </w:tcPr>
          <w:p w:rsidR="0050474D" w:rsidRPr="00314669" w:rsidRDefault="006E4F1E" w:rsidP="00B53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66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  задачи:</w:t>
            </w:r>
          </w:p>
          <w:p w:rsidR="006E4F1E" w:rsidRDefault="00AE3BC9" w:rsidP="00B53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6E4F1E">
              <w:rPr>
                <w:rFonts w:ascii="Times New Roman" w:hAnsi="Times New Roman" w:cs="Times New Roman"/>
                <w:sz w:val="28"/>
                <w:szCs w:val="28"/>
              </w:rPr>
              <w:t>накомить с</w:t>
            </w:r>
            <w:r w:rsidR="00CA5A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CA5A6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="00CA5A6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упражнениями и играми</w:t>
            </w:r>
            <w:r w:rsidR="006E4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4F1E" w:rsidRDefault="00AE3BC9" w:rsidP="00B53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5A62">
              <w:rPr>
                <w:rFonts w:ascii="Times New Roman" w:hAnsi="Times New Roman" w:cs="Times New Roman"/>
                <w:sz w:val="28"/>
                <w:szCs w:val="28"/>
              </w:rPr>
              <w:t>учить петь осмысленно и выразительно</w:t>
            </w:r>
            <w:r w:rsidR="006E4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4F1E" w:rsidRDefault="001D657D" w:rsidP="00B53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5A6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жанрах музыки</w:t>
            </w:r>
            <w:r w:rsidR="00223E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AA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выразительности,</w:t>
            </w:r>
            <w:r w:rsidR="00924D27">
              <w:rPr>
                <w:rFonts w:ascii="Times New Roman" w:hAnsi="Times New Roman" w:cs="Times New Roman"/>
                <w:sz w:val="28"/>
                <w:szCs w:val="28"/>
              </w:rPr>
              <w:t xml:space="preserve"> об ансамблевом исполнении</w:t>
            </w:r>
          </w:p>
          <w:p w:rsidR="006E4F1E" w:rsidRPr="00314669" w:rsidRDefault="006E4F1E" w:rsidP="00B53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669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6E4F1E" w:rsidRDefault="006E4F1E" w:rsidP="00B53B1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AE3B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Pr="006E4F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азвивать </w:t>
            </w:r>
            <w:r w:rsidR="00CA5A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подвижность артикуляционного аппарата,</w:t>
            </w:r>
            <w:r w:rsidR="001D65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формировать чёткую, ясную певческую дикцию,</w:t>
            </w:r>
          </w:p>
          <w:p w:rsidR="00CA5A62" w:rsidRDefault="00CA5A62" w:rsidP="00B53B1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расширять певческий диапазон,</w:t>
            </w:r>
          </w:p>
          <w:p w:rsidR="006E4F1E" w:rsidRDefault="001D657D" w:rsidP="00B53B1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AE3B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мышление, зрительное  и  слуховое   внимание</w:t>
            </w:r>
            <w:r w:rsidR="00223E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</w:p>
          <w:p w:rsidR="00223E89" w:rsidRPr="006E4F1E" w:rsidRDefault="00230DBE" w:rsidP="00B53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</w:t>
            </w:r>
            <w:r w:rsidR="00CA5A62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</w:p>
          <w:p w:rsidR="006E4F1E" w:rsidRPr="00314669" w:rsidRDefault="00314669" w:rsidP="00B53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="00AE3BC9" w:rsidRPr="0031466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E3BC9" w:rsidRDefault="00AE3BC9" w:rsidP="00B53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</w:t>
            </w:r>
            <w:r w:rsidR="00924D27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своему здоровью,</w:t>
            </w:r>
          </w:p>
          <w:p w:rsidR="00230DBE" w:rsidRDefault="00230DBE" w:rsidP="00B53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</w:t>
            </w:r>
            <w:r w:rsidR="00924D27">
              <w:rPr>
                <w:rFonts w:ascii="Times New Roman" w:hAnsi="Times New Roman" w:cs="Times New Roman"/>
                <w:sz w:val="28"/>
                <w:szCs w:val="28"/>
              </w:rPr>
              <w:t>интерес к певческой деятельности</w:t>
            </w:r>
          </w:p>
          <w:p w:rsidR="00230DBE" w:rsidRDefault="00314669" w:rsidP="009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умение </w:t>
            </w:r>
            <w:r w:rsidR="00924D27">
              <w:rPr>
                <w:rFonts w:ascii="Times New Roman" w:hAnsi="Times New Roman" w:cs="Times New Roman"/>
                <w:sz w:val="28"/>
                <w:szCs w:val="28"/>
              </w:rPr>
              <w:t>петь в ансамбле</w:t>
            </w:r>
          </w:p>
        </w:tc>
      </w:tr>
      <w:tr w:rsidR="0050474D" w:rsidTr="00223E89">
        <w:tc>
          <w:tcPr>
            <w:tcW w:w="2518" w:type="dxa"/>
          </w:tcPr>
          <w:p w:rsidR="0050474D" w:rsidRDefault="006E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3" w:type="dxa"/>
          </w:tcPr>
          <w:p w:rsidR="00DC04B8" w:rsidRDefault="001D657D" w:rsidP="0071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35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развитие» - формировать представления о здоровом образе жизни, охрана и укрепление физического и психического здоровья детей, эмоционального благополучия.</w:t>
            </w:r>
          </w:p>
          <w:p w:rsidR="00665AA3" w:rsidRDefault="00665AA3" w:rsidP="0071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 - развитие эмоциональной отзывчивости, уважительного и доброжелательного отношения к  сверстникам и взрослым, развивать умение договариваться,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готовность к совместной деятельности.</w:t>
            </w:r>
          </w:p>
          <w:p w:rsidR="00665AA3" w:rsidRDefault="00665AA3" w:rsidP="0071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«Речевое развитие» - </w:t>
            </w:r>
            <w:r w:rsidR="003F5E1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="003F5E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3F5E1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детьми, формирование звуковой культуры речи.</w:t>
            </w:r>
          </w:p>
          <w:p w:rsidR="003F5E1A" w:rsidRDefault="003F5E1A" w:rsidP="0071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 - ознакомление с природными явлениями, воспитывать любовь к природе, желание беречь её.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Дидактическое   обеспечение занятия</w:t>
            </w:r>
          </w:p>
        </w:tc>
        <w:tc>
          <w:tcPr>
            <w:tcW w:w="7053" w:type="dxa"/>
          </w:tcPr>
          <w:p w:rsidR="0050474D" w:rsidRDefault="00924D27" w:rsidP="0071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ноутбук, запись видеосюжета</w:t>
            </w:r>
            <w:r w:rsidR="001D657D">
              <w:rPr>
                <w:rFonts w:ascii="Times New Roman" w:hAnsi="Times New Roman" w:cs="Times New Roman"/>
                <w:sz w:val="28"/>
                <w:szCs w:val="28"/>
              </w:rPr>
              <w:t xml:space="preserve"> с пчёлкой Майей, презентационные слайды, многофункциональное игровое пособие «Музыкальная полянка», фортепиано,</w:t>
            </w:r>
          </w:p>
          <w:p w:rsidR="001D657D" w:rsidRDefault="001D657D" w:rsidP="0071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музыкальных произведений, бутафорские цветы.</w:t>
            </w:r>
          </w:p>
        </w:tc>
      </w:tr>
      <w:tr w:rsidR="0050474D" w:rsidTr="00223E89">
        <w:tc>
          <w:tcPr>
            <w:tcW w:w="2518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  <w:tc>
          <w:tcPr>
            <w:tcW w:w="7053" w:type="dxa"/>
          </w:tcPr>
          <w:p w:rsidR="0050474D" w:rsidRDefault="00A9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1.Вводная часть.</w:t>
            </w:r>
            <w:r w:rsidR="002B67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1E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7DF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2B67DF" w:rsidRDefault="002B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интереса, эмоционального настроя</w:t>
            </w:r>
            <w:r w:rsidR="00712334">
              <w:rPr>
                <w:rFonts w:ascii="Times New Roman" w:hAnsi="Times New Roman" w:cs="Times New Roman"/>
                <w:sz w:val="28"/>
                <w:szCs w:val="28"/>
              </w:rPr>
              <w:t xml:space="preserve"> на деятельность.</w:t>
            </w:r>
          </w:p>
          <w:p w:rsidR="002B67DF" w:rsidRDefault="002B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Основная часть (</w:t>
            </w:r>
            <w:r w:rsidR="00341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2B67DF" w:rsidRDefault="002B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реализация задач программного содержания.</w:t>
            </w:r>
          </w:p>
          <w:p w:rsidR="002B67DF" w:rsidRDefault="002B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приемы:</w:t>
            </w:r>
          </w:p>
          <w:p w:rsidR="00712334" w:rsidRDefault="007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Музыкотерапия</w:t>
            </w:r>
          </w:p>
          <w:p w:rsidR="00712334" w:rsidRDefault="00712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авторского многофункционального игрового пособия «Музыкальная полянка»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 «Пчёлка»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Самомассаж лицевых мышц «Весёлые щёчки»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 «Язычок»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со скороговоркой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на выработку певческой установки «Медведь»</w:t>
            </w:r>
          </w:p>
          <w:p w:rsidR="005D70E7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Игровое распевание «Медвежонок и пчела»</w:t>
            </w:r>
          </w:p>
          <w:p w:rsidR="005D70E7" w:rsidRPr="00F440B5" w:rsidRDefault="005D7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над </w:t>
            </w:r>
            <w:r w:rsidR="00F440B5">
              <w:rPr>
                <w:rFonts w:ascii="Times New Roman" w:hAnsi="Times New Roman" w:cs="Times New Roman"/>
                <w:sz w:val="28"/>
                <w:szCs w:val="28"/>
              </w:rPr>
              <w:t>песней</w:t>
            </w:r>
          </w:p>
          <w:p w:rsidR="00230DBE" w:rsidRDefault="0023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3.Заключительная часть (</w:t>
            </w:r>
            <w:r w:rsidR="00341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353E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5B353E" w:rsidRDefault="005B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подведение  итогов занятия</w:t>
            </w:r>
            <w:r w:rsidR="007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474D" w:rsidTr="00223E89">
        <w:tc>
          <w:tcPr>
            <w:tcW w:w="2518" w:type="dxa"/>
          </w:tcPr>
          <w:p w:rsidR="0050474D" w:rsidRDefault="00C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7053" w:type="dxa"/>
          </w:tcPr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Арсеневская О.Н. Система музыкально-оздоровительной работы в детском саду: занятия, игры, упражнения. Волгоград: Учитель, 2009г.</w:t>
            </w:r>
          </w:p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Бодраченко</w:t>
            </w:r>
            <w:proofErr w:type="spellEnd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 И.В. Игровые досуги для детей, М., 2009г.</w:t>
            </w:r>
          </w:p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Гаврючина</w:t>
            </w:r>
            <w:proofErr w:type="spellEnd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 Л.В. Здоровьесберегающие технологии в ДОУ, М., 2008г.</w:t>
            </w:r>
          </w:p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В.В. Фонопедический метод развития голоса. Первый уровень: развивающие голосовые игры, СПб, 1999 г. </w:t>
            </w:r>
          </w:p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Картушина М.Ю. Оздоровительные занятия с детьми 6-7 лет, Москва, изд. ТЦ "Сфера", 2008г. </w:t>
            </w:r>
          </w:p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Кацер О.В. Игровая методика обучения детей пению: Издательство «Музыкальная палитра», 2008г.</w:t>
            </w:r>
          </w:p>
          <w:p w:rsidR="00F536DC" w:rsidRPr="00F41144" w:rsidRDefault="00556759" w:rsidP="00F536D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Орлова Т.М., </w:t>
            </w:r>
            <w:proofErr w:type="spellStart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 С.М. Учите детей петь. Песни и упражнения для развития голоса у детей 6 – 7 лет,  М., 1988 г. </w:t>
            </w:r>
          </w:p>
          <w:p w:rsidR="00F536DC" w:rsidRPr="00F41144" w:rsidRDefault="00556759" w:rsidP="00F411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Скопинцева</w:t>
            </w:r>
            <w:proofErr w:type="spellEnd"/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 О.А. Развитие музыкально-художественного творчества</w:t>
            </w:r>
            <w:r w:rsidR="00F536DC" w:rsidRPr="00F4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дошкольников, Волгоград, 2009г.</w:t>
            </w:r>
          </w:p>
          <w:p w:rsidR="00F536DC" w:rsidRPr="00F41144" w:rsidRDefault="00556759" w:rsidP="00F411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 xml:space="preserve">Стулова Г.П. Развитие детского голоса в процессе обучения пению, М., Издательство ''Прометей'', 1992г. </w:t>
            </w:r>
          </w:p>
          <w:p w:rsidR="0050474D" w:rsidRDefault="00556759" w:rsidP="00F4114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36DC" w:rsidRPr="00F41144">
              <w:rPr>
                <w:rFonts w:ascii="Times New Roman" w:hAnsi="Times New Roman" w:cs="Times New Roman"/>
                <w:sz w:val="28"/>
                <w:szCs w:val="28"/>
              </w:rPr>
              <w:t>Тарасова К. статья «К постановке детского певческого голоса»/ «Музыкальный руководитель» №1-2005г.</w:t>
            </w:r>
          </w:p>
          <w:p w:rsidR="00F41144" w:rsidRPr="00F41144" w:rsidRDefault="00556759" w:rsidP="00F41144">
            <w:pPr>
              <w:spacing w:line="24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6759">
              <w:rPr>
                <w:rFonts w:ascii="Times New Roman" w:hAnsi="Times New Roman" w:cs="Times New Roman"/>
                <w:sz w:val="28"/>
                <w:szCs w:val="28"/>
              </w:rPr>
              <w:t xml:space="preserve">Евтодьева А.А.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6759">
              <w:rPr>
                <w:rFonts w:ascii="Times New Roman" w:hAnsi="Times New Roman" w:cs="Times New Roman"/>
                <w:sz w:val="28"/>
                <w:szCs w:val="28"/>
              </w:rPr>
              <w:t>Учимся петь и танцевать, играя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6759">
              <w:rPr>
                <w:rFonts w:ascii="Times New Roman" w:hAnsi="Times New Roman" w:cs="Times New Roman"/>
                <w:sz w:val="28"/>
                <w:szCs w:val="28"/>
              </w:rPr>
              <w:t>, Калуга, 2007г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474D" w:rsidTr="00223E89">
        <w:tc>
          <w:tcPr>
            <w:tcW w:w="2518" w:type="dxa"/>
          </w:tcPr>
          <w:p w:rsidR="0050474D" w:rsidRDefault="00C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работы</w:t>
            </w:r>
          </w:p>
        </w:tc>
        <w:tc>
          <w:tcPr>
            <w:tcW w:w="7053" w:type="dxa"/>
          </w:tcPr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4D" w:rsidTr="00223E89">
        <w:tc>
          <w:tcPr>
            <w:tcW w:w="2518" w:type="dxa"/>
          </w:tcPr>
          <w:p w:rsidR="0050474D" w:rsidRDefault="00C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7053" w:type="dxa"/>
          </w:tcPr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день, дорогие ребята! Как ваше настроение? (Ответы детей: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весёлое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, хорошее). Очень рада! Ведь недаром наш ансамбль называется «Весёлые нотки». Ребята, а что такое ансамбль? (Ответы детей) Правильно, это когда несколько людей поют или танцуют вместе. А как нужно петь в ансамбле? (Ответы детей: вместе, слаженно, каждый должен слушать друг друга). Правильно, как говорится в татарской народной пословице: «Скрипка и гармонь -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, а мелодия - одна». А давайте подарим всем  хорошее настроение, улыбнёмся  и дружно поприветствуем друг друга.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приветствие «Здравствуйте, ладошки» Железновой.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сегодня к нам на занятие  прилетела интересная гостья. Давайте присядем на стульчики и посмотрим, кто же это.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пчёлка Майя. (Использование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- видеозапись).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Пчёлка: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әнмесез, балалар!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Вы меня узнали? Я – пчёлка Майя.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Я услышала вашу песенку и прилетела к вам, чтобы попросить у вас помощи. Вы так красиво поёте, я тоже хочу научиться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петь.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Я мечтаю стать певицей,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Я мечтаю с песней слиться,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Вместе с песней жизнь мою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Проживу и пропою. (Резеда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Валеева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Но лето уже закончилось, наступила осень и мне пора улетать в свой улей на зимовку. </w:t>
            </w:r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я бы так хотела остаться с вами!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Вот бы совсем ненадолго вернуться в лето!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Не расстраивайся пчёлка Майя, мы тебе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поможем, а для начала пожелаем тебе доброго дня! Дети поют: «Х</w:t>
            </w:r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әерле көн,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ңа Майя”.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вы бы хотели снова оказаться на летней полянке, в лесу? Тогда я предлагаю отправиться в небольшое путешествие к лету и пригласить с собой Пчёлку Майю. А в пути мы покажем Майе, как подготовить  голос к пению, и научим её правильно петь. Предлагаю всем превратиться в пчёлок и вместе с Майей отправиться в путешествие. А знакомая вам музыка будет сопровождать наш путь и приведёт нас в летний сказочный мир. Поможем пчёлке Майе научиться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петь? Тогда, полетели!</w:t>
            </w:r>
          </w:p>
          <w:p w:rsidR="0050474D" w:rsidRDefault="0050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74D" w:rsidTr="00223E89">
        <w:tc>
          <w:tcPr>
            <w:tcW w:w="2518" w:type="dxa"/>
          </w:tcPr>
          <w:p w:rsidR="0050474D" w:rsidRDefault="00C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7053" w:type="dxa"/>
          </w:tcPr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Музыкотерапия «Вальс цветов» Чайковский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(дети импровизируют полёт)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 (говорит на фоне музыки) Мы взлетаем высоко, к голубому небу и тёплому солнышку. Протяните ладошки к солнышку и почувствуйте его тепло. Высоко в небе мимо вас пролетают птицы. Они свободно парят в воздухе, медленно взмахивая крыльями. Посмотрите, мы летим над летним лугом, где распускаются лепестки прекрасных летних цветов. И мы тоже как цветочки тянемся к солнышку и раскрываем свои лепестки. Цветы качают своими головками, нежно кивая друг другу, это волшебные цветы, они умеют танцевать. Цветы заводят дружный хоровод, собираются в букет и кружатся по всей полянке. Ну а пчёлки, увидев эту красоту, кружатся вокруг ароматных цветов, перелетают с цветка на цветок и собирают нектар. Пчёлки очень счастливые, они дружные и трудолюбивые. А теперь пчёлки  приземляются на землю и садятся на цветочки. (Дети садятся на коврик, перед каждым ребёнком цветок). Вот мы на летнем лугу. А знакома ли вам музыка, которая сопровождала вас в пути?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(Ответы детей: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Чайковский «Вальс цветов»).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Что вы почувствовали? (Ответы детей: лёгкость, радость, нежность). А давайте на нашей музыкальной полянке отметим характер музыки (</w:t>
            </w: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авторского многофункционального игрового пособия «Музыкальная полянка»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У каждого под цветком лежат карточки, покажите карточку, которая соответствует характеру музыки. (Дети показывают). Давайте проверим. Слава, сейчас подойдёт и выберет нужную маску (весёлую или грустную) и повесит её на ладовое дерево, которое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находится на музыкальной полянке (Слава выполняет задание). А какие жанры в музыке мы знаем? Песня, танец, марш. Сейчас вам нужно определить жанр этого произведения.  У каждого под цветочком сидят божьи коровки. Выберите божью коровку, которая соответствует правильному жанру. (Дети показывают карточку). Влада, подойди и поставь на нашей полянке нужную бабочку и скажи какой это жанр. Правильно, вальс - это танец. А как танцуют вальс? (Ответы детей: кружатся в парах). А всегда ли музыка звучала одинаково? Как она звучала в начале? В середине? В конце? (Дети показывают соответствующие карточки и отмечают это на «Музыкальной полянке»).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Эта волшебная музыка П.И. Чайковского привела нас на летний луг, где повсюду царит аромат трав и цветов. А давайте подышим этим ароматом и сделаем дыхательную гимнастику, научим пчёлку правильно дышать. А для чего нам нужна дыхательная гимнастика? (Ответы детей: если перед началом пения не взять дыхание, то звук прозвучит не так как надо). Напоминаю, как мы дышим: делаем короткий вдох через нос, животик надувается как шарик, не поднимая плеч и долгий выдох через рот на звук «ж-ж-ж». Давайте подышим и пожужжим, старайтесь жужжать подольше. (На слайде пчёлка сидит на цветке)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гимнастика «Пчёлка на цветке»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Насладились пчёлки ароматом цветов и стали перелетать с цветка на цветок. А как жужжит пчёлка, перелетая с цветка на цветок? Когда пчёлка летит вверх, она поёт песенку высоко, а когда летит вниз и садится на цветок, она поёт низко. Следите за пчёлкой Майей, и пожужжите высоким голосочком и низким (Использование интерактивной доски). Такая игра с голосом поможет укрепить ваши голосовые связки, а горлышко не будет болеть. А теперь все пчёлки перелетают с цветка на цветок и правильно жужжат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Фонопедическое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«Пчёлка»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Набрали пчёлки нектар и начали делать весёлый массаж.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 лицевых мышц «Весёлые щёчки»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Наши щёчки не простые (погладить ладонями щёки сверху вниз).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Наши щёчки золотые (с некоторым усилием потереть щёки круговыми движениями).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Смышлёные (слегка пощипать щёки)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Учёные (пальцевой душ)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Замечательные (погладить ладонями щёки в направлении сверху вниз). Массаж нужно делать для того, чтобы мышцы лица расслабились, тогда мы сможем петь легко, без напряжения.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И полетели пчёлки в лес, делать мёд. (Дети садятся на стульчики). Ребята, а скажите, что за зверь в лесу живёт, кто как пчёлы любит мёд? Конечно, медведь (на экране появляется медведь с удочкой). Вот так,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чудо-чудеса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! Не только мёд любит мишка, он и рыбку любит. Мишка удочку несёт, на рыбалку он идёт. Насадил он на крючок аппетитный червячок, сидит и приговаривает: на крючке червячок, ловись рыбка судачок. А давайте поможем мишке.  Но для начала, разомнём свой язычок. А чтобы язычок был послушным, давайте с ним поиграем.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гимнастика «Язычок»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(Кацер О.В.)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Язычок не ленись!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Губы просыпайтесь! (вибрато губами)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Ротик открывайся! (широко открыть рот)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Язычок покажись (покусать кончик языка)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И зубов не страшись (улыбнуться)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сделали гимнастику для язычка, а теперь, когда наш язычок стал послушным, поможем мишке наловить рыбки, будем с ним проговаривать скороговорку «на крючке червячок, ловись рыбка судачок», и немного поиграем. Сначала говорим медленно, а потом всё быстрее и быстрее, громче, тише, весело, грустно, сердито. Ребята, чтобы хорошо петь, нам нужна хорошая дикция, т.е. мы должны чётко и ясно проговаривать,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все звуки и слова. Вот такие игры со скороговорками нам в этом помогают.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Артикуляционная игра со скороговоркой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(Кацер О.В.)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Обрадовался медведь, что ему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помогают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и запел песенку: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«Рыбки скоро наловлю, медвежат я угощу»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подшутим над мишкой и споём: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Жу-жу-жу-жу-жу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домой иди,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Не поймаешь рыбку ты».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Давайте споём все вместе. Напоминаю, когда мы поём, спинка должна быть прямая. Давайте покажем свои ровненькие спинки, сделаем упражнение «Медведь».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 на выработку певческой </w:t>
            </w: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установки «Медведь».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Сел медведь на брёвнышко, посмотрел на солнышко,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Покачался, потянулся, вправо, влево повернулся,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Сел красиво, улыбнулся,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И сказал, хоть я медведь, но хочу красиво петь.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каким голосом поёт мишка? (средним) А пчёлка? (высоким). Медведями у нас будут дети, которые поют средним голосочком: Слава, Стёпа, Влада, Ангелина. А пчёлками те, у кого высокие голосочки: Настя, Лия, Даша,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. Выберите себе пару, пчёлка встаёт с мишкой. Давайте споём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песенку-распевку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. А для чего нам 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песенки-распевки? (Ответы детей: чтобы настроить голос, разогреть его, подготовить его к пению)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распевание «Медвежонок и пчела»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(Евтодьева А.)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А чтобы хорошо спеть песенку, нам нужна хорошая дикция – чёткое и ясное произношение звуков, а ещё нам помогут мимика и жесты. Мимика – это выражение вашего лица, а жесты – это движение рук, головы.  Будем не просто петь, а играть, изображать серьёзных медведей и весёлых пчёлок (Дети поют, изображая пчёлку и медведя).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Я думаю, ваши голоса готовы к исполнению песни. Давайте споём нашу любимую песню «Светит солнышко для всех». Поём весело, звонко, но не кричим, потому что крик – это враг для голоса. А ещё наше пение мы будем сопровождать танцевальными движениями. А пчёлка Майя будет нам подпевать.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«Светит солнышко для всех»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.Ермолова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, сл. В.Орлова)</w:t>
            </w:r>
          </w:p>
          <w:p w:rsidR="00AD176B" w:rsidRPr="00AD176B" w:rsidRDefault="00AD176B" w:rsidP="00DD767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0474D" w:rsidTr="00223E89">
        <w:tc>
          <w:tcPr>
            <w:tcW w:w="2518" w:type="dxa"/>
          </w:tcPr>
          <w:p w:rsidR="0050474D" w:rsidRDefault="00C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 часть</w:t>
            </w:r>
          </w:p>
        </w:tc>
        <w:tc>
          <w:tcPr>
            <w:tcW w:w="7053" w:type="dxa"/>
          </w:tcPr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 мы подготовили свои голосочки к пению? (Ответы детей: мы делали дыхательную гимнастику, массаж, упражнения для язычка, речевые упражнения, упражнения для горлышка и голоса) Правильно, мы делали много разных упражнений для голоса и нашего горлышка. А ещё все эти упражнения очень полезны для здоровья. На этом наше летнее путешествие заканчивается, всему своё время. Пора возвращаться в детский сад. </w:t>
            </w:r>
          </w:p>
          <w:p w:rsidR="003F2681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Пчёлка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детей (Использование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- видеозапись) «Спасибо, вам, за это чудесное летнее путешествие, и я 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теперь могу не только делать вкусный мёд, но и красиво петь, а сейчас мне пора,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булыгыз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AD176B" w:rsidRPr="003F2681" w:rsidRDefault="003F2681" w:rsidP="003F2681">
            <w:pPr>
              <w:spacing w:before="100" w:before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Pr="003F2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пожелаем пчёлке доброго пути и споём:</w:t>
            </w:r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3F26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әерле юл</w:t>
            </w:r>
            <w:bookmarkStart w:id="0" w:name="_GoBack"/>
            <w:bookmarkEnd w:id="0"/>
            <w:r w:rsidRPr="003F26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сиңа Майя”. Вот и закончилось наше сегодняшнее путешествие. Сегодня вы были замечательными пчёлками и помощниками для пчёлки Майи. Я хочу вам пожелать быть всегда здоровыми и весёлыми, а ещё, чтобы вы рассказали и показали своим  родителям, какие упражнения полезны для горлышка и делали их  дома для того, чтобы меньше болеть.  Всем вам большое спасибо. До новых встреч!  </w:t>
            </w:r>
          </w:p>
        </w:tc>
      </w:tr>
    </w:tbl>
    <w:p w:rsidR="003403E3" w:rsidRPr="0050474D" w:rsidRDefault="003403E3">
      <w:pPr>
        <w:rPr>
          <w:rFonts w:ascii="Times New Roman" w:hAnsi="Times New Roman" w:cs="Times New Roman"/>
          <w:sz w:val="28"/>
          <w:szCs w:val="28"/>
        </w:rPr>
      </w:pPr>
    </w:p>
    <w:sectPr w:rsidR="003403E3" w:rsidRPr="0050474D" w:rsidSect="00A6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6671"/>
    <w:multiLevelType w:val="multilevel"/>
    <w:tmpl w:val="B1CA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02165"/>
    <w:multiLevelType w:val="hybridMultilevel"/>
    <w:tmpl w:val="4A92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272E"/>
    <w:multiLevelType w:val="hybridMultilevel"/>
    <w:tmpl w:val="0E226ECA"/>
    <w:lvl w:ilvl="0" w:tplc="80B8A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74D"/>
    <w:rsid w:val="00063F94"/>
    <w:rsid w:val="00146D1F"/>
    <w:rsid w:val="001D657D"/>
    <w:rsid w:val="00223E89"/>
    <w:rsid w:val="00230DBE"/>
    <w:rsid w:val="002B67DF"/>
    <w:rsid w:val="00314669"/>
    <w:rsid w:val="003403E3"/>
    <w:rsid w:val="00341E31"/>
    <w:rsid w:val="0038435C"/>
    <w:rsid w:val="003F2681"/>
    <w:rsid w:val="003F5E1A"/>
    <w:rsid w:val="004E31BF"/>
    <w:rsid w:val="0050474D"/>
    <w:rsid w:val="00556759"/>
    <w:rsid w:val="005B353E"/>
    <w:rsid w:val="005D70E7"/>
    <w:rsid w:val="00665AA3"/>
    <w:rsid w:val="006E4F1E"/>
    <w:rsid w:val="00712334"/>
    <w:rsid w:val="007D10AD"/>
    <w:rsid w:val="008B0F69"/>
    <w:rsid w:val="008C0E69"/>
    <w:rsid w:val="008F2176"/>
    <w:rsid w:val="00924D27"/>
    <w:rsid w:val="009457FF"/>
    <w:rsid w:val="00965962"/>
    <w:rsid w:val="0097416D"/>
    <w:rsid w:val="00A00697"/>
    <w:rsid w:val="00A60F0D"/>
    <w:rsid w:val="00A67B47"/>
    <w:rsid w:val="00A93920"/>
    <w:rsid w:val="00AD176B"/>
    <w:rsid w:val="00AE3BC9"/>
    <w:rsid w:val="00B53B12"/>
    <w:rsid w:val="00B9335C"/>
    <w:rsid w:val="00C14058"/>
    <w:rsid w:val="00C805FB"/>
    <w:rsid w:val="00CA5A62"/>
    <w:rsid w:val="00DC04B8"/>
    <w:rsid w:val="00DD7672"/>
    <w:rsid w:val="00DE0651"/>
    <w:rsid w:val="00E03612"/>
    <w:rsid w:val="00EC4BC8"/>
    <w:rsid w:val="00F41144"/>
    <w:rsid w:val="00F440B5"/>
    <w:rsid w:val="00F536DC"/>
    <w:rsid w:val="00FA6871"/>
    <w:rsid w:val="00FC08C5"/>
    <w:rsid w:val="00FC5E00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5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1107-681E-4214-9DB2-AE69B3D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2014-03-21T03:15:00Z</cp:lastPrinted>
  <dcterms:created xsi:type="dcterms:W3CDTF">2014-03-02T20:43:00Z</dcterms:created>
  <dcterms:modified xsi:type="dcterms:W3CDTF">2015-11-19T18:45:00Z</dcterms:modified>
</cp:coreProperties>
</file>