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4C" w:rsidRDefault="002A374C" w:rsidP="002A374C">
      <w:pPr>
        <w:ind w:hanging="426"/>
        <w:rPr>
          <w:sz w:val="28"/>
          <w:szCs w:val="28"/>
        </w:rPr>
      </w:pPr>
      <w:r>
        <w:rPr>
          <w:sz w:val="28"/>
          <w:szCs w:val="28"/>
        </w:rPr>
        <w:t>«Рассмотрено  на  заседании МО»                              «Согласовано»                                        «Утверждено»</w:t>
      </w:r>
    </w:p>
    <w:p w:rsidR="002A374C" w:rsidRDefault="002A374C" w:rsidP="002A374C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Протокол №         от «____» сентября  2011 г            «___» сентября 2011 г.                             «___» сентября 2011г.                                    </w:t>
      </w:r>
    </w:p>
    <w:p w:rsidR="002A374C" w:rsidRDefault="002A374C" w:rsidP="002A374C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                                                         Зам директора по УВР                             Директор   </w:t>
      </w:r>
    </w:p>
    <w:p w:rsidR="002A374C" w:rsidRDefault="002A374C" w:rsidP="002A374C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_______  Н.А. Литвинова                                             _________ Е.А. </w:t>
      </w:r>
      <w:proofErr w:type="spellStart"/>
      <w:r>
        <w:rPr>
          <w:sz w:val="28"/>
          <w:szCs w:val="28"/>
        </w:rPr>
        <w:t>Игнатченко</w:t>
      </w:r>
      <w:proofErr w:type="spellEnd"/>
      <w:r>
        <w:rPr>
          <w:sz w:val="28"/>
          <w:szCs w:val="28"/>
        </w:rPr>
        <w:t xml:space="preserve">                 __________А.В. </w:t>
      </w:r>
      <w:proofErr w:type="spellStart"/>
      <w:r>
        <w:rPr>
          <w:sz w:val="28"/>
          <w:szCs w:val="28"/>
        </w:rPr>
        <w:t>Чебунина</w:t>
      </w:r>
      <w:proofErr w:type="spellEnd"/>
      <w:r>
        <w:rPr>
          <w:sz w:val="28"/>
          <w:szCs w:val="28"/>
        </w:rPr>
        <w:t xml:space="preserve">       </w:t>
      </w:r>
    </w:p>
    <w:p w:rsidR="002A374C" w:rsidRDefault="002A374C" w:rsidP="002A374C">
      <w:pPr>
        <w:shd w:val="clear" w:color="auto" w:fill="FFFFFF"/>
        <w:spacing w:before="14"/>
        <w:ind w:left="3878"/>
        <w:rPr>
          <w:b/>
          <w:color w:val="000000"/>
          <w:spacing w:val="41"/>
          <w:w w:val="112"/>
          <w:sz w:val="28"/>
          <w:szCs w:val="28"/>
        </w:rPr>
      </w:pPr>
    </w:p>
    <w:p w:rsidR="002A374C" w:rsidRPr="00B62203" w:rsidRDefault="002A374C" w:rsidP="005C0210">
      <w:pPr>
        <w:widowControl/>
        <w:shd w:val="clear" w:color="auto" w:fill="FFFFFF"/>
        <w:autoSpaceDE/>
        <w:autoSpaceDN/>
        <w:adjustRightInd/>
        <w:spacing w:before="14"/>
        <w:ind w:left="4238"/>
        <w:rPr>
          <w:b/>
          <w:sz w:val="28"/>
          <w:szCs w:val="28"/>
        </w:rPr>
      </w:pPr>
      <w:r>
        <w:rPr>
          <w:b/>
          <w:color w:val="000000"/>
          <w:spacing w:val="41"/>
          <w:w w:val="112"/>
          <w:sz w:val="28"/>
          <w:szCs w:val="28"/>
        </w:rPr>
        <w:t>Рабочая программа</w:t>
      </w:r>
    </w:p>
    <w:p w:rsidR="002A374C" w:rsidRPr="00B62203" w:rsidRDefault="002A374C" w:rsidP="002A374C">
      <w:pPr>
        <w:shd w:val="clear" w:color="auto" w:fill="FFFFFF"/>
        <w:spacing w:before="821" w:line="360" w:lineRule="auto"/>
        <w:ind w:left="14"/>
        <w:rPr>
          <w:sz w:val="28"/>
          <w:szCs w:val="28"/>
        </w:rPr>
      </w:pPr>
      <w:r w:rsidRPr="00B62203">
        <w:rPr>
          <w:b/>
          <w:color w:val="000000"/>
          <w:spacing w:val="13"/>
          <w:w w:val="112"/>
          <w:sz w:val="28"/>
          <w:szCs w:val="28"/>
        </w:rPr>
        <w:t>По предмету:</w:t>
      </w:r>
      <w:r w:rsidRPr="00B62203">
        <w:rPr>
          <w:color w:val="000000"/>
          <w:spacing w:val="13"/>
          <w:w w:val="112"/>
          <w:sz w:val="28"/>
          <w:szCs w:val="28"/>
        </w:rPr>
        <w:t xml:space="preserve"> </w:t>
      </w:r>
      <w:r>
        <w:rPr>
          <w:color w:val="000000"/>
          <w:spacing w:val="13"/>
          <w:w w:val="112"/>
          <w:sz w:val="28"/>
          <w:szCs w:val="28"/>
        </w:rPr>
        <w:t>Литература</w:t>
      </w:r>
    </w:p>
    <w:p w:rsidR="002A374C" w:rsidRPr="00B62203" w:rsidRDefault="002A374C" w:rsidP="002A374C">
      <w:pPr>
        <w:shd w:val="clear" w:color="auto" w:fill="FFFFFF"/>
        <w:tabs>
          <w:tab w:val="left" w:pos="1579"/>
        </w:tabs>
        <w:spacing w:line="360" w:lineRule="auto"/>
        <w:ind w:left="14"/>
        <w:rPr>
          <w:sz w:val="28"/>
          <w:szCs w:val="28"/>
        </w:rPr>
      </w:pPr>
      <w:r w:rsidRPr="00B62203">
        <w:rPr>
          <w:b/>
          <w:color w:val="000000"/>
          <w:spacing w:val="9"/>
          <w:w w:val="112"/>
          <w:sz w:val="28"/>
          <w:szCs w:val="28"/>
        </w:rPr>
        <w:t>Класс:</w:t>
      </w:r>
      <w:r w:rsidRPr="00B62203">
        <w:rPr>
          <w:color w:val="000000"/>
          <w:sz w:val="28"/>
          <w:szCs w:val="28"/>
        </w:rPr>
        <w:tab/>
      </w:r>
      <w:r>
        <w:rPr>
          <w:color w:val="000000"/>
          <w:w w:val="112"/>
          <w:sz w:val="28"/>
          <w:szCs w:val="28"/>
        </w:rPr>
        <w:t>11</w:t>
      </w:r>
    </w:p>
    <w:p w:rsidR="002A374C" w:rsidRPr="00B62203" w:rsidRDefault="002A374C" w:rsidP="002A374C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B62203">
        <w:rPr>
          <w:b/>
          <w:color w:val="000000"/>
          <w:spacing w:val="12"/>
          <w:w w:val="112"/>
          <w:sz w:val="28"/>
          <w:szCs w:val="28"/>
        </w:rPr>
        <w:t>Учитель:</w:t>
      </w:r>
      <w:r w:rsidRPr="00B62203">
        <w:rPr>
          <w:color w:val="000000"/>
          <w:spacing w:val="12"/>
          <w:w w:val="112"/>
          <w:sz w:val="28"/>
          <w:szCs w:val="28"/>
        </w:rPr>
        <w:t xml:space="preserve">      </w:t>
      </w:r>
      <w:r>
        <w:rPr>
          <w:color w:val="000000"/>
          <w:spacing w:val="12"/>
          <w:w w:val="112"/>
          <w:sz w:val="28"/>
          <w:szCs w:val="28"/>
        </w:rPr>
        <w:t>Лисица Марина Дмитриевна, учитель 1 кв.к.</w:t>
      </w:r>
    </w:p>
    <w:p w:rsidR="002A374C" w:rsidRPr="00B62203" w:rsidRDefault="002A374C" w:rsidP="002A374C">
      <w:pPr>
        <w:shd w:val="clear" w:color="auto" w:fill="FFFFFF"/>
        <w:spacing w:line="360" w:lineRule="auto"/>
        <w:ind w:left="14"/>
        <w:rPr>
          <w:b/>
          <w:sz w:val="28"/>
          <w:szCs w:val="28"/>
        </w:rPr>
      </w:pPr>
      <w:r w:rsidRPr="00B62203">
        <w:rPr>
          <w:b/>
          <w:color w:val="000000"/>
          <w:spacing w:val="13"/>
          <w:w w:val="112"/>
          <w:sz w:val="28"/>
          <w:szCs w:val="28"/>
        </w:rPr>
        <w:t>Планирование составлено на основе:</w:t>
      </w:r>
    </w:p>
    <w:p w:rsidR="00F01642" w:rsidRPr="00F01642" w:rsidRDefault="002A374C" w:rsidP="00F01642">
      <w:pPr>
        <w:pStyle w:val="a4"/>
        <w:shd w:val="clear" w:color="auto" w:fill="FFFFFF"/>
        <w:spacing w:line="360" w:lineRule="auto"/>
        <w:ind w:left="0"/>
        <w:rPr>
          <w:rFonts w:ascii="Arial Narrow" w:hAnsi="Arial Narrow"/>
          <w:sz w:val="28"/>
          <w:szCs w:val="28"/>
        </w:rPr>
      </w:pPr>
      <w:r w:rsidRPr="00B62203">
        <w:rPr>
          <w:b/>
          <w:color w:val="000000"/>
          <w:w w:val="112"/>
          <w:sz w:val="28"/>
          <w:szCs w:val="28"/>
        </w:rPr>
        <w:t>Программа:</w:t>
      </w:r>
      <w:r w:rsidRPr="00B62203">
        <w:rPr>
          <w:color w:val="000000"/>
          <w:w w:val="112"/>
          <w:sz w:val="28"/>
          <w:szCs w:val="28"/>
        </w:rPr>
        <w:t xml:space="preserve"> </w:t>
      </w:r>
      <w:r w:rsidR="00F01642" w:rsidRPr="00F01642">
        <w:rPr>
          <w:sz w:val="28"/>
          <w:szCs w:val="28"/>
        </w:rPr>
        <w:t>Программа по литературе для 5-11 классов общеобразовательной школы</w:t>
      </w:r>
      <w:proofErr w:type="gramStart"/>
      <w:r w:rsidR="00F01642" w:rsidRPr="00F01642">
        <w:rPr>
          <w:sz w:val="28"/>
          <w:szCs w:val="28"/>
        </w:rPr>
        <w:t xml:space="preserve"> // А</w:t>
      </w:r>
      <w:proofErr w:type="gramEnd"/>
      <w:r w:rsidR="00F01642" w:rsidRPr="00F01642">
        <w:rPr>
          <w:sz w:val="28"/>
          <w:szCs w:val="28"/>
        </w:rPr>
        <w:t xml:space="preserve">вт.-сост.:  </w:t>
      </w:r>
      <w:proofErr w:type="spellStart"/>
      <w:r w:rsidR="00F01642" w:rsidRPr="00F01642">
        <w:rPr>
          <w:sz w:val="28"/>
          <w:szCs w:val="28"/>
        </w:rPr>
        <w:t>Меркин</w:t>
      </w:r>
      <w:proofErr w:type="spellEnd"/>
      <w:r w:rsidR="00F01642" w:rsidRPr="00F01642">
        <w:rPr>
          <w:sz w:val="28"/>
          <w:szCs w:val="28"/>
        </w:rPr>
        <w:t xml:space="preserve"> Г.С., Зинин С.А., </w:t>
      </w:r>
      <w:proofErr w:type="spellStart"/>
      <w:r w:rsidR="00F01642" w:rsidRPr="00F01642">
        <w:rPr>
          <w:sz w:val="28"/>
          <w:szCs w:val="28"/>
        </w:rPr>
        <w:t>Чалмаев</w:t>
      </w:r>
      <w:proofErr w:type="spellEnd"/>
      <w:r w:rsidR="00F01642" w:rsidRPr="00F01642">
        <w:rPr>
          <w:sz w:val="28"/>
          <w:szCs w:val="28"/>
        </w:rPr>
        <w:t xml:space="preserve"> В.А. – 5-е изд., </w:t>
      </w:r>
      <w:proofErr w:type="spellStart"/>
      <w:r w:rsidR="00F01642" w:rsidRPr="00F01642">
        <w:rPr>
          <w:sz w:val="28"/>
          <w:szCs w:val="28"/>
        </w:rPr>
        <w:t>испр</w:t>
      </w:r>
      <w:proofErr w:type="spellEnd"/>
      <w:r w:rsidR="00F01642" w:rsidRPr="00F01642">
        <w:rPr>
          <w:sz w:val="28"/>
          <w:szCs w:val="28"/>
        </w:rPr>
        <w:t>. и доп. – М.: ООО «ТИД «Русское слово – РС», 2</w:t>
      </w:r>
      <w:r w:rsidR="00F01642">
        <w:rPr>
          <w:sz w:val="28"/>
          <w:szCs w:val="28"/>
        </w:rPr>
        <w:t>010 г</w:t>
      </w:r>
    </w:p>
    <w:p w:rsidR="002A374C" w:rsidRPr="002A374C" w:rsidRDefault="002A374C" w:rsidP="00F01642">
      <w:pPr>
        <w:spacing w:line="360" w:lineRule="auto"/>
        <w:rPr>
          <w:sz w:val="28"/>
          <w:szCs w:val="28"/>
        </w:rPr>
      </w:pPr>
      <w:r w:rsidRPr="00B62203">
        <w:rPr>
          <w:b/>
          <w:color w:val="000000"/>
          <w:w w:val="112"/>
          <w:sz w:val="28"/>
          <w:szCs w:val="28"/>
        </w:rPr>
        <w:t>Учебник:</w:t>
      </w:r>
      <w:r>
        <w:rPr>
          <w:color w:val="000000"/>
          <w:w w:val="112"/>
          <w:sz w:val="28"/>
          <w:szCs w:val="28"/>
        </w:rPr>
        <w:t xml:space="preserve"> «</w:t>
      </w:r>
      <w:r w:rsidRPr="002A374C">
        <w:rPr>
          <w:sz w:val="28"/>
          <w:szCs w:val="28"/>
        </w:rPr>
        <w:t>Литература 20 века</w:t>
      </w:r>
      <w:r>
        <w:rPr>
          <w:sz w:val="28"/>
          <w:szCs w:val="28"/>
        </w:rPr>
        <w:t xml:space="preserve">», </w:t>
      </w:r>
      <w:r w:rsidRPr="002A374C">
        <w:rPr>
          <w:sz w:val="28"/>
          <w:szCs w:val="28"/>
        </w:rPr>
        <w:t xml:space="preserve"> С. А. Зинин, В. А. </w:t>
      </w:r>
      <w:proofErr w:type="spellStart"/>
      <w:r w:rsidRPr="002A374C">
        <w:rPr>
          <w:sz w:val="28"/>
          <w:szCs w:val="28"/>
        </w:rPr>
        <w:t>Чалмаев</w:t>
      </w:r>
      <w:proofErr w:type="spellEnd"/>
      <w:r w:rsidRPr="002A374C">
        <w:rPr>
          <w:sz w:val="28"/>
          <w:szCs w:val="28"/>
        </w:rPr>
        <w:t>. Москва</w:t>
      </w:r>
      <w:r>
        <w:rPr>
          <w:sz w:val="28"/>
          <w:szCs w:val="28"/>
        </w:rPr>
        <w:t>:</w:t>
      </w:r>
      <w:r w:rsidRPr="002A374C">
        <w:rPr>
          <w:sz w:val="28"/>
          <w:szCs w:val="28"/>
        </w:rPr>
        <w:t xml:space="preserve"> «Русское слово»</w:t>
      </w:r>
      <w:r>
        <w:rPr>
          <w:sz w:val="28"/>
          <w:szCs w:val="28"/>
        </w:rPr>
        <w:t>,</w:t>
      </w:r>
      <w:r w:rsidRPr="002A374C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</w:p>
    <w:p w:rsidR="002A374C" w:rsidRDefault="002A374C" w:rsidP="002A374C">
      <w:pPr>
        <w:shd w:val="clear" w:color="auto" w:fill="FFFFFF"/>
        <w:spacing w:before="120" w:line="360" w:lineRule="auto"/>
        <w:ind w:left="10"/>
        <w:rPr>
          <w:color w:val="000000"/>
          <w:w w:val="112"/>
          <w:sz w:val="28"/>
          <w:szCs w:val="28"/>
        </w:rPr>
      </w:pPr>
      <w:r w:rsidRPr="00B62203">
        <w:rPr>
          <w:b/>
          <w:color w:val="000000"/>
          <w:w w:val="112"/>
          <w:sz w:val="28"/>
          <w:szCs w:val="28"/>
        </w:rPr>
        <w:t>Кол-во часов:</w:t>
      </w:r>
      <w:r w:rsidRPr="00B62203">
        <w:rPr>
          <w:color w:val="000000"/>
          <w:w w:val="112"/>
          <w:sz w:val="28"/>
          <w:szCs w:val="28"/>
        </w:rPr>
        <w:t xml:space="preserve"> </w:t>
      </w:r>
      <w:r>
        <w:rPr>
          <w:color w:val="000000"/>
          <w:w w:val="112"/>
          <w:sz w:val="28"/>
          <w:szCs w:val="28"/>
        </w:rPr>
        <w:t>102</w:t>
      </w:r>
    </w:p>
    <w:p w:rsidR="002A374C" w:rsidRDefault="002A374C" w:rsidP="002A374C">
      <w:pPr>
        <w:shd w:val="clear" w:color="auto" w:fill="FFFFFF"/>
        <w:spacing w:before="120" w:line="360" w:lineRule="auto"/>
        <w:ind w:left="10"/>
        <w:rPr>
          <w:sz w:val="28"/>
          <w:szCs w:val="28"/>
        </w:rPr>
      </w:pPr>
    </w:p>
    <w:p w:rsidR="002A374C" w:rsidRDefault="002A374C" w:rsidP="002A374C">
      <w:pPr>
        <w:shd w:val="clear" w:color="auto" w:fill="FFFFFF"/>
        <w:spacing w:before="120" w:line="360" w:lineRule="auto"/>
        <w:ind w:left="10"/>
        <w:rPr>
          <w:sz w:val="28"/>
          <w:szCs w:val="28"/>
        </w:rPr>
      </w:pPr>
    </w:p>
    <w:p w:rsidR="002A374C" w:rsidRDefault="002A374C" w:rsidP="002A374C">
      <w:pPr>
        <w:shd w:val="clear" w:color="auto" w:fill="FFFFFF"/>
        <w:spacing w:before="120" w:line="360" w:lineRule="auto"/>
        <w:ind w:left="10"/>
        <w:rPr>
          <w:sz w:val="28"/>
          <w:szCs w:val="28"/>
        </w:rPr>
      </w:pPr>
    </w:p>
    <w:p w:rsidR="002A374C" w:rsidRDefault="002A374C" w:rsidP="002A374C">
      <w:pPr>
        <w:shd w:val="clear" w:color="auto" w:fill="FFFFFF"/>
        <w:spacing w:before="120" w:line="360" w:lineRule="auto"/>
        <w:ind w:left="10"/>
        <w:rPr>
          <w:sz w:val="28"/>
          <w:szCs w:val="28"/>
        </w:rPr>
      </w:pPr>
    </w:p>
    <w:p w:rsidR="002A374C" w:rsidRDefault="002A374C" w:rsidP="002A374C">
      <w:pPr>
        <w:shd w:val="clear" w:color="auto" w:fill="FFFFFF"/>
        <w:spacing w:before="120" w:line="360" w:lineRule="auto"/>
        <w:ind w:left="10"/>
        <w:rPr>
          <w:sz w:val="28"/>
          <w:szCs w:val="28"/>
        </w:rPr>
      </w:pPr>
    </w:p>
    <w:p w:rsidR="002A374C" w:rsidRDefault="002A374C" w:rsidP="002A374C">
      <w:pPr>
        <w:shd w:val="clear" w:color="auto" w:fill="FFFFFF"/>
        <w:spacing w:before="120" w:line="360" w:lineRule="auto"/>
        <w:ind w:left="10"/>
        <w:rPr>
          <w:sz w:val="28"/>
          <w:szCs w:val="28"/>
        </w:rPr>
      </w:pPr>
    </w:p>
    <w:p w:rsidR="002A374C" w:rsidRPr="000C31DB" w:rsidRDefault="005C0210" w:rsidP="005C0210">
      <w:pPr>
        <w:pStyle w:val="a4"/>
        <w:numPr>
          <w:ilvl w:val="0"/>
          <w:numId w:val="6"/>
        </w:numPr>
        <w:spacing w:line="360" w:lineRule="auto"/>
        <w:jc w:val="center"/>
        <w:rPr>
          <w:b/>
          <w:sz w:val="24"/>
          <w:szCs w:val="24"/>
        </w:rPr>
      </w:pPr>
      <w:r w:rsidRPr="000C31DB">
        <w:rPr>
          <w:b/>
          <w:sz w:val="24"/>
          <w:szCs w:val="24"/>
        </w:rPr>
        <w:lastRenderedPageBreak/>
        <w:t>Пояснительная записка.</w:t>
      </w:r>
    </w:p>
    <w:p w:rsidR="002A374C" w:rsidRPr="000C31DB" w:rsidRDefault="000C31DB" w:rsidP="000C31DB">
      <w:pPr>
        <w:ind w:left="72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</w:t>
      </w:r>
      <w:r w:rsidR="002A374C" w:rsidRPr="000C31DB">
        <w:rPr>
          <w:sz w:val="22"/>
          <w:szCs w:val="22"/>
        </w:rPr>
        <w:t>Литература</w:t>
      </w:r>
      <w:r w:rsidRPr="000C31DB">
        <w:rPr>
          <w:sz w:val="22"/>
          <w:szCs w:val="22"/>
        </w:rPr>
        <w:t xml:space="preserve"> </w:t>
      </w:r>
      <w:r w:rsidR="002A374C" w:rsidRPr="000C31DB">
        <w:rPr>
          <w:sz w:val="22"/>
          <w:szCs w:val="22"/>
        </w:rPr>
        <w:t>—</w:t>
      </w:r>
      <w:r w:rsidRPr="000C31DB">
        <w:rPr>
          <w:sz w:val="22"/>
          <w:szCs w:val="22"/>
        </w:rPr>
        <w:t xml:space="preserve"> </w:t>
      </w:r>
      <w:r w:rsidR="002A374C" w:rsidRPr="000C31DB">
        <w:rPr>
          <w:sz w:val="22"/>
          <w:szCs w:val="22"/>
        </w:rPr>
        <w:t xml:space="preserve">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школьников, в формировании их миропонимания и национального самосознания, без чего невозможно 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 эстетическим ценностям нации и человечества. Данная программа составлена с учётом преемственности с программой средней школы, закладывающей основы литературного образования. На ступени основного общего образования необходимо продолжить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потребности в общении с миром художественной литературы.  Основу содержания литературы как учебного предмета составляет чтение и текстуальное изучение  художественных произведений.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Её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объём </w:t>
      </w:r>
      <w:proofErr w:type="spellStart"/>
      <w:r w:rsidR="002A374C" w:rsidRPr="000C31DB">
        <w:rPr>
          <w:sz w:val="22"/>
          <w:szCs w:val="22"/>
        </w:rPr>
        <w:t>историко</w:t>
      </w:r>
      <w:proofErr w:type="spellEnd"/>
      <w:r w:rsidR="002A374C" w:rsidRPr="000C31DB">
        <w:rPr>
          <w:sz w:val="22"/>
          <w:szCs w:val="22"/>
        </w:rPr>
        <w:t xml:space="preserve"> и </w:t>
      </w:r>
      <w:proofErr w:type="spellStart"/>
      <w:proofErr w:type="gramStart"/>
      <w:r w:rsidR="002A374C" w:rsidRPr="000C31DB">
        <w:rPr>
          <w:sz w:val="22"/>
          <w:szCs w:val="22"/>
        </w:rPr>
        <w:t>теоретико</w:t>
      </w:r>
      <w:proofErr w:type="spellEnd"/>
      <w:r w:rsidR="002A374C" w:rsidRPr="000C31DB">
        <w:rPr>
          <w:sz w:val="22"/>
          <w:szCs w:val="22"/>
        </w:rPr>
        <w:t>- литературных</w:t>
      </w:r>
      <w:proofErr w:type="gramEnd"/>
      <w:r w:rsidR="002A374C" w:rsidRPr="000C31DB">
        <w:rPr>
          <w:sz w:val="22"/>
          <w:szCs w:val="22"/>
        </w:rPr>
        <w:t xml:space="preserve"> знаний и умений, отвечающий возрастным особенностям учащегося.</w:t>
      </w:r>
    </w:p>
    <w:p w:rsidR="002A374C" w:rsidRPr="000C31DB" w:rsidRDefault="002A374C" w:rsidP="005C0210">
      <w:pPr>
        <w:ind w:left="360"/>
        <w:jc w:val="both"/>
        <w:rPr>
          <w:sz w:val="22"/>
          <w:szCs w:val="22"/>
        </w:rPr>
      </w:pPr>
      <w:r w:rsidRPr="000C31DB">
        <w:rPr>
          <w:sz w:val="22"/>
          <w:szCs w:val="22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2A374C" w:rsidRPr="000C31DB" w:rsidRDefault="002A374C" w:rsidP="005C021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0C31DB">
        <w:rPr>
          <w:sz w:val="22"/>
          <w:szCs w:val="22"/>
        </w:rPr>
        <w:t>Осознанное творческое чтение художественных произведений разных жанров;</w:t>
      </w:r>
    </w:p>
    <w:p w:rsidR="002A374C" w:rsidRPr="000C31DB" w:rsidRDefault="002A374C" w:rsidP="005C021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0C31DB">
        <w:rPr>
          <w:sz w:val="22"/>
          <w:szCs w:val="22"/>
        </w:rPr>
        <w:t>Выразительное чтение художественного текста;</w:t>
      </w:r>
    </w:p>
    <w:p w:rsidR="002A374C" w:rsidRPr="000C31DB" w:rsidRDefault="002A374C" w:rsidP="005C021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0C31DB">
        <w:rPr>
          <w:sz w:val="22"/>
          <w:szCs w:val="22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2A374C" w:rsidRPr="000C31DB" w:rsidRDefault="002A374C" w:rsidP="005C021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0C31DB">
        <w:rPr>
          <w:sz w:val="22"/>
          <w:szCs w:val="22"/>
        </w:rPr>
        <w:t>Ответы на вопросы, раскрывающие знание и понимание текста произведения;</w:t>
      </w:r>
    </w:p>
    <w:p w:rsidR="002A374C" w:rsidRPr="000C31DB" w:rsidRDefault="002A374C" w:rsidP="005C021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0C31DB">
        <w:rPr>
          <w:sz w:val="22"/>
          <w:szCs w:val="22"/>
        </w:rPr>
        <w:t>Заучивание наизусть стихотворных и прозаических текстов;</w:t>
      </w:r>
    </w:p>
    <w:p w:rsidR="002A374C" w:rsidRPr="000C31DB" w:rsidRDefault="002A374C" w:rsidP="005C021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0C31DB">
        <w:rPr>
          <w:sz w:val="22"/>
          <w:szCs w:val="22"/>
        </w:rPr>
        <w:t>Анализ и интерпретация произведения;</w:t>
      </w:r>
    </w:p>
    <w:p w:rsidR="002A374C" w:rsidRPr="000C31DB" w:rsidRDefault="002A374C" w:rsidP="005C021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0C31DB">
        <w:rPr>
          <w:sz w:val="22"/>
          <w:szCs w:val="22"/>
        </w:rPr>
        <w:t>Составление планов и написание отзывов о произведениях;</w:t>
      </w:r>
    </w:p>
    <w:p w:rsidR="002A374C" w:rsidRPr="000C31DB" w:rsidRDefault="002A374C" w:rsidP="005C021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0C31DB">
        <w:rPr>
          <w:sz w:val="22"/>
          <w:szCs w:val="22"/>
        </w:rPr>
        <w:t>Целенаправленный поиск информации на основе знания её источников и умения работать с ними.</w:t>
      </w:r>
    </w:p>
    <w:p w:rsidR="002A374C" w:rsidRPr="000C31DB" w:rsidRDefault="002A374C" w:rsidP="005C0210">
      <w:pPr>
        <w:jc w:val="both"/>
        <w:rPr>
          <w:sz w:val="22"/>
          <w:szCs w:val="22"/>
        </w:rPr>
      </w:pPr>
      <w:r w:rsidRPr="000C31DB">
        <w:rPr>
          <w:sz w:val="22"/>
          <w:szCs w:val="22"/>
        </w:rPr>
        <w:t>Учебный предмет «Литература</w:t>
      </w:r>
      <w:proofErr w:type="gramStart"/>
      <w:r w:rsidRPr="000C31DB">
        <w:rPr>
          <w:sz w:val="22"/>
          <w:szCs w:val="22"/>
        </w:rPr>
        <w:t>»--</w:t>
      </w:r>
      <w:proofErr w:type="gramEnd"/>
      <w:r w:rsidRPr="000C31DB">
        <w:rPr>
          <w:sz w:val="22"/>
          <w:szCs w:val="22"/>
        </w:rPr>
        <w:t xml:space="preserve">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 глубинной связью коммуникативной и эстетической функции слова. Искусство слова раскрывает всё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</w:t>
      </w:r>
      <w:proofErr w:type="gramStart"/>
      <w:r w:rsidRPr="000C31DB">
        <w:rPr>
          <w:sz w:val="22"/>
          <w:szCs w:val="22"/>
        </w:rPr>
        <w:t>предмета—важнейшее</w:t>
      </w:r>
      <w:proofErr w:type="gramEnd"/>
      <w:r w:rsidRPr="000C31DB">
        <w:rPr>
          <w:sz w:val="22"/>
          <w:szCs w:val="22"/>
        </w:rPr>
        <w:t xml:space="preserve"> условие речевой и лингвистической грамотности учащегося. Литературное образование способствует формированию  его речевой культуры.</w:t>
      </w:r>
    </w:p>
    <w:p w:rsidR="002A374C" w:rsidRPr="000C31DB" w:rsidRDefault="002A374C" w:rsidP="005C0210">
      <w:pPr>
        <w:jc w:val="both"/>
        <w:rPr>
          <w:i/>
          <w:sz w:val="22"/>
          <w:szCs w:val="22"/>
        </w:rPr>
      </w:pPr>
    </w:p>
    <w:p w:rsidR="002A374C" w:rsidRPr="000C31DB" w:rsidRDefault="002A374C" w:rsidP="005C0210">
      <w:pPr>
        <w:jc w:val="both"/>
        <w:rPr>
          <w:i/>
          <w:sz w:val="22"/>
          <w:szCs w:val="22"/>
        </w:rPr>
      </w:pPr>
      <w:r w:rsidRPr="000C31DB">
        <w:rPr>
          <w:i/>
          <w:sz w:val="22"/>
          <w:szCs w:val="22"/>
        </w:rPr>
        <w:t>Изучение литературы направлено на достижение следующих целей:</w:t>
      </w:r>
    </w:p>
    <w:p w:rsidR="002A374C" w:rsidRPr="000C31DB" w:rsidRDefault="002A374C" w:rsidP="005C021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sz w:val="22"/>
          <w:szCs w:val="22"/>
        </w:rPr>
      </w:pPr>
      <w:r w:rsidRPr="000C31DB">
        <w:rPr>
          <w:b/>
          <w:sz w:val="22"/>
          <w:szCs w:val="22"/>
        </w:rPr>
        <w:t>воспитание</w:t>
      </w:r>
      <w:r w:rsidRPr="000C31DB">
        <w:rPr>
          <w:sz w:val="22"/>
          <w:szCs w:val="22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A374C" w:rsidRPr="000C31DB" w:rsidRDefault="002A374C" w:rsidP="005C021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sz w:val="22"/>
          <w:szCs w:val="22"/>
        </w:rPr>
      </w:pPr>
      <w:r w:rsidRPr="000C31DB">
        <w:rPr>
          <w:b/>
          <w:sz w:val="22"/>
          <w:szCs w:val="22"/>
        </w:rPr>
        <w:t xml:space="preserve">развитие </w:t>
      </w:r>
      <w:r w:rsidRPr="000C31DB">
        <w:rPr>
          <w:sz w:val="22"/>
          <w:szCs w:val="22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A374C" w:rsidRPr="000C31DB" w:rsidRDefault="002A374C" w:rsidP="005C021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sz w:val="22"/>
          <w:szCs w:val="22"/>
        </w:rPr>
      </w:pPr>
      <w:r w:rsidRPr="000C31DB">
        <w:rPr>
          <w:b/>
          <w:sz w:val="22"/>
          <w:szCs w:val="22"/>
        </w:rPr>
        <w:t xml:space="preserve">освоение </w:t>
      </w:r>
      <w:r w:rsidRPr="000C31DB">
        <w:rPr>
          <w:sz w:val="22"/>
          <w:szCs w:val="22"/>
        </w:rPr>
        <w:t xml:space="preserve"> текстов художественных произведений в единстве формы и содержания, основных </w:t>
      </w:r>
      <w:proofErr w:type="spellStart"/>
      <w:proofErr w:type="gramStart"/>
      <w:r w:rsidRPr="000C31DB">
        <w:rPr>
          <w:sz w:val="22"/>
          <w:szCs w:val="22"/>
        </w:rPr>
        <w:t>историко</w:t>
      </w:r>
      <w:proofErr w:type="spellEnd"/>
      <w:r w:rsidRPr="000C31DB">
        <w:rPr>
          <w:sz w:val="22"/>
          <w:szCs w:val="22"/>
        </w:rPr>
        <w:t>- литературных</w:t>
      </w:r>
      <w:proofErr w:type="gramEnd"/>
      <w:r w:rsidRPr="000C31DB">
        <w:rPr>
          <w:sz w:val="22"/>
          <w:szCs w:val="22"/>
        </w:rPr>
        <w:t xml:space="preserve"> сведений и теоретико-литературных понятий;</w:t>
      </w:r>
    </w:p>
    <w:p w:rsidR="002A374C" w:rsidRPr="000C31DB" w:rsidRDefault="002A374C" w:rsidP="005C021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sz w:val="22"/>
          <w:szCs w:val="22"/>
        </w:rPr>
      </w:pPr>
      <w:r w:rsidRPr="000C31DB">
        <w:rPr>
          <w:b/>
          <w:sz w:val="22"/>
          <w:szCs w:val="22"/>
        </w:rPr>
        <w:lastRenderedPageBreak/>
        <w:t xml:space="preserve">овладение умениями </w:t>
      </w:r>
      <w:r w:rsidRPr="000C31DB">
        <w:rPr>
          <w:sz w:val="22"/>
          <w:szCs w:val="22"/>
        </w:rPr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2A374C" w:rsidRPr="000C31DB" w:rsidRDefault="002A374C" w:rsidP="005C0210">
      <w:pPr>
        <w:ind w:left="360"/>
        <w:jc w:val="both"/>
        <w:rPr>
          <w:sz w:val="22"/>
          <w:szCs w:val="22"/>
        </w:rPr>
      </w:pPr>
      <w:r w:rsidRPr="000C31DB">
        <w:rPr>
          <w:sz w:val="22"/>
          <w:szCs w:val="22"/>
        </w:rPr>
        <w:t xml:space="preserve">    Рабочая программа по литературе составлена на основе федерального компонента государственного стандарта основного общего образования.</w:t>
      </w:r>
    </w:p>
    <w:p w:rsidR="002A374C" w:rsidRPr="000C31DB" w:rsidRDefault="002A374C" w:rsidP="005C0210">
      <w:pPr>
        <w:ind w:left="360"/>
        <w:jc w:val="both"/>
        <w:rPr>
          <w:sz w:val="22"/>
          <w:szCs w:val="22"/>
        </w:rPr>
      </w:pPr>
      <w:r w:rsidRPr="000C31DB">
        <w:rPr>
          <w:sz w:val="22"/>
          <w:szCs w:val="22"/>
        </w:rPr>
        <w:t>Данная программа конкретизирует содержание предметных тем образовательного стандарта, даёт распределение учебных часов по разделам курса.</w:t>
      </w:r>
    </w:p>
    <w:p w:rsidR="002A374C" w:rsidRPr="000C31DB" w:rsidRDefault="002A374C" w:rsidP="005C0210">
      <w:pPr>
        <w:ind w:left="360"/>
        <w:jc w:val="both"/>
        <w:rPr>
          <w:sz w:val="22"/>
          <w:szCs w:val="22"/>
        </w:rPr>
      </w:pPr>
      <w:r w:rsidRPr="000C31DB">
        <w:rPr>
          <w:sz w:val="22"/>
          <w:szCs w:val="22"/>
        </w:rPr>
        <w:t xml:space="preserve">  Программа включает несколько разделов: пояснительную записку, основное содержание с распределением учебных часов по разделам курса, требования к уровню подготовки выпускников, программное и учебно-методическое оснащение учебного плана.</w:t>
      </w:r>
    </w:p>
    <w:p w:rsidR="002A374C" w:rsidRPr="000C31DB" w:rsidRDefault="002A374C" w:rsidP="005C0210">
      <w:pPr>
        <w:ind w:left="360"/>
        <w:jc w:val="both"/>
        <w:rPr>
          <w:sz w:val="22"/>
          <w:szCs w:val="22"/>
        </w:rPr>
      </w:pPr>
      <w:r w:rsidRPr="000C31DB">
        <w:rPr>
          <w:sz w:val="22"/>
          <w:szCs w:val="22"/>
        </w:rPr>
        <w:t xml:space="preserve">   Данная программа предусматривает формирование у учащихся </w:t>
      </w:r>
      <w:proofErr w:type="spellStart"/>
      <w:r w:rsidRPr="000C31DB">
        <w:rPr>
          <w:sz w:val="22"/>
          <w:szCs w:val="22"/>
        </w:rPr>
        <w:t>общеучебных</w:t>
      </w:r>
      <w:proofErr w:type="spellEnd"/>
      <w:r w:rsidRPr="000C31DB">
        <w:rPr>
          <w:sz w:val="22"/>
          <w:szCs w:val="22"/>
        </w:rPr>
        <w:t xml:space="preserve"> умений и навыков, универсальных способов деятельности и ключевых компетенций. В этом направлении приоритетами эля учебного предмета «Литература» на этапе основного общего образования являются:</w:t>
      </w:r>
    </w:p>
    <w:p w:rsidR="002A374C" w:rsidRPr="000C31DB" w:rsidRDefault="002A374C" w:rsidP="005C021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0C31DB">
        <w:rPr>
          <w:sz w:val="22"/>
          <w:szCs w:val="22"/>
        </w:rPr>
        <w:t>выделение характерных причинно-следственных связей;</w:t>
      </w:r>
    </w:p>
    <w:p w:rsidR="002A374C" w:rsidRPr="000C31DB" w:rsidRDefault="002A374C" w:rsidP="005C021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0C31DB">
        <w:rPr>
          <w:sz w:val="22"/>
          <w:szCs w:val="22"/>
        </w:rPr>
        <w:t>сравнение и сопоставление;</w:t>
      </w:r>
    </w:p>
    <w:p w:rsidR="002A374C" w:rsidRPr="000C31DB" w:rsidRDefault="002A374C" w:rsidP="005C021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0C31DB">
        <w:rPr>
          <w:sz w:val="22"/>
          <w:szCs w:val="22"/>
        </w:rPr>
        <w:t>умение различать понятия: факт, мнение, доказательство, гипотеза, аксиома;</w:t>
      </w:r>
    </w:p>
    <w:p w:rsidR="002A374C" w:rsidRPr="000C31DB" w:rsidRDefault="002A374C" w:rsidP="005C021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0C31DB">
        <w:rPr>
          <w:sz w:val="22"/>
          <w:szCs w:val="22"/>
        </w:rPr>
        <w:t>самостоятельное выполнение различных творческих работ:</w:t>
      </w:r>
    </w:p>
    <w:p w:rsidR="002A374C" w:rsidRPr="000C31DB" w:rsidRDefault="002A374C" w:rsidP="005C021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0C31DB">
        <w:rPr>
          <w:sz w:val="22"/>
          <w:szCs w:val="22"/>
        </w:rPr>
        <w:t>способность устно и письменно передавать содержание текста в сжатом или развёрнутом виде;</w:t>
      </w:r>
    </w:p>
    <w:p w:rsidR="002A374C" w:rsidRPr="000C31DB" w:rsidRDefault="002A374C" w:rsidP="005C021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0C31DB">
        <w:rPr>
          <w:sz w:val="22"/>
          <w:szCs w:val="22"/>
        </w:rPr>
        <w:t>умение перефразировать мысль, выбор и использование средств языка;</w:t>
      </w:r>
    </w:p>
    <w:p w:rsidR="002A374C" w:rsidRPr="000C31DB" w:rsidRDefault="002A374C" w:rsidP="005C021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0C31DB">
        <w:rPr>
          <w:sz w:val="22"/>
          <w:szCs w:val="22"/>
        </w:rPr>
        <w:t>составление плана, тезиса, конспекта;</w:t>
      </w:r>
    </w:p>
    <w:p w:rsidR="002A374C" w:rsidRPr="000C31DB" w:rsidRDefault="002A374C" w:rsidP="005C021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0C31DB">
        <w:rPr>
          <w:sz w:val="22"/>
          <w:szCs w:val="22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2A374C" w:rsidRPr="000C31DB" w:rsidRDefault="002A374C" w:rsidP="005C021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0C31DB">
        <w:rPr>
          <w:sz w:val="22"/>
          <w:szCs w:val="22"/>
        </w:rPr>
        <w:t>самостоятельная организация учебной деятельности, осознанное определение сферы своих интересов и возможностей.</w:t>
      </w:r>
    </w:p>
    <w:p w:rsidR="000C31DB" w:rsidRDefault="000C31DB" w:rsidP="0009421C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800088" w:rsidRPr="000C31DB" w:rsidRDefault="00800088" w:rsidP="0009421C">
      <w:pPr>
        <w:spacing w:line="360" w:lineRule="auto"/>
        <w:ind w:left="360"/>
        <w:jc w:val="center"/>
        <w:rPr>
          <w:b/>
          <w:sz w:val="24"/>
          <w:szCs w:val="24"/>
        </w:rPr>
      </w:pPr>
      <w:r w:rsidRPr="000C31DB">
        <w:rPr>
          <w:b/>
          <w:sz w:val="24"/>
          <w:szCs w:val="24"/>
        </w:rPr>
        <w:t>2. Содержание программы</w:t>
      </w:r>
    </w:p>
    <w:p w:rsidR="00800088" w:rsidRPr="0009421C" w:rsidRDefault="00800088" w:rsidP="0009421C">
      <w:pPr>
        <w:shd w:val="clear" w:color="auto" w:fill="FFFFFF"/>
        <w:spacing w:before="254"/>
        <w:ind w:left="1464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РУССКАЯ ЛИТЕРАТУРА </w:t>
      </w:r>
      <w:r w:rsidRPr="0009421C">
        <w:rPr>
          <w:sz w:val="22"/>
          <w:szCs w:val="22"/>
          <w:lang w:val="en-US"/>
        </w:rPr>
        <w:t>XX</w:t>
      </w:r>
      <w:r w:rsidRPr="0009421C">
        <w:rPr>
          <w:sz w:val="22"/>
          <w:szCs w:val="22"/>
        </w:rPr>
        <w:t xml:space="preserve"> ВЕКА</w:t>
      </w:r>
    </w:p>
    <w:p w:rsidR="000C31DB" w:rsidRDefault="00800088" w:rsidP="000C31DB">
      <w:pPr>
        <w:shd w:val="clear" w:color="auto" w:fill="FFFFFF"/>
        <w:ind w:left="23" w:firstLine="709"/>
        <w:jc w:val="both"/>
        <w:rPr>
          <w:sz w:val="22"/>
          <w:szCs w:val="22"/>
        </w:rPr>
      </w:pPr>
      <w:r w:rsidRPr="0009421C">
        <w:rPr>
          <w:spacing w:val="46"/>
          <w:sz w:val="22"/>
          <w:szCs w:val="22"/>
        </w:rPr>
        <w:t xml:space="preserve">Введение </w:t>
      </w:r>
      <w:r w:rsidRPr="0009421C">
        <w:rPr>
          <w:sz w:val="22"/>
          <w:szCs w:val="22"/>
        </w:rPr>
        <w:t xml:space="preserve">Сложность и самобытность русской литературы </w:t>
      </w:r>
      <w:r w:rsidRPr="0009421C">
        <w:rPr>
          <w:sz w:val="22"/>
          <w:szCs w:val="22"/>
          <w:lang w:val="en-US"/>
        </w:rPr>
        <w:t>XX</w:t>
      </w:r>
      <w:r w:rsidRPr="0009421C">
        <w:rPr>
          <w:sz w:val="22"/>
          <w:szCs w:val="22"/>
        </w:rPr>
        <w:t xml:space="preserve"> века, отражение в ней драматических коллизий отечественной истории. Единство и целостность гуманистических традиций русской культуры на фоне трагедии «расколотой лиры» (раз</w:t>
      </w:r>
      <w:r w:rsidRPr="0009421C">
        <w:rPr>
          <w:sz w:val="22"/>
          <w:szCs w:val="22"/>
        </w:rPr>
        <w:softHyphen/>
        <w:t xml:space="preserve">деление на советскую и эмигрантскую литературу). «Русская точка зрения» как глубинная основа внутреннего развития классики </w:t>
      </w:r>
      <w:r w:rsidRPr="0009421C">
        <w:rPr>
          <w:sz w:val="22"/>
          <w:szCs w:val="22"/>
          <w:lang w:val="en-US"/>
        </w:rPr>
        <w:t>XX</w:t>
      </w:r>
      <w:r w:rsidRPr="0009421C">
        <w:rPr>
          <w:sz w:val="22"/>
          <w:szCs w:val="22"/>
        </w:rPr>
        <w:t xml:space="preserve"> века, рождения «людей-эпох», переживших свое время.</w:t>
      </w:r>
    </w:p>
    <w:p w:rsidR="000C31DB" w:rsidRPr="0061249B" w:rsidRDefault="00800088" w:rsidP="000C31DB">
      <w:pPr>
        <w:shd w:val="clear" w:color="auto" w:fill="FFFFFF"/>
        <w:ind w:left="23" w:firstLine="709"/>
        <w:jc w:val="both"/>
        <w:rPr>
          <w:b/>
          <w:sz w:val="22"/>
          <w:szCs w:val="22"/>
        </w:rPr>
      </w:pPr>
      <w:r w:rsidRPr="0061249B">
        <w:rPr>
          <w:b/>
          <w:spacing w:val="10"/>
          <w:sz w:val="22"/>
          <w:szCs w:val="22"/>
        </w:rPr>
        <w:t>Русская</w:t>
      </w:r>
      <w:r w:rsidRPr="0061249B">
        <w:rPr>
          <w:b/>
          <w:sz w:val="22"/>
          <w:szCs w:val="22"/>
        </w:rPr>
        <w:t xml:space="preserve"> </w:t>
      </w:r>
      <w:r w:rsidRPr="0061249B">
        <w:rPr>
          <w:b/>
          <w:spacing w:val="16"/>
          <w:sz w:val="22"/>
          <w:szCs w:val="22"/>
        </w:rPr>
        <w:t>литература</w:t>
      </w:r>
      <w:r w:rsidRPr="0061249B">
        <w:rPr>
          <w:b/>
          <w:sz w:val="22"/>
          <w:szCs w:val="22"/>
        </w:rPr>
        <w:t xml:space="preserve"> </w:t>
      </w:r>
      <w:r w:rsidRPr="0061249B">
        <w:rPr>
          <w:b/>
          <w:spacing w:val="14"/>
          <w:sz w:val="22"/>
          <w:szCs w:val="22"/>
        </w:rPr>
        <w:t>начала</w:t>
      </w:r>
      <w:r w:rsidRPr="0061249B">
        <w:rPr>
          <w:b/>
          <w:sz w:val="22"/>
          <w:szCs w:val="22"/>
        </w:rPr>
        <w:t xml:space="preserve"> </w:t>
      </w:r>
      <w:r w:rsidRPr="0061249B">
        <w:rPr>
          <w:b/>
          <w:spacing w:val="-16"/>
          <w:sz w:val="22"/>
          <w:szCs w:val="22"/>
          <w:lang w:val="en-US"/>
        </w:rPr>
        <w:t>XX</w:t>
      </w:r>
      <w:r w:rsidRPr="0061249B">
        <w:rPr>
          <w:b/>
          <w:spacing w:val="-16"/>
          <w:sz w:val="22"/>
          <w:szCs w:val="22"/>
        </w:rPr>
        <w:t xml:space="preserve"> </w:t>
      </w:r>
      <w:r w:rsidRPr="0061249B">
        <w:rPr>
          <w:b/>
          <w:sz w:val="22"/>
          <w:szCs w:val="22"/>
        </w:rPr>
        <w:t>века</w:t>
      </w:r>
    </w:p>
    <w:p w:rsidR="000C31DB" w:rsidRDefault="00800088" w:rsidP="000C31DB">
      <w:pPr>
        <w:shd w:val="clear" w:color="auto" w:fill="FFFFFF"/>
        <w:ind w:left="23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«</w:t>
      </w:r>
      <w:proofErr w:type="gramStart"/>
      <w:r w:rsidRPr="0009421C">
        <w:rPr>
          <w:sz w:val="22"/>
          <w:szCs w:val="22"/>
        </w:rPr>
        <w:t>Ностальгия по неизвестному</w:t>
      </w:r>
      <w:proofErr w:type="gramEnd"/>
      <w:r w:rsidRPr="0009421C">
        <w:rPr>
          <w:sz w:val="22"/>
          <w:szCs w:val="22"/>
        </w:rPr>
        <w:t>» как отражение общего ду</w:t>
      </w:r>
      <w:r w:rsidRPr="0009421C">
        <w:rPr>
          <w:sz w:val="22"/>
          <w:szCs w:val="22"/>
        </w:rPr>
        <w:softHyphen/>
        <w:t xml:space="preserve">ховного климата в России на рубеже веков. Разноречивость тенденций в культуре «нового времени»: от </w:t>
      </w:r>
      <w:proofErr w:type="spellStart"/>
      <w:r w:rsidRPr="0009421C">
        <w:rPr>
          <w:sz w:val="22"/>
          <w:szCs w:val="22"/>
        </w:rPr>
        <w:t>апокалиптических</w:t>
      </w:r>
      <w:proofErr w:type="spellEnd"/>
      <w:r w:rsidRPr="0009421C">
        <w:rPr>
          <w:sz w:val="22"/>
          <w:szCs w:val="22"/>
        </w:rPr>
        <w:t xml:space="preserve"> ожиданий и пророчеств до радостного приятия грядущего. Ре</w:t>
      </w:r>
      <w:r w:rsidRPr="0009421C">
        <w:rPr>
          <w:sz w:val="22"/>
          <w:szCs w:val="22"/>
        </w:rPr>
        <w:softHyphen/>
        <w:t>алистические традиции и модернистские искания в литературе и искусстве. Достижения русского реализма в творчестве Л.Н. Толстого и А.П. Чехова рубежа веков.</w:t>
      </w:r>
    </w:p>
    <w:p w:rsidR="000C31DB" w:rsidRPr="0061249B" w:rsidRDefault="00800088" w:rsidP="000C31DB">
      <w:pPr>
        <w:shd w:val="clear" w:color="auto" w:fill="FFFFFF"/>
        <w:ind w:left="23" w:firstLine="709"/>
        <w:jc w:val="both"/>
        <w:rPr>
          <w:b/>
          <w:sz w:val="22"/>
          <w:szCs w:val="22"/>
        </w:rPr>
      </w:pPr>
      <w:r w:rsidRPr="0061249B">
        <w:rPr>
          <w:b/>
          <w:spacing w:val="50"/>
          <w:sz w:val="22"/>
          <w:szCs w:val="22"/>
        </w:rPr>
        <w:t>Писатели-реалисты</w:t>
      </w:r>
      <w:r w:rsidRPr="0061249B">
        <w:rPr>
          <w:b/>
          <w:sz w:val="22"/>
          <w:szCs w:val="22"/>
        </w:rPr>
        <w:t xml:space="preserve"> </w:t>
      </w:r>
      <w:r w:rsidRPr="0061249B">
        <w:rPr>
          <w:b/>
          <w:spacing w:val="51"/>
          <w:sz w:val="22"/>
          <w:szCs w:val="22"/>
        </w:rPr>
        <w:t>начала</w:t>
      </w:r>
      <w:r w:rsidRPr="0061249B">
        <w:rPr>
          <w:b/>
          <w:sz w:val="22"/>
          <w:szCs w:val="22"/>
        </w:rPr>
        <w:t xml:space="preserve"> </w:t>
      </w:r>
      <w:r w:rsidRPr="0061249B">
        <w:rPr>
          <w:b/>
          <w:sz w:val="22"/>
          <w:szCs w:val="22"/>
          <w:lang w:val="en-US"/>
        </w:rPr>
        <w:t>XX</w:t>
      </w:r>
      <w:r w:rsidRPr="0061249B">
        <w:rPr>
          <w:b/>
          <w:sz w:val="22"/>
          <w:szCs w:val="22"/>
        </w:rPr>
        <w:t xml:space="preserve"> века</w:t>
      </w:r>
    </w:p>
    <w:p w:rsidR="00800088" w:rsidRPr="0061249B" w:rsidRDefault="00800088" w:rsidP="000C31DB">
      <w:pPr>
        <w:shd w:val="clear" w:color="auto" w:fill="FFFFFF"/>
        <w:ind w:left="23" w:firstLine="709"/>
        <w:jc w:val="both"/>
        <w:rPr>
          <w:b/>
          <w:sz w:val="22"/>
          <w:szCs w:val="22"/>
        </w:rPr>
      </w:pPr>
      <w:r w:rsidRPr="0061249B">
        <w:rPr>
          <w:b/>
          <w:sz w:val="22"/>
          <w:szCs w:val="22"/>
        </w:rPr>
        <w:t>И.А. Бунин</w:t>
      </w:r>
    </w:p>
    <w:p w:rsidR="00800088" w:rsidRPr="0009421C" w:rsidRDefault="00800088" w:rsidP="0009421C">
      <w:pPr>
        <w:shd w:val="clear" w:color="auto" w:fill="FFFFFF"/>
        <w:spacing w:before="24"/>
        <w:ind w:left="5" w:right="19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Стихотворения </w:t>
      </w:r>
      <w:r w:rsidRPr="0009421C">
        <w:rPr>
          <w:i/>
          <w:iCs/>
          <w:sz w:val="22"/>
          <w:szCs w:val="22"/>
        </w:rPr>
        <w:t xml:space="preserve">«Венер», «Сумерки», «Слово», «Седое небо надо мной...», «Христос воскрес! Опять с зарею...» </w:t>
      </w:r>
      <w:r w:rsidRPr="0009421C">
        <w:rPr>
          <w:sz w:val="22"/>
          <w:szCs w:val="22"/>
        </w:rPr>
        <w:t>и др. по выбору.</w:t>
      </w:r>
    </w:p>
    <w:p w:rsidR="00800088" w:rsidRPr="0009421C" w:rsidRDefault="00800088" w:rsidP="0009421C">
      <w:pPr>
        <w:shd w:val="clear" w:color="auto" w:fill="FFFFFF"/>
        <w:spacing w:before="14"/>
        <w:ind w:right="24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Живописность, напевность, философская и психологиче</w:t>
      </w:r>
      <w:r w:rsidRPr="0009421C">
        <w:rPr>
          <w:sz w:val="22"/>
          <w:szCs w:val="22"/>
        </w:rPr>
        <w:softHyphen/>
        <w:t xml:space="preserve">ская насыщенность </w:t>
      </w:r>
      <w:proofErr w:type="spellStart"/>
      <w:r w:rsidRPr="0009421C">
        <w:rPr>
          <w:sz w:val="22"/>
          <w:szCs w:val="22"/>
        </w:rPr>
        <w:t>бунинской</w:t>
      </w:r>
      <w:proofErr w:type="spellEnd"/>
      <w:r w:rsidRPr="0009421C">
        <w:rPr>
          <w:sz w:val="22"/>
          <w:szCs w:val="22"/>
        </w:rPr>
        <w:t xml:space="preserve"> лирики. Органическая связь по</w:t>
      </w:r>
      <w:r w:rsidRPr="0009421C">
        <w:rPr>
          <w:sz w:val="22"/>
          <w:szCs w:val="22"/>
        </w:rPr>
        <w:softHyphen/>
        <w:t>эта с жизнью природы, точность и лаконизм детали.</w:t>
      </w:r>
    </w:p>
    <w:p w:rsidR="00800088" w:rsidRPr="0009421C" w:rsidRDefault="000C31DB" w:rsidP="0009421C">
      <w:pPr>
        <w:shd w:val="clear" w:color="auto" w:fill="FFFFFF"/>
        <w:ind w:right="2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00088" w:rsidRPr="0009421C">
        <w:rPr>
          <w:sz w:val="22"/>
          <w:szCs w:val="22"/>
        </w:rPr>
        <w:t xml:space="preserve">Рассказы </w:t>
      </w:r>
      <w:r w:rsidR="00800088" w:rsidRPr="0009421C">
        <w:rPr>
          <w:i/>
          <w:iCs/>
          <w:sz w:val="22"/>
          <w:szCs w:val="22"/>
        </w:rPr>
        <w:t>«Антоновские яблоки», «Господин из Сан-Фран</w:t>
      </w:r>
      <w:r w:rsidR="00800088" w:rsidRPr="0009421C">
        <w:rPr>
          <w:i/>
          <w:iCs/>
          <w:sz w:val="22"/>
          <w:szCs w:val="22"/>
        </w:rPr>
        <w:softHyphen/>
        <w:t>циско», «Легкое дыхание», «Чистый понедельник».</w:t>
      </w:r>
    </w:p>
    <w:p w:rsidR="00800088" w:rsidRPr="0009421C" w:rsidRDefault="00800088" w:rsidP="0009421C">
      <w:pPr>
        <w:shd w:val="clear" w:color="auto" w:fill="FFFFFF"/>
        <w:ind w:left="91" w:right="226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Бунинская</w:t>
      </w:r>
      <w:proofErr w:type="spellEnd"/>
      <w:r w:rsidRPr="0009421C">
        <w:rPr>
          <w:sz w:val="22"/>
          <w:szCs w:val="22"/>
        </w:rPr>
        <w:t xml:space="preserve"> поэтика «остывших» усадеб и лирических воспо</w:t>
      </w:r>
      <w:r w:rsidRPr="0009421C">
        <w:rPr>
          <w:sz w:val="22"/>
          <w:szCs w:val="22"/>
        </w:rPr>
        <w:softHyphen/>
        <w:t>минаний. Тема «закатной» цивилизации и образ «нового чело</w:t>
      </w:r>
      <w:r w:rsidRPr="0009421C">
        <w:rPr>
          <w:sz w:val="22"/>
          <w:szCs w:val="22"/>
        </w:rPr>
        <w:softHyphen/>
        <w:t>века со старым сердцем». Мотивы ускользающей красоты, пре одоления суетного в стихии вечности. Тема России, ее духов</w:t>
      </w:r>
      <w:r w:rsidRPr="0009421C">
        <w:rPr>
          <w:sz w:val="22"/>
          <w:szCs w:val="22"/>
        </w:rPr>
        <w:softHyphen/>
        <w:t>ных тайн и нерушимых ценностей.</w:t>
      </w:r>
    </w:p>
    <w:p w:rsidR="00800088" w:rsidRPr="0009421C" w:rsidRDefault="00800088" w:rsidP="0009421C">
      <w:pPr>
        <w:shd w:val="clear" w:color="auto" w:fill="FFFFFF"/>
        <w:ind w:left="106" w:right="216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Опорные понятия: лирическая проза, приемы словесной жи</w:t>
      </w:r>
      <w:r w:rsidRPr="0009421C">
        <w:rPr>
          <w:sz w:val="22"/>
          <w:szCs w:val="22"/>
        </w:rPr>
        <w:softHyphen/>
        <w:t>вописи.</w:t>
      </w:r>
    </w:p>
    <w:p w:rsidR="00800088" w:rsidRPr="0009421C" w:rsidRDefault="00800088" w:rsidP="0009421C">
      <w:pPr>
        <w:shd w:val="clear" w:color="auto" w:fill="FFFFFF"/>
        <w:ind w:left="120" w:right="197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связи: И.А. Бунин и М. Горький; Л.Н. Толстой о творчестве И.А. Бунина; влияние реализма И.С. Тургенева и А.П. Чехова на </w:t>
      </w:r>
      <w:proofErr w:type="spellStart"/>
      <w:r w:rsidRPr="0009421C">
        <w:rPr>
          <w:sz w:val="22"/>
          <w:szCs w:val="22"/>
        </w:rPr>
        <w:lastRenderedPageBreak/>
        <w:t>бунинскую</w:t>
      </w:r>
      <w:proofErr w:type="spellEnd"/>
      <w:r w:rsidRPr="0009421C">
        <w:rPr>
          <w:sz w:val="22"/>
          <w:szCs w:val="22"/>
        </w:rPr>
        <w:t xml:space="preserve"> прозу.</w:t>
      </w:r>
    </w:p>
    <w:p w:rsidR="00800088" w:rsidRPr="0009421C" w:rsidRDefault="00800088" w:rsidP="0009421C">
      <w:pPr>
        <w:shd w:val="clear" w:color="auto" w:fill="FFFFFF"/>
        <w:ind w:left="139" w:right="182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Межпредметные</w:t>
      </w:r>
      <w:proofErr w:type="spellEnd"/>
      <w:r w:rsidRPr="0009421C">
        <w:rPr>
          <w:sz w:val="22"/>
          <w:szCs w:val="22"/>
        </w:rPr>
        <w:t xml:space="preserve"> связи: «лирические» пейзажи М.В. Несте</w:t>
      </w:r>
      <w:r w:rsidRPr="0009421C">
        <w:rPr>
          <w:sz w:val="22"/>
          <w:szCs w:val="22"/>
        </w:rPr>
        <w:softHyphen/>
        <w:t>рова; романсы СВ. Рахманинова на стихи И.А. Бунина.</w:t>
      </w:r>
    </w:p>
    <w:p w:rsidR="00800088" w:rsidRPr="0009421C" w:rsidRDefault="00800088" w:rsidP="0009421C">
      <w:pPr>
        <w:shd w:val="clear" w:color="auto" w:fill="FFFFFF"/>
        <w:ind w:left="149" w:right="173" w:firstLine="709"/>
        <w:jc w:val="both"/>
        <w:rPr>
          <w:sz w:val="22"/>
          <w:szCs w:val="22"/>
        </w:rPr>
      </w:pPr>
      <w:proofErr w:type="gramStart"/>
      <w:r w:rsidRPr="0009421C">
        <w:rPr>
          <w:sz w:val="22"/>
          <w:szCs w:val="22"/>
        </w:rPr>
        <w:t>Для самостоятельного чтения: повести «Деревня», «Сухо</w:t>
      </w:r>
      <w:r w:rsidRPr="0009421C">
        <w:rPr>
          <w:sz w:val="22"/>
          <w:szCs w:val="22"/>
        </w:rPr>
        <w:softHyphen/>
        <w:t>дол», рассказы «Косцы», «Книга», «Чаша жизни».</w:t>
      </w:r>
      <w:proofErr w:type="gramEnd"/>
    </w:p>
    <w:p w:rsidR="0061249B" w:rsidRDefault="00800088" w:rsidP="0009421C">
      <w:pPr>
        <w:shd w:val="clear" w:color="auto" w:fill="FFFFFF"/>
        <w:spacing w:before="77"/>
        <w:ind w:left="82" w:firstLine="709"/>
        <w:jc w:val="both"/>
        <w:rPr>
          <w:b/>
          <w:sz w:val="22"/>
          <w:szCs w:val="22"/>
        </w:rPr>
      </w:pPr>
      <w:r w:rsidRPr="0061249B">
        <w:rPr>
          <w:b/>
          <w:sz w:val="22"/>
          <w:szCs w:val="22"/>
        </w:rPr>
        <w:t>М.Горький</w:t>
      </w:r>
    </w:p>
    <w:p w:rsidR="00800088" w:rsidRPr="0009421C" w:rsidRDefault="00800088" w:rsidP="0009421C">
      <w:pPr>
        <w:shd w:val="clear" w:color="auto" w:fill="FFFFFF"/>
        <w:spacing w:before="77"/>
        <w:ind w:left="82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 Рассказы </w:t>
      </w:r>
      <w:r w:rsidRPr="0009421C">
        <w:rPr>
          <w:i/>
          <w:iCs/>
          <w:sz w:val="22"/>
          <w:szCs w:val="22"/>
        </w:rPr>
        <w:t xml:space="preserve">«Старуха </w:t>
      </w:r>
      <w:proofErr w:type="spellStart"/>
      <w:r w:rsidRPr="0009421C">
        <w:rPr>
          <w:i/>
          <w:iCs/>
          <w:sz w:val="22"/>
          <w:szCs w:val="22"/>
        </w:rPr>
        <w:t>Изергиль</w:t>
      </w:r>
      <w:proofErr w:type="spellEnd"/>
      <w:r w:rsidRPr="0009421C">
        <w:rPr>
          <w:i/>
          <w:iCs/>
          <w:sz w:val="22"/>
          <w:szCs w:val="22"/>
        </w:rPr>
        <w:t xml:space="preserve">» </w:t>
      </w:r>
      <w:r w:rsidR="000C31DB">
        <w:rPr>
          <w:sz w:val="22"/>
          <w:szCs w:val="22"/>
        </w:rPr>
        <w:t>и др. по выбору.</w:t>
      </w:r>
      <w:r w:rsidRPr="0009421C">
        <w:rPr>
          <w:sz w:val="22"/>
          <w:szCs w:val="22"/>
        </w:rPr>
        <w:t xml:space="preserve">  Воспевание красоты и дух</w:t>
      </w:r>
      <w:r w:rsidR="000C31DB">
        <w:rPr>
          <w:sz w:val="22"/>
          <w:szCs w:val="22"/>
        </w:rPr>
        <w:t xml:space="preserve">овной мощи свободного человека </w:t>
      </w:r>
      <w:r w:rsidRPr="0009421C">
        <w:rPr>
          <w:sz w:val="22"/>
          <w:szCs w:val="22"/>
        </w:rPr>
        <w:t>в горьковских рассказах-лег</w:t>
      </w:r>
      <w:r w:rsidR="000C31DB">
        <w:rPr>
          <w:sz w:val="22"/>
          <w:szCs w:val="22"/>
        </w:rPr>
        <w:t>ендах. Необычность героя-рас</w:t>
      </w:r>
      <w:r w:rsidRPr="0009421C">
        <w:rPr>
          <w:sz w:val="22"/>
          <w:szCs w:val="22"/>
        </w:rPr>
        <w:t>сказчика и персонажей легенд. Романтическая ирония автора в</w:t>
      </w:r>
      <w:proofErr w:type="gramStart"/>
      <w:r w:rsidRPr="0009421C">
        <w:rPr>
          <w:sz w:val="22"/>
          <w:szCs w:val="22"/>
        </w:rPr>
        <w:t xml:space="preserve"> .</w:t>
      </w:r>
      <w:proofErr w:type="gramEnd"/>
      <w:r w:rsidRPr="0009421C">
        <w:rPr>
          <w:sz w:val="22"/>
          <w:szCs w:val="22"/>
        </w:rPr>
        <w:t xml:space="preserve">   рассказах «босяцкого» цикла. </w:t>
      </w:r>
      <w:proofErr w:type="spellStart"/>
      <w:r w:rsidRPr="0009421C">
        <w:rPr>
          <w:sz w:val="22"/>
          <w:szCs w:val="22"/>
        </w:rPr>
        <w:t>Челкаш</w:t>
      </w:r>
      <w:proofErr w:type="spellEnd"/>
      <w:r w:rsidRPr="0009421C">
        <w:rPr>
          <w:sz w:val="22"/>
          <w:szCs w:val="22"/>
        </w:rPr>
        <w:t xml:space="preserve"> и Гаврила как два нрав</w:t>
      </w:r>
      <w:r w:rsidRPr="0009421C">
        <w:rPr>
          <w:sz w:val="22"/>
          <w:szCs w:val="22"/>
        </w:rPr>
        <w:softHyphen/>
        <w:t xml:space="preserve">ственных полюса «низовой» жизни России. Повесть   </w:t>
      </w:r>
      <w:r w:rsidRPr="0009421C">
        <w:rPr>
          <w:i/>
          <w:iCs/>
          <w:sz w:val="22"/>
          <w:szCs w:val="22"/>
        </w:rPr>
        <w:t>«Фома Гордеев».</w:t>
      </w:r>
    </w:p>
    <w:p w:rsidR="00800088" w:rsidRPr="0009421C" w:rsidRDefault="00800088" w:rsidP="0009421C">
      <w:pPr>
        <w:shd w:val="clear" w:color="auto" w:fill="FFFFFF"/>
        <w:ind w:right="91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Протест героя-одиночки против «бескрылого» существования, «пустыря в душе». Противопоставление могучей красоты Волги алчной идеологии </w:t>
      </w:r>
      <w:proofErr w:type="spellStart"/>
      <w:r w:rsidRPr="0009421C">
        <w:rPr>
          <w:sz w:val="22"/>
          <w:szCs w:val="22"/>
        </w:rPr>
        <w:t>маякиных</w:t>
      </w:r>
      <w:proofErr w:type="spellEnd"/>
      <w:r w:rsidRPr="0009421C">
        <w:rPr>
          <w:sz w:val="22"/>
          <w:szCs w:val="22"/>
        </w:rPr>
        <w:t xml:space="preserve">. </w:t>
      </w:r>
      <w:r w:rsidR="0009421C" w:rsidRPr="0009421C">
        <w:rPr>
          <w:sz w:val="22"/>
          <w:szCs w:val="22"/>
        </w:rPr>
        <w:t>П</w:t>
      </w:r>
      <w:r w:rsidRPr="0009421C">
        <w:rPr>
          <w:sz w:val="22"/>
          <w:szCs w:val="22"/>
        </w:rPr>
        <w:t>ризыв к раскрепощению человеческой души как главная черта горьковского «нового ре</w:t>
      </w:r>
      <w:r w:rsidRPr="0009421C">
        <w:rPr>
          <w:sz w:val="22"/>
          <w:szCs w:val="22"/>
        </w:rPr>
        <w:softHyphen/>
        <w:t>ализма».</w:t>
      </w:r>
    </w:p>
    <w:p w:rsidR="00800088" w:rsidRPr="0009421C" w:rsidRDefault="00800088" w:rsidP="0009421C">
      <w:pPr>
        <w:shd w:val="clear" w:color="auto" w:fill="FFFFFF"/>
        <w:ind w:right="91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Пьеса  </w:t>
      </w:r>
      <w:r w:rsidRPr="0009421C">
        <w:rPr>
          <w:i/>
          <w:iCs/>
          <w:sz w:val="22"/>
          <w:szCs w:val="22"/>
        </w:rPr>
        <w:t>«На дне».</w:t>
      </w:r>
    </w:p>
    <w:p w:rsidR="00800088" w:rsidRPr="0009421C" w:rsidRDefault="00800088" w:rsidP="0061249B">
      <w:pPr>
        <w:shd w:val="clear" w:color="auto" w:fill="FFFFFF"/>
        <w:ind w:left="170" w:right="53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Философско-этическая проблематика пьесы о людях «дна». Спор героев о правде и мечте как образно-тематический стер</w:t>
      </w:r>
      <w:r w:rsidRPr="0009421C">
        <w:rPr>
          <w:sz w:val="22"/>
          <w:szCs w:val="22"/>
        </w:rPr>
        <w:softHyphen/>
        <w:t>жень пьесы. Принцип многоголосия в разрешении основного конфликта драмы. Сложность и неоднозначность авторской</w:t>
      </w:r>
      <w:r w:rsidR="000C31DB">
        <w:rPr>
          <w:sz w:val="22"/>
          <w:szCs w:val="22"/>
        </w:rPr>
        <w:t xml:space="preserve"> </w:t>
      </w:r>
      <w:r w:rsidRPr="0009421C">
        <w:rPr>
          <w:sz w:val="22"/>
          <w:szCs w:val="22"/>
        </w:rPr>
        <w:t>позиции.</w:t>
      </w:r>
    </w:p>
    <w:p w:rsidR="00800088" w:rsidRPr="0009421C" w:rsidRDefault="00800088" w:rsidP="0061249B">
      <w:pPr>
        <w:shd w:val="clear" w:color="auto" w:fill="FFFFFF"/>
        <w:ind w:left="170" w:right="43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Опорные понятия: романтизированная проза; принцип </w:t>
      </w:r>
      <w:proofErr w:type="spellStart"/>
      <w:r w:rsidRPr="0009421C">
        <w:rPr>
          <w:sz w:val="22"/>
          <w:szCs w:val="22"/>
        </w:rPr>
        <w:t>по</w:t>
      </w:r>
      <w:r w:rsidRPr="0009421C">
        <w:rPr>
          <w:sz w:val="22"/>
          <w:szCs w:val="22"/>
        </w:rPr>
        <w:softHyphen/>
        <w:t>лилога</w:t>
      </w:r>
      <w:proofErr w:type="spellEnd"/>
      <w:r w:rsidRPr="0009421C">
        <w:rPr>
          <w:sz w:val="22"/>
          <w:szCs w:val="22"/>
        </w:rPr>
        <w:t xml:space="preserve"> и полифонии в драме.</w:t>
      </w:r>
    </w:p>
    <w:p w:rsidR="00800088" w:rsidRPr="0009421C" w:rsidRDefault="00800088" w:rsidP="0061249B">
      <w:pPr>
        <w:shd w:val="clear" w:color="auto" w:fill="FFFFFF"/>
        <w:ind w:left="170" w:right="29" w:firstLine="709"/>
        <w:jc w:val="both"/>
        <w:rPr>
          <w:sz w:val="22"/>
          <w:szCs w:val="22"/>
        </w:rPr>
      </w:pPr>
      <w:proofErr w:type="spellStart"/>
      <w:r w:rsidRPr="0009421C">
        <w:rPr>
          <w:spacing w:val="-2"/>
          <w:sz w:val="22"/>
          <w:szCs w:val="22"/>
        </w:rPr>
        <w:t>Внутрипредметные</w:t>
      </w:r>
      <w:proofErr w:type="spellEnd"/>
      <w:r w:rsidRPr="0009421C">
        <w:rPr>
          <w:spacing w:val="-2"/>
          <w:sz w:val="22"/>
          <w:szCs w:val="22"/>
        </w:rPr>
        <w:t xml:space="preserve"> связи: традиции романтизма в раннем твор</w:t>
      </w:r>
      <w:r w:rsidRPr="0009421C">
        <w:rPr>
          <w:spacing w:val="-2"/>
          <w:sz w:val="22"/>
          <w:szCs w:val="22"/>
        </w:rPr>
        <w:softHyphen/>
        <w:t xml:space="preserve">честве М. Горького; М. Горький и писатели объединения «Среды»; </w:t>
      </w:r>
      <w:r w:rsidRPr="0009421C">
        <w:rPr>
          <w:sz w:val="22"/>
          <w:szCs w:val="22"/>
        </w:rPr>
        <w:t>И. Анненский о драматургии М. Горького («Книги отражений»).</w:t>
      </w:r>
    </w:p>
    <w:p w:rsidR="009D4A55" w:rsidRDefault="00800088" w:rsidP="0061249B">
      <w:pPr>
        <w:shd w:val="clear" w:color="auto" w:fill="FFFFFF"/>
        <w:ind w:left="170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Межпредметные</w:t>
      </w:r>
      <w:proofErr w:type="spellEnd"/>
      <w:r w:rsidRPr="0009421C">
        <w:rPr>
          <w:sz w:val="22"/>
          <w:szCs w:val="22"/>
        </w:rPr>
        <w:t xml:space="preserve"> связи: М. Горький и МХТ; сценические</w:t>
      </w:r>
      <w:r w:rsidR="000C31DB">
        <w:rPr>
          <w:sz w:val="22"/>
          <w:szCs w:val="22"/>
        </w:rPr>
        <w:t xml:space="preserve">  </w:t>
      </w:r>
      <w:r w:rsidRPr="0009421C">
        <w:rPr>
          <w:sz w:val="22"/>
          <w:szCs w:val="22"/>
        </w:rPr>
        <w:t xml:space="preserve"> интерпретации пьесы «На дне». </w:t>
      </w:r>
    </w:p>
    <w:p w:rsidR="00800088" w:rsidRPr="0009421C" w:rsidRDefault="00800088" w:rsidP="0061249B">
      <w:pPr>
        <w:shd w:val="clear" w:color="auto" w:fill="FFFFFF"/>
        <w:ind w:left="17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Для самостоятельного чтения: рассказы «Мальва», «Про</w:t>
      </w:r>
      <w:r w:rsidRPr="0009421C">
        <w:rPr>
          <w:sz w:val="22"/>
          <w:szCs w:val="22"/>
        </w:rPr>
        <w:softHyphen/>
        <w:t>водник», «Бывшие люди», «Ледоход».</w:t>
      </w:r>
    </w:p>
    <w:p w:rsidR="00800088" w:rsidRPr="009D4A55" w:rsidRDefault="00800088" w:rsidP="0061249B">
      <w:pPr>
        <w:shd w:val="clear" w:color="auto" w:fill="FFFFFF"/>
        <w:ind w:left="170" w:firstLine="709"/>
        <w:jc w:val="both"/>
        <w:rPr>
          <w:b/>
          <w:sz w:val="22"/>
          <w:szCs w:val="22"/>
        </w:rPr>
      </w:pPr>
      <w:r w:rsidRPr="009D4A55">
        <w:rPr>
          <w:b/>
          <w:spacing w:val="-4"/>
          <w:sz w:val="22"/>
          <w:szCs w:val="22"/>
        </w:rPr>
        <w:t>А.И. Куприн</w:t>
      </w:r>
    </w:p>
    <w:p w:rsidR="00800088" w:rsidRPr="0009421C" w:rsidRDefault="00800088" w:rsidP="0061249B">
      <w:pPr>
        <w:shd w:val="clear" w:color="auto" w:fill="FFFFFF"/>
        <w:spacing w:before="14"/>
        <w:ind w:left="17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Повести   </w:t>
      </w:r>
      <w:r w:rsidRPr="0009421C">
        <w:rPr>
          <w:i/>
          <w:iCs/>
          <w:sz w:val="22"/>
          <w:szCs w:val="22"/>
        </w:rPr>
        <w:t>«Олеся», «Поединок</w:t>
      </w:r>
      <w:r w:rsidR="000C31DB">
        <w:rPr>
          <w:i/>
          <w:iCs/>
          <w:sz w:val="22"/>
          <w:szCs w:val="22"/>
        </w:rPr>
        <w:t>. К</w:t>
      </w:r>
      <w:r w:rsidRPr="0009421C">
        <w:rPr>
          <w:sz w:val="22"/>
          <w:szCs w:val="22"/>
        </w:rPr>
        <w:t>олорит повести.</w:t>
      </w:r>
    </w:p>
    <w:p w:rsidR="00800088" w:rsidRPr="0009421C" w:rsidRDefault="00800088" w:rsidP="0009421C">
      <w:pPr>
        <w:shd w:val="clear" w:color="auto" w:fill="FFFFFF"/>
        <w:spacing w:before="43"/>
        <w:ind w:left="206" w:right="38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Мир армейских отношений как отражение духовного кри</w:t>
      </w:r>
      <w:r w:rsidRPr="0009421C">
        <w:rPr>
          <w:sz w:val="22"/>
          <w:szCs w:val="22"/>
        </w:rPr>
        <w:softHyphen/>
        <w:t>зиса общества («Поединок»). Трагизм нравственного противо</w:t>
      </w:r>
      <w:r w:rsidRPr="0009421C">
        <w:rPr>
          <w:sz w:val="22"/>
          <w:szCs w:val="22"/>
        </w:rPr>
        <w:softHyphen/>
        <w:t xml:space="preserve">стояния героя и среды. Развенчание «правды» </w:t>
      </w:r>
      <w:proofErr w:type="spellStart"/>
      <w:r w:rsidRPr="0009421C">
        <w:rPr>
          <w:sz w:val="22"/>
          <w:szCs w:val="22"/>
        </w:rPr>
        <w:t>Назанского</w:t>
      </w:r>
      <w:proofErr w:type="spellEnd"/>
      <w:r w:rsidRPr="0009421C">
        <w:rPr>
          <w:sz w:val="22"/>
          <w:szCs w:val="22"/>
        </w:rPr>
        <w:t xml:space="preserve"> и Шурочки Ивановой. Символичность названия повести.</w:t>
      </w:r>
    </w:p>
    <w:p w:rsidR="00800088" w:rsidRPr="0009421C" w:rsidRDefault="00800088" w:rsidP="009D4A55">
      <w:pPr>
        <w:shd w:val="clear" w:color="auto" w:fill="FFFFFF"/>
        <w:ind w:left="17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Рассказ   </w:t>
      </w:r>
      <w:r w:rsidRPr="0009421C">
        <w:rPr>
          <w:i/>
          <w:iCs/>
          <w:sz w:val="22"/>
          <w:szCs w:val="22"/>
        </w:rPr>
        <w:t>«Гранатовый браслет».</w:t>
      </w:r>
    </w:p>
    <w:p w:rsidR="00800088" w:rsidRPr="0009421C" w:rsidRDefault="00800088" w:rsidP="0009421C">
      <w:pPr>
        <w:shd w:val="clear" w:color="auto" w:fill="FFFFFF"/>
        <w:ind w:left="168" w:right="77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Нравственно-философский смысл истории о «невозмож</w:t>
      </w:r>
      <w:r w:rsidRPr="0009421C">
        <w:rPr>
          <w:sz w:val="22"/>
          <w:szCs w:val="22"/>
        </w:rPr>
        <w:softHyphen/>
        <w:t>ной» любви. Своеобразие «музыкальной» организации пове</w:t>
      </w:r>
      <w:r w:rsidRPr="0009421C">
        <w:rPr>
          <w:sz w:val="22"/>
          <w:szCs w:val="22"/>
        </w:rPr>
        <w:softHyphen/>
        <w:t>ствования. Роль детали в психологической обрисовке характе</w:t>
      </w:r>
      <w:r w:rsidRPr="0009421C">
        <w:rPr>
          <w:sz w:val="22"/>
          <w:szCs w:val="22"/>
        </w:rPr>
        <w:softHyphen/>
        <w:t>ров и ситуаций.</w:t>
      </w:r>
    </w:p>
    <w:p w:rsidR="00800088" w:rsidRPr="0009421C" w:rsidRDefault="00800088" w:rsidP="0009421C">
      <w:pPr>
        <w:shd w:val="clear" w:color="auto" w:fill="FFFFFF"/>
        <w:spacing w:before="29"/>
        <w:ind w:left="149" w:right="106" w:firstLine="709"/>
        <w:jc w:val="both"/>
        <w:rPr>
          <w:sz w:val="22"/>
          <w:szCs w:val="22"/>
        </w:rPr>
      </w:pPr>
      <w:r w:rsidRPr="0009421C">
        <w:rPr>
          <w:b/>
          <w:bCs/>
          <w:sz w:val="22"/>
          <w:szCs w:val="22"/>
        </w:rPr>
        <w:t xml:space="preserve">Опорные понятия: </w:t>
      </w:r>
      <w:r w:rsidRPr="0009421C">
        <w:rPr>
          <w:sz w:val="22"/>
          <w:szCs w:val="22"/>
        </w:rPr>
        <w:t>очерковая проза; символическая де</w:t>
      </w:r>
      <w:r w:rsidRPr="0009421C">
        <w:rPr>
          <w:sz w:val="22"/>
          <w:szCs w:val="22"/>
        </w:rPr>
        <w:softHyphen/>
        <w:t>таль.</w:t>
      </w:r>
    </w:p>
    <w:p w:rsidR="00800088" w:rsidRPr="0009421C" w:rsidRDefault="00800088" w:rsidP="0009421C">
      <w:pPr>
        <w:shd w:val="clear" w:color="auto" w:fill="FFFFFF"/>
        <w:spacing w:before="67"/>
        <w:ind w:left="130" w:right="120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связи: толстовские мотивы в повести А.И. Куприна «Олеся»; повесть «Поединок» </w:t>
      </w:r>
      <w:r w:rsidRPr="0009421C">
        <w:rPr>
          <w:b/>
          <w:bCs/>
          <w:sz w:val="22"/>
          <w:szCs w:val="22"/>
        </w:rPr>
        <w:t xml:space="preserve">и </w:t>
      </w:r>
      <w:r w:rsidRPr="0009421C">
        <w:rPr>
          <w:sz w:val="22"/>
          <w:szCs w:val="22"/>
        </w:rPr>
        <w:t xml:space="preserve">мотив дуэли </w:t>
      </w:r>
      <w:r w:rsidRPr="0009421C">
        <w:rPr>
          <w:b/>
          <w:bCs/>
          <w:sz w:val="22"/>
          <w:szCs w:val="22"/>
        </w:rPr>
        <w:t xml:space="preserve">в </w:t>
      </w:r>
      <w:r w:rsidRPr="0009421C">
        <w:rPr>
          <w:sz w:val="22"/>
          <w:szCs w:val="22"/>
        </w:rPr>
        <w:t>русской классике.</w:t>
      </w:r>
    </w:p>
    <w:p w:rsidR="00800088" w:rsidRPr="0009421C" w:rsidRDefault="00800088" w:rsidP="0009421C">
      <w:pPr>
        <w:shd w:val="clear" w:color="auto" w:fill="FFFFFF"/>
        <w:spacing w:before="24"/>
        <w:ind w:left="120" w:right="144" w:firstLine="709"/>
        <w:jc w:val="both"/>
        <w:rPr>
          <w:sz w:val="22"/>
          <w:szCs w:val="22"/>
        </w:rPr>
      </w:pPr>
      <w:proofErr w:type="spellStart"/>
      <w:r w:rsidRPr="0009421C">
        <w:rPr>
          <w:b/>
          <w:bCs/>
          <w:sz w:val="22"/>
          <w:szCs w:val="22"/>
        </w:rPr>
        <w:t>Межпредметные</w:t>
      </w:r>
      <w:proofErr w:type="spellEnd"/>
      <w:r w:rsidRPr="0009421C">
        <w:rPr>
          <w:b/>
          <w:bCs/>
          <w:sz w:val="22"/>
          <w:szCs w:val="22"/>
        </w:rPr>
        <w:t xml:space="preserve"> связи: Л.В. </w:t>
      </w:r>
      <w:r w:rsidRPr="0009421C">
        <w:rPr>
          <w:sz w:val="22"/>
          <w:szCs w:val="22"/>
        </w:rPr>
        <w:t xml:space="preserve">Бетховен. Соната 2 (ор. 2. №2) </w:t>
      </w:r>
      <w:proofErr w:type="spellStart"/>
      <w:r w:rsidRPr="0009421C">
        <w:rPr>
          <w:sz w:val="22"/>
          <w:szCs w:val="22"/>
        </w:rPr>
        <w:t>Ьаг§о</w:t>
      </w:r>
      <w:proofErr w:type="spellEnd"/>
      <w:r w:rsidRPr="0009421C">
        <w:rPr>
          <w:sz w:val="22"/>
          <w:szCs w:val="22"/>
        </w:rPr>
        <w:t xml:space="preserve"> </w:t>
      </w:r>
      <w:proofErr w:type="spellStart"/>
      <w:r w:rsidRPr="0009421C">
        <w:rPr>
          <w:sz w:val="22"/>
          <w:szCs w:val="22"/>
        </w:rPr>
        <w:t>Арраззюпаго</w:t>
      </w:r>
      <w:proofErr w:type="spellEnd"/>
      <w:r w:rsidRPr="0009421C">
        <w:rPr>
          <w:sz w:val="22"/>
          <w:szCs w:val="22"/>
        </w:rPr>
        <w:t xml:space="preserve"> (к рассказу «Гранатовый браслет»).</w:t>
      </w:r>
    </w:p>
    <w:p w:rsidR="000C31DB" w:rsidRDefault="00800088" w:rsidP="000C31DB">
      <w:pPr>
        <w:shd w:val="clear" w:color="auto" w:fill="FFFFFF"/>
        <w:ind w:left="130" w:right="158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Для самостоятельного </w:t>
      </w:r>
      <w:r w:rsidRPr="0009421C">
        <w:rPr>
          <w:b/>
          <w:bCs/>
          <w:sz w:val="22"/>
          <w:szCs w:val="22"/>
        </w:rPr>
        <w:t xml:space="preserve">чтения: </w:t>
      </w:r>
      <w:r w:rsidRPr="0009421C">
        <w:rPr>
          <w:sz w:val="22"/>
          <w:szCs w:val="22"/>
        </w:rPr>
        <w:t>повесть «Молох», рассказы «</w:t>
      </w:r>
      <w:proofErr w:type="spellStart"/>
      <w:r w:rsidRPr="0009421C">
        <w:rPr>
          <w:sz w:val="22"/>
          <w:szCs w:val="22"/>
        </w:rPr>
        <w:t>АПег</w:t>
      </w:r>
      <w:proofErr w:type="spellEnd"/>
      <w:r w:rsidRPr="0009421C">
        <w:rPr>
          <w:sz w:val="22"/>
          <w:szCs w:val="22"/>
        </w:rPr>
        <w:t>!», «Гамбринус», «Штабс-капитан Рыбников».</w:t>
      </w:r>
    </w:p>
    <w:p w:rsidR="00800088" w:rsidRPr="0009421C" w:rsidRDefault="00800088" w:rsidP="000C31DB">
      <w:pPr>
        <w:shd w:val="clear" w:color="auto" w:fill="FFFFFF"/>
        <w:ind w:left="130" w:right="158" w:firstLine="709"/>
        <w:jc w:val="both"/>
        <w:rPr>
          <w:sz w:val="22"/>
          <w:szCs w:val="22"/>
        </w:rPr>
      </w:pPr>
      <w:r w:rsidRPr="0009421C">
        <w:rPr>
          <w:b/>
          <w:bCs/>
          <w:sz w:val="22"/>
          <w:szCs w:val="22"/>
        </w:rPr>
        <w:t>Л.Н. Андреев</w:t>
      </w:r>
    </w:p>
    <w:p w:rsidR="00800088" w:rsidRPr="0009421C" w:rsidRDefault="00800088" w:rsidP="0009421C">
      <w:pPr>
        <w:shd w:val="clear" w:color="auto" w:fill="FFFFFF"/>
        <w:spacing w:before="10"/>
        <w:ind w:left="67" w:right="187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Рассказы </w:t>
      </w:r>
      <w:r w:rsidRPr="0009421C">
        <w:rPr>
          <w:i/>
          <w:iCs/>
          <w:sz w:val="22"/>
          <w:szCs w:val="22"/>
        </w:rPr>
        <w:t xml:space="preserve">«Иуда </w:t>
      </w:r>
      <w:r w:rsidR="000C31DB">
        <w:rPr>
          <w:i/>
          <w:iCs/>
          <w:sz w:val="22"/>
          <w:szCs w:val="22"/>
        </w:rPr>
        <w:t>Искариот», «Жизнь Василия Фивей</w:t>
      </w:r>
      <w:r w:rsidRPr="0009421C">
        <w:rPr>
          <w:i/>
          <w:iCs/>
          <w:sz w:val="22"/>
          <w:szCs w:val="22"/>
        </w:rPr>
        <w:t>ского».</w:t>
      </w:r>
    </w:p>
    <w:p w:rsidR="00800088" w:rsidRPr="0009421C" w:rsidRDefault="00800088" w:rsidP="0009421C">
      <w:pPr>
        <w:shd w:val="clear" w:color="auto" w:fill="FFFFFF"/>
        <w:spacing w:before="67"/>
        <w:ind w:left="29" w:right="202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«Бездны» человеческой души как главный объект изобра</w:t>
      </w:r>
      <w:r w:rsidRPr="0009421C">
        <w:rPr>
          <w:sz w:val="22"/>
          <w:szCs w:val="22"/>
        </w:rPr>
        <w:softHyphen/>
        <w:t>жения в творчестве Л.Н. Андреева. Переосмысление еван</w:t>
      </w:r>
      <w:r w:rsidRPr="0009421C">
        <w:rPr>
          <w:sz w:val="22"/>
          <w:szCs w:val="22"/>
        </w:rPr>
        <w:softHyphen/>
        <w:t>гельских сюжетов в философской прозе писателя. Устремлен</w:t>
      </w:r>
      <w:r w:rsidRPr="0009421C">
        <w:rPr>
          <w:sz w:val="22"/>
          <w:szCs w:val="22"/>
        </w:rPr>
        <w:softHyphen/>
        <w:t xml:space="preserve">ность героев Л.Н. Андреева к вечным вопросам человеческого бытия. Своеобразие </w:t>
      </w:r>
      <w:proofErr w:type="spellStart"/>
      <w:r w:rsidRPr="0009421C">
        <w:rPr>
          <w:sz w:val="22"/>
          <w:szCs w:val="22"/>
        </w:rPr>
        <w:t>андреевского</w:t>
      </w:r>
      <w:proofErr w:type="spellEnd"/>
      <w:r w:rsidRPr="0009421C">
        <w:rPr>
          <w:sz w:val="22"/>
          <w:szCs w:val="22"/>
        </w:rPr>
        <w:t xml:space="preserve"> стиля, выразительность и экспрессивность художественной детали.</w:t>
      </w:r>
    </w:p>
    <w:p w:rsidR="00800088" w:rsidRPr="0009421C" w:rsidRDefault="00800088" w:rsidP="0009421C">
      <w:pPr>
        <w:shd w:val="clear" w:color="auto" w:fill="FFFFFF"/>
        <w:ind w:left="365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Опорные понятия: неореализм; евангельский мотив.</w:t>
      </w:r>
    </w:p>
    <w:p w:rsidR="000C31DB" w:rsidRDefault="00800088" w:rsidP="000C31DB">
      <w:pPr>
        <w:shd w:val="clear" w:color="auto" w:fill="FFFFFF"/>
        <w:ind w:right="254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</w:t>
      </w:r>
      <w:r w:rsidRPr="0009421C">
        <w:rPr>
          <w:b/>
          <w:bCs/>
          <w:sz w:val="22"/>
          <w:szCs w:val="22"/>
        </w:rPr>
        <w:t xml:space="preserve">связи: М. </w:t>
      </w:r>
      <w:r w:rsidRPr="0009421C">
        <w:rPr>
          <w:sz w:val="22"/>
          <w:szCs w:val="22"/>
        </w:rPr>
        <w:t>Горький и А.А. Блок о творче</w:t>
      </w:r>
      <w:r w:rsidRPr="0009421C">
        <w:rPr>
          <w:sz w:val="22"/>
          <w:szCs w:val="22"/>
        </w:rPr>
        <w:softHyphen/>
        <w:t>стве Л.Н. Андреева; традиции житийной литературы в «Жизни Василия Фивейского».</w:t>
      </w:r>
    </w:p>
    <w:p w:rsidR="00800088" w:rsidRPr="0009421C" w:rsidRDefault="00800088" w:rsidP="000C31DB">
      <w:pPr>
        <w:shd w:val="clear" w:color="auto" w:fill="FFFFFF"/>
        <w:ind w:right="254" w:firstLine="709"/>
        <w:jc w:val="both"/>
        <w:rPr>
          <w:sz w:val="22"/>
          <w:szCs w:val="22"/>
        </w:rPr>
      </w:pPr>
      <w:proofErr w:type="spellStart"/>
      <w:r w:rsidRPr="0009421C">
        <w:rPr>
          <w:b/>
          <w:bCs/>
          <w:sz w:val="22"/>
          <w:szCs w:val="22"/>
        </w:rPr>
        <w:t>Межпредметные</w:t>
      </w:r>
      <w:proofErr w:type="spellEnd"/>
      <w:r w:rsidRPr="0009421C">
        <w:rPr>
          <w:b/>
          <w:bCs/>
          <w:sz w:val="22"/>
          <w:szCs w:val="22"/>
        </w:rPr>
        <w:t xml:space="preserve"> связи: творческие связи Л.Н. Андреева и </w:t>
      </w:r>
      <w:r w:rsidRPr="0009421C">
        <w:rPr>
          <w:sz w:val="22"/>
          <w:szCs w:val="22"/>
        </w:rPr>
        <w:t>И.Е. Репина; рисунки Л.Н. Андреева.</w:t>
      </w:r>
    </w:p>
    <w:p w:rsidR="000C31DB" w:rsidRPr="0009421C" w:rsidRDefault="00800088" w:rsidP="0009421C">
      <w:pPr>
        <w:shd w:val="clear" w:color="auto" w:fill="FFFFFF"/>
        <w:ind w:left="5" w:right="86" w:firstLine="709"/>
        <w:jc w:val="both"/>
        <w:rPr>
          <w:sz w:val="22"/>
          <w:szCs w:val="22"/>
        </w:rPr>
      </w:pPr>
      <w:r w:rsidRPr="0009421C">
        <w:rPr>
          <w:b/>
          <w:bCs/>
          <w:sz w:val="22"/>
          <w:szCs w:val="22"/>
        </w:rPr>
        <w:t xml:space="preserve">Для </w:t>
      </w:r>
      <w:r w:rsidRPr="0009421C">
        <w:rPr>
          <w:sz w:val="22"/>
          <w:szCs w:val="22"/>
        </w:rPr>
        <w:t>самостоятельного чтения: рассказы «Вор», «Первый гонорар», «Ангелочек», «Стена».</w:t>
      </w:r>
    </w:p>
    <w:p w:rsidR="000C31DB" w:rsidRDefault="00800088" w:rsidP="009D4A55">
      <w:pPr>
        <w:shd w:val="clear" w:color="auto" w:fill="FFFFFF"/>
        <w:ind w:left="170" w:firstLine="709"/>
        <w:jc w:val="both"/>
        <w:rPr>
          <w:b/>
          <w:bCs/>
          <w:spacing w:val="46"/>
          <w:sz w:val="22"/>
          <w:szCs w:val="22"/>
        </w:rPr>
      </w:pPr>
      <w:r w:rsidRPr="0009421C">
        <w:rPr>
          <w:b/>
          <w:bCs/>
          <w:sz w:val="22"/>
          <w:szCs w:val="22"/>
        </w:rPr>
        <w:t xml:space="preserve">У </w:t>
      </w:r>
      <w:r w:rsidRPr="0009421C">
        <w:rPr>
          <w:b/>
          <w:bCs/>
          <w:spacing w:val="47"/>
          <w:sz w:val="22"/>
          <w:szCs w:val="22"/>
        </w:rPr>
        <w:t>литературной</w:t>
      </w:r>
      <w:r w:rsidRPr="0009421C">
        <w:rPr>
          <w:b/>
          <w:bCs/>
          <w:sz w:val="22"/>
          <w:szCs w:val="22"/>
        </w:rPr>
        <w:t xml:space="preserve"> </w:t>
      </w:r>
      <w:r w:rsidRPr="0009421C">
        <w:rPr>
          <w:b/>
          <w:bCs/>
          <w:spacing w:val="46"/>
          <w:sz w:val="22"/>
          <w:szCs w:val="22"/>
        </w:rPr>
        <w:t>карты</w:t>
      </w:r>
      <w:r w:rsidRPr="0009421C">
        <w:rPr>
          <w:b/>
          <w:bCs/>
          <w:sz w:val="22"/>
          <w:szCs w:val="22"/>
        </w:rPr>
        <w:t xml:space="preserve"> </w:t>
      </w:r>
      <w:r w:rsidRPr="0009421C">
        <w:rPr>
          <w:b/>
          <w:bCs/>
          <w:spacing w:val="46"/>
          <w:sz w:val="22"/>
          <w:szCs w:val="22"/>
        </w:rPr>
        <w:t>России</w:t>
      </w:r>
    </w:p>
    <w:p w:rsidR="009D4A55" w:rsidRDefault="00800088" w:rsidP="009D4A55">
      <w:pPr>
        <w:shd w:val="clear" w:color="auto" w:fill="FFFFFF"/>
        <w:ind w:left="17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Обзор творчества </w:t>
      </w:r>
      <w:r w:rsidRPr="0009421C">
        <w:rPr>
          <w:i/>
          <w:iCs/>
          <w:sz w:val="22"/>
          <w:szCs w:val="22"/>
        </w:rPr>
        <w:t xml:space="preserve">В.Я. Шишкова, А.П. Чапыгина, С.Н. Сергеева-Ценского </w:t>
      </w:r>
      <w:r w:rsidRPr="0009421C">
        <w:rPr>
          <w:sz w:val="22"/>
          <w:szCs w:val="22"/>
        </w:rPr>
        <w:t xml:space="preserve">по выбору. Объединение малой и большой родины в творческой биографии </w:t>
      </w:r>
      <w:r w:rsidRPr="0009421C">
        <w:rPr>
          <w:sz w:val="22"/>
          <w:szCs w:val="22"/>
        </w:rPr>
        <w:lastRenderedPageBreak/>
        <w:t>писателей («си</w:t>
      </w:r>
      <w:r w:rsidRPr="0009421C">
        <w:rPr>
          <w:sz w:val="22"/>
          <w:szCs w:val="22"/>
        </w:rPr>
        <w:softHyphen/>
        <w:t>бирская» проза В.Я.Шишкова, мастерство «слушания зе</w:t>
      </w:r>
      <w:r w:rsidRPr="0009421C">
        <w:rPr>
          <w:sz w:val="22"/>
          <w:szCs w:val="22"/>
        </w:rPr>
        <w:softHyphen/>
        <w:t>мли» в произведениях А.П. Чапыгина и С.Н. Сергеева-Ценского).</w:t>
      </w:r>
    </w:p>
    <w:p w:rsidR="00800088" w:rsidRPr="0009421C" w:rsidRDefault="00800088" w:rsidP="009D4A55">
      <w:pPr>
        <w:shd w:val="clear" w:color="auto" w:fill="FFFFFF"/>
        <w:ind w:left="170" w:firstLine="709"/>
        <w:jc w:val="both"/>
        <w:rPr>
          <w:sz w:val="22"/>
          <w:szCs w:val="22"/>
        </w:rPr>
      </w:pPr>
      <w:r w:rsidRPr="0009421C">
        <w:rPr>
          <w:b/>
          <w:bCs/>
          <w:spacing w:val="43"/>
          <w:sz w:val="22"/>
          <w:szCs w:val="22"/>
        </w:rPr>
        <w:t>«Серебряный</w:t>
      </w:r>
      <w:r w:rsidRPr="0009421C">
        <w:rPr>
          <w:b/>
          <w:bCs/>
          <w:sz w:val="22"/>
          <w:szCs w:val="22"/>
        </w:rPr>
        <w:t xml:space="preserve">  </w:t>
      </w:r>
      <w:r w:rsidRPr="0009421C">
        <w:rPr>
          <w:b/>
          <w:bCs/>
          <w:spacing w:val="44"/>
          <w:sz w:val="22"/>
          <w:szCs w:val="22"/>
        </w:rPr>
        <w:t>век»</w:t>
      </w:r>
      <w:r w:rsidRPr="0009421C">
        <w:rPr>
          <w:b/>
          <w:bCs/>
          <w:sz w:val="22"/>
          <w:szCs w:val="22"/>
        </w:rPr>
        <w:t xml:space="preserve">  </w:t>
      </w:r>
      <w:r w:rsidRPr="0009421C">
        <w:rPr>
          <w:b/>
          <w:bCs/>
          <w:spacing w:val="43"/>
          <w:sz w:val="22"/>
          <w:szCs w:val="22"/>
        </w:rPr>
        <w:t>русской</w:t>
      </w:r>
      <w:r w:rsidRPr="0009421C">
        <w:rPr>
          <w:b/>
          <w:bCs/>
          <w:sz w:val="22"/>
          <w:szCs w:val="22"/>
        </w:rPr>
        <w:t xml:space="preserve">  </w:t>
      </w:r>
      <w:r w:rsidRPr="0009421C">
        <w:rPr>
          <w:b/>
          <w:bCs/>
          <w:spacing w:val="43"/>
          <w:sz w:val="22"/>
          <w:szCs w:val="22"/>
        </w:rPr>
        <w:t>поэзии</w:t>
      </w:r>
    </w:p>
    <w:p w:rsidR="000C31DB" w:rsidRDefault="00800088" w:rsidP="000C31DB">
      <w:pPr>
        <w:shd w:val="clear" w:color="auto" w:fill="FFFFFF"/>
        <w:ind w:left="38" w:right="48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</w:t>
      </w:r>
      <w:r w:rsidRPr="0009421C">
        <w:rPr>
          <w:b/>
          <w:bCs/>
          <w:sz w:val="22"/>
          <w:szCs w:val="22"/>
        </w:rPr>
        <w:t xml:space="preserve">в </w:t>
      </w:r>
      <w:r w:rsidRPr="0009421C">
        <w:rPr>
          <w:sz w:val="22"/>
          <w:szCs w:val="22"/>
        </w:rPr>
        <w:t xml:space="preserve">обществе. Основные направления в русской поэзии начала </w:t>
      </w:r>
      <w:r w:rsidRPr="0009421C">
        <w:rPr>
          <w:sz w:val="22"/>
          <w:szCs w:val="22"/>
          <w:lang w:val="en-US"/>
        </w:rPr>
        <w:t>XX</w:t>
      </w:r>
      <w:r w:rsidRPr="0009421C">
        <w:rPr>
          <w:sz w:val="22"/>
          <w:szCs w:val="22"/>
        </w:rPr>
        <w:t xml:space="preserve"> века (символизм, акмеизм, футуризм).</w:t>
      </w:r>
    </w:p>
    <w:p w:rsidR="00800088" w:rsidRPr="0009421C" w:rsidRDefault="00800088" w:rsidP="000C31DB">
      <w:pPr>
        <w:shd w:val="clear" w:color="auto" w:fill="FFFFFF"/>
        <w:ind w:left="38" w:right="48" w:firstLine="709"/>
        <w:jc w:val="both"/>
        <w:rPr>
          <w:sz w:val="22"/>
          <w:szCs w:val="22"/>
        </w:rPr>
      </w:pPr>
      <w:r w:rsidRPr="0009421C">
        <w:rPr>
          <w:b/>
          <w:bCs/>
          <w:spacing w:val="44"/>
          <w:sz w:val="22"/>
          <w:szCs w:val="22"/>
        </w:rPr>
        <w:t>Символизм</w:t>
      </w:r>
      <w:r w:rsidRPr="0009421C">
        <w:rPr>
          <w:b/>
          <w:bCs/>
          <w:sz w:val="22"/>
          <w:szCs w:val="22"/>
        </w:rPr>
        <w:t xml:space="preserve">  </w:t>
      </w:r>
      <w:r w:rsidRPr="0009421C">
        <w:rPr>
          <w:b/>
          <w:bCs/>
          <w:spacing w:val="-1"/>
          <w:sz w:val="22"/>
          <w:szCs w:val="22"/>
        </w:rPr>
        <w:t xml:space="preserve">и  </w:t>
      </w:r>
      <w:r w:rsidRPr="0009421C">
        <w:rPr>
          <w:b/>
          <w:bCs/>
          <w:spacing w:val="43"/>
          <w:sz w:val="22"/>
          <w:szCs w:val="22"/>
        </w:rPr>
        <w:t>русские</w:t>
      </w:r>
      <w:r w:rsidRPr="0009421C">
        <w:rPr>
          <w:b/>
          <w:bCs/>
          <w:spacing w:val="-1"/>
          <w:sz w:val="22"/>
          <w:szCs w:val="22"/>
        </w:rPr>
        <w:t xml:space="preserve"> </w:t>
      </w:r>
      <w:r w:rsidRPr="0009421C">
        <w:rPr>
          <w:b/>
          <w:bCs/>
          <w:spacing w:val="43"/>
          <w:sz w:val="22"/>
          <w:szCs w:val="22"/>
        </w:rPr>
        <w:t>поэты</w:t>
      </w:r>
      <w:r w:rsidRPr="0009421C">
        <w:rPr>
          <w:b/>
          <w:bCs/>
          <w:spacing w:val="45"/>
          <w:sz w:val="22"/>
          <w:szCs w:val="22"/>
        </w:rPr>
        <w:t>-символисты</w:t>
      </w:r>
    </w:p>
    <w:p w:rsidR="000C31DB" w:rsidRDefault="00800088" w:rsidP="000C31DB">
      <w:pPr>
        <w:shd w:val="clear" w:color="auto" w:fill="FFFFFF"/>
        <w:ind w:left="58" w:right="24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Предсимволистские</w:t>
      </w:r>
      <w:proofErr w:type="spellEnd"/>
      <w:r w:rsidRPr="0009421C">
        <w:rPr>
          <w:sz w:val="22"/>
          <w:szCs w:val="22"/>
        </w:rPr>
        <w:t xml:space="preserve"> тенденции в русской поэзии (творче</w:t>
      </w:r>
      <w:r w:rsidRPr="0009421C">
        <w:rPr>
          <w:sz w:val="22"/>
          <w:szCs w:val="22"/>
        </w:rPr>
        <w:softHyphen/>
        <w:t xml:space="preserve">ство С. Надсона, К. </w:t>
      </w:r>
      <w:proofErr w:type="spellStart"/>
      <w:r w:rsidRPr="0009421C">
        <w:rPr>
          <w:sz w:val="22"/>
          <w:szCs w:val="22"/>
        </w:rPr>
        <w:t>Фофанова</w:t>
      </w:r>
      <w:proofErr w:type="spellEnd"/>
      <w:r w:rsidRPr="0009421C">
        <w:rPr>
          <w:sz w:val="22"/>
          <w:szCs w:val="22"/>
        </w:rPr>
        <w:t>, К. Случевского и др.). Манифе</w:t>
      </w:r>
      <w:r w:rsidRPr="0009421C">
        <w:rPr>
          <w:sz w:val="22"/>
          <w:szCs w:val="22"/>
        </w:rPr>
        <w:softHyphen/>
        <w:t>сты, поэтические самоопределения, творческие дебюты поэ</w:t>
      </w:r>
      <w:r w:rsidRPr="0009421C">
        <w:rPr>
          <w:sz w:val="22"/>
          <w:szCs w:val="22"/>
        </w:rPr>
        <w:softHyphen/>
        <w:t xml:space="preserve">тов-символистов. Образный мир символизма, принципы символизации, приемы художественной выразительности. </w:t>
      </w:r>
      <w:proofErr w:type="gramStart"/>
      <w:r w:rsidRPr="0009421C">
        <w:rPr>
          <w:sz w:val="22"/>
          <w:szCs w:val="22"/>
        </w:rPr>
        <w:t>Старшее поколение символистов (Д. Мережковский, 3.</w:t>
      </w:r>
      <w:proofErr w:type="gramEnd"/>
      <w:r w:rsidRPr="0009421C">
        <w:rPr>
          <w:sz w:val="22"/>
          <w:szCs w:val="22"/>
        </w:rPr>
        <w:t xml:space="preserve"> Гиппи</w:t>
      </w:r>
      <w:r w:rsidRPr="0009421C">
        <w:rPr>
          <w:sz w:val="22"/>
          <w:szCs w:val="22"/>
        </w:rPr>
        <w:softHyphen/>
        <w:t xml:space="preserve">ус, В. Брюсов, К. Бальмонт и др.) и </w:t>
      </w:r>
      <w:proofErr w:type="spellStart"/>
      <w:r w:rsidRPr="0009421C">
        <w:rPr>
          <w:sz w:val="22"/>
          <w:szCs w:val="22"/>
        </w:rPr>
        <w:t>младосимволисты</w:t>
      </w:r>
      <w:proofErr w:type="spellEnd"/>
      <w:r w:rsidRPr="0009421C">
        <w:rPr>
          <w:sz w:val="22"/>
          <w:szCs w:val="22"/>
        </w:rPr>
        <w:t xml:space="preserve"> (А. Блок, А. Белый, С. Соловьев, </w:t>
      </w:r>
      <w:proofErr w:type="spellStart"/>
      <w:r w:rsidRPr="0009421C">
        <w:rPr>
          <w:sz w:val="22"/>
          <w:szCs w:val="22"/>
        </w:rPr>
        <w:t>Вяч</w:t>
      </w:r>
      <w:proofErr w:type="spellEnd"/>
      <w:r w:rsidRPr="0009421C">
        <w:rPr>
          <w:sz w:val="22"/>
          <w:szCs w:val="22"/>
        </w:rPr>
        <w:t xml:space="preserve">. </w:t>
      </w:r>
      <w:proofErr w:type="gramStart"/>
      <w:r w:rsidRPr="0009421C">
        <w:rPr>
          <w:sz w:val="22"/>
          <w:szCs w:val="22"/>
        </w:rPr>
        <w:t>Иванов и др.).</w:t>
      </w:r>
      <w:proofErr w:type="gramEnd"/>
    </w:p>
    <w:p w:rsidR="00800088" w:rsidRPr="0009421C" w:rsidRDefault="000C31DB" w:rsidP="000C31DB">
      <w:pPr>
        <w:shd w:val="clear" w:color="auto" w:fill="FFFFFF"/>
        <w:ind w:left="58" w:right="24" w:firstLine="709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    </w:t>
      </w:r>
      <w:r w:rsidR="00800088" w:rsidRPr="0009421C">
        <w:rPr>
          <w:b/>
          <w:bCs/>
          <w:spacing w:val="-1"/>
          <w:sz w:val="22"/>
          <w:szCs w:val="22"/>
        </w:rPr>
        <w:t>В.Я. Брюсов</w:t>
      </w:r>
    </w:p>
    <w:p w:rsidR="00800088" w:rsidRPr="0009421C" w:rsidRDefault="00800088" w:rsidP="0009421C">
      <w:pPr>
        <w:shd w:val="clear" w:color="auto" w:fill="FFFFFF"/>
        <w:ind w:left="82" w:right="10" w:firstLine="709"/>
        <w:jc w:val="both"/>
        <w:rPr>
          <w:sz w:val="22"/>
          <w:szCs w:val="22"/>
        </w:rPr>
      </w:pPr>
      <w:proofErr w:type="gramStart"/>
      <w:r w:rsidRPr="0009421C">
        <w:rPr>
          <w:sz w:val="22"/>
          <w:szCs w:val="22"/>
        </w:rPr>
        <w:t xml:space="preserve">Стихотворения </w:t>
      </w:r>
      <w:r w:rsidRPr="0009421C">
        <w:rPr>
          <w:i/>
          <w:iCs/>
          <w:sz w:val="22"/>
          <w:szCs w:val="22"/>
        </w:rPr>
        <w:t>«Каменщик», «Дедал и Икар», «Юному по</w:t>
      </w:r>
      <w:r w:rsidRPr="0009421C">
        <w:rPr>
          <w:i/>
          <w:iCs/>
          <w:sz w:val="22"/>
          <w:szCs w:val="22"/>
        </w:rPr>
        <w:softHyphen/>
        <w:t xml:space="preserve">эту», «Кинжал», «Грядущие гунны» </w:t>
      </w:r>
      <w:r w:rsidRPr="0009421C">
        <w:rPr>
          <w:sz w:val="22"/>
          <w:szCs w:val="22"/>
        </w:rPr>
        <w:t>и др. по выбору.</w:t>
      </w:r>
      <w:proofErr w:type="gramEnd"/>
    </w:p>
    <w:p w:rsidR="000C31DB" w:rsidRDefault="00800088" w:rsidP="000C31DB">
      <w:pPr>
        <w:shd w:val="clear" w:color="auto" w:fill="FFFFFF"/>
        <w:ind w:left="341" w:firstLine="709"/>
        <w:jc w:val="both"/>
        <w:rPr>
          <w:sz w:val="22"/>
          <w:szCs w:val="22"/>
        </w:rPr>
      </w:pPr>
      <w:r w:rsidRPr="0009421C">
        <w:rPr>
          <w:b/>
          <w:bCs/>
          <w:sz w:val="22"/>
          <w:szCs w:val="22"/>
        </w:rPr>
        <w:t xml:space="preserve">В.Я. </w:t>
      </w:r>
      <w:r w:rsidRPr="0009421C">
        <w:rPr>
          <w:sz w:val="22"/>
          <w:szCs w:val="22"/>
        </w:rPr>
        <w:t>Брюсов как идеолог русского символизма. Стилистиче</w:t>
      </w:r>
      <w:r w:rsidRPr="0009421C">
        <w:rPr>
          <w:sz w:val="22"/>
          <w:szCs w:val="22"/>
        </w:rPr>
        <w:softHyphen/>
        <w:t>ская строгость, образно-тематическое единство лирики В.Я. Брюсова. Феномен «обрусения» античных мифов в художественной системе поэта. Отражение в творчестве художника «разрушительной свободы» революции.</w:t>
      </w:r>
    </w:p>
    <w:p w:rsidR="00800088" w:rsidRPr="000C31DB" w:rsidRDefault="00800088" w:rsidP="000C31DB">
      <w:pPr>
        <w:shd w:val="clear" w:color="auto" w:fill="FFFFFF"/>
        <w:ind w:left="341" w:firstLine="709"/>
        <w:jc w:val="both"/>
        <w:rPr>
          <w:b/>
          <w:sz w:val="22"/>
          <w:szCs w:val="22"/>
        </w:rPr>
      </w:pPr>
      <w:r w:rsidRPr="000C31DB">
        <w:rPr>
          <w:b/>
          <w:sz w:val="22"/>
          <w:szCs w:val="22"/>
        </w:rPr>
        <w:t>К.Д. Бальмонт</w:t>
      </w:r>
    </w:p>
    <w:p w:rsidR="00800088" w:rsidRPr="0009421C" w:rsidRDefault="00800088" w:rsidP="0009421C">
      <w:pPr>
        <w:shd w:val="clear" w:color="auto" w:fill="FFFFFF"/>
        <w:spacing w:before="24"/>
        <w:ind w:left="269" w:right="34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Стихотворения </w:t>
      </w:r>
      <w:r w:rsidRPr="0009421C">
        <w:rPr>
          <w:i/>
          <w:iCs/>
          <w:sz w:val="22"/>
          <w:szCs w:val="22"/>
        </w:rPr>
        <w:t xml:space="preserve">«Я мечтою ловил уходящие тени...», «Челн томленья», «Придорожные травы», «Сонеты солнца» </w:t>
      </w:r>
      <w:r w:rsidRPr="0009421C">
        <w:rPr>
          <w:sz w:val="22"/>
          <w:szCs w:val="22"/>
        </w:rPr>
        <w:t>и др. по выбору.</w:t>
      </w:r>
    </w:p>
    <w:p w:rsidR="00800088" w:rsidRPr="0009421C" w:rsidRDefault="00800088" w:rsidP="0009421C">
      <w:pPr>
        <w:shd w:val="clear" w:color="auto" w:fill="FFFFFF"/>
        <w:ind w:right="58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«Солнечность» и «</w:t>
      </w:r>
      <w:proofErr w:type="spellStart"/>
      <w:r w:rsidRPr="0009421C">
        <w:rPr>
          <w:sz w:val="22"/>
          <w:szCs w:val="22"/>
        </w:rPr>
        <w:t>моцартианство</w:t>
      </w:r>
      <w:proofErr w:type="spellEnd"/>
      <w:r w:rsidRPr="0009421C">
        <w:rPr>
          <w:sz w:val="22"/>
          <w:szCs w:val="22"/>
        </w:rPr>
        <w:t>» поэзии Бальмонта, ее со</w:t>
      </w:r>
      <w:r w:rsidRPr="0009421C">
        <w:rPr>
          <w:sz w:val="22"/>
          <w:szCs w:val="22"/>
        </w:rPr>
        <w:softHyphen/>
        <w:t>звучность романтическим настроениям эпохи. Благозвучие, музы</w:t>
      </w:r>
      <w:r w:rsidRPr="0009421C">
        <w:rPr>
          <w:sz w:val="22"/>
          <w:szCs w:val="22"/>
        </w:rPr>
        <w:softHyphen/>
        <w:t xml:space="preserve">кальность, богатство цветовой гаммы в лирике поэта. Звучащий </w:t>
      </w:r>
      <w:r w:rsidRPr="0009421C">
        <w:rPr>
          <w:spacing w:val="-2"/>
          <w:sz w:val="22"/>
          <w:szCs w:val="22"/>
        </w:rPr>
        <w:t xml:space="preserve">русский язык как «главный герой » стихотворений К.Д. Бальмонта. </w:t>
      </w:r>
      <w:r w:rsidRPr="0009421C">
        <w:rPr>
          <w:sz w:val="22"/>
          <w:szCs w:val="22"/>
        </w:rPr>
        <w:t xml:space="preserve">И.Ф. Анненский Стихотворения </w:t>
      </w:r>
      <w:r w:rsidRPr="0009421C">
        <w:rPr>
          <w:i/>
          <w:iCs/>
          <w:sz w:val="22"/>
          <w:szCs w:val="22"/>
        </w:rPr>
        <w:t>«Среди миров»,  «Маки»,  «Старая шар</w:t>
      </w:r>
      <w:r w:rsidRPr="0009421C">
        <w:rPr>
          <w:i/>
          <w:iCs/>
          <w:sz w:val="22"/>
          <w:szCs w:val="22"/>
        </w:rPr>
        <w:softHyphen/>
        <w:t xml:space="preserve">манка», «Смычок и струны», «Стальная цикада», «Старые эстонки» </w:t>
      </w:r>
      <w:r w:rsidRPr="0009421C">
        <w:rPr>
          <w:sz w:val="22"/>
          <w:szCs w:val="22"/>
        </w:rPr>
        <w:t>и др. по выбору.</w:t>
      </w:r>
    </w:p>
    <w:p w:rsidR="00800088" w:rsidRPr="0009421C" w:rsidRDefault="00800088" w:rsidP="0009421C">
      <w:pPr>
        <w:shd w:val="clear" w:color="auto" w:fill="FFFFFF"/>
        <w:ind w:left="154" w:right="13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Поэзия И.Ф. Анненского как необходимое звено между сим</w:t>
      </w:r>
      <w:r w:rsidRPr="0009421C">
        <w:rPr>
          <w:sz w:val="22"/>
          <w:szCs w:val="22"/>
        </w:rPr>
        <w:softHyphen/>
        <w:t>волизмом и акмеизмом. Вн</w:t>
      </w:r>
      <w:r w:rsidR="000C31DB">
        <w:rPr>
          <w:sz w:val="22"/>
          <w:szCs w:val="22"/>
        </w:rPr>
        <w:t xml:space="preserve">утренний драматизм и </w:t>
      </w:r>
      <w:proofErr w:type="spellStart"/>
      <w:r w:rsidR="000C31DB">
        <w:rPr>
          <w:sz w:val="22"/>
          <w:szCs w:val="22"/>
        </w:rPr>
        <w:t>исповедаль</w:t>
      </w:r>
      <w:r w:rsidRPr="0009421C">
        <w:rPr>
          <w:sz w:val="22"/>
          <w:szCs w:val="22"/>
        </w:rPr>
        <w:t>ность</w:t>
      </w:r>
      <w:proofErr w:type="spellEnd"/>
      <w:r w:rsidRPr="0009421C">
        <w:rPr>
          <w:sz w:val="22"/>
          <w:szCs w:val="22"/>
        </w:rPr>
        <w:t xml:space="preserve"> лирики И.Ф. Анненского. Жанр «трилистника» в художе</w:t>
      </w:r>
      <w:r w:rsidRPr="0009421C">
        <w:rPr>
          <w:sz w:val="22"/>
          <w:szCs w:val="22"/>
        </w:rPr>
        <w:softHyphen/>
        <w:t>ственной системе поэта. Глубина лирического самоанализа и чуткость к «шуму повседневности» в поэзии И.Ф. Анненского.</w:t>
      </w:r>
    </w:p>
    <w:p w:rsidR="00800088" w:rsidRPr="000C31DB" w:rsidRDefault="00800088" w:rsidP="0009421C">
      <w:pPr>
        <w:shd w:val="clear" w:color="auto" w:fill="FFFFFF"/>
        <w:spacing w:before="154"/>
        <w:ind w:left="1949" w:right="883" w:firstLine="709"/>
        <w:jc w:val="both"/>
        <w:rPr>
          <w:b/>
          <w:sz w:val="22"/>
          <w:szCs w:val="22"/>
        </w:rPr>
      </w:pPr>
      <w:r w:rsidRPr="000C31DB">
        <w:rPr>
          <w:b/>
          <w:sz w:val="22"/>
          <w:szCs w:val="22"/>
        </w:rPr>
        <w:t xml:space="preserve">Ко всей теме </w:t>
      </w:r>
      <w:r w:rsidRPr="000C31DB">
        <w:rPr>
          <w:b/>
          <w:spacing w:val="42"/>
          <w:sz w:val="22"/>
          <w:szCs w:val="22"/>
        </w:rPr>
        <w:t>«Символизм</w:t>
      </w:r>
      <w:r w:rsidRPr="000C31DB">
        <w:rPr>
          <w:b/>
          <w:sz w:val="22"/>
          <w:szCs w:val="22"/>
        </w:rPr>
        <w:t xml:space="preserve"> </w:t>
      </w:r>
      <w:r w:rsidRPr="000C31DB">
        <w:rPr>
          <w:b/>
          <w:bCs/>
          <w:spacing w:val="57"/>
          <w:sz w:val="22"/>
          <w:szCs w:val="22"/>
        </w:rPr>
        <w:t>и</w:t>
      </w:r>
      <w:r w:rsidR="009D4A55">
        <w:rPr>
          <w:b/>
          <w:bCs/>
          <w:spacing w:val="57"/>
          <w:sz w:val="22"/>
          <w:szCs w:val="22"/>
        </w:rPr>
        <w:t xml:space="preserve"> </w:t>
      </w:r>
      <w:r w:rsidRPr="000C31DB">
        <w:rPr>
          <w:b/>
          <w:bCs/>
          <w:spacing w:val="57"/>
          <w:sz w:val="22"/>
          <w:szCs w:val="22"/>
        </w:rPr>
        <w:t xml:space="preserve">русские </w:t>
      </w:r>
      <w:r w:rsidRPr="000C31DB">
        <w:rPr>
          <w:b/>
          <w:spacing w:val="47"/>
          <w:sz w:val="22"/>
          <w:szCs w:val="22"/>
        </w:rPr>
        <w:t>поэты</w:t>
      </w:r>
      <w:r w:rsidRPr="000C31DB">
        <w:rPr>
          <w:b/>
          <w:spacing w:val="42"/>
          <w:sz w:val="22"/>
          <w:szCs w:val="22"/>
        </w:rPr>
        <w:t>-символисты»</w:t>
      </w:r>
    </w:p>
    <w:p w:rsidR="00800088" w:rsidRPr="0009421C" w:rsidRDefault="00800088" w:rsidP="0009421C">
      <w:pPr>
        <w:shd w:val="clear" w:color="auto" w:fill="FFFFFF"/>
        <w:spacing w:before="101"/>
        <w:ind w:left="110" w:right="202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Опорные понятия: звукообраз; принцип символизации в поэзии; музыкальность стиха.</w:t>
      </w:r>
    </w:p>
    <w:p w:rsidR="00800088" w:rsidRPr="0009421C" w:rsidRDefault="00800088" w:rsidP="0009421C">
      <w:pPr>
        <w:shd w:val="clear" w:color="auto" w:fill="FFFFFF"/>
        <w:ind w:left="82" w:right="216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связи: традиции романтизма в лирике поэтов-символистов. Поэтические открытия А.А. Фета, их зна</w:t>
      </w:r>
      <w:r w:rsidRPr="0009421C">
        <w:rPr>
          <w:sz w:val="22"/>
          <w:szCs w:val="22"/>
        </w:rPr>
        <w:softHyphen/>
        <w:t>чение для русского символизма.</w:t>
      </w:r>
    </w:p>
    <w:p w:rsidR="000C31DB" w:rsidRDefault="00800088" w:rsidP="000C31DB">
      <w:pPr>
        <w:shd w:val="clear" w:color="auto" w:fill="FFFFFF"/>
        <w:spacing w:before="5"/>
        <w:ind w:left="58" w:right="245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Межпредметные</w:t>
      </w:r>
      <w:proofErr w:type="spellEnd"/>
      <w:r w:rsidRPr="0009421C">
        <w:rPr>
          <w:sz w:val="22"/>
          <w:szCs w:val="22"/>
        </w:rPr>
        <w:t xml:space="preserve"> связи: символизм в русской живописи (В.Э. </w:t>
      </w:r>
      <w:proofErr w:type="spellStart"/>
      <w:r w:rsidRPr="0009421C">
        <w:rPr>
          <w:sz w:val="22"/>
          <w:szCs w:val="22"/>
        </w:rPr>
        <w:t>Борисов-Мусатов</w:t>
      </w:r>
      <w:proofErr w:type="spellEnd"/>
      <w:r w:rsidRPr="0009421C">
        <w:rPr>
          <w:sz w:val="22"/>
          <w:szCs w:val="22"/>
        </w:rPr>
        <w:t>, М.А. Врубель, К.С. Петров-Водкин и др.); символизм в музыке (А.Н. Скрябин).</w:t>
      </w:r>
    </w:p>
    <w:p w:rsidR="00800088" w:rsidRPr="000C31DB" w:rsidRDefault="00800088" w:rsidP="000C31DB">
      <w:pPr>
        <w:shd w:val="clear" w:color="auto" w:fill="FFFFFF"/>
        <w:spacing w:before="5"/>
        <w:ind w:left="58" w:right="245" w:firstLine="709"/>
        <w:jc w:val="both"/>
        <w:rPr>
          <w:b/>
          <w:sz w:val="22"/>
          <w:szCs w:val="22"/>
        </w:rPr>
      </w:pPr>
      <w:r w:rsidRPr="000C31DB">
        <w:rPr>
          <w:b/>
          <w:sz w:val="22"/>
          <w:szCs w:val="22"/>
        </w:rPr>
        <w:t>А.А. Блок</w:t>
      </w:r>
    </w:p>
    <w:p w:rsidR="000C31DB" w:rsidRDefault="00800088" w:rsidP="000C31DB">
      <w:pPr>
        <w:shd w:val="clear" w:color="auto" w:fill="FFFFFF"/>
        <w:spacing w:before="29"/>
        <w:ind w:right="283" w:firstLine="709"/>
        <w:jc w:val="both"/>
        <w:rPr>
          <w:sz w:val="22"/>
          <w:szCs w:val="22"/>
        </w:rPr>
      </w:pPr>
      <w:proofErr w:type="gramStart"/>
      <w:r w:rsidRPr="0009421C">
        <w:rPr>
          <w:sz w:val="22"/>
          <w:szCs w:val="22"/>
        </w:rPr>
        <w:t xml:space="preserve">Стихотворения </w:t>
      </w:r>
      <w:r w:rsidRPr="0009421C">
        <w:rPr>
          <w:i/>
          <w:iCs/>
          <w:sz w:val="22"/>
          <w:szCs w:val="22"/>
        </w:rPr>
        <w:t>«Ночь, улица, фонарь, аптека...», «</w:t>
      </w:r>
      <w:proofErr w:type="spellStart"/>
      <w:r w:rsidRPr="0009421C">
        <w:rPr>
          <w:i/>
          <w:iCs/>
          <w:sz w:val="22"/>
          <w:szCs w:val="22"/>
        </w:rPr>
        <w:t>Вресто</w:t>
      </w:r>
      <w:r w:rsidRPr="0009421C">
        <w:rPr>
          <w:i/>
          <w:iCs/>
          <w:sz w:val="22"/>
          <w:szCs w:val="22"/>
        </w:rPr>
        <w:softHyphen/>
        <w:t>ране</w:t>
      </w:r>
      <w:proofErr w:type="spellEnd"/>
      <w:r w:rsidRPr="0009421C">
        <w:rPr>
          <w:i/>
          <w:iCs/>
          <w:sz w:val="22"/>
          <w:szCs w:val="22"/>
        </w:rPr>
        <w:t>», «Вхожу я в темные храмы...», «Незнакомка», «О до</w:t>
      </w:r>
      <w:r w:rsidRPr="0009421C">
        <w:rPr>
          <w:i/>
          <w:iCs/>
          <w:sz w:val="22"/>
          <w:szCs w:val="22"/>
        </w:rPr>
        <w:softHyphen/>
        <w:t>блестях, о подвигах, о славе...», «На железной дороге», «О, я хо</w:t>
      </w:r>
      <w:r w:rsidRPr="0009421C">
        <w:rPr>
          <w:i/>
          <w:iCs/>
          <w:sz w:val="22"/>
          <w:szCs w:val="22"/>
        </w:rPr>
        <w:softHyphen/>
        <w:t xml:space="preserve">чу безумно жить...», «Россия», «На поле Куликовом», «Скифы» </w:t>
      </w:r>
      <w:r w:rsidRPr="0009421C">
        <w:rPr>
          <w:sz w:val="22"/>
          <w:szCs w:val="22"/>
        </w:rPr>
        <w:t>и др. по выбору.</w:t>
      </w:r>
      <w:proofErr w:type="gramEnd"/>
    </w:p>
    <w:p w:rsidR="00800088" w:rsidRPr="0009421C" w:rsidRDefault="00800088" w:rsidP="000C31DB">
      <w:pPr>
        <w:shd w:val="clear" w:color="auto" w:fill="FFFFFF"/>
        <w:spacing w:before="29"/>
        <w:ind w:right="283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Романтический образ «влюбленной души» в «Стихах о Пре</w:t>
      </w:r>
      <w:r w:rsidRPr="0009421C">
        <w:rPr>
          <w:sz w:val="22"/>
          <w:szCs w:val="22"/>
        </w:rPr>
        <w:softHyphen/>
        <w:t>красной Даме». Столкновение идеальных верований художника со «страшным миром» в процессе «вочеловечения» поэтическо</w:t>
      </w:r>
      <w:r w:rsidRPr="0009421C">
        <w:rPr>
          <w:sz w:val="22"/>
          <w:szCs w:val="22"/>
        </w:rPr>
        <w:softHyphen/>
        <w:t>го дара. Стихи поэта о России как трагическое предупреждение об эпохе «неслыханных перемен». Особенности образного язы</w:t>
      </w:r>
      <w:r w:rsidRPr="0009421C">
        <w:rPr>
          <w:sz w:val="22"/>
          <w:szCs w:val="22"/>
        </w:rPr>
        <w:softHyphen/>
        <w:t>ка Блока, роль символов в передаче авторского мироощущения.</w:t>
      </w:r>
    </w:p>
    <w:p w:rsidR="00800088" w:rsidRPr="0009421C" w:rsidRDefault="00800088" w:rsidP="0009421C">
      <w:pPr>
        <w:shd w:val="clear" w:color="auto" w:fill="FFFFFF"/>
        <w:ind w:left="36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Поэма </w:t>
      </w:r>
      <w:r w:rsidRPr="0009421C">
        <w:rPr>
          <w:i/>
          <w:iCs/>
          <w:sz w:val="22"/>
          <w:szCs w:val="22"/>
        </w:rPr>
        <w:t>«Двенадцать».</w:t>
      </w:r>
    </w:p>
    <w:p w:rsidR="00800088" w:rsidRPr="0009421C" w:rsidRDefault="00800088" w:rsidP="0009421C">
      <w:pPr>
        <w:shd w:val="clear" w:color="auto" w:fill="FFFFFF"/>
        <w:ind w:left="19" w:right="77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Образ «мирового пожара в крови» как отражение «музы</w:t>
      </w:r>
      <w:r w:rsidRPr="0009421C">
        <w:rPr>
          <w:sz w:val="22"/>
          <w:szCs w:val="22"/>
        </w:rPr>
        <w:softHyphen/>
        <w:t>ки стихий » в поэме. Фигуры апостолов новой жизни и различ</w:t>
      </w:r>
      <w:r w:rsidRPr="0009421C">
        <w:rPr>
          <w:sz w:val="22"/>
          <w:szCs w:val="22"/>
        </w:rPr>
        <w:softHyphen/>
        <w:t>ные трактовки числовой символики поэмы. Образ Христа и христианские мотивы в произведении. Споры по поводу фи</w:t>
      </w:r>
      <w:r w:rsidRPr="0009421C">
        <w:rPr>
          <w:sz w:val="22"/>
          <w:szCs w:val="22"/>
        </w:rPr>
        <w:softHyphen/>
        <w:t>нала «Двенадцати».</w:t>
      </w:r>
    </w:p>
    <w:p w:rsidR="00800088" w:rsidRPr="0009421C" w:rsidRDefault="00800088" w:rsidP="0009421C">
      <w:pPr>
        <w:shd w:val="clear" w:color="auto" w:fill="FFFFFF"/>
        <w:ind w:left="34" w:right="77" w:firstLine="709"/>
        <w:jc w:val="both"/>
        <w:rPr>
          <w:sz w:val="22"/>
          <w:szCs w:val="22"/>
        </w:rPr>
      </w:pPr>
      <w:r w:rsidRPr="0009421C">
        <w:rPr>
          <w:b/>
          <w:bCs/>
          <w:sz w:val="22"/>
          <w:szCs w:val="22"/>
        </w:rPr>
        <w:t xml:space="preserve">Опорные понятия: </w:t>
      </w:r>
      <w:r w:rsidRPr="0009421C">
        <w:rPr>
          <w:sz w:val="22"/>
          <w:szCs w:val="22"/>
        </w:rPr>
        <w:t>циклизация лирики, реминисценция, аллюзия.</w:t>
      </w:r>
    </w:p>
    <w:p w:rsidR="00800088" w:rsidRPr="0009421C" w:rsidRDefault="00800088" w:rsidP="0009421C">
      <w:pPr>
        <w:shd w:val="clear" w:color="auto" w:fill="FFFFFF"/>
        <w:ind w:left="34" w:right="67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связи: черты философии и поэтики В. Со</w:t>
      </w:r>
      <w:r w:rsidRPr="0009421C">
        <w:rPr>
          <w:sz w:val="22"/>
          <w:szCs w:val="22"/>
        </w:rPr>
        <w:softHyphen/>
        <w:t>ловьева в лирике А. Блока; творческие связи А. Блока и А. Белого.</w:t>
      </w:r>
    </w:p>
    <w:p w:rsidR="00800088" w:rsidRPr="0009421C" w:rsidRDefault="00800088" w:rsidP="0009421C">
      <w:pPr>
        <w:shd w:val="clear" w:color="auto" w:fill="FFFFFF"/>
        <w:ind w:left="43" w:right="62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Межпредметные</w:t>
      </w:r>
      <w:proofErr w:type="spellEnd"/>
      <w:r w:rsidRPr="0009421C">
        <w:rPr>
          <w:sz w:val="22"/>
          <w:szCs w:val="22"/>
        </w:rPr>
        <w:t xml:space="preserve"> связи: лирика А. Блока и живопись М. Врубеля; Блок и Ю. Анненков — первый иллюстратор поэ</w:t>
      </w:r>
      <w:r w:rsidRPr="0009421C">
        <w:rPr>
          <w:sz w:val="22"/>
          <w:szCs w:val="22"/>
        </w:rPr>
        <w:softHyphen/>
        <w:t>мы «Двенадцать».</w:t>
      </w:r>
    </w:p>
    <w:p w:rsidR="000C31DB" w:rsidRDefault="00800088" w:rsidP="000C31DB">
      <w:pPr>
        <w:shd w:val="clear" w:color="auto" w:fill="FFFFFF"/>
        <w:ind w:left="53" w:right="53" w:firstLine="709"/>
        <w:jc w:val="both"/>
        <w:rPr>
          <w:sz w:val="22"/>
          <w:szCs w:val="22"/>
        </w:rPr>
      </w:pPr>
      <w:proofErr w:type="gramStart"/>
      <w:r w:rsidRPr="0009421C">
        <w:rPr>
          <w:sz w:val="22"/>
          <w:szCs w:val="22"/>
        </w:rPr>
        <w:lastRenderedPageBreak/>
        <w:t xml:space="preserve">Для самостоятельного </w:t>
      </w:r>
      <w:r w:rsidRPr="0009421C">
        <w:rPr>
          <w:b/>
          <w:bCs/>
          <w:sz w:val="22"/>
          <w:szCs w:val="22"/>
        </w:rPr>
        <w:t xml:space="preserve">чтения: </w:t>
      </w:r>
      <w:r w:rsidRPr="0009421C">
        <w:rPr>
          <w:sz w:val="22"/>
          <w:szCs w:val="22"/>
        </w:rPr>
        <w:t>стихотворения «Девушка пела в церковном хоре...», «Фабрика», «В ресторане», «Кор</w:t>
      </w:r>
      <w:r w:rsidRPr="0009421C">
        <w:rPr>
          <w:sz w:val="22"/>
          <w:szCs w:val="22"/>
        </w:rPr>
        <w:softHyphen/>
        <w:t>шун», цикл «</w:t>
      </w:r>
      <w:proofErr w:type="spellStart"/>
      <w:r w:rsidRPr="0009421C">
        <w:rPr>
          <w:sz w:val="22"/>
          <w:szCs w:val="22"/>
        </w:rPr>
        <w:t>Кармен</w:t>
      </w:r>
      <w:proofErr w:type="spellEnd"/>
      <w:r w:rsidRPr="0009421C">
        <w:rPr>
          <w:sz w:val="22"/>
          <w:szCs w:val="22"/>
        </w:rPr>
        <w:t>», поэма «Соловьиный сад».</w:t>
      </w:r>
      <w:proofErr w:type="gramEnd"/>
    </w:p>
    <w:p w:rsidR="000C31DB" w:rsidRDefault="00800088" w:rsidP="000C31DB">
      <w:pPr>
        <w:shd w:val="clear" w:color="auto" w:fill="FFFFFF"/>
        <w:ind w:left="53" w:right="53" w:firstLine="709"/>
        <w:jc w:val="both"/>
        <w:rPr>
          <w:sz w:val="22"/>
          <w:szCs w:val="22"/>
        </w:rPr>
      </w:pPr>
      <w:r w:rsidRPr="0009421C">
        <w:rPr>
          <w:spacing w:val="47"/>
          <w:sz w:val="22"/>
          <w:szCs w:val="22"/>
        </w:rPr>
        <w:t>Преодолевшие</w:t>
      </w:r>
      <w:r w:rsidRPr="0009421C">
        <w:rPr>
          <w:sz w:val="22"/>
          <w:szCs w:val="22"/>
        </w:rPr>
        <w:t xml:space="preserve"> </w:t>
      </w:r>
      <w:r w:rsidRPr="0009421C">
        <w:rPr>
          <w:spacing w:val="46"/>
          <w:sz w:val="22"/>
          <w:szCs w:val="22"/>
        </w:rPr>
        <w:t xml:space="preserve">символизм </w:t>
      </w:r>
      <w:r w:rsidRPr="0009421C">
        <w:rPr>
          <w:sz w:val="22"/>
          <w:szCs w:val="22"/>
        </w:rPr>
        <w:t>Истоки и последствия кризиса символизма в 1910-е го</w:t>
      </w:r>
      <w:r w:rsidRPr="0009421C">
        <w:rPr>
          <w:sz w:val="22"/>
          <w:szCs w:val="22"/>
        </w:rPr>
        <w:softHyphen/>
        <w:t>ды. Манифесты акмеизма и футуризма. Эгофутуризм (И. Севе</w:t>
      </w:r>
      <w:r w:rsidRPr="0009421C">
        <w:rPr>
          <w:sz w:val="22"/>
          <w:szCs w:val="22"/>
        </w:rPr>
        <w:softHyphen/>
        <w:t xml:space="preserve">рянин) и </w:t>
      </w:r>
      <w:proofErr w:type="spellStart"/>
      <w:r w:rsidRPr="0009421C">
        <w:rPr>
          <w:sz w:val="22"/>
          <w:szCs w:val="22"/>
        </w:rPr>
        <w:t>кубофутуризм</w:t>
      </w:r>
      <w:proofErr w:type="spellEnd"/>
      <w:r w:rsidRPr="0009421C">
        <w:rPr>
          <w:sz w:val="22"/>
          <w:szCs w:val="22"/>
        </w:rPr>
        <w:t xml:space="preserve"> (группа «</w:t>
      </w:r>
      <w:proofErr w:type="spellStart"/>
      <w:r w:rsidRPr="0009421C">
        <w:rPr>
          <w:sz w:val="22"/>
          <w:szCs w:val="22"/>
        </w:rPr>
        <w:t>будетлян</w:t>
      </w:r>
      <w:proofErr w:type="spellEnd"/>
      <w:r w:rsidRPr="0009421C">
        <w:rPr>
          <w:sz w:val="22"/>
          <w:szCs w:val="22"/>
        </w:rPr>
        <w:t>»). Творчество В. Хлебникова и его «прог</w:t>
      </w:r>
      <w:r w:rsidR="000C31DB">
        <w:rPr>
          <w:sz w:val="22"/>
          <w:szCs w:val="22"/>
        </w:rPr>
        <w:t xml:space="preserve">раммное» значение для </w:t>
      </w:r>
      <w:proofErr w:type="spellStart"/>
      <w:r w:rsidR="000C31DB">
        <w:rPr>
          <w:sz w:val="22"/>
          <w:szCs w:val="22"/>
        </w:rPr>
        <w:t>поэтов-куб</w:t>
      </w:r>
      <w:r w:rsidRPr="0009421C">
        <w:rPr>
          <w:sz w:val="22"/>
          <w:szCs w:val="22"/>
        </w:rPr>
        <w:t>офутуристов</w:t>
      </w:r>
      <w:proofErr w:type="spellEnd"/>
      <w:r w:rsidRPr="0009421C">
        <w:rPr>
          <w:sz w:val="22"/>
          <w:szCs w:val="22"/>
        </w:rPr>
        <w:t>. Вклад Н. Клюева и «</w:t>
      </w:r>
      <w:proofErr w:type="spellStart"/>
      <w:r w:rsidRPr="0009421C">
        <w:rPr>
          <w:sz w:val="22"/>
          <w:szCs w:val="22"/>
        </w:rPr>
        <w:t>новокрестьянских</w:t>
      </w:r>
      <w:proofErr w:type="spellEnd"/>
      <w:r w:rsidRPr="0009421C">
        <w:rPr>
          <w:sz w:val="22"/>
          <w:szCs w:val="22"/>
        </w:rPr>
        <w:t xml:space="preserve"> поэтов» в образно-стилистическое богатство русской поэзии </w:t>
      </w:r>
      <w:r w:rsidRPr="0009421C">
        <w:rPr>
          <w:sz w:val="22"/>
          <w:szCs w:val="22"/>
          <w:lang w:val="en-US"/>
        </w:rPr>
        <w:t>XX</w:t>
      </w:r>
      <w:r w:rsidRPr="0009421C">
        <w:rPr>
          <w:sz w:val="22"/>
          <w:szCs w:val="22"/>
        </w:rPr>
        <w:t xml:space="preserve"> века. Взаимовлияние символизма и реализма.</w:t>
      </w:r>
    </w:p>
    <w:p w:rsidR="00800088" w:rsidRPr="0009421C" w:rsidRDefault="00800088" w:rsidP="000C31DB">
      <w:pPr>
        <w:shd w:val="clear" w:color="auto" w:fill="FFFFFF"/>
        <w:ind w:left="53" w:right="53" w:firstLine="709"/>
        <w:jc w:val="both"/>
        <w:rPr>
          <w:sz w:val="22"/>
          <w:szCs w:val="22"/>
        </w:rPr>
      </w:pPr>
      <w:r w:rsidRPr="000C31DB">
        <w:rPr>
          <w:b/>
          <w:spacing w:val="-1"/>
          <w:sz w:val="22"/>
          <w:szCs w:val="22"/>
        </w:rPr>
        <w:t>Н.С.</w:t>
      </w:r>
      <w:r w:rsidRPr="0009421C">
        <w:rPr>
          <w:spacing w:val="-1"/>
          <w:sz w:val="22"/>
          <w:szCs w:val="22"/>
        </w:rPr>
        <w:t xml:space="preserve"> </w:t>
      </w:r>
      <w:r w:rsidRPr="0009421C">
        <w:rPr>
          <w:b/>
          <w:bCs/>
          <w:spacing w:val="-1"/>
          <w:sz w:val="22"/>
          <w:szCs w:val="22"/>
        </w:rPr>
        <w:t>Гумилев</w:t>
      </w:r>
    </w:p>
    <w:p w:rsidR="000C31DB" w:rsidRDefault="00800088" w:rsidP="000C31DB">
      <w:pPr>
        <w:shd w:val="clear" w:color="auto" w:fill="FFFFFF"/>
        <w:ind w:left="91" w:right="14" w:firstLine="709"/>
        <w:jc w:val="both"/>
        <w:rPr>
          <w:sz w:val="22"/>
          <w:szCs w:val="22"/>
        </w:rPr>
      </w:pPr>
      <w:proofErr w:type="gramStart"/>
      <w:r w:rsidRPr="0009421C">
        <w:rPr>
          <w:sz w:val="22"/>
          <w:szCs w:val="22"/>
        </w:rPr>
        <w:t xml:space="preserve">Стихотворения </w:t>
      </w:r>
      <w:r w:rsidRPr="0009421C">
        <w:rPr>
          <w:i/>
          <w:iCs/>
          <w:sz w:val="22"/>
          <w:szCs w:val="22"/>
        </w:rPr>
        <w:t>«Слово», «Жираф», «Кенгуру», «Волшеб</w:t>
      </w:r>
      <w:r w:rsidRPr="0009421C">
        <w:rPr>
          <w:i/>
          <w:iCs/>
          <w:sz w:val="22"/>
          <w:szCs w:val="22"/>
        </w:rPr>
        <w:softHyphen/>
        <w:t>ная скрипка», «Заблудившийся трамвай», «Шестое чув</w:t>
      </w:r>
      <w:r w:rsidRPr="0009421C">
        <w:rPr>
          <w:i/>
          <w:iCs/>
          <w:sz w:val="22"/>
          <w:szCs w:val="22"/>
        </w:rPr>
        <w:softHyphen/>
        <w:t xml:space="preserve">ство» </w:t>
      </w:r>
      <w:r w:rsidRPr="0009421C">
        <w:rPr>
          <w:sz w:val="22"/>
          <w:szCs w:val="22"/>
        </w:rPr>
        <w:t>и др. по выбору.</w:t>
      </w:r>
      <w:proofErr w:type="gramEnd"/>
    </w:p>
    <w:p w:rsidR="00800088" w:rsidRPr="0009421C" w:rsidRDefault="00800088" w:rsidP="000C31DB">
      <w:pPr>
        <w:shd w:val="clear" w:color="auto" w:fill="FFFFFF"/>
        <w:ind w:left="91" w:right="14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Герой-маска в ранней поэзии Н.С. Гумилева. «Муза даль</w:t>
      </w:r>
      <w:r w:rsidRPr="0009421C">
        <w:rPr>
          <w:sz w:val="22"/>
          <w:szCs w:val="22"/>
        </w:rPr>
        <w:softHyphen/>
        <w:t xml:space="preserve">них странствий» как поэтическая эмблема </w:t>
      </w:r>
      <w:proofErr w:type="spellStart"/>
      <w:r w:rsidRPr="0009421C">
        <w:rPr>
          <w:sz w:val="22"/>
          <w:szCs w:val="22"/>
        </w:rPr>
        <w:t>гумилевского</w:t>
      </w:r>
      <w:proofErr w:type="spellEnd"/>
      <w:r w:rsidRPr="0009421C">
        <w:rPr>
          <w:sz w:val="22"/>
          <w:szCs w:val="22"/>
        </w:rPr>
        <w:t xml:space="preserve"> нео</w:t>
      </w:r>
      <w:r w:rsidRPr="0009421C">
        <w:rPr>
          <w:sz w:val="22"/>
          <w:szCs w:val="22"/>
        </w:rPr>
        <w:softHyphen/>
        <w:t xml:space="preserve">романтизма.  Экзотический колорит   «лирического  эпоса» 127Н.С. Гумилева. Тема истории и судьбы, творчества </w:t>
      </w:r>
      <w:r w:rsidRPr="0009421C">
        <w:rPr>
          <w:b/>
          <w:bCs/>
          <w:sz w:val="22"/>
          <w:szCs w:val="22"/>
        </w:rPr>
        <w:t xml:space="preserve">и </w:t>
      </w:r>
      <w:r w:rsidRPr="0009421C">
        <w:rPr>
          <w:sz w:val="22"/>
          <w:szCs w:val="22"/>
        </w:rPr>
        <w:t>творца в поздней лирике поэта.</w:t>
      </w:r>
    </w:p>
    <w:p w:rsidR="00800088" w:rsidRPr="0009421C" w:rsidRDefault="00800088" w:rsidP="0009421C">
      <w:pPr>
        <w:shd w:val="clear" w:color="auto" w:fill="FFFFFF"/>
        <w:spacing w:before="29"/>
        <w:ind w:left="230" w:right="14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Опорные понятия: неоромантизм в поэзии; лирический герой-маска.</w:t>
      </w:r>
    </w:p>
    <w:p w:rsidR="00800088" w:rsidRPr="0009421C" w:rsidRDefault="00800088" w:rsidP="0009421C">
      <w:pPr>
        <w:shd w:val="clear" w:color="auto" w:fill="FFFFFF"/>
        <w:spacing w:before="48"/>
        <w:ind w:left="211" w:right="29" w:firstLine="709"/>
        <w:jc w:val="both"/>
        <w:rPr>
          <w:sz w:val="22"/>
          <w:szCs w:val="22"/>
        </w:rPr>
      </w:pPr>
      <w:proofErr w:type="spellStart"/>
      <w:r w:rsidRPr="0009421C">
        <w:rPr>
          <w:spacing w:val="-1"/>
          <w:sz w:val="22"/>
          <w:szCs w:val="22"/>
        </w:rPr>
        <w:t>Внутрипредметные</w:t>
      </w:r>
      <w:proofErr w:type="spellEnd"/>
      <w:r w:rsidRPr="0009421C">
        <w:rPr>
          <w:spacing w:val="-1"/>
          <w:sz w:val="22"/>
          <w:szCs w:val="22"/>
        </w:rPr>
        <w:t xml:space="preserve"> связи: полемика Н.С. Гумилева и А.А. Бло</w:t>
      </w:r>
      <w:r w:rsidRPr="0009421C">
        <w:rPr>
          <w:spacing w:val="-1"/>
          <w:sz w:val="22"/>
          <w:szCs w:val="22"/>
        </w:rPr>
        <w:softHyphen/>
      </w:r>
      <w:r w:rsidRPr="0009421C">
        <w:rPr>
          <w:sz w:val="22"/>
          <w:szCs w:val="22"/>
        </w:rPr>
        <w:t>ка о сущности поэзии; пушкинские реминисценции в лирике Н.С. Гумилева («Заблудившийся трамвай»).</w:t>
      </w:r>
    </w:p>
    <w:p w:rsidR="00800088" w:rsidRPr="0009421C" w:rsidRDefault="00800088" w:rsidP="0009421C">
      <w:pPr>
        <w:shd w:val="clear" w:color="auto" w:fill="FFFFFF"/>
        <w:ind w:left="197" w:right="43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Межпредметные</w:t>
      </w:r>
      <w:proofErr w:type="spellEnd"/>
      <w:r w:rsidRPr="0009421C">
        <w:rPr>
          <w:sz w:val="22"/>
          <w:szCs w:val="22"/>
        </w:rPr>
        <w:t xml:space="preserve"> связи: лирика Н.С. Гумилева и живопись П. Гогена; рисунки Н.С. Гумилева.</w:t>
      </w:r>
    </w:p>
    <w:p w:rsidR="000C31DB" w:rsidRDefault="00800088" w:rsidP="000C31DB">
      <w:pPr>
        <w:shd w:val="clear" w:color="auto" w:fill="FFFFFF"/>
        <w:ind w:left="178" w:right="58" w:firstLine="709"/>
        <w:jc w:val="both"/>
        <w:rPr>
          <w:sz w:val="22"/>
          <w:szCs w:val="22"/>
        </w:rPr>
      </w:pPr>
      <w:proofErr w:type="gramStart"/>
      <w:r w:rsidRPr="0009421C">
        <w:rPr>
          <w:sz w:val="22"/>
          <w:szCs w:val="22"/>
        </w:rPr>
        <w:t>Для самостоятельного чтения: стихотворения «Как кон</w:t>
      </w:r>
      <w:r w:rsidRPr="0009421C">
        <w:rPr>
          <w:sz w:val="22"/>
          <w:szCs w:val="22"/>
        </w:rPr>
        <w:softHyphen/>
        <w:t>квистадор в панцире железном...», «Восьмистишие», «Па</w:t>
      </w:r>
      <w:r w:rsidRPr="0009421C">
        <w:rPr>
          <w:sz w:val="22"/>
          <w:szCs w:val="22"/>
        </w:rPr>
        <w:softHyphen/>
        <w:t>мять», «Рабочий», рассказ «Скрипка Страдивариуса».</w:t>
      </w:r>
      <w:proofErr w:type="gramEnd"/>
    </w:p>
    <w:p w:rsidR="00800088" w:rsidRPr="000C31DB" w:rsidRDefault="00800088" w:rsidP="000C31DB">
      <w:pPr>
        <w:shd w:val="clear" w:color="auto" w:fill="FFFFFF"/>
        <w:ind w:left="178" w:right="58" w:firstLine="709"/>
        <w:jc w:val="both"/>
        <w:rPr>
          <w:b/>
          <w:sz w:val="22"/>
          <w:szCs w:val="22"/>
        </w:rPr>
      </w:pPr>
      <w:r w:rsidRPr="000C31DB">
        <w:rPr>
          <w:b/>
          <w:sz w:val="22"/>
          <w:szCs w:val="22"/>
        </w:rPr>
        <w:t>А.А. Ахматова</w:t>
      </w:r>
    </w:p>
    <w:p w:rsidR="00800088" w:rsidRPr="0009421C" w:rsidRDefault="00800088" w:rsidP="0009421C">
      <w:pPr>
        <w:shd w:val="clear" w:color="auto" w:fill="FFFFFF"/>
        <w:spacing w:before="19"/>
        <w:ind w:left="115" w:right="91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Стихотворения </w:t>
      </w:r>
      <w:r w:rsidRPr="0009421C">
        <w:rPr>
          <w:i/>
          <w:iCs/>
          <w:sz w:val="22"/>
          <w:szCs w:val="22"/>
        </w:rPr>
        <w:t xml:space="preserve">«Мне голос был... Он звал </w:t>
      </w:r>
      <w:proofErr w:type="spellStart"/>
      <w:r w:rsidRPr="0009421C">
        <w:rPr>
          <w:i/>
          <w:iCs/>
          <w:sz w:val="22"/>
          <w:szCs w:val="22"/>
        </w:rPr>
        <w:t>утешно</w:t>
      </w:r>
      <w:proofErr w:type="spellEnd"/>
      <w:r w:rsidRPr="0009421C">
        <w:rPr>
          <w:i/>
          <w:iCs/>
          <w:sz w:val="22"/>
          <w:szCs w:val="22"/>
        </w:rPr>
        <w:t>...», «Пе</w:t>
      </w:r>
      <w:r w:rsidRPr="0009421C">
        <w:rPr>
          <w:i/>
          <w:iCs/>
          <w:sz w:val="22"/>
          <w:szCs w:val="22"/>
        </w:rPr>
        <w:softHyphen/>
        <w:t>сня последней встречи», «Мне ни к чему одические рати...», «Сжала руки под темной вуалью...», «Я научилась просто, му</w:t>
      </w:r>
      <w:r w:rsidRPr="0009421C">
        <w:rPr>
          <w:i/>
          <w:iCs/>
          <w:sz w:val="22"/>
          <w:szCs w:val="22"/>
        </w:rPr>
        <w:softHyphen/>
        <w:t xml:space="preserve">дро жить...», «Молитва», «Когда в тоске самоубийства...», «Высокомерьем дух твой помрачен...», «Мужество», «Родная земля» </w:t>
      </w:r>
      <w:r w:rsidRPr="0009421C">
        <w:rPr>
          <w:sz w:val="22"/>
          <w:szCs w:val="22"/>
        </w:rPr>
        <w:t>и др. по выбору.</w:t>
      </w:r>
    </w:p>
    <w:p w:rsidR="00800088" w:rsidRPr="0009421C" w:rsidRDefault="00800088" w:rsidP="0009421C">
      <w:pPr>
        <w:shd w:val="clear" w:color="auto" w:fill="FFFFFF"/>
        <w:ind w:left="86" w:right="13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Психологическая глубина и яркость любовной лирики А.А. Ахматовой. Тема творчества и размышления о месте художника в «большой» истории. Раздумья о судьбах России в исповедальной лирике А.А. Ахматовой. Гражданский пафос стихотворений военного времени. Поэма </w:t>
      </w:r>
      <w:r w:rsidRPr="0009421C">
        <w:rPr>
          <w:i/>
          <w:iCs/>
          <w:sz w:val="22"/>
          <w:szCs w:val="22"/>
        </w:rPr>
        <w:t>«Реквием».</w:t>
      </w:r>
    </w:p>
    <w:p w:rsidR="00800088" w:rsidRPr="0009421C" w:rsidRDefault="00800088" w:rsidP="0009421C">
      <w:pPr>
        <w:shd w:val="clear" w:color="auto" w:fill="FFFFFF"/>
        <w:spacing w:before="19"/>
        <w:ind w:left="53" w:right="173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Монументальность, трагическая мощь </w:t>
      </w:r>
      <w:proofErr w:type="spellStart"/>
      <w:r w:rsidRPr="0009421C">
        <w:rPr>
          <w:sz w:val="22"/>
          <w:szCs w:val="22"/>
        </w:rPr>
        <w:t>ахматовского</w:t>
      </w:r>
      <w:proofErr w:type="spellEnd"/>
      <w:r w:rsidRPr="0009421C">
        <w:rPr>
          <w:sz w:val="22"/>
          <w:szCs w:val="22"/>
        </w:rPr>
        <w:t xml:space="preserve"> «Рек</w:t>
      </w:r>
      <w:r w:rsidRPr="0009421C">
        <w:rPr>
          <w:sz w:val="22"/>
          <w:szCs w:val="22"/>
        </w:rPr>
        <w:softHyphen/>
        <w:t>виема». Единство «личной» темы и образа страдающего наро</w:t>
      </w:r>
      <w:r w:rsidRPr="0009421C">
        <w:rPr>
          <w:sz w:val="22"/>
          <w:szCs w:val="22"/>
        </w:rPr>
        <w:softHyphen/>
        <w:t>да. Библейские мотивы и их идейно-образная функция в поэме. Тема исторической памяти и образ «бесслезного» памятника в финале поэмы.</w:t>
      </w:r>
    </w:p>
    <w:p w:rsidR="00800088" w:rsidRPr="0009421C" w:rsidRDefault="00800088" w:rsidP="0009421C">
      <w:pPr>
        <w:shd w:val="clear" w:color="auto" w:fill="FFFFFF"/>
        <w:spacing w:before="29"/>
        <w:ind w:left="34" w:right="202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Опорные </w:t>
      </w:r>
      <w:r w:rsidRPr="0009421C">
        <w:rPr>
          <w:b/>
          <w:bCs/>
          <w:sz w:val="22"/>
          <w:szCs w:val="22"/>
        </w:rPr>
        <w:t xml:space="preserve">понятия: </w:t>
      </w:r>
      <w:proofErr w:type="spellStart"/>
      <w:r w:rsidRPr="0009421C">
        <w:rPr>
          <w:sz w:val="22"/>
          <w:szCs w:val="22"/>
        </w:rPr>
        <w:t>исповедальность</w:t>
      </w:r>
      <w:proofErr w:type="spellEnd"/>
      <w:r w:rsidRPr="0009421C">
        <w:rPr>
          <w:sz w:val="22"/>
          <w:szCs w:val="22"/>
        </w:rPr>
        <w:t xml:space="preserve"> лирического произве</w:t>
      </w:r>
      <w:r w:rsidRPr="0009421C">
        <w:rPr>
          <w:sz w:val="22"/>
          <w:szCs w:val="22"/>
        </w:rPr>
        <w:softHyphen/>
        <w:t>дения; микроцикл.</w:t>
      </w:r>
    </w:p>
    <w:p w:rsidR="00800088" w:rsidRPr="0009421C" w:rsidRDefault="00800088" w:rsidP="0009421C">
      <w:pPr>
        <w:shd w:val="clear" w:color="auto" w:fill="FFFFFF"/>
        <w:spacing w:before="19"/>
        <w:ind w:left="19" w:right="216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связи: А. Ахматова и Н. Гумилев; твор</w:t>
      </w:r>
      <w:r w:rsidRPr="0009421C">
        <w:rPr>
          <w:sz w:val="22"/>
          <w:szCs w:val="22"/>
        </w:rPr>
        <w:softHyphen/>
        <w:t>ческий диалог А. Ахматовой и М. Цветаевой; стихи А. Ахмато</w:t>
      </w:r>
      <w:r w:rsidRPr="0009421C">
        <w:rPr>
          <w:sz w:val="22"/>
          <w:szCs w:val="22"/>
        </w:rPr>
        <w:softHyphen/>
        <w:t>вой об А.С. Пушкине.</w:t>
      </w:r>
    </w:p>
    <w:p w:rsidR="00800088" w:rsidRPr="0009421C" w:rsidRDefault="00800088" w:rsidP="0009421C">
      <w:pPr>
        <w:shd w:val="clear" w:color="auto" w:fill="FFFFFF"/>
        <w:spacing w:before="14"/>
        <w:ind w:right="235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Межпредметные</w:t>
      </w:r>
      <w:proofErr w:type="spellEnd"/>
      <w:r w:rsidRPr="0009421C">
        <w:rPr>
          <w:sz w:val="22"/>
          <w:szCs w:val="22"/>
        </w:rPr>
        <w:t xml:space="preserve"> связи: образ А. Ахматовой в живописи (К. Петров-Водкин, Ю. Анненков, А. Модильяни, Н. Альтман и др.); «Реквием» А. Ахматовой и </w:t>
      </w:r>
      <w:proofErr w:type="spellStart"/>
      <w:r w:rsidRPr="0009421C">
        <w:rPr>
          <w:sz w:val="22"/>
          <w:szCs w:val="22"/>
        </w:rPr>
        <w:t>Кецшет</w:t>
      </w:r>
      <w:proofErr w:type="spellEnd"/>
      <w:r w:rsidRPr="0009421C">
        <w:rPr>
          <w:sz w:val="22"/>
          <w:szCs w:val="22"/>
        </w:rPr>
        <w:t xml:space="preserve"> В.А. Моцарта.</w:t>
      </w:r>
    </w:p>
    <w:p w:rsidR="000C31DB" w:rsidRDefault="00800088" w:rsidP="000C31DB">
      <w:pPr>
        <w:shd w:val="clear" w:color="auto" w:fill="FFFFFF"/>
        <w:spacing w:before="19"/>
        <w:ind w:left="5" w:right="168" w:firstLine="709"/>
        <w:jc w:val="both"/>
        <w:rPr>
          <w:sz w:val="22"/>
          <w:szCs w:val="22"/>
        </w:rPr>
      </w:pPr>
      <w:r w:rsidRPr="0009421C">
        <w:rPr>
          <w:b/>
          <w:bCs/>
          <w:sz w:val="22"/>
          <w:szCs w:val="22"/>
        </w:rPr>
        <w:t xml:space="preserve">Для самостоятельного чтения: </w:t>
      </w:r>
      <w:r w:rsidRPr="0009421C">
        <w:rPr>
          <w:sz w:val="22"/>
          <w:szCs w:val="22"/>
        </w:rPr>
        <w:t>«Сероглазый король», «Приморский сонет», «Родная земля», «Поэма без героя».</w:t>
      </w:r>
    </w:p>
    <w:p w:rsidR="00800088" w:rsidRPr="0009421C" w:rsidRDefault="00800088" w:rsidP="000C31DB">
      <w:pPr>
        <w:shd w:val="clear" w:color="auto" w:fill="FFFFFF"/>
        <w:spacing w:before="19"/>
        <w:ind w:left="5" w:right="168" w:firstLine="709"/>
        <w:jc w:val="both"/>
        <w:rPr>
          <w:sz w:val="22"/>
          <w:szCs w:val="22"/>
        </w:rPr>
      </w:pPr>
      <w:r w:rsidRPr="0009421C">
        <w:rPr>
          <w:b/>
          <w:bCs/>
          <w:spacing w:val="-2"/>
          <w:sz w:val="22"/>
          <w:szCs w:val="22"/>
        </w:rPr>
        <w:t>М.И. Цветаева</w:t>
      </w:r>
    </w:p>
    <w:p w:rsidR="00800088" w:rsidRPr="0009421C" w:rsidRDefault="00800088" w:rsidP="0009421C">
      <w:pPr>
        <w:shd w:val="clear" w:color="auto" w:fill="FFFFFF"/>
        <w:ind w:right="130" w:firstLine="709"/>
        <w:jc w:val="both"/>
        <w:rPr>
          <w:sz w:val="22"/>
          <w:szCs w:val="22"/>
        </w:rPr>
      </w:pPr>
      <w:proofErr w:type="gramStart"/>
      <w:r w:rsidRPr="0009421C">
        <w:rPr>
          <w:sz w:val="22"/>
          <w:szCs w:val="22"/>
        </w:rPr>
        <w:t xml:space="preserve">Стихотворения </w:t>
      </w:r>
      <w:r w:rsidRPr="0009421C">
        <w:rPr>
          <w:i/>
          <w:iCs/>
          <w:sz w:val="22"/>
          <w:szCs w:val="22"/>
        </w:rPr>
        <w:t>«Попытка ревности», «Моим стихам, написанным так рано...», «Кто создан из камня, кто создан и.! глины...», «Мне нравится, что Вы больны не мной...», «Молитва», «Тоска по родине!</w:t>
      </w:r>
      <w:proofErr w:type="gramEnd"/>
      <w:r w:rsidRPr="0009421C">
        <w:rPr>
          <w:i/>
          <w:iCs/>
          <w:sz w:val="22"/>
          <w:szCs w:val="22"/>
        </w:rPr>
        <w:t xml:space="preserve"> Давно...», «Куст», «Рассвет на рельсах», «Роландов Рог», «Стихи к Блоку» </w:t>
      </w:r>
      <w:proofErr w:type="gramStart"/>
      <w:r w:rsidRPr="0009421C">
        <w:rPr>
          <w:i/>
          <w:iCs/>
          <w:sz w:val="22"/>
          <w:szCs w:val="22"/>
        </w:rPr>
        <w:t xml:space="preserve">( </w:t>
      </w:r>
      <w:proofErr w:type="gramEnd"/>
      <w:r w:rsidRPr="0009421C">
        <w:rPr>
          <w:i/>
          <w:iCs/>
          <w:sz w:val="22"/>
          <w:szCs w:val="22"/>
        </w:rPr>
        <w:t xml:space="preserve">«Имя твое </w:t>
      </w:r>
      <w:r w:rsidRPr="0009421C">
        <w:rPr>
          <w:sz w:val="22"/>
          <w:szCs w:val="22"/>
        </w:rPr>
        <w:t xml:space="preserve">— </w:t>
      </w:r>
      <w:r w:rsidRPr="0009421C">
        <w:rPr>
          <w:i/>
          <w:iCs/>
          <w:sz w:val="22"/>
          <w:szCs w:val="22"/>
        </w:rPr>
        <w:t xml:space="preserve">птица в руке...») </w:t>
      </w:r>
      <w:r w:rsidRPr="0009421C">
        <w:rPr>
          <w:sz w:val="22"/>
          <w:szCs w:val="22"/>
        </w:rPr>
        <w:t>и др. по выбору.</w:t>
      </w:r>
    </w:p>
    <w:p w:rsidR="00800088" w:rsidRPr="0009421C" w:rsidRDefault="00800088" w:rsidP="000C31DB">
      <w:pPr>
        <w:shd w:val="clear" w:color="auto" w:fill="FFFFFF"/>
        <w:ind w:left="24" w:right="91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Уникальность поэтического голоса М. Цветаевой, ее поэти</w:t>
      </w:r>
      <w:r w:rsidRPr="0009421C">
        <w:rPr>
          <w:sz w:val="22"/>
          <w:szCs w:val="22"/>
        </w:rPr>
        <w:softHyphen/>
        <w:t xml:space="preserve">ческого темперамента. Поэзия М. Цветаевой как лирический дневник эпохи. </w:t>
      </w:r>
      <w:proofErr w:type="spellStart"/>
      <w:r w:rsidRPr="0009421C">
        <w:rPr>
          <w:sz w:val="22"/>
          <w:szCs w:val="22"/>
        </w:rPr>
        <w:t>Исповедальность</w:t>
      </w:r>
      <w:proofErr w:type="spellEnd"/>
      <w:r w:rsidRPr="0009421C">
        <w:rPr>
          <w:sz w:val="22"/>
          <w:szCs w:val="22"/>
        </w:rPr>
        <w:t>, внутренняя самоотдача, мак</w:t>
      </w:r>
      <w:r w:rsidRPr="0009421C">
        <w:rPr>
          <w:sz w:val="22"/>
          <w:szCs w:val="22"/>
        </w:rPr>
        <w:softHyphen/>
        <w:t>симальное напряжение духовных сил как отличительные чер</w:t>
      </w:r>
      <w:r w:rsidRPr="0009421C">
        <w:rPr>
          <w:sz w:val="22"/>
          <w:szCs w:val="22"/>
        </w:rPr>
        <w:softHyphen/>
        <w:t xml:space="preserve">ты </w:t>
      </w:r>
      <w:proofErr w:type="spellStart"/>
      <w:r w:rsidRPr="0009421C">
        <w:rPr>
          <w:sz w:val="22"/>
          <w:szCs w:val="22"/>
        </w:rPr>
        <w:t>цветаевской</w:t>
      </w:r>
      <w:proofErr w:type="spellEnd"/>
      <w:r w:rsidRPr="0009421C">
        <w:rPr>
          <w:sz w:val="22"/>
          <w:szCs w:val="22"/>
        </w:rPr>
        <w:t xml:space="preserve"> лирики. Тема Родины, «собирание» России </w:t>
      </w:r>
      <w:r w:rsidRPr="0009421C">
        <w:rPr>
          <w:b/>
          <w:bCs/>
          <w:sz w:val="22"/>
          <w:szCs w:val="22"/>
        </w:rPr>
        <w:t xml:space="preserve">в </w:t>
      </w:r>
      <w:r w:rsidRPr="0009421C">
        <w:rPr>
          <w:sz w:val="22"/>
          <w:szCs w:val="22"/>
        </w:rPr>
        <w:t>произведениях разных лет. Поэт и мир в творческой концеп</w:t>
      </w:r>
      <w:r w:rsidRPr="0009421C">
        <w:rPr>
          <w:sz w:val="22"/>
          <w:szCs w:val="22"/>
        </w:rPr>
        <w:softHyphen/>
        <w:t xml:space="preserve">ции   Цветаевой,   образно-стилистическое  своеобразие  </w:t>
      </w:r>
      <w:r w:rsidRPr="000C31DB">
        <w:rPr>
          <w:bCs/>
          <w:sz w:val="22"/>
          <w:szCs w:val="22"/>
        </w:rPr>
        <w:t>ее</w:t>
      </w:r>
      <w:r w:rsidR="000C31DB">
        <w:rPr>
          <w:bCs/>
          <w:sz w:val="22"/>
          <w:szCs w:val="22"/>
        </w:rPr>
        <w:t xml:space="preserve"> </w:t>
      </w:r>
      <w:r w:rsidRPr="0009421C">
        <w:rPr>
          <w:sz w:val="22"/>
          <w:szCs w:val="22"/>
        </w:rPr>
        <w:t>поэзии.</w:t>
      </w:r>
    </w:p>
    <w:p w:rsidR="00800088" w:rsidRPr="0009421C" w:rsidRDefault="00800088" w:rsidP="000C31DB">
      <w:pPr>
        <w:shd w:val="clear" w:color="auto" w:fill="FFFFFF"/>
        <w:ind w:left="398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Опорные понятия: поэтический темперамент; дискретность</w:t>
      </w:r>
      <w:r w:rsidR="000C31DB">
        <w:rPr>
          <w:sz w:val="22"/>
          <w:szCs w:val="22"/>
        </w:rPr>
        <w:t xml:space="preserve">, </w:t>
      </w:r>
      <w:r w:rsidRPr="0009421C">
        <w:rPr>
          <w:sz w:val="22"/>
          <w:szCs w:val="22"/>
        </w:rPr>
        <w:t>(прерывистость) стиха.</w:t>
      </w:r>
    </w:p>
    <w:p w:rsidR="00800088" w:rsidRPr="0009421C" w:rsidRDefault="00800088" w:rsidP="0009421C">
      <w:pPr>
        <w:shd w:val="clear" w:color="auto" w:fill="FFFFFF"/>
        <w:ind w:left="72" w:right="67" w:firstLine="709"/>
        <w:jc w:val="both"/>
        <w:rPr>
          <w:sz w:val="22"/>
          <w:szCs w:val="22"/>
        </w:rPr>
      </w:pPr>
      <w:proofErr w:type="spellStart"/>
      <w:r w:rsidRPr="0009421C">
        <w:rPr>
          <w:b/>
          <w:bCs/>
          <w:sz w:val="22"/>
          <w:szCs w:val="22"/>
        </w:rPr>
        <w:t>Внутрипредметные</w:t>
      </w:r>
      <w:proofErr w:type="spellEnd"/>
      <w:r w:rsidRPr="0009421C">
        <w:rPr>
          <w:b/>
          <w:bCs/>
          <w:sz w:val="22"/>
          <w:szCs w:val="22"/>
        </w:rPr>
        <w:t xml:space="preserve"> связи: </w:t>
      </w:r>
      <w:r w:rsidRPr="0009421C">
        <w:rPr>
          <w:sz w:val="22"/>
          <w:szCs w:val="22"/>
        </w:rPr>
        <w:t xml:space="preserve">пушкинская тема в творчестве М. Цветаевой; посвящение поэтам-современникам в </w:t>
      </w:r>
      <w:proofErr w:type="spellStart"/>
      <w:r w:rsidRPr="0009421C">
        <w:rPr>
          <w:sz w:val="22"/>
          <w:szCs w:val="22"/>
        </w:rPr>
        <w:t>цветаев</w:t>
      </w:r>
      <w:r w:rsidRPr="0009421C">
        <w:rPr>
          <w:sz w:val="22"/>
          <w:szCs w:val="22"/>
        </w:rPr>
        <w:softHyphen/>
        <w:t>ской</w:t>
      </w:r>
      <w:proofErr w:type="spellEnd"/>
      <w:r w:rsidRPr="0009421C">
        <w:rPr>
          <w:sz w:val="22"/>
          <w:szCs w:val="22"/>
        </w:rPr>
        <w:t xml:space="preserve"> лирике («Стихи к Блоку», «Стихи к Ахматовой», «Мая</w:t>
      </w:r>
      <w:r w:rsidRPr="0009421C">
        <w:rPr>
          <w:sz w:val="22"/>
          <w:szCs w:val="22"/>
        </w:rPr>
        <w:softHyphen/>
        <w:t>ковскому» и др.).</w:t>
      </w:r>
    </w:p>
    <w:p w:rsidR="00800088" w:rsidRPr="0009421C" w:rsidRDefault="00800088" w:rsidP="0009421C">
      <w:pPr>
        <w:shd w:val="clear" w:color="auto" w:fill="FFFFFF"/>
        <w:ind w:left="91" w:right="53" w:firstLine="709"/>
        <w:jc w:val="both"/>
        <w:rPr>
          <w:sz w:val="22"/>
          <w:szCs w:val="22"/>
        </w:rPr>
      </w:pPr>
      <w:proofErr w:type="spellStart"/>
      <w:r w:rsidRPr="0009421C">
        <w:rPr>
          <w:b/>
          <w:bCs/>
          <w:sz w:val="22"/>
          <w:szCs w:val="22"/>
        </w:rPr>
        <w:t>Межпредметные</w:t>
      </w:r>
      <w:proofErr w:type="spellEnd"/>
      <w:r w:rsidRPr="0009421C">
        <w:rPr>
          <w:b/>
          <w:bCs/>
          <w:sz w:val="22"/>
          <w:szCs w:val="22"/>
        </w:rPr>
        <w:t xml:space="preserve"> </w:t>
      </w:r>
      <w:r w:rsidRPr="0009421C">
        <w:rPr>
          <w:sz w:val="22"/>
          <w:szCs w:val="22"/>
        </w:rPr>
        <w:t>связи: поэзия и музыка в творческой судь</w:t>
      </w:r>
      <w:r w:rsidRPr="0009421C">
        <w:rPr>
          <w:sz w:val="22"/>
          <w:szCs w:val="22"/>
        </w:rPr>
        <w:softHyphen/>
        <w:t>бе М. Цветаевой (автобиографический очерк «Мать и музыка»).</w:t>
      </w:r>
    </w:p>
    <w:p w:rsidR="00800088" w:rsidRPr="0009421C" w:rsidRDefault="00800088" w:rsidP="0009421C">
      <w:pPr>
        <w:shd w:val="clear" w:color="auto" w:fill="FFFFFF"/>
        <w:ind w:left="125" w:right="48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Для самостоятельного чтения: «Поэма Горы», циклы «Пригвождена», «Стихи к Блоку», «Ученик».</w:t>
      </w:r>
    </w:p>
    <w:p w:rsidR="00800088" w:rsidRPr="0009421C" w:rsidRDefault="00800088" w:rsidP="0009421C">
      <w:pPr>
        <w:shd w:val="clear" w:color="auto" w:fill="FFFFFF"/>
        <w:spacing w:before="485"/>
        <w:ind w:left="149" w:firstLine="709"/>
        <w:jc w:val="both"/>
        <w:rPr>
          <w:sz w:val="22"/>
          <w:szCs w:val="22"/>
        </w:rPr>
      </w:pPr>
      <w:r w:rsidRPr="0009421C">
        <w:rPr>
          <w:b/>
          <w:bCs/>
          <w:spacing w:val="40"/>
          <w:sz w:val="22"/>
          <w:szCs w:val="22"/>
        </w:rPr>
        <w:lastRenderedPageBreak/>
        <w:t>А.Аверченко</w:t>
      </w:r>
      <w:r w:rsidRPr="0009421C">
        <w:rPr>
          <w:b/>
          <w:bCs/>
          <w:sz w:val="22"/>
          <w:szCs w:val="22"/>
        </w:rPr>
        <w:t xml:space="preserve"> и </w:t>
      </w:r>
      <w:r w:rsidRPr="0009421C">
        <w:rPr>
          <w:b/>
          <w:bCs/>
          <w:spacing w:val="42"/>
          <w:sz w:val="22"/>
          <w:szCs w:val="22"/>
        </w:rPr>
        <w:t>группа</w:t>
      </w:r>
      <w:r w:rsidRPr="0009421C">
        <w:rPr>
          <w:b/>
          <w:bCs/>
          <w:sz w:val="22"/>
          <w:szCs w:val="22"/>
        </w:rPr>
        <w:t xml:space="preserve"> </w:t>
      </w:r>
      <w:r w:rsidRPr="0009421C">
        <w:rPr>
          <w:b/>
          <w:bCs/>
          <w:spacing w:val="44"/>
          <w:sz w:val="22"/>
          <w:szCs w:val="22"/>
        </w:rPr>
        <w:t>журнала</w:t>
      </w:r>
      <w:r w:rsidRPr="0009421C">
        <w:rPr>
          <w:b/>
          <w:bCs/>
          <w:sz w:val="22"/>
          <w:szCs w:val="22"/>
        </w:rPr>
        <w:t xml:space="preserve"> </w:t>
      </w:r>
      <w:r w:rsidRPr="0009421C">
        <w:rPr>
          <w:b/>
          <w:bCs/>
          <w:spacing w:val="43"/>
          <w:sz w:val="22"/>
          <w:szCs w:val="22"/>
        </w:rPr>
        <w:t>«</w:t>
      </w:r>
      <w:proofErr w:type="spellStart"/>
      <w:r w:rsidRPr="0009421C">
        <w:rPr>
          <w:b/>
          <w:bCs/>
          <w:spacing w:val="43"/>
          <w:sz w:val="22"/>
          <w:szCs w:val="22"/>
        </w:rPr>
        <w:t>Сатирикон</w:t>
      </w:r>
      <w:proofErr w:type="spellEnd"/>
      <w:r w:rsidRPr="0009421C">
        <w:rPr>
          <w:b/>
          <w:bCs/>
          <w:spacing w:val="43"/>
          <w:sz w:val="22"/>
          <w:szCs w:val="22"/>
        </w:rPr>
        <w:t>»</w:t>
      </w:r>
    </w:p>
    <w:p w:rsidR="00800088" w:rsidRPr="0009421C" w:rsidRDefault="00800088" w:rsidP="0009421C">
      <w:pPr>
        <w:shd w:val="clear" w:color="auto" w:fill="FFFFFF"/>
        <w:spacing w:before="67"/>
        <w:ind w:left="12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Развитие традиций отечественной сатиры </w:t>
      </w:r>
      <w:r w:rsidRPr="0009421C">
        <w:rPr>
          <w:b/>
          <w:bCs/>
          <w:sz w:val="22"/>
          <w:szCs w:val="22"/>
        </w:rPr>
        <w:t xml:space="preserve">в </w:t>
      </w:r>
      <w:r w:rsidRPr="0009421C">
        <w:rPr>
          <w:sz w:val="22"/>
          <w:szCs w:val="22"/>
        </w:rPr>
        <w:t xml:space="preserve">творчестве А. Аверченко, Н. Тэффи, Саши Черного, Дон </w:t>
      </w:r>
      <w:proofErr w:type="spellStart"/>
      <w:r w:rsidRPr="0009421C">
        <w:rPr>
          <w:sz w:val="22"/>
          <w:szCs w:val="22"/>
        </w:rPr>
        <w:t>Аминадо</w:t>
      </w:r>
      <w:proofErr w:type="spellEnd"/>
      <w:r w:rsidRPr="0009421C">
        <w:rPr>
          <w:sz w:val="22"/>
          <w:szCs w:val="22"/>
        </w:rPr>
        <w:t xml:space="preserve">. Темы и мотивы сатирической </w:t>
      </w:r>
      <w:proofErr w:type="spellStart"/>
      <w:r w:rsidRPr="0009421C">
        <w:rPr>
          <w:sz w:val="22"/>
          <w:szCs w:val="22"/>
        </w:rPr>
        <w:t>новеллистики</w:t>
      </w:r>
      <w:proofErr w:type="spellEnd"/>
      <w:r w:rsidRPr="0009421C">
        <w:rPr>
          <w:sz w:val="22"/>
          <w:szCs w:val="22"/>
        </w:rPr>
        <w:t xml:space="preserve"> А. Аверченко дорево</w:t>
      </w:r>
      <w:r w:rsidRPr="0009421C">
        <w:rPr>
          <w:sz w:val="22"/>
          <w:szCs w:val="22"/>
        </w:rPr>
        <w:softHyphen/>
        <w:t>люционного и эмигрантского периода (</w:t>
      </w:r>
      <w:r w:rsidRPr="0009421C">
        <w:rPr>
          <w:i/>
          <w:iCs/>
          <w:sz w:val="22"/>
          <w:szCs w:val="22"/>
        </w:rPr>
        <w:t xml:space="preserve">«Дюжина ножей </w:t>
      </w:r>
      <w:r w:rsidRPr="0009421C">
        <w:rPr>
          <w:b/>
          <w:bCs/>
          <w:i/>
          <w:iCs/>
          <w:sz w:val="22"/>
          <w:szCs w:val="22"/>
        </w:rPr>
        <w:t xml:space="preserve">в </w:t>
      </w:r>
      <w:r w:rsidRPr="0009421C">
        <w:rPr>
          <w:i/>
          <w:iCs/>
          <w:sz w:val="22"/>
          <w:szCs w:val="22"/>
        </w:rPr>
        <w:t>спи</w:t>
      </w:r>
      <w:r w:rsidRPr="0009421C">
        <w:rPr>
          <w:i/>
          <w:iCs/>
          <w:sz w:val="22"/>
          <w:szCs w:val="22"/>
        </w:rPr>
        <w:softHyphen/>
        <w:t xml:space="preserve">ну революции»). </w:t>
      </w:r>
      <w:r w:rsidRPr="0009421C">
        <w:rPr>
          <w:sz w:val="22"/>
          <w:szCs w:val="22"/>
        </w:rPr>
        <w:t>Мастерство писателя в выборе приемов комического.</w:t>
      </w:r>
    </w:p>
    <w:p w:rsidR="000C31DB" w:rsidRDefault="00800088" w:rsidP="000C31DB">
      <w:pPr>
        <w:shd w:val="clear" w:color="auto" w:fill="FFFFFF"/>
        <w:ind w:left="227" w:firstLine="567"/>
        <w:jc w:val="both"/>
        <w:rPr>
          <w:b/>
          <w:bCs/>
          <w:spacing w:val="43"/>
          <w:sz w:val="22"/>
          <w:szCs w:val="22"/>
        </w:rPr>
      </w:pPr>
      <w:r w:rsidRPr="0009421C">
        <w:rPr>
          <w:b/>
          <w:bCs/>
          <w:sz w:val="22"/>
          <w:szCs w:val="22"/>
        </w:rPr>
        <w:t xml:space="preserve">У </w:t>
      </w:r>
      <w:r w:rsidRPr="0009421C">
        <w:rPr>
          <w:b/>
          <w:bCs/>
          <w:spacing w:val="43"/>
          <w:sz w:val="22"/>
          <w:szCs w:val="22"/>
        </w:rPr>
        <w:t>литературной</w:t>
      </w:r>
      <w:r w:rsidRPr="0009421C">
        <w:rPr>
          <w:b/>
          <w:bCs/>
          <w:sz w:val="22"/>
          <w:szCs w:val="22"/>
        </w:rPr>
        <w:t xml:space="preserve"> </w:t>
      </w:r>
      <w:r w:rsidRPr="0009421C">
        <w:rPr>
          <w:b/>
          <w:bCs/>
          <w:spacing w:val="38"/>
          <w:sz w:val="22"/>
          <w:szCs w:val="22"/>
        </w:rPr>
        <w:t>карты</w:t>
      </w:r>
      <w:r w:rsidRPr="0009421C">
        <w:rPr>
          <w:b/>
          <w:bCs/>
          <w:sz w:val="22"/>
          <w:szCs w:val="22"/>
        </w:rPr>
        <w:t xml:space="preserve"> </w:t>
      </w:r>
      <w:r w:rsidRPr="0009421C">
        <w:rPr>
          <w:b/>
          <w:bCs/>
          <w:spacing w:val="43"/>
          <w:sz w:val="22"/>
          <w:szCs w:val="22"/>
        </w:rPr>
        <w:t>России</w:t>
      </w:r>
    </w:p>
    <w:p w:rsidR="000C31DB" w:rsidRDefault="00800088" w:rsidP="000C31DB">
      <w:pPr>
        <w:shd w:val="clear" w:color="auto" w:fill="FFFFFF"/>
        <w:ind w:left="227" w:firstLine="567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Обзор творчества </w:t>
      </w:r>
      <w:r w:rsidRPr="0009421C">
        <w:rPr>
          <w:i/>
          <w:iCs/>
          <w:sz w:val="22"/>
          <w:szCs w:val="22"/>
        </w:rPr>
        <w:t xml:space="preserve">М.М. Пришвина, М.А. Волошина </w:t>
      </w:r>
      <w:r w:rsidRPr="0009421C">
        <w:rPr>
          <w:sz w:val="22"/>
          <w:szCs w:val="22"/>
        </w:rPr>
        <w:t>— По выбору учителя и учащихся. Феномен «сгущения добра», идея жизнетворчества в прозе М. Пришвина. Отражение «узла мировых драм» в поэтическом творчестве М. Волошина.</w:t>
      </w:r>
    </w:p>
    <w:p w:rsidR="000C31DB" w:rsidRDefault="00800088" w:rsidP="000C31DB">
      <w:pPr>
        <w:shd w:val="clear" w:color="auto" w:fill="FFFFFF"/>
        <w:ind w:left="227" w:firstLine="567"/>
        <w:jc w:val="both"/>
        <w:rPr>
          <w:b/>
          <w:bCs/>
          <w:spacing w:val="40"/>
          <w:sz w:val="22"/>
          <w:szCs w:val="22"/>
        </w:rPr>
      </w:pPr>
      <w:r w:rsidRPr="0009421C">
        <w:rPr>
          <w:b/>
          <w:bCs/>
          <w:spacing w:val="42"/>
          <w:sz w:val="22"/>
          <w:szCs w:val="22"/>
        </w:rPr>
        <w:t>Октябрьская</w:t>
      </w:r>
      <w:r w:rsidRPr="0009421C">
        <w:rPr>
          <w:b/>
          <w:bCs/>
          <w:sz w:val="22"/>
          <w:szCs w:val="22"/>
        </w:rPr>
        <w:t xml:space="preserve"> </w:t>
      </w:r>
      <w:r w:rsidRPr="0009421C">
        <w:rPr>
          <w:b/>
          <w:bCs/>
          <w:spacing w:val="39"/>
          <w:sz w:val="22"/>
          <w:szCs w:val="22"/>
        </w:rPr>
        <w:t xml:space="preserve">революция </w:t>
      </w:r>
      <w:r w:rsidRPr="0009421C">
        <w:rPr>
          <w:b/>
          <w:bCs/>
          <w:sz w:val="22"/>
          <w:szCs w:val="22"/>
        </w:rPr>
        <w:t xml:space="preserve">и </w:t>
      </w:r>
      <w:r w:rsidRPr="0009421C">
        <w:rPr>
          <w:b/>
          <w:bCs/>
          <w:spacing w:val="44"/>
          <w:sz w:val="22"/>
          <w:szCs w:val="22"/>
        </w:rPr>
        <w:t>литературный</w:t>
      </w:r>
      <w:r w:rsidRPr="0009421C">
        <w:rPr>
          <w:b/>
          <w:bCs/>
          <w:sz w:val="22"/>
          <w:szCs w:val="22"/>
        </w:rPr>
        <w:t xml:space="preserve"> </w:t>
      </w:r>
      <w:r w:rsidRPr="0009421C">
        <w:rPr>
          <w:b/>
          <w:bCs/>
          <w:spacing w:val="43"/>
          <w:sz w:val="22"/>
          <w:szCs w:val="22"/>
        </w:rPr>
        <w:t>процесс</w:t>
      </w:r>
      <w:r w:rsidRPr="0009421C">
        <w:rPr>
          <w:b/>
          <w:bCs/>
          <w:sz w:val="22"/>
          <w:szCs w:val="22"/>
        </w:rPr>
        <w:t xml:space="preserve">    20-х </w:t>
      </w:r>
      <w:r w:rsidRPr="0009421C">
        <w:rPr>
          <w:b/>
          <w:bCs/>
          <w:spacing w:val="40"/>
          <w:sz w:val="22"/>
          <w:szCs w:val="22"/>
        </w:rPr>
        <w:t>годов</w:t>
      </w:r>
    </w:p>
    <w:p w:rsidR="00800088" w:rsidRPr="0009421C" w:rsidRDefault="00800088" w:rsidP="000C31DB">
      <w:pPr>
        <w:shd w:val="clear" w:color="auto" w:fill="FFFFFF"/>
        <w:ind w:left="227" w:firstLine="567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Октябрьская революция в восприятии художников различ</w:t>
      </w:r>
      <w:r w:rsidRPr="0009421C">
        <w:rPr>
          <w:sz w:val="22"/>
          <w:szCs w:val="22"/>
        </w:rPr>
        <w:softHyphen/>
        <w:t>ных направлений. Литература и публицистика послереволюци</w:t>
      </w:r>
      <w:r w:rsidRPr="0009421C">
        <w:rPr>
          <w:sz w:val="22"/>
          <w:szCs w:val="22"/>
        </w:rPr>
        <w:softHyphen/>
        <w:t>онных лет как живой документ эпохи («Апокалипсис нашего времени» В.В. Розанова, «Окаянные дни» И.А. Бунина, «Несвое</w:t>
      </w:r>
      <w:r w:rsidRPr="0009421C">
        <w:rPr>
          <w:sz w:val="22"/>
          <w:szCs w:val="22"/>
        </w:rPr>
        <w:softHyphen/>
        <w:t xml:space="preserve">временные мысли» М. Горького, «Молитва о России» И. </w:t>
      </w:r>
      <w:proofErr w:type="spellStart"/>
      <w:proofErr w:type="gramStart"/>
      <w:r w:rsidRPr="0009421C">
        <w:rPr>
          <w:sz w:val="22"/>
          <w:szCs w:val="22"/>
        </w:rPr>
        <w:t>Эрен-бурга</w:t>
      </w:r>
      <w:proofErr w:type="spellEnd"/>
      <w:proofErr w:type="gramEnd"/>
      <w:r w:rsidRPr="0009421C">
        <w:rPr>
          <w:sz w:val="22"/>
          <w:szCs w:val="22"/>
        </w:rPr>
        <w:t xml:space="preserve">, «Плачи» А.М. Ремизова, «Голый год» Б. Пильняка и др.). </w:t>
      </w:r>
      <w:proofErr w:type="gramStart"/>
      <w:r w:rsidRPr="0009421C">
        <w:rPr>
          <w:i/>
          <w:iCs/>
          <w:sz w:val="22"/>
          <w:szCs w:val="22"/>
        </w:rPr>
        <w:t xml:space="preserve">Литературные группировки, </w:t>
      </w:r>
      <w:r w:rsidRPr="0009421C">
        <w:rPr>
          <w:sz w:val="22"/>
          <w:szCs w:val="22"/>
        </w:rPr>
        <w:t>возникшие после Октября 1917 года (Пролеткульт, «Кузница», ЛЕФ, конструктивизм, имажинизм, «Перевал», «</w:t>
      </w:r>
      <w:proofErr w:type="spellStart"/>
      <w:r w:rsidRPr="0009421C">
        <w:rPr>
          <w:sz w:val="22"/>
          <w:szCs w:val="22"/>
        </w:rPr>
        <w:t>Серапионовы</w:t>
      </w:r>
      <w:proofErr w:type="spellEnd"/>
      <w:r w:rsidRPr="0009421C">
        <w:rPr>
          <w:sz w:val="22"/>
          <w:szCs w:val="22"/>
        </w:rPr>
        <w:t xml:space="preserve"> братья» и др.).</w:t>
      </w:r>
      <w:proofErr w:type="gramEnd"/>
    </w:p>
    <w:p w:rsidR="00800088" w:rsidRPr="0009421C" w:rsidRDefault="00800088" w:rsidP="0009421C">
      <w:pPr>
        <w:shd w:val="clear" w:color="auto" w:fill="FFFFFF"/>
        <w:ind w:left="101" w:right="144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>Возникновение «</w:t>
      </w:r>
      <w:proofErr w:type="spellStart"/>
      <w:r w:rsidRPr="0009421C">
        <w:rPr>
          <w:i/>
          <w:iCs/>
          <w:sz w:val="22"/>
          <w:szCs w:val="22"/>
        </w:rPr>
        <w:t>гнездрассеяния</w:t>
      </w:r>
      <w:proofErr w:type="spellEnd"/>
      <w:r w:rsidRPr="0009421C">
        <w:rPr>
          <w:i/>
          <w:iCs/>
          <w:sz w:val="22"/>
          <w:szCs w:val="22"/>
        </w:rPr>
        <w:t xml:space="preserve">» </w:t>
      </w:r>
      <w:r w:rsidRPr="0009421C">
        <w:rPr>
          <w:sz w:val="22"/>
          <w:szCs w:val="22"/>
        </w:rPr>
        <w:t>эмигрантской части «раско</w:t>
      </w:r>
      <w:r w:rsidRPr="0009421C">
        <w:rPr>
          <w:sz w:val="22"/>
          <w:szCs w:val="22"/>
        </w:rPr>
        <w:softHyphen/>
        <w:t>лотой лиры » (отъезд за границу И. Бунина, И. Шмелева, А. Реми</w:t>
      </w:r>
      <w:r w:rsidRPr="0009421C">
        <w:rPr>
          <w:sz w:val="22"/>
          <w:szCs w:val="22"/>
        </w:rPr>
        <w:softHyphen/>
        <w:t>зова, Г. Иванова, Б. Зайцева, М. Цветаевой, А. Аверченко и др.).</w:t>
      </w:r>
    </w:p>
    <w:p w:rsidR="00800088" w:rsidRPr="0009421C" w:rsidRDefault="00800088" w:rsidP="0009421C">
      <w:pPr>
        <w:shd w:val="clear" w:color="auto" w:fill="FFFFFF"/>
        <w:ind w:left="67" w:right="168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 xml:space="preserve">Тема Родины и революции </w:t>
      </w:r>
      <w:r w:rsidRPr="0009421C">
        <w:rPr>
          <w:sz w:val="22"/>
          <w:szCs w:val="22"/>
        </w:rPr>
        <w:t>в произведениях писателей «но</w:t>
      </w:r>
      <w:r w:rsidRPr="0009421C">
        <w:rPr>
          <w:sz w:val="22"/>
          <w:szCs w:val="22"/>
        </w:rPr>
        <w:softHyphen/>
        <w:t>вой волны» («Чапаев» Д. Фурманова, «Разгром» А.Фадеева, «Конармия</w:t>
      </w:r>
      <w:proofErr w:type="gramStart"/>
      <w:r w:rsidRPr="0009421C">
        <w:rPr>
          <w:sz w:val="22"/>
          <w:szCs w:val="22"/>
        </w:rPr>
        <w:t>»И</w:t>
      </w:r>
      <w:proofErr w:type="gramEnd"/>
      <w:r w:rsidRPr="0009421C">
        <w:rPr>
          <w:sz w:val="22"/>
          <w:szCs w:val="22"/>
        </w:rPr>
        <w:t>.Бабеля, «</w:t>
      </w:r>
      <w:proofErr w:type="spellStart"/>
      <w:r w:rsidRPr="0009421C">
        <w:rPr>
          <w:sz w:val="22"/>
          <w:szCs w:val="22"/>
        </w:rPr>
        <w:t>Донскиерассказы</w:t>
      </w:r>
      <w:proofErr w:type="spellEnd"/>
      <w:r w:rsidRPr="0009421C">
        <w:rPr>
          <w:sz w:val="22"/>
          <w:szCs w:val="22"/>
        </w:rPr>
        <w:t>»М.Шолохова, «Со</w:t>
      </w:r>
      <w:r w:rsidRPr="0009421C">
        <w:rPr>
          <w:sz w:val="22"/>
          <w:szCs w:val="22"/>
        </w:rPr>
        <w:softHyphen/>
        <w:t>рок первый» Б. Лавренева и др.).</w:t>
      </w:r>
    </w:p>
    <w:p w:rsidR="000C31DB" w:rsidRDefault="00800088" w:rsidP="000C31DB">
      <w:pPr>
        <w:shd w:val="clear" w:color="auto" w:fill="FFFFFF"/>
        <w:ind w:right="202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 xml:space="preserve">Развитие жанра антиутопии </w:t>
      </w:r>
      <w:r w:rsidRPr="0009421C">
        <w:rPr>
          <w:sz w:val="22"/>
          <w:szCs w:val="22"/>
        </w:rPr>
        <w:t>в романах Е. Замятина «Мы» и А. Платонова «</w:t>
      </w:r>
      <w:proofErr w:type="spellStart"/>
      <w:r w:rsidRPr="0009421C">
        <w:rPr>
          <w:sz w:val="22"/>
          <w:szCs w:val="22"/>
        </w:rPr>
        <w:t>Чевенгур</w:t>
      </w:r>
      <w:proofErr w:type="spellEnd"/>
      <w:r w:rsidRPr="0009421C">
        <w:rPr>
          <w:sz w:val="22"/>
          <w:szCs w:val="22"/>
        </w:rPr>
        <w:t xml:space="preserve">». Развенчание идеи «социального рая на земле », утверждение ценности человеческой «единицы ». </w:t>
      </w:r>
      <w:r w:rsidRPr="0009421C">
        <w:rPr>
          <w:i/>
          <w:iCs/>
          <w:sz w:val="22"/>
          <w:szCs w:val="22"/>
        </w:rPr>
        <w:t xml:space="preserve">Юмористическая проза 20-х годов. </w:t>
      </w:r>
      <w:r w:rsidRPr="0009421C">
        <w:rPr>
          <w:sz w:val="22"/>
          <w:szCs w:val="22"/>
        </w:rPr>
        <w:t>Стилистическая яр</w:t>
      </w:r>
      <w:r w:rsidRPr="0009421C">
        <w:rPr>
          <w:sz w:val="22"/>
          <w:szCs w:val="22"/>
        </w:rPr>
        <w:softHyphen/>
        <w:t>кость и сатирическая заостренность новеллистического сказа М. Зощенко (рассказы 20-х гг.). Сатира с философским подтек</w:t>
      </w:r>
      <w:r w:rsidRPr="0009421C">
        <w:rPr>
          <w:sz w:val="22"/>
          <w:szCs w:val="22"/>
        </w:rPr>
        <w:softHyphen/>
        <w:t>стом в романах И. Ильфа и Е. Петрова «Двенадцать стульев» и «Золотой теленок».</w:t>
      </w:r>
    </w:p>
    <w:p w:rsidR="00800088" w:rsidRPr="000C31DB" w:rsidRDefault="00800088" w:rsidP="000C31DB">
      <w:pPr>
        <w:shd w:val="clear" w:color="auto" w:fill="FFFFFF"/>
        <w:ind w:right="202" w:firstLine="709"/>
        <w:jc w:val="both"/>
        <w:rPr>
          <w:b/>
          <w:sz w:val="22"/>
          <w:szCs w:val="22"/>
        </w:rPr>
      </w:pPr>
      <w:r w:rsidRPr="000C31DB">
        <w:rPr>
          <w:b/>
          <w:sz w:val="22"/>
          <w:szCs w:val="22"/>
        </w:rPr>
        <w:t>В.В. Маяковский</w:t>
      </w:r>
    </w:p>
    <w:p w:rsidR="00800088" w:rsidRPr="0009421C" w:rsidRDefault="00800088" w:rsidP="0009421C">
      <w:pPr>
        <w:shd w:val="clear" w:color="auto" w:fill="FFFFFF"/>
        <w:spacing w:before="48"/>
        <w:ind w:right="13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Стихотворения  </w:t>
      </w:r>
      <w:r w:rsidRPr="0009421C">
        <w:rPr>
          <w:i/>
          <w:iCs/>
          <w:sz w:val="22"/>
          <w:szCs w:val="22"/>
        </w:rPr>
        <w:t xml:space="preserve">«А вы могли бы?..»,   «Ночь»,   «Нате!», «Послушайте!»,  «Скрипка и немножко нервно...»,  «О </w:t>
      </w:r>
      <w:proofErr w:type="spellStart"/>
      <w:proofErr w:type="gramStart"/>
      <w:r w:rsidRPr="0009421C">
        <w:rPr>
          <w:i/>
          <w:iCs/>
          <w:sz w:val="22"/>
          <w:szCs w:val="22"/>
        </w:rPr>
        <w:t>дря</w:t>
      </w:r>
      <w:proofErr w:type="spellEnd"/>
      <w:r w:rsidRPr="0009421C">
        <w:rPr>
          <w:i/>
          <w:iCs/>
          <w:sz w:val="22"/>
          <w:szCs w:val="22"/>
        </w:rPr>
        <w:t xml:space="preserve"> ни</w:t>
      </w:r>
      <w:proofErr w:type="gramEnd"/>
      <w:r w:rsidRPr="0009421C">
        <w:rPr>
          <w:i/>
          <w:iCs/>
          <w:sz w:val="22"/>
          <w:szCs w:val="22"/>
        </w:rPr>
        <w:t>», «Прозаседавшиеся», «Разговор</w:t>
      </w:r>
      <w:r w:rsidR="000C31DB">
        <w:rPr>
          <w:i/>
          <w:iCs/>
          <w:sz w:val="22"/>
          <w:szCs w:val="22"/>
        </w:rPr>
        <w:t xml:space="preserve"> с фининспектором о поэзии», «</w:t>
      </w:r>
      <w:proofErr w:type="spellStart"/>
      <w:r w:rsidR="000C31DB">
        <w:rPr>
          <w:i/>
          <w:iCs/>
          <w:sz w:val="22"/>
          <w:szCs w:val="22"/>
        </w:rPr>
        <w:t>Л</w:t>
      </w:r>
      <w:r w:rsidRPr="0009421C">
        <w:rPr>
          <w:i/>
          <w:iCs/>
          <w:sz w:val="22"/>
          <w:szCs w:val="22"/>
        </w:rPr>
        <w:t>иличка</w:t>
      </w:r>
      <w:proofErr w:type="spellEnd"/>
      <w:r w:rsidRPr="0009421C">
        <w:rPr>
          <w:i/>
          <w:iCs/>
          <w:sz w:val="22"/>
          <w:szCs w:val="22"/>
        </w:rPr>
        <w:t xml:space="preserve">», «Юбилейное» </w:t>
      </w:r>
      <w:r w:rsidRPr="0009421C">
        <w:rPr>
          <w:sz w:val="22"/>
          <w:szCs w:val="22"/>
        </w:rPr>
        <w:t>и др. по выбору.</w:t>
      </w:r>
    </w:p>
    <w:p w:rsidR="00800088" w:rsidRPr="0009421C" w:rsidRDefault="00800088" w:rsidP="0009421C">
      <w:pPr>
        <w:shd w:val="clear" w:color="auto" w:fill="FFFFFF"/>
        <w:ind w:left="19" w:right="101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Тема поэта и толпы в ранней лирике В.В. Маяковского. Город как «цивилизация одиночества» в лирике поэта. Тема «художник и революция», ее образное воплощение в лирике поэта. Отражение «гримас» нового быта в сатирических произведениях. Специфика </w:t>
      </w:r>
      <w:r w:rsidR="000C31DB">
        <w:rPr>
          <w:sz w:val="22"/>
          <w:szCs w:val="22"/>
        </w:rPr>
        <w:t>традиционной темы поэта и поэз</w:t>
      </w:r>
      <w:r w:rsidRPr="0009421C">
        <w:rPr>
          <w:sz w:val="22"/>
          <w:szCs w:val="22"/>
        </w:rPr>
        <w:t>ии в лирике В.В. Маяковского. Новаторство поэта в обла</w:t>
      </w:r>
      <w:r w:rsidRPr="0009421C">
        <w:rPr>
          <w:sz w:val="22"/>
          <w:szCs w:val="22"/>
        </w:rPr>
        <w:softHyphen/>
        <w:t>сти художественной формы.</w:t>
      </w:r>
    </w:p>
    <w:p w:rsidR="00800088" w:rsidRPr="0009421C" w:rsidRDefault="00800088" w:rsidP="0009421C">
      <w:pPr>
        <w:shd w:val="clear" w:color="auto" w:fill="FFFFFF"/>
        <w:ind w:left="43" w:right="106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Поэмы </w:t>
      </w:r>
      <w:r w:rsidRPr="0009421C">
        <w:rPr>
          <w:i/>
          <w:iCs/>
          <w:sz w:val="22"/>
          <w:szCs w:val="22"/>
        </w:rPr>
        <w:t>«Облако в штанах», «Про это», «Во весь голос» (вступление).</w:t>
      </w:r>
    </w:p>
    <w:p w:rsidR="00800088" w:rsidRPr="0009421C" w:rsidRDefault="00800088" w:rsidP="0009421C">
      <w:pPr>
        <w:shd w:val="clear" w:color="auto" w:fill="FFFFFF"/>
        <w:ind w:left="38" w:right="67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Бунтарский пафос «Облака в штанах»: четыре «долой!» как сюжетно-композиционная основа поэмы. Соединение любов</w:t>
      </w:r>
      <w:r w:rsidRPr="0009421C">
        <w:rPr>
          <w:sz w:val="22"/>
          <w:szCs w:val="22"/>
        </w:rPr>
        <w:softHyphen/>
        <w:t>ной темы с социально-философской проблематикой эпохи. Влюбленный поэт в «</w:t>
      </w:r>
      <w:proofErr w:type="spellStart"/>
      <w:r w:rsidRPr="0009421C">
        <w:rPr>
          <w:sz w:val="22"/>
          <w:szCs w:val="22"/>
        </w:rPr>
        <w:t>безлюбом</w:t>
      </w:r>
      <w:proofErr w:type="spellEnd"/>
      <w:r w:rsidRPr="0009421C">
        <w:rPr>
          <w:sz w:val="22"/>
          <w:szCs w:val="22"/>
        </w:rPr>
        <w:t>» мире, несовместимость поня</w:t>
      </w:r>
      <w:r w:rsidRPr="0009421C">
        <w:rPr>
          <w:sz w:val="22"/>
          <w:szCs w:val="22"/>
        </w:rPr>
        <w:softHyphen/>
        <w:t>тий «любовь» и «быт» («Про это»). Поэма «Во весь голос» как попытка диалога с потомками, лирическая исповедь поэта-гражданина.</w:t>
      </w:r>
    </w:p>
    <w:p w:rsidR="00800088" w:rsidRPr="0009421C" w:rsidRDefault="00800088" w:rsidP="0009421C">
      <w:pPr>
        <w:shd w:val="clear" w:color="auto" w:fill="FFFFFF"/>
        <w:ind w:left="62" w:right="62" w:firstLine="709"/>
        <w:jc w:val="both"/>
        <w:rPr>
          <w:sz w:val="22"/>
          <w:szCs w:val="22"/>
        </w:rPr>
      </w:pPr>
      <w:r w:rsidRPr="0009421C">
        <w:rPr>
          <w:b/>
          <w:bCs/>
          <w:sz w:val="22"/>
          <w:szCs w:val="22"/>
        </w:rPr>
        <w:t xml:space="preserve">Опорные понятия: </w:t>
      </w:r>
      <w:r w:rsidRPr="0009421C">
        <w:rPr>
          <w:sz w:val="22"/>
          <w:szCs w:val="22"/>
        </w:rPr>
        <w:t>образная гиперболизация; деклама</w:t>
      </w:r>
      <w:r w:rsidRPr="0009421C">
        <w:rPr>
          <w:sz w:val="22"/>
          <w:szCs w:val="22"/>
        </w:rPr>
        <w:softHyphen/>
        <w:t>ционный стих; поэтические неологизмы.</w:t>
      </w:r>
    </w:p>
    <w:p w:rsidR="00800088" w:rsidRPr="0009421C" w:rsidRDefault="00800088" w:rsidP="0009421C">
      <w:pPr>
        <w:shd w:val="clear" w:color="auto" w:fill="FFFFFF"/>
        <w:ind w:left="72" w:right="48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связи: библейские мотивы в поэзии В. Маяковского; цикл стихов М. Цветаевой, посвященный В. Маяковскому; литературные пародии на лирику В. Маяков</w:t>
      </w:r>
      <w:r w:rsidRPr="0009421C">
        <w:rPr>
          <w:sz w:val="22"/>
          <w:szCs w:val="22"/>
        </w:rPr>
        <w:softHyphen/>
        <w:t xml:space="preserve">ского (А. Архангельский, М. </w:t>
      </w:r>
      <w:proofErr w:type="spellStart"/>
      <w:r w:rsidRPr="0009421C">
        <w:rPr>
          <w:sz w:val="22"/>
          <w:szCs w:val="22"/>
        </w:rPr>
        <w:t>Вольпин</w:t>
      </w:r>
      <w:proofErr w:type="spellEnd"/>
      <w:r w:rsidRPr="0009421C">
        <w:rPr>
          <w:sz w:val="22"/>
          <w:szCs w:val="22"/>
        </w:rPr>
        <w:t xml:space="preserve"> и др.).</w:t>
      </w:r>
    </w:p>
    <w:p w:rsidR="00800088" w:rsidRPr="0009421C" w:rsidRDefault="00800088" w:rsidP="0009421C">
      <w:pPr>
        <w:shd w:val="clear" w:color="auto" w:fill="FFFFFF"/>
        <w:ind w:left="77" w:right="43" w:firstLine="709"/>
        <w:jc w:val="both"/>
        <w:rPr>
          <w:sz w:val="22"/>
          <w:szCs w:val="22"/>
        </w:rPr>
      </w:pPr>
      <w:proofErr w:type="spellStart"/>
      <w:r w:rsidRPr="0009421C">
        <w:rPr>
          <w:b/>
          <w:bCs/>
          <w:sz w:val="22"/>
          <w:szCs w:val="22"/>
        </w:rPr>
        <w:t>Межпредметные</w:t>
      </w:r>
      <w:proofErr w:type="spellEnd"/>
      <w:r w:rsidRPr="0009421C">
        <w:rPr>
          <w:b/>
          <w:bCs/>
          <w:sz w:val="22"/>
          <w:szCs w:val="22"/>
        </w:rPr>
        <w:t xml:space="preserve"> </w:t>
      </w:r>
      <w:r w:rsidRPr="0009421C">
        <w:rPr>
          <w:sz w:val="22"/>
          <w:szCs w:val="22"/>
        </w:rPr>
        <w:t>связи: поэзия В. Маяковского и творче</w:t>
      </w:r>
      <w:r w:rsidRPr="0009421C">
        <w:rPr>
          <w:sz w:val="22"/>
          <w:szCs w:val="22"/>
        </w:rPr>
        <w:softHyphen/>
        <w:t>ство художников-кубистов (К. Малевич, М. Ларионов, И. Машков и др.); В. Маяковский и театр.</w:t>
      </w:r>
    </w:p>
    <w:p w:rsidR="000C31DB" w:rsidRDefault="00800088" w:rsidP="000C31DB">
      <w:pPr>
        <w:shd w:val="clear" w:color="auto" w:fill="FFFFFF"/>
        <w:ind w:left="86" w:right="24" w:firstLine="709"/>
        <w:jc w:val="both"/>
        <w:rPr>
          <w:sz w:val="22"/>
          <w:szCs w:val="22"/>
        </w:rPr>
      </w:pPr>
      <w:proofErr w:type="gramStart"/>
      <w:r w:rsidRPr="0009421C">
        <w:rPr>
          <w:b/>
          <w:bCs/>
          <w:sz w:val="22"/>
          <w:szCs w:val="22"/>
        </w:rPr>
        <w:t xml:space="preserve">Для самостоятельного </w:t>
      </w:r>
      <w:r w:rsidRPr="0009421C">
        <w:rPr>
          <w:sz w:val="22"/>
          <w:szCs w:val="22"/>
        </w:rPr>
        <w:t>чтения: стихотворения «Ода рево</w:t>
      </w:r>
      <w:r w:rsidRPr="0009421C">
        <w:rPr>
          <w:sz w:val="22"/>
          <w:szCs w:val="22"/>
        </w:rPr>
        <w:softHyphen/>
        <w:t>люции», «Левый марш», «Приказ по армии искусств», «Пись</w:t>
      </w:r>
      <w:r w:rsidRPr="0009421C">
        <w:rPr>
          <w:sz w:val="22"/>
          <w:szCs w:val="22"/>
        </w:rPr>
        <w:softHyphen/>
        <w:t>мо Татьяне Яковлевой», поэмы «Люблю», «Хорошо!», пьесы «Клоп», «Баня».</w:t>
      </w:r>
      <w:proofErr w:type="gramEnd"/>
    </w:p>
    <w:p w:rsidR="00800088" w:rsidRPr="0009421C" w:rsidRDefault="00800088" w:rsidP="000C31DB">
      <w:pPr>
        <w:shd w:val="clear" w:color="auto" w:fill="FFFFFF"/>
        <w:ind w:left="86" w:right="24" w:firstLine="709"/>
        <w:jc w:val="both"/>
        <w:rPr>
          <w:sz w:val="22"/>
          <w:szCs w:val="22"/>
        </w:rPr>
      </w:pPr>
      <w:r w:rsidRPr="0009421C">
        <w:rPr>
          <w:b/>
          <w:bCs/>
          <w:sz w:val="22"/>
          <w:szCs w:val="22"/>
        </w:rPr>
        <w:t>С.А. Есенин</w:t>
      </w:r>
    </w:p>
    <w:p w:rsidR="00800088" w:rsidRPr="0009421C" w:rsidRDefault="00800088" w:rsidP="009D4A55">
      <w:pPr>
        <w:shd w:val="clear" w:color="auto" w:fill="FFFFFF"/>
        <w:ind w:left="170" w:firstLine="709"/>
        <w:jc w:val="both"/>
        <w:rPr>
          <w:sz w:val="22"/>
          <w:szCs w:val="22"/>
        </w:rPr>
      </w:pPr>
      <w:proofErr w:type="gramStart"/>
      <w:r w:rsidRPr="0009421C">
        <w:rPr>
          <w:sz w:val="22"/>
          <w:szCs w:val="22"/>
        </w:rPr>
        <w:t xml:space="preserve">Стихотворения </w:t>
      </w:r>
      <w:r w:rsidRPr="0009421C">
        <w:rPr>
          <w:i/>
          <w:iCs/>
          <w:sz w:val="22"/>
          <w:szCs w:val="22"/>
        </w:rPr>
        <w:t>«Той ты, Русь, моя родная!..», «Не бро</w:t>
      </w:r>
      <w:r w:rsidRPr="0009421C">
        <w:rPr>
          <w:i/>
          <w:iCs/>
          <w:sz w:val="22"/>
          <w:szCs w:val="22"/>
        </w:rPr>
        <w:softHyphen/>
        <w:t>дить, не мять в кустах багряных...», «Мы теперь уходим по</w:t>
      </w:r>
      <w:r w:rsidRPr="0009421C">
        <w:rPr>
          <w:i/>
          <w:iCs/>
          <w:sz w:val="22"/>
          <w:szCs w:val="22"/>
        </w:rPr>
        <w:softHyphen/>
        <w:t>немногу...», «Спит ковыль...», «Чую радуницу божью...», «Над темной прядью ...», «В том краю, где желтая крапива...»,   «Собаке Качалова»,   «</w:t>
      </w:r>
      <w:proofErr w:type="spellStart"/>
      <w:r w:rsidRPr="0009421C">
        <w:rPr>
          <w:i/>
          <w:iCs/>
          <w:sz w:val="22"/>
          <w:szCs w:val="22"/>
        </w:rPr>
        <w:t>Шаганэ</w:t>
      </w:r>
      <w:proofErr w:type="spellEnd"/>
      <w:r w:rsidRPr="0009421C">
        <w:rPr>
          <w:i/>
          <w:iCs/>
          <w:sz w:val="22"/>
          <w:szCs w:val="22"/>
        </w:rPr>
        <w:t xml:space="preserve"> ты моя, Ш</w:t>
      </w:r>
      <w:r w:rsidR="000A2094">
        <w:rPr>
          <w:i/>
          <w:iCs/>
          <w:sz w:val="22"/>
          <w:szCs w:val="22"/>
        </w:rPr>
        <w:t>а</w:t>
      </w:r>
      <w:r w:rsidRPr="0009421C">
        <w:rPr>
          <w:i/>
          <w:iCs/>
          <w:sz w:val="22"/>
          <w:szCs w:val="22"/>
        </w:rPr>
        <w:t xml:space="preserve"> </w:t>
      </w:r>
      <w:proofErr w:type="spellStart"/>
      <w:r w:rsidRPr="0009421C">
        <w:rPr>
          <w:i/>
          <w:iCs/>
          <w:sz w:val="22"/>
          <w:szCs w:val="22"/>
        </w:rPr>
        <w:t>ганэ</w:t>
      </w:r>
      <w:proofErr w:type="spellEnd"/>
      <w:r w:rsidRPr="0009421C">
        <w:rPr>
          <w:i/>
          <w:iCs/>
          <w:sz w:val="22"/>
          <w:szCs w:val="22"/>
        </w:rPr>
        <w:t xml:space="preserve">...», «Не жалею, не зову, не плачу...», «Русь советская» и </w:t>
      </w:r>
      <w:r w:rsidRPr="0009421C">
        <w:rPr>
          <w:sz w:val="22"/>
          <w:szCs w:val="22"/>
        </w:rPr>
        <w:t>др. по выбору.</w:t>
      </w:r>
      <w:proofErr w:type="gramEnd"/>
    </w:p>
    <w:p w:rsidR="00800088" w:rsidRPr="0009421C" w:rsidRDefault="00800088" w:rsidP="0009421C">
      <w:pPr>
        <w:shd w:val="clear" w:color="auto" w:fill="FFFFFF"/>
        <w:ind w:left="384" w:right="19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Природа родного края и образ Руси в лирике С.А. Есенина. Религиозные мотивы в ранней лирике поэта. Трагическое про</w:t>
      </w:r>
      <w:r w:rsidRPr="0009421C">
        <w:rPr>
          <w:sz w:val="22"/>
          <w:szCs w:val="22"/>
        </w:rPr>
        <w:softHyphen/>
        <w:t xml:space="preserve">тивостояние города и </w:t>
      </w:r>
      <w:r w:rsidRPr="0009421C">
        <w:rPr>
          <w:sz w:val="22"/>
          <w:szCs w:val="22"/>
        </w:rPr>
        <w:lastRenderedPageBreak/>
        <w:t>деревни в лирике 20-х годов. Любовная тема в поэзии С.А. Есенина. Богатство поэтической речи, на</w:t>
      </w:r>
      <w:r w:rsidRPr="0009421C">
        <w:rPr>
          <w:sz w:val="22"/>
          <w:szCs w:val="22"/>
        </w:rPr>
        <w:softHyphen/>
        <w:t>родно-песенное начало, философичность как основные черты есенинской поэтики.</w:t>
      </w:r>
    </w:p>
    <w:p w:rsidR="00800088" w:rsidRPr="0009421C" w:rsidRDefault="00800088" w:rsidP="0009421C">
      <w:pPr>
        <w:shd w:val="clear" w:color="auto" w:fill="FFFFFF"/>
        <w:spacing w:before="14"/>
        <w:ind w:left="72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Поэмы  </w:t>
      </w:r>
      <w:r w:rsidRPr="0009421C">
        <w:rPr>
          <w:i/>
          <w:iCs/>
          <w:sz w:val="22"/>
          <w:szCs w:val="22"/>
        </w:rPr>
        <w:t>«Пугачев», «Анна Онегина».</w:t>
      </w:r>
    </w:p>
    <w:p w:rsidR="00800088" w:rsidRPr="0009421C" w:rsidRDefault="00800088" w:rsidP="0009421C">
      <w:pPr>
        <w:shd w:val="clear" w:color="auto" w:fill="FFFFFF"/>
        <w:ind w:left="341" w:right="96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Поэзия «русского бунта» и драма мятежной души в драма</w:t>
      </w:r>
      <w:r w:rsidRPr="0009421C">
        <w:rPr>
          <w:sz w:val="22"/>
          <w:szCs w:val="22"/>
        </w:rPr>
        <w:softHyphen/>
        <w:t>тической поэме «Пугачев». Созвучность проблематики поэмы революционной эпохе.</w:t>
      </w:r>
    </w:p>
    <w:p w:rsidR="00800088" w:rsidRPr="0009421C" w:rsidRDefault="00800088" w:rsidP="0009421C">
      <w:pPr>
        <w:shd w:val="clear" w:color="auto" w:fill="FFFFFF"/>
        <w:ind w:left="288" w:right="13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Соотношение лирического и эпического начала в поэме «Анна </w:t>
      </w:r>
      <w:proofErr w:type="spellStart"/>
      <w:r w:rsidRPr="0009421C">
        <w:rPr>
          <w:sz w:val="22"/>
          <w:szCs w:val="22"/>
        </w:rPr>
        <w:t>Снегина</w:t>
      </w:r>
      <w:proofErr w:type="spellEnd"/>
      <w:r w:rsidRPr="0009421C">
        <w:rPr>
          <w:sz w:val="22"/>
          <w:szCs w:val="22"/>
        </w:rPr>
        <w:t>», ее нравственно-философская проблематика. Мотив сбережения молодости и души как главная тема «позд</w:t>
      </w:r>
      <w:r w:rsidRPr="0009421C">
        <w:rPr>
          <w:sz w:val="22"/>
          <w:szCs w:val="22"/>
        </w:rPr>
        <w:softHyphen/>
        <w:t>него» С.А. Есенина.</w:t>
      </w:r>
    </w:p>
    <w:p w:rsidR="00800088" w:rsidRPr="0009421C" w:rsidRDefault="00800088" w:rsidP="0009421C">
      <w:pPr>
        <w:shd w:val="clear" w:color="auto" w:fill="FFFFFF"/>
        <w:spacing w:before="14"/>
        <w:ind w:left="259" w:right="187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Опорные понятия: имажинизм как поэтическое течение; лироэпическая поэма.</w:t>
      </w:r>
    </w:p>
    <w:p w:rsidR="00800088" w:rsidRPr="0009421C" w:rsidRDefault="00800088" w:rsidP="0009421C">
      <w:pPr>
        <w:shd w:val="clear" w:color="auto" w:fill="FFFFFF"/>
        <w:spacing w:before="5"/>
        <w:ind w:left="230" w:right="206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связи: С. Есенин и А. Блок; творческая полемика С. Есенина и В. Маяковского; пушкинские традиции в лирике Есенина.</w:t>
      </w:r>
    </w:p>
    <w:p w:rsidR="00800088" w:rsidRPr="0009421C" w:rsidRDefault="00800088" w:rsidP="0009421C">
      <w:pPr>
        <w:shd w:val="clear" w:color="auto" w:fill="FFFFFF"/>
        <w:spacing w:before="24"/>
        <w:ind w:left="187" w:right="240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Межпредметные</w:t>
      </w:r>
      <w:proofErr w:type="spellEnd"/>
      <w:r w:rsidRPr="0009421C">
        <w:rPr>
          <w:sz w:val="22"/>
          <w:szCs w:val="22"/>
        </w:rPr>
        <w:t xml:space="preserve"> связи: </w:t>
      </w:r>
      <w:proofErr w:type="gramStart"/>
      <w:r w:rsidRPr="0009421C">
        <w:rPr>
          <w:sz w:val="22"/>
          <w:szCs w:val="22"/>
        </w:rPr>
        <w:t>С. Есенин в музыке (лирические цик</w:t>
      </w:r>
      <w:r w:rsidRPr="0009421C">
        <w:rPr>
          <w:sz w:val="22"/>
          <w:szCs w:val="22"/>
        </w:rPr>
        <w:softHyphen/>
        <w:t>лы и романсы Г. Свиридова, 3</w:t>
      </w:r>
      <w:r w:rsidR="000A2094">
        <w:rPr>
          <w:sz w:val="22"/>
          <w:szCs w:val="22"/>
        </w:rPr>
        <w:t>.</w:t>
      </w:r>
      <w:proofErr w:type="gramEnd"/>
      <w:r w:rsidR="000A2094">
        <w:rPr>
          <w:sz w:val="22"/>
          <w:szCs w:val="22"/>
        </w:rPr>
        <w:t xml:space="preserve"> </w:t>
      </w:r>
      <w:proofErr w:type="gramStart"/>
      <w:r w:rsidR="000A2094">
        <w:rPr>
          <w:sz w:val="22"/>
          <w:szCs w:val="22"/>
        </w:rPr>
        <w:t>Левиной, В. Липатова, В. Весе</w:t>
      </w:r>
      <w:r w:rsidRPr="0009421C">
        <w:rPr>
          <w:sz w:val="22"/>
          <w:szCs w:val="22"/>
        </w:rPr>
        <w:t>лова и др.).</w:t>
      </w:r>
      <w:proofErr w:type="gramEnd"/>
    </w:p>
    <w:p w:rsidR="000A2094" w:rsidRDefault="00800088" w:rsidP="000A2094">
      <w:pPr>
        <w:shd w:val="clear" w:color="auto" w:fill="FFFFFF"/>
        <w:spacing w:before="5"/>
        <w:ind w:left="154" w:right="274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Для самостоятельного чтения: стихотворения «Письмо к ма</w:t>
      </w:r>
      <w:r w:rsidRPr="0009421C">
        <w:rPr>
          <w:sz w:val="22"/>
          <w:szCs w:val="22"/>
        </w:rPr>
        <w:softHyphen/>
        <w:t>тери», «</w:t>
      </w:r>
      <w:proofErr w:type="spellStart"/>
      <w:r w:rsidRPr="0009421C">
        <w:rPr>
          <w:sz w:val="22"/>
          <w:szCs w:val="22"/>
        </w:rPr>
        <w:t>Инония</w:t>
      </w:r>
      <w:proofErr w:type="spellEnd"/>
      <w:r w:rsidRPr="0009421C">
        <w:rPr>
          <w:sz w:val="22"/>
          <w:szCs w:val="22"/>
        </w:rPr>
        <w:t>», «Кобыльи корабли», «Цветы», поэмы «Чер</w:t>
      </w:r>
      <w:r w:rsidRPr="0009421C">
        <w:rPr>
          <w:sz w:val="22"/>
          <w:szCs w:val="22"/>
        </w:rPr>
        <w:softHyphen/>
        <w:t xml:space="preserve">ный человек», «Страна </w:t>
      </w:r>
      <w:proofErr w:type="gramStart"/>
      <w:r w:rsidRPr="0009421C">
        <w:rPr>
          <w:sz w:val="22"/>
          <w:szCs w:val="22"/>
        </w:rPr>
        <w:t>негодяев</w:t>
      </w:r>
      <w:proofErr w:type="gramEnd"/>
      <w:r w:rsidRPr="0009421C">
        <w:rPr>
          <w:sz w:val="22"/>
          <w:szCs w:val="22"/>
        </w:rPr>
        <w:t>».</w:t>
      </w:r>
    </w:p>
    <w:p w:rsidR="000A2094" w:rsidRPr="000A2094" w:rsidRDefault="00800088" w:rsidP="000A2094">
      <w:pPr>
        <w:shd w:val="clear" w:color="auto" w:fill="FFFFFF"/>
        <w:spacing w:before="5"/>
        <w:ind w:left="154" w:right="274" w:firstLine="709"/>
        <w:jc w:val="both"/>
        <w:rPr>
          <w:b/>
          <w:spacing w:val="43"/>
          <w:sz w:val="22"/>
          <w:szCs w:val="22"/>
        </w:rPr>
      </w:pPr>
      <w:r w:rsidRPr="000A2094">
        <w:rPr>
          <w:b/>
          <w:sz w:val="22"/>
          <w:szCs w:val="22"/>
        </w:rPr>
        <w:t xml:space="preserve">Литературный </w:t>
      </w:r>
      <w:r w:rsidRPr="000A2094">
        <w:rPr>
          <w:b/>
          <w:spacing w:val="45"/>
          <w:sz w:val="22"/>
          <w:szCs w:val="22"/>
        </w:rPr>
        <w:t>процесс</w:t>
      </w:r>
      <w:r w:rsidRPr="000A2094">
        <w:rPr>
          <w:b/>
          <w:sz w:val="22"/>
          <w:szCs w:val="22"/>
        </w:rPr>
        <w:t xml:space="preserve">  30-х  — </w:t>
      </w:r>
      <w:r w:rsidRPr="000A2094">
        <w:rPr>
          <w:b/>
          <w:spacing w:val="45"/>
          <w:sz w:val="22"/>
          <w:szCs w:val="22"/>
        </w:rPr>
        <w:t>начала</w:t>
      </w:r>
      <w:r w:rsidRPr="000A2094">
        <w:rPr>
          <w:b/>
          <w:sz w:val="22"/>
          <w:szCs w:val="22"/>
        </w:rPr>
        <w:t xml:space="preserve"> </w:t>
      </w:r>
      <w:r w:rsidRPr="000A2094">
        <w:rPr>
          <w:b/>
          <w:spacing w:val="41"/>
          <w:sz w:val="22"/>
          <w:szCs w:val="22"/>
        </w:rPr>
        <w:t>40-х</w:t>
      </w:r>
      <w:r w:rsidRPr="000A2094">
        <w:rPr>
          <w:b/>
          <w:sz w:val="22"/>
          <w:szCs w:val="22"/>
        </w:rPr>
        <w:t xml:space="preserve"> </w:t>
      </w:r>
      <w:r w:rsidRPr="000A2094">
        <w:rPr>
          <w:b/>
          <w:spacing w:val="43"/>
          <w:sz w:val="22"/>
          <w:szCs w:val="22"/>
        </w:rPr>
        <w:t>годов</w:t>
      </w:r>
    </w:p>
    <w:p w:rsidR="00800088" w:rsidRPr="0009421C" w:rsidRDefault="00800088" w:rsidP="000A2094">
      <w:pPr>
        <w:shd w:val="clear" w:color="auto" w:fill="FFFFFF"/>
        <w:spacing w:before="5"/>
        <w:ind w:left="154" w:right="274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Духовная атмосфера десятилетия и ее отражение в литера</w:t>
      </w:r>
      <w:r w:rsidRPr="0009421C">
        <w:rPr>
          <w:sz w:val="22"/>
          <w:szCs w:val="22"/>
        </w:rPr>
        <w:softHyphen/>
        <w:t>туре и искусстве. Сложное единство оптимизма и горечи, иде</w:t>
      </w:r>
      <w:r w:rsidRPr="0009421C">
        <w:rPr>
          <w:sz w:val="22"/>
          <w:szCs w:val="22"/>
        </w:rPr>
        <w:softHyphen/>
        <w:t>ализма и страха, возвышения человека труда и бюрократиза</w:t>
      </w:r>
      <w:r w:rsidRPr="0009421C">
        <w:rPr>
          <w:sz w:val="22"/>
          <w:szCs w:val="22"/>
        </w:rPr>
        <w:softHyphen/>
        <w:t>ции власти.</w:t>
      </w:r>
    </w:p>
    <w:p w:rsidR="000A2094" w:rsidRDefault="00800088" w:rsidP="000A2094">
      <w:pPr>
        <w:shd w:val="clear" w:color="auto" w:fill="FFFFFF"/>
        <w:spacing w:before="43"/>
        <w:ind w:right="403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 xml:space="preserve">Рождение новой песенно-лирической ситуации. </w:t>
      </w:r>
      <w:r w:rsidRPr="0009421C">
        <w:rPr>
          <w:sz w:val="22"/>
          <w:szCs w:val="22"/>
        </w:rPr>
        <w:t>Героини стихотворений П. Васильева и М. Исаковского (символиче</w:t>
      </w:r>
      <w:r w:rsidRPr="0009421C">
        <w:rPr>
          <w:sz w:val="22"/>
          <w:szCs w:val="22"/>
        </w:rPr>
        <w:softHyphen/>
        <w:t xml:space="preserve">ский образ России — Родины). Лирика Б. Корнилова, Дм. </w:t>
      </w:r>
      <w:proofErr w:type="spellStart"/>
      <w:r w:rsidRPr="0009421C">
        <w:rPr>
          <w:sz w:val="22"/>
          <w:szCs w:val="22"/>
        </w:rPr>
        <w:t>Кедрина</w:t>
      </w:r>
      <w:proofErr w:type="spellEnd"/>
      <w:r w:rsidRPr="0009421C">
        <w:rPr>
          <w:sz w:val="22"/>
          <w:szCs w:val="22"/>
        </w:rPr>
        <w:t>, М. Светлова, А. Жарова и др.</w:t>
      </w:r>
    </w:p>
    <w:p w:rsidR="00800088" w:rsidRPr="0009421C" w:rsidRDefault="00800088" w:rsidP="000A2094">
      <w:pPr>
        <w:shd w:val="clear" w:color="auto" w:fill="FFFFFF"/>
        <w:spacing w:before="43"/>
        <w:ind w:right="403" w:firstLine="709"/>
        <w:jc w:val="both"/>
        <w:rPr>
          <w:sz w:val="22"/>
          <w:szCs w:val="22"/>
        </w:rPr>
      </w:pPr>
      <w:proofErr w:type="gramStart"/>
      <w:r w:rsidRPr="0009421C">
        <w:rPr>
          <w:i/>
          <w:iCs/>
          <w:sz w:val="22"/>
          <w:szCs w:val="22"/>
        </w:rPr>
        <w:t xml:space="preserve">Литература на стройке: </w:t>
      </w:r>
      <w:r w:rsidRPr="0009421C">
        <w:rPr>
          <w:sz w:val="22"/>
          <w:szCs w:val="22"/>
        </w:rPr>
        <w:t>произведения 30-х годов о лю</w:t>
      </w:r>
      <w:r w:rsidRPr="0009421C">
        <w:rPr>
          <w:sz w:val="22"/>
          <w:szCs w:val="22"/>
        </w:rPr>
        <w:softHyphen/>
        <w:t>дях труда («Энергия» Ф. Гладкова, «</w:t>
      </w:r>
      <w:proofErr w:type="spellStart"/>
      <w:r w:rsidRPr="0009421C">
        <w:rPr>
          <w:sz w:val="22"/>
          <w:szCs w:val="22"/>
        </w:rPr>
        <w:t>Соть</w:t>
      </w:r>
      <w:proofErr w:type="spellEnd"/>
      <w:r w:rsidRPr="0009421C">
        <w:rPr>
          <w:sz w:val="22"/>
          <w:szCs w:val="22"/>
        </w:rPr>
        <w:t>» Л. Леонова, «Ги</w:t>
      </w:r>
      <w:r w:rsidRPr="0009421C">
        <w:rPr>
          <w:sz w:val="22"/>
          <w:szCs w:val="22"/>
        </w:rPr>
        <w:softHyphen/>
        <w:t>дроцентраль» М. Шагинян, «Время, вперед!»</w:t>
      </w:r>
      <w:proofErr w:type="gramEnd"/>
      <w:r w:rsidRPr="0009421C">
        <w:rPr>
          <w:sz w:val="22"/>
          <w:szCs w:val="22"/>
        </w:rPr>
        <w:t xml:space="preserve"> </w:t>
      </w:r>
      <w:proofErr w:type="gramStart"/>
      <w:r w:rsidRPr="0009421C">
        <w:rPr>
          <w:sz w:val="22"/>
          <w:szCs w:val="22"/>
        </w:rPr>
        <w:t>В. Катаева, «Люди из захолустья» А. Малышкина и др.).</w:t>
      </w:r>
      <w:proofErr w:type="gramEnd"/>
    </w:p>
    <w:p w:rsidR="00800088" w:rsidRPr="0009421C" w:rsidRDefault="00800088" w:rsidP="0009421C">
      <w:pPr>
        <w:shd w:val="clear" w:color="auto" w:fill="FFFFFF"/>
        <w:ind w:left="5" w:right="29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Человеческий и творческий подвиг Н. Островского. Уни</w:t>
      </w:r>
      <w:r w:rsidRPr="0009421C">
        <w:rPr>
          <w:sz w:val="22"/>
          <w:szCs w:val="22"/>
        </w:rPr>
        <w:softHyphen/>
        <w:t>кальность и полемическая заостренность образа Павла Корча</w:t>
      </w:r>
      <w:r w:rsidRPr="0009421C">
        <w:rPr>
          <w:sz w:val="22"/>
          <w:szCs w:val="22"/>
        </w:rPr>
        <w:softHyphen/>
        <w:t>гина в романе «Как закалялась сталь».</w:t>
      </w:r>
    </w:p>
    <w:p w:rsidR="00800088" w:rsidRPr="0009421C" w:rsidRDefault="00800088" w:rsidP="0009421C">
      <w:pPr>
        <w:shd w:val="clear" w:color="auto" w:fill="FFFFFF"/>
        <w:ind w:left="5" w:right="19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 xml:space="preserve">Тема коллективизации в литературе. </w:t>
      </w:r>
      <w:r w:rsidRPr="0009421C">
        <w:rPr>
          <w:sz w:val="22"/>
          <w:szCs w:val="22"/>
        </w:rPr>
        <w:t>Трагическая судьба Н. Клюева и поэтов «</w:t>
      </w:r>
      <w:proofErr w:type="gramStart"/>
      <w:r w:rsidRPr="0009421C">
        <w:rPr>
          <w:sz w:val="22"/>
          <w:szCs w:val="22"/>
        </w:rPr>
        <w:t>крестьянской</w:t>
      </w:r>
      <w:proofErr w:type="gramEnd"/>
      <w:r w:rsidRPr="0009421C">
        <w:rPr>
          <w:sz w:val="22"/>
          <w:szCs w:val="22"/>
        </w:rPr>
        <w:t xml:space="preserve"> </w:t>
      </w:r>
      <w:proofErr w:type="spellStart"/>
      <w:r w:rsidRPr="0009421C">
        <w:rPr>
          <w:sz w:val="22"/>
          <w:szCs w:val="22"/>
        </w:rPr>
        <w:t>купницы</w:t>
      </w:r>
      <w:proofErr w:type="spellEnd"/>
      <w:r w:rsidRPr="0009421C">
        <w:rPr>
          <w:sz w:val="22"/>
          <w:szCs w:val="22"/>
        </w:rPr>
        <w:t>». Поэма А. Твар</w:t>
      </w:r>
      <w:r w:rsidRPr="0009421C">
        <w:rPr>
          <w:sz w:val="22"/>
          <w:szCs w:val="22"/>
        </w:rPr>
        <w:softHyphen/>
        <w:t xml:space="preserve">довского «Страна </w:t>
      </w:r>
      <w:proofErr w:type="spellStart"/>
      <w:r w:rsidRPr="0009421C">
        <w:rPr>
          <w:sz w:val="22"/>
          <w:szCs w:val="22"/>
        </w:rPr>
        <w:t>Муравия</w:t>
      </w:r>
      <w:proofErr w:type="spellEnd"/>
      <w:r w:rsidRPr="0009421C">
        <w:rPr>
          <w:sz w:val="22"/>
          <w:szCs w:val="22"/>
        </w:rPr>
        <w:t>» и роман М. Шолохова «Поднятая целина».</w:t>
      </w:r>
    </w:p>
    <w:p w:rsidR="00800088" w:rsidRPr="0009421C" w:rsidRDefault="00800088" w:rsidP="0009421C">
      <w:pPr>
        <w:shd w:val="clear" w:color="auto" w:fill="FFFFFF"/>
        <w:ind w:left="10" w:right="24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Первый съезд Союза писателей СССР и его общественно-историческое значение.</w:t>
      </w:r>
    </w:p>
    <w:p w:rsidR="000A2094" w:rsidRDefault="00800088" w:rsidP="000A2094">
      <w:pPr>
        <w:shd w:val="clear" w:color="auto" w:fill="FFFFFF"/>
        <w:ind w:left="14" w:right="19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 xml:space="preserve">Эмигрантская «ветвь» русской литературы в 30-е годы. </w:t>
      </w:r>
      <w:r w:rsidRPr="0009421C">
        <w:rPr>
          <w:sz w:val="22"/>
          <w:szCs w:val="22"/>
        </w:rPr>
        <w:t>Ностальгический реализм И. Бунина, Б. Зайцева, И. Шмелева. «Парижская нота» русской поэзии 30-х годов. Лирика Г. Ивано</w:t>
      </w:r>
      <w:r w:rsidRPr="0009421C">
        <w:rPr>
          <w:sz w:val="22"/>
          <w:szCs w:val="22"/>
        </w:rPr>
        <w:softHyphen/>
        <w:t xml:space="preserve">ва, Б. Поплавского, Н. Оцупа, Д. Кнута, Л. </w:t>
      </w:r>
      <w:proofErr w:type="spellStart"/>
      <w:r w:rsidRPr="0009421C">
        <w:rPr>
          <w:sz w:val="22"/>
          <w:szCs w:val="22"/>
        </w:rPr>
        <w:t>Червинской</w:t>
      </w:r>
      <w:proofErr w:type="spellEnd"/>
      <w:r w:rsidRPr="0009421C">
        <w:rPr>
          <w:sz w:val="22"/>
          <w:szCs w:val="22"/>
        </w:rPr>
        <w:t xml:space="preserve"> и др.</w:t>
      </w:r>
    </w:p>
    <w:p w:rsidR="00800088" w:rsidRPr="000A2094" w:rsidRDefault="00800088" w:rsidP="000A2094">
      <w:pPr>
        <w:shd w:val="clear" w:color="auto" w:fill="FFFFFF"/>
        <w:ind w:left="14" w:right="19" w:firstLine="709"/>
        <w:jc w:val="both"/>
        <w:rPr>
          <w:b/>
          <w:sz w:val="22"/>
          <w:szCs w:val="22"/>
        </w:rPr>
      </w:pPr>
      <w:r w:rsidRPr="000A2094">
        <w:rPr>
          <w:b/>
          <w:sz w:val="22"/>
          <w:szCs w:val="22"/>
        </w:rPr>
        <w:t>А.Н. Толстой</w:t>
      </w:r>
    </w:p>
    <w:p w:rsidR="000A2094" w:rsidRPr="0009421C" w:rsidRDefault="000A2094" w:rsidP="000A2094">
      <w:pPr>
        <w:shd w:val="clear" w:color="auto" w:fill="FFFFFF"/>
        <w:ind w:left="-17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00088" w:rsidRPr="0009421C">
        <w:rPr>
          <w:sz w:val="22"/>
          <w:szCs w:val="22"/>
        </w:rPr>
        <w:t xml:space="preserve">Попытки художественно осмыслить личность царя-реформатора в ранней прозе А. </w:t>
      </w:r>
      <w:r w:rsidRPr="0009421C">
        <w:rPr>
          <w:sz w:val="22"/>
          <w:szCs w:val="22"/>
        </w:rPr>
        <w:t xml:space="preserve">Рассказ   </w:t>
      </w:r>
      <w:r w:rsidRPr="0009421C">
        <w:rPr>
          <w:i/>
          <w:iCs/>
          <w:sz w:val="22"/>
          <w:szCs w:val="22"/>
        </w:rPr>
        <w:t xml:space="preserve">«Лень Петра», </w:t>
      </w:r>
      <w:r w:rsidRPr="0009421C">
        <w:rPr>
          <w:sz w:val="22"/>
          <w:szCs w:val="22"/>
        </w:rPr>
        <w:t xml:space="preserve">роман   </w:t>
      </w:r>
      <w:r w:rsidRPr="0009421C">
        <w:rPr>
          <w:i/>
          <w:iCs/>
          <w:sz w:val="22"/>
          <w:szCs w:val="22"/>
        </w:rPr>
        <w:t>«Петр Первый».</w:t>
      </w:r>
    </w:p>
    <w:p w:rsidR="00800088" w:rsidRPr="0009421C" w:rsidRDefault="00800088" w:rsidP="0009421C">
      <w:pPr>
        <w:shd w:val="clear" w:color="auto" w:fill="FFFFFF"/>
        <w:ind w:left="14" w:right="5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Толстого («День Петра»). Углубление образа Петра в «романном» освоении темы. Основные этапы становления исторической личности, черты национального характера в образе Петра. Образы сподвижни</w:t>
      </w:r>
      <w:r w:rsidRPr="0009421C">
        <w:rPr>
          <w:sz w:val="22"/>
          <w:szCs w:val="22"/>
        </w:rPr>
        <w:softHyphen/>
        <w:t>ков царя и противников петровских преобразований. Пробле</w:t>
      </w:r>
      <w:r w:rsidRPr="0009421C">
        <w:rPr>
          <w:sz w:val="22"/>
          <w:szCs w:val="22"/>
        </w:rPr>
        <w:softHyphen/>
        <w:t>мы народа и власти, личности и истории в художественной концепции автора. Жанровое, композиционное и стилистико-языковое своеобразие романа.</w:t>
      </w:r>
    </w:p>
    <w:p w:rsidR="00800088" w:rsidRPr="0009421C" w:rsidRDefault="00800088" w:rsidP="0009421C">
      <w:pPr>
        <w:shd w:val="clear" w:color="auto" w:fill="FFFFFF"/>
        <w:ind w:left="24" w:right="5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Опорные понятия: историко-биографическое повествова</w:t>
      </w:r>
      <w:r w:rsidRPr="0009421C">
        <w:rPr>
          <w:sz w:val="22"/>
          <w:szCs w:val="22"/>
        </w:rPr>
        <w:softHyphen/>
        <w:t>ние; собирательный образ эпохи.</w:t>
      </w:r>
    </w:p>
    <w:p w:rsidR="00800088" w:rsidRPr="0009421C" w:rsidRDefault="00800088" w:rsidP="0009421C">
      <w:pPr>
        <w:shd w:val="clear" w:color="auto" w:fill="FFFFFF"/>
        <w:ind w:left="24" w:right="5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связи: «петровская» тема в произве</w:t>
      </w:r>
      <w:r w:rsidRPr="0009421C">
        <w:rPr>
          <w:sz w:val="22"/>
          <w:szCs w:val="22"/>
        </w:rPr>
        <w:softHyphen/>
        <w:t>дениях М.В. Ломоносова, А.С. Пушкина, А.К. Толстого, А.А. Блока.</w:t>
      </w:r>
    </w:p>
    <w:p w:rsidR="00800088" w:rsidRPr="0009421C" w:rsidRDefault="00800088" w:rsidP="0009421C">
      <w:pPr>
        <w:shd w:val="clear" w:color="auto" w:fill="FFFFFF"/>
        <w:ind w:left="58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Межпредметные</w:t>
      </w:r>
      <w:proofErr w:type="spellEnd"/>
      <w:r w:rsidRPr="0009421C">
        <w:rPr>
          <w:sz w:val="22"/>
          <w:szCs w:val="22"/>
        </w:rPr>
        <w:t xml:space="preserve"> связи: исторические источники романа «Петр</w:t>
      </w:r>
      <w:proofErr w:type="gramStart"/>
      <w:r w:rsidRPr="0009421C">
        <w:rPr>
          <w:sz w:val="22"/>
          <w:szCs w:val="22"/>
        </w:rPr>
        <w:t xml:space="preserve"> П</w:t>
      </w:r>
      <w:proofErr w:type="gramEnd"/>
      <w:r w:rsidRPr="0009421C">
        <w:rPr>
          <w:sz w:val="22"/>
          <w:szCs w:val="22"/>
        </w:rPr>
        <w:t>ервый» (труды Н. Устрялова, С. Соловьева и др.).</w:t>
      </w:r>
    </w:p>
    <w:p w:rsidR="00800088" w:rsidRPr="0009421C" w:rsidRDefault="00800088" w:rsidP="0009421C">
      <w:pPr>
        <w:shd w:val="clear" w:color="auto" w:fill="FFFFFF"/>
        <w:ind w:left="38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Для самостоятельного чтения: трилогия «Хождение по му</w:t>
      </w:r>
      <w:r w:rsidRPr="0009421C">
        <w:rPr>
          <w:sz w:val="22"/>
          <w:szCs w:val="22"/>
        </w:rPr>
        <w:softHyphen/>
        <w:t>кам».</w:t>
      </w:r>
    </w:p>
    <w:p w:rsidR="00800088" w:rsidRPr="000A2094" w:rsidRDefault="00800088" w:rsidP="000A2094">
      <w:pPr>
        <w:shd w:val="clear" w:color="auto" w:fill="FFFFFF"/>
        <w:ind w:left="170" w:firstLine="709"/>
        <w:jc w:val="both"/>
        <w:rPr>
          <w:b/>
          <w:sz w:val="22"/>
          <w:szCs w:val="22"/>
        </w:rPr>
      </w:pPr>
      <w:r w:rsidRPr="000A2094">
        <w:rPr>
          <w:b/>
          <w:sz w:val="22"/>
          <w:szCs w:val="22"/>
        </w:rPr>
        <w:t>М.А. Шолохов</w:t>
      </w:r>
    </w:p>
    <w:p w:rsidR="00800088" w:rsidRPr="0009421C" w:rsidRDefault="00800088" w:rsidP="000A2094">
      <w:pPr>
        <w:shd w:val="clear" w:color="auto" w:fill="FFFFFF"/>
        <w:spacing w:before="10"/>
        <w:ind w:left="17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Роман-эпопея </w:t>
      </w:r>
      <w:r w:rsidRPr="0009421C">
        <w:rPr>
          <w:i/>
          <w:iCs/>
          <w:sz w:val="22"/>
          <w:szCs w:val="22"/>
        </w:rPr>
        <w:t>«Тихий</w:t>
      </w:r>
      <w:r w:rsidR="000A2094">
        <w:rPr>
          <w:i/>
          <w:iCs/>
          <w:sz w:val="22"/>
          <w:szCs w:val="22"/>
        </w:rPr>
        <w:t xml:space="preserve"> </w:t>
      </w:r>
      <w:r w:rsidRPr="0009421C">
        <w:rPr>
          <w:i/>
          <w:iCs/>
          <w:sz w:val="22"/>
          <w:szCs w:val="22"/>
        </w:rPr>
        <w:t>Дон».</w:t>
      </w:r>
    </w:p>
    <w:p w:rsidR="00800088" w:rsidRPr="0009421C" w:rsidRDefault="00800088" w:rsidP="000A2094">
      <w:pPr>
        <w:shd w:val="clear" w:color="auto" w:fill="FFFFFF"/>
        <w:ind w:left="17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Историческая широта и масштабность шолоховского эпо</w:t>
      </w:r>
      <w:r w:rsidRPr="0009421C">
        <w:rPr>
          <w:sz w:val="22"/>
          <w:szCs w:val="22"/>
        </w:rPr>
        <w:softHyphen/>
        <w:t>са. «Донские рассказы» как пролог «Тихого Дона».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</w:t>
      </w:r>
      <w:r w:rsidRPr="0009421C">
        <w:rPr>
          <w:sz w:val="22"/>
          <w:szCs w:val="22"/>
        </w:rPr>
        <w:softHyphen/>
        <w:t xml:space="preserve">воречивость пути  «казачьего Гамлета» Григория Мелехова, отражение в нем традиций народного правдоискательства. Художественно-стилистическое своеобразие  «Тихого Дона». </w:t>
      </w:r>
      <w:proofErr w:type="gramStart"/>
      <w:r w:rsidRPr="0009421C">
        <w:rPr>
          <w:sz w:val="22"/>
          <w:szCs w:val="22"/>
        </w:rPr>
        <w:t>Исторически-конкретное</w:t>
      </w:r>
      <w:proofErr w:type="gramEnd"/>
      <w:r w:rsidRPr="0009421C">
        <w:rPr>
          <w:sz w:val="22"/>
          <w:szCs w:val="22"/>
        </w:rPr>
        <w:t xml:space="preserve"> и вневременное в проблематике шоло</w:t>
      </w:r>
      <w:r w:rsidRPr="0009421C">
        <w:rPr>
          <w:sz w:val="22"/>
          <w:szCs w:val="22"/>
        </w:rPr>
        <w:softHyphen/>
        <w:t xml:space="preserve">ховского </w:t>
      </w:r>
      <w:r w:rsidRPr="0009421C">
        <w:rPr>
          <w:sz w:val="22"/>
          <w:szCs w:val="22"/>
        </w:rPr>
        <w:lastRenderedPageBreak/>
        <w:t>романа-эпопеи.</w:t>
      </w:r>
    </w:p>
    <w:p w:rsidR="00800088" w:rsidRPr="0009421C" w:rsidRDefault="00800088" w:rsidP="0009421C">
      <w:pPr>
        <w:shd w:val="clear" w:color="auto" w:fill="FFFFFF"/>
        <w:ind w:left="278" w:right="125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Опорные понятия: </w:t>
      </w:r>
      <w:proofErr w:type="spellStart"/>
      <w:r w:rsidRPr="0009421C">
        <w:rPr>
          <w:sz w:val="22"/>
          <w:szCs w:val="22"/>
        </w:rPr>
        <w:t>хронотоп</w:t>
      </w:r>
      <w:proofErr w:type="spellEnd"/>
      <w:r w:rsidRPr="0009421C">
        <w:rPr>
          <w:sz w:val="22"/>
          <w:szCs w:val="22"/>
        </w:rPr>
        <w:t xml:space="preserve"> романа-эпопеи; гуманистиче</w:t>
      </w:r>
      <w:r w:rsidRPr="0009421C">
        <w:rPr>
          <w:sz w:val="22"/>
          <w:szCs w:val="22"/>
        </w:rPr>
        <w:softHyphen/>
        <w:t>ская концепция истории в литературе.</w:t>
      </w:r>
    </w:p>
    <w:p w:rsidR="00800088" w:rsidRPr="0009421C" w:rsidRDefault="00800088" w:rsidP="0009421C">
      <w:pPr>
        <w:shd w:val="clear" w:color="auto" w:fill="FFFFFF"/>
        <w:ind w:left="235" w:right="144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связи: продолжение традиций толстов</w:t>
      </w:r>
      <w:r w:rsidRPr="0009421C">
        <w:rPr>
          <w:sz w:val="22"/>
          <w:szCs w:val="22"/>
        </w:rPr>
        <w:softHyphen/>
        <w:t>ского эпоса в «Тихом Доне» («мысль народная» и «мысль се</w:t>
      </w:r>
      <w:r w:rsidRPr="0009421C">
        <w:rPr>
          <w:sz w:val="22"/>
          <w:szCs w:val="22"/>
        </w:rPr>
        <w:softHyphen/>
        <w:t>мейная»); шолоховский эпос в контексте произведений о Гражданской войне (А. Фадеев, И. Бабель, М. Булгаков).</w:t>
      </w:r>
    </w:p>
    <w:p w:rsidR="000A2094" w:rsidRDefault="00800088" w:rsidP="000A2094">
      <w:pPr>
        <w:shd w:val="clear" w:color="auto" w:fill="FFFFFF"/>
        <w:ind w:left="178" w:right="192" w:firstLine="709"/>
        <w:jc w:val="both"/>
        <w:rPr>
          <w:sz w:val="22"/>
          <w:szCs w:val="22"/>
        </w:rPr>
      </w:pPr>
      <w:proofErr w:type="spellStart"/>
      <w:proofErr w:type="gramStart"/>
      <w:r w:rsidRPr="0009421C">
        <w:rPr>
          <w:sz w:val="22"/>
          <w:szCs w:val="22"/>
        </w:rPr>
        <w:t>Межпредметные</w:t>
      </w:r>
      <w:proofErr w:type="spellEnd"/>
      <w:r w:rsidRPr="0009421C">
        <w:rPr>
          <w:sz w:val="22"/>
          <w:szCs w:val="22"/>
        </w:rPr>
        <w:t xml:space="preserve"> связи: исторические источники романа «Тихий Дон» (труды В. Владимировой, А. Френкеля, М. </w:t>
      </w:r>
      <w:proofErr w:type="spellStart"/>
      <w:r w:rsidRPr="0009421C">
        <w:rPr>
          <w:sz w:val="22"/>
          <w:szCs w:val="22"/>
        </w:rPr>
        <w:t>Корчина</w:t>
      </w:r>
      <w:proofErr w:type="spellEnd"/>
      <w:r w:rsidRPr="0009421C">
        <w:rPr>
          <w:sz w:val="22"/>
          <w:szCs w:val="22"/>
        </w:rPr>
        <w:t xml:space="preserve"> и др.); «Тихий Дон» в иллюстрациях художников (С. Ко</w:t>
      </w:r>
      <w:r w:rsidRPr="0009421C">
        <w:rPr>
          <w:sz w:val="22"/>
          <w:szCs w:val="22"/>
        </w:rPr>
        <w:softHyphen/>
        <w:t xml:space="preserve">рольков, О. </w:t>
      </w:r>
      <w:proofErr w:type="spellStart"/>
      <w:r w:rsidRPr="0009421C">
        <w:rPr>
          <w:sz w:val="22"/>
          <w:szCs w:val="22"/>
        </w:rPr>
        <w:t>Верейский</w:t>
      </w:r>
      <w:proofErr w:type="spellEnd"/>
      <w:r w:rsidRPr="0009421C">
        <w:rPr>
          <w:sz w:val="22"/>
          <w:szCs w:val="22"/>
        </w:rPr>
        <w:t>, Ю. Ребров) и киноверсиях (к/</w:t>
      </w:r>
      <w:proofErr w:type="spellStart"/>
      <w:r w:rsidRPr="0009421C">
        <w:rPr>
          <w:sz w:val="22"/>
          <w:szCs w:val="22"/>
        </w:rPr>
        <w:t>ф</w:t>
      </w:r>
      <w:proofErr w:type="spellEnd"/>
      <w:r w:rsidRPr="0009421C">
        <w:rPr>
          <w:sz w:val="22"/>
          <w:szCs w:val="22"/>
        </w:rPr>
        <w:t xml:space="preserve"> </w:t>
      </w:r>
      <w:proofErr w:type="spellStart"/>
      <w:r w:rsidRPr="0009421C">
        <w:rPr>
          <w:sz w:val="22"/>
          <w:szCs w:val="22"/>
        </w:rPr>
        <w:t>реж</w:t>
      </w:r>
      <w:proofErr w:type="spellEnd"/>
      <w:r w:rsidRPr="0009421C">
        <w:rPr>
          <w:sz w:val="22"/>
          <w:szCs w:val="22"/>
        </w:rPr>
        <w:t>.</w:t>
      </w:r>
      <w:proofErr w:type="gramEnd"/>
      <w:r w:rsidRPr="0009421C">
        <w:rPr>
          <w:sz w:val="22"/>
          <w:szCs w:val="22"/>
        </w:rPr>
        <w:t xml:space="preserve"> И. </w:t>
      </w:r>
      <w:proofErr w:type="spellStart"/>
      <w:r w:rsidRPr="0009421C">
        <w:rPr>
          <w:sz w:val="22"/>
          <w:szCs w:val="22"/>
        </w:rPr>
        <w:t>Правова</w:t>
      </w:r>
      <w:proofErr w:type="spellEnd"/>
      <w:r w:rsidRPr="0009421C">
        <w:rPr>
          <w:sz w:val="22"/>
          <w:szCs w:val="22"/>
        </w:rPr>
        <w:t xml:space="preserve"> и О. Преображенской (1931), С. Герасимова (1958). Для самостоятельного чтения: рассказы «Лазоревая степь», «</w:t>
      </w:r>
      <w:proofErr w:type="spellStart"/>
      <w:r w:rsidRPr="0009421C">
        <w:rPr>
          <w:sz w:val="22"/>
          <w:szCs w:val="22"/>
        </w:rPr>
        <w:t>Шибалково</w:t>
      </w:r>
      <w:proofErr w:type="spellEnd"/>
      <w:r w:rsidRPr="0009421C">
        <w:rPr>
          <w:sz w:val="22"/>
          <w:szCs w:val="22"/>
        </w:rPr>
        <w:t xml:space="preserve"> семя», «Родинка».</w:t>
      </w:r>
    </w:p>
    <w:p w:rsidR="000A2094" w:rsidRDefault="00800088" w:rsidP="000A2094">
      <w:pPr>
        <w:shd w:val="clear" w:color="auto" w:fill="FFFFFF"/>
        <w:ind w:left="178" w:right="192" w:firstLine="709"/>
        <w:jc w:val="both"/>
        <w:rPr>
          <w:spacing w:val="44"/>
          <w:sz w:val="22"/>
          <w:szCs w:val="22"/>
        </w:rPr>
      </w:pPr>
      <w:r w:rsidRPr="0009421C">
        <w:rPr>
          <w:sz w:val="22"/>
          <w:szCs w:val="22"/>
        </w:rPr>
        <w:t xml:space="preserve">У </w:t>
      </w:r>
      <w:r w:rsidRPr="0009421C">
        <w:rPr>
          <w:spacing w:val="46"/>
          <w:sz w:val="22"/>
          <w:szCs w:val="22"/>
        </w:rPr>
        <w:t>литературной</w:t>
      </w:r>
      <w:r w:rsidRPr="0009421C">
        <w:rPr>
          <w:sz w:val="22"/>
          <w:szCs w:val="22"/>
        </w:rPr>
        <w:t xml:space="preserve"> </w:t>
      </w:r>
      <w:r w:rsidRPr="0009421C">
        <w:rPr>
          <w:spacing w:val="48"/>
          <w:sz w:val="22"/>
          <w:szCs w:val="22"/>
        </w:rPr>
        <w:t>карты</w:t>
      </w:r>
      <w:r w:rsidRPr="0009421C">
        <w:rPr>
          <w:sz w:val="22"/>
          <w:szCs w:val="22"/>
        </w:rPr>
        <w:t xml:space="preserve"> </w:t>
      </w:r>
      <w:r w:rsidRPr="0009421C">
        <w:rPr>
          <w:spacing w:val="44"/>
          <w:sz w:val="22"/>
          <w:szCs w:val="22"/>
        </w:rPr>
        <w:t>России</w:t>
      </w:r>
    </w:p>
    <w:p w:rsidR="000A2094" w:rsidRDefault="0061249B" w:rsidP="000A2094">
      <w:pPr>
        <w:shd w:val="clear" w:color="auto" w:fill="FFFFFF"/>
        <w:ind w:left="178" w:right="192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800088" w:rsidRPr="0009421C">
        <w:rPr>
          <w:sz w:val="22"/>
          <w:szCs w:val="22"/>
        </w:rPr>
        <w:t xml:space="preserve">бзор творчества </w:t>
      </w:r>
      <w:r w:rsidR="00800088" w:rsidRPr="0009421C">
        <w:rPr>
          <w:i/>
          <w:iCs/>
          <w:sz w:val="22"/>
          <w:szCs w:val="22"/>
        </w:rPr>
        <w:t xml:space="preserve">Б.В. Шергина, А.А. Прокофьева, С.Н. Маркова </w:t>
      </w:r>
      <w:r w:rsidR="00800088" w:rsidRPr="0009421C">
        <w:rPr>
          <w:sz w:val="22"/>
          <w:szCs w:val="22"/>
        </w:rPr>
        <w:t>— по выбору. Мастерство воссоздания харак</w:t>
      </w:r>
      <w:r w:rsidR="00800088" w:rsidRPr="0009421C">
        <w:rPr>
          <w:sz w:val="22"/>
          <w:szCs w:val="22"/>
        </w:rPr>
        <w:softHyphen/>
        <w:t>теров русских землепроходцев в творчестве С. Маркова. Духовное наследие русского песенного Севера в произведе</w:t>
      </w:r>
      <w:r w:rsidR="00800088" w:rsidRPr="0009421C">
        <w:rPr>
          <w:sz w:val="22"/>
          <w:szCs w:val="22"/>
        </w:rPr>
        <w:softHyphen/>
        <w:t>ниях Б. Шергина. Поэтический облик России в лирике А. Прокофьева.</w:t>
      </w:r>
    </w:p>
    <w:p w:rsidR="00800088" w:rsidRPr="000A2094" w:rsidRDefault="00800088" w:rsidP="000A2094">
      <w:pPr>
        <w:shd w:val="clear" w:color="auto" w:fill="FFFFFF"/>
        <w:ind w:left="178" w:right="192" w:firstLine="709"/>
        <w:jc w:val="both"/>
        <w:rPr>
          <w:b/>
          <w:sz w:val="22"/>
          <w:szCs w:val="22"/>
        </w:rPr>
      </w:pPr>
      <w:r w:rsidRPr="000A2094">
        <w:rPr>
          <w:b/>
          <w:sz w:val="22"/>
          <w:szCs w:val="22"/>
        </w:rPr>
        <w:t>М.А. Булгаков</w:t>
      </w:r>
    </w:p>
    <w:p w:rsidR="000A2094" w:rsidRDefault="00800088" w:rsidP="000A2094">
      <w:pPr>
        <w:shd w:val="clear" w:color="auto" w:fill="FFFFFF"/>
        <w:spacing w:before="5"/>
        <w:ind w:right="398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Романы     </w:t>
      </w:r>
      <w:r w:rsidRPr="0009421C">
        <w:rPr>
          <w:i/>
          <w:iCs/>
          <w:sz w:val="22"/>
          <w:szCs w:val="22"/>
        </w:rPr>
        <w:t xml:space="preserve">«Белая гвардия»,   «Мастер и Маргарита» </w:t>
      </w:r>
      <w:r w:rsidRPr="0009421C">
        <w:rPr>
          <w:sz w:val="22"/>
          <w:szCs w:val="22"/>
        </w:rPr>
        <w:t>— по выбору.</w:t>
      </w:r>
    </w:p>
    <w:p w:rsidR="00800088" w:rsidRPr="0009421C" w:rsidRDefault="00800088" w:rsidP="000A2094">
      <w:pPr>
        <w:shd w:val="clear" w:color="auto" w:fill="FFFFFF"/>
        <w:spacing w:before="5"/>
        <w:ind w:right="398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Многослойность</w:t>
      </w:r>
      <w:proofErr w:type="spellEnd"/>
      <w:r w:rsidRPr="0009421C">
        <w:rPr>
          <w:sz w:val="22"/>
          <w:szCs w:val="22"/>
        </w:rPr>
        <w:t xml:space="preserve"> исторического пространства в «Белой гвар</w:t>
      </w:r>
      <w:r w:rsidRPr="0009421C">
        <w:rPr>
          <w:sz w:val="22"/>
          <w:szCs w:val="22"/>
        </w:rPr>
        <w:softHyphen/>
        <w:t xml:space="preserve">дии». Проблема нравственного самоопределения личности в эпоху смуты. Дом </w:t>
      </w:r>
      <w:proofErr w:type="spellStart"/>
      <w:r w:rsidRPr="0009421C">
        <w:rPr>
          <w:sz w:val="22"/>
          <w:szCs w:val="22"/>
        </w:rPr>
        <w:t>Турбиных</w:t>
      </w:r>
      <w:proofErr w:type="spellEnd"/>
      <w:r w:rsidRPr="0009421C">
        <w:rPr>
          <w:sz w:val="22"/>
          <w:szCs w:val="22"/>
        </w:rPr>
        <w:t xml:space="preserve"> как островок любви и добра в бурном море Истории. Сатирическое изображение политических временщиков, </w:t>
      </w:r>
      <w:proofErr w:type="gramStart"/>
      <w:r w:rsidRPr="0009421C">
        <w:rPr>
          <w:sz w:val="22"/>
          <w:szCs w:val="22"/>
        </w:rPr>
        <w:t>приспособленцев</w:t>
      </w:r>
      <w:proofErr w:type="gramEnd"/>
      <w:r w:rsidRPr="0009421C">
        <w:rPr>
          <w:sz w:val="22"/>
          <w:szCs w:val="22"/>
        </w:rPr>
        <w:t xml:space="preserve">, обывателей (гетман, </w:t>
      </w:r>
      <w:proofErr w:type="spellStart"/>
      <w:r w:rsidRPr="0009421C">
        <w:rPr>
          <w:sz w:val="22"/>
          <w:szCs w:val="22"/>
        </w:rPr>
        <w:t>Тальберг</w:t>
      </w:r>
      <w:proofErr w:type="spellEnd"/>
      <w:r w:rsidRPr="0009421C">
        <w:rPr>
          <w:sz w:val="22"/>
          <w:szCs w:val="22"/>
        </w:rPr>
        <w:t xml:space="preserve">, </w:t>
      </w:r>
      <w:proofErr w:type="spellStart"/>
      <w:r w:rsidRPr="0009421C">
        <w:rPr>
          <w:sz w:val="22"/>
          <w:szCs w:val="22"/>
        </w:rPr>
        <w:t>Лисович</w:t>
      </w:r>
      <w:proofErr w:type="spellEnd"/>
      <w:r w:rsidRPr="0009421C">
        <w:rPr>
          <w:sz w:val="22"/>
          <w:szCs w:val="22"/>
        </w:rPr>
        <w:t>). Траге</w:t>
      </w:r>
      <w:r w:rsidRPr="0009421C">
        <w:rPr>
          <w:sz w:val="22"/>
          <w:szCs w:val="22"/>
        </w:rPr>
        <w:softHyphen/>
        <w:t>дия русской интеллигенции как основной пафос романа.</w:t>
      </w:r>
    </w:p>
    <w:p w:rsidR="00800088" w:rsidRPr="0009421C" w:rsidRDefault="00800088" w:rsidP="0009421C">
      <w:pPr>
        <w:shd w:val="clear" w:color="auto" w:fill="FFFFFF"/>
        <w:ind w:left="5" w:right="19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«Мастер и Маргарита» как «роман-лабиринт» со сложной философской проблематико</w:t>
      </w:r>
      <w:r w:rsidR="000A2094">
        <w:rPr>
          <w:sz w:val="22"/>
          <w:szCs w:val="22"/>
        </w:rPr>
        <w:t>й. Взаимодействие трех повествов</w:t>
      </w:r>
      <w:r w:rsidRPr="0009421C">
        <w:rPr>
          <w:sz w:val="22"/>
          <w:szCs w:val="22"/>
        </w:rPr>
        <w:t>ательных пластов в образно-композиционной системе романа. Нравственно-философское звучание «</w:t>
      </w:r>
      <w:proofErr w:type="spellStart"/>
      <w:r w:rsidRPr="0009421C">
        <w:rPr>
          <w:sz w:val="22"/>
          <w:szCs w:val="22"/>
        </w:rPr>
        <w:t>ершалаимских</w:t>
      </w:r>
      <w:proofErr w:type="spellEnd"/>
      <w:r w:rsidRPr="0009421C">
        <w:rPr>
          <w:sz w:val="22"/>
          <w:szCs w:val="22"/>
        </w:rPr>
        <w:t>» глав. Са</w:t>
      </w:r>
      <w:r w:rsidRPr="0009421C">
        <w:rPr>
          <w:sz w:val="22"/>
          <w:szCs w:val="22"/>
        </w:rPr>
        <w:softHyphen/>
        <w:t>тирическая «</w:t>
      </w:r>
      <w:proofErr w:type="spellStart"/>
      <w:r w:rsidRPr="0009421C">
        <w:rPr>
          <w:sz w:val="22"/>
          <w:szCs w:val="22"/>
        </w:rPr>
        <w:t>дьяволиада</w:t>
      </w:r>
      <w:proofErr w:type="spellEnd"/>
      <w:r w:rsidRPr="0009421C">
        <w:rPr>
          <w:sz w:val="22"/>
          <w:szCs w:val="22"/>
        </w:rPr>
        <w:t>» М.А. Булгакова в романе. Неразрыв</w:t>
      </w:r>
      <w:r w:rsidRPr="0009421C">
        <w:rPr>
          <w:sz w:val="22"/>
          <w:szCs w:val="22"/>
        </w:rPr>
        <w:softHyphen/>
        <w:t>ность связи любви и творчества в проблематике «Мастера и Маргариты». Путь Ивана Бездомного в обретении Родины.</w:t>
      </w:r>
    </w:p>
    <w:p w:rsidR="00800088" w:rsidRPr="0009421C" w:rsidRDefault="00800088" w:rsidP="0009421C">
      <w:pPr>
        <w:shd w:val="clear" w:color="auto" w:fill="FFFFFF"/>
        <w:ind w:left="10" w:right="19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Опорные понятия: «исторический пейзаж»; карнавальный смех; очерк нравов.</w:t>
      </w:r>
    </w:p>
    <w:p w:rsidR="00800088" w:rsidRPr="0009421C" w:rsidRDefault="00800088" w:rsidP="0009421C">
      <w:pPr>
        <w:shd w:val="clear" w:color="auto" w:fill="FFFFFF"/>
        <w:ind w:left="14" w:right="19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связи: евангельские мотивы в прозе М. Булгакова; традиции мировой литературы в «Мастере и Маргарите» (И.В. Гёте, Э.Т.А. Гофман, Н.В. Гоголь).</w:t>
      </w:r>
    </w:p>
    <w:p w:rsidR="00800088" w:rsidRPr="0009421C" w:rsidRDefault="00800088" w:rsidP="0009421C">
      <w:pPr>
        <w:shd w:val="clear" w:color="auto" w:fill="FFFFFF"/>
        <w:ind w:left="14" w:right="14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Межпредметные</w:t>
      </w:r>
      <w:proofErr w:type="spellEnd"/>
      <w:r w:rsidRPr="0009421C">
        <w:rPr>
          <w:sz w:val="22"/>
          <w:szCs w:val="22"/>
        </w:rPr>
        <w:t xml:space="preserve"> связи: М. Булгаков и театр; сценические и </w:t>
      </w:r>
      <w:proofErr w:type="spellStart"/>
      <w:r w:rsidRPr="0009421C">
        <w:rPr>
          <w:sz w:val="22"/>
          <w:szCs w:val="22"/>
        </w:rPr>
        <w:t>киноинтерпретации</w:t>
      </w:r>
      <w:proofErr w:type="spellEnd"/>
      <w:r w:rsidRPr="0009421C">
        <w:rPr>
          <w:sz w:val="22"/>
          <w:szCs w:val="22"/>
        </w:rPr>
        <w:t xml:space="preserve"> произведений М. Булгакова; музыкальные реминисценции в </w:t>
      </w:r>
      <w:proofErr w:type="spellStart"/>
      <w:r w:rsidRPr="0009421C">
        <w:rPr>
          <w:sz w:val="22"/>
          <w:szCs w:val="22"/>
        </w:rPr>
        <w:t>булгаковской</w:t>
      </w:r>
      <w:proofErr w:type="spellEnd"/>
      <w:r w:rsidRPr="0009421C">
        <w:rPr>
          <w:sz w:val="22"/>
          <w:szCs w:val="22"/>
        </w:rPr>
        <w:t xml:space="preserve"> прозе.</w:t>
      </w:r>
    </w:p>
    <w:p w:rsidR="000A2094" w:rsidRDefault="00800088" w:rsidP="000A2094">
      <w:pPr>
        <w:shd w:val="clear" w:color="auto" w:fill="FFFFFF"/>
        <w:ind w:left="19" w:right="14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Для самостоятельного чтения: рассказ «Красная корона», повесть «Собачье сердце», пьесы «Бег», «Дни </w:t>
      </w:r>
      <w:proofErr w:type="spellStart"/>
      <w:r w:rsidRPr="0009421C">
        <w:rPr>
          <w:sz w:val="22"/>
          <w:szCs w:val="22"/>
        </w:rPr>
        <w:t>Турбиных</w:t>
      </w:r>
      <w:proofErr w:type="spellEnd"/>
      <w:r w:rsidRPr="0009421C">
        <w:rPr>
          <w:sz w:val="22"/>
          <w:szCs w:val="22"/>
        </w:rPr>
        <w:t>».</w:t>
      </w:r>
    </w:p>
    <w:p w:rsidR="00800088" w:rsidRPr="000A2094" w:rsidRDefault="00800088" w:rsidP="000A2094">
      <w:pPr>
        <w:shd w:val="clear" w:color="auto" w:fill="FFFFFF"/>
        <w:ind w:left="19" w:right="14" w:firstLine="709"/>
        <w:jc w:val="both"/>
        <w:rPr>
          <w:b/>
          <w:sz w:val="22"/>
          <w:szCs w:val="22"/>
        </w:rPr>
      </w:pPr>
      <w:r w:rsidRPr="000A2094">
        <w:rPr>
          <w:b/>
          <w:sz w:val="22"/>
          <w:szCs w:val="22"/>
        </w:rPr>
        <w:t>Б.Л. Пастернак</w:t>
      </w:r>
    </w:p>
    <w:p w:rsidR="00800088" w:rsidRPr="0009421C" w:rsidRDefault="00800088" w:rsidP="0009421C">
      <w:pPr>
        <w:shd w:val="clear" w:color="auto" w:fill="FFFFFF"/>
        <w:ind w:left="58" w:right="19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Стихотворения </w:t>
      </w:r>
      <w:r w:rsidRPr="0009421C">
        <w:rPr>
          <w:i/>
          <w:iCs/>
          <w:sz w:val="22"/>
          <w:szCs w:val="22"/>
        </w:rPr>
        <w:t xml:space="preserve">«Февраль. Достать чернил и плакать!..», «Снег идет», «Плачущий сад», «В больнице», «Зимняя ночь», «Гамлет», «Во всем мне хочется дойти до самой сути...», «Определение поэзии», «Гефсиманский сад» </w:t>
      </w:r>
      <w:r w:rsidRPr="0009421C">
        <w:rPr>
          <w:sz w:val="22"/>
          <w:szCs w:val="22"/>
        </w:rPr>
        <w:t>и др. по выбору.</w:t>
      </w:r>
    </w:p>
    <w:p w:rsidR="00800088" w:rsidRPr="0009421C" w:rsidRDefault="00800088" w:rsidP="0009421C">
      <w:pPr>
        <w:shd w:val="clear" w:color="auto" w:fill="FFFFFF"/>
        <w:ind w:left="24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Единство человеческой души и стихии мира в лирике Б.Л. Пастернака. Неразрывность связи человека и природы, их </w:t>
      </w:r>
      <w:proofErr w:type="spellStart"/>
      <w:r w:rsidRPr="0009421C">
        <w:rPr>
          <w:sz w:val="22"/>
          <w:szCs w:val="22"/>
        </w:rPr>
        <w:t>взаимотворчество</w:t>
      </w:r>
      <w:proofErr w:type="spellEnd"/>
      <w:r w:rsidRPr="0009421C">
        <w:rPr>
          <w:sz w:val="22"/>
          <w:szCs w:val="22"/>
        </w:rPr>
        <w:t>. Любовь и поэзия, жизнь и смерть в фило</w:t>
      </w:r>
      <w:r w:rsidRPr="0009421C">
        <w:rPr>
          <w:sz w:val="22"/>
          <w:szCs w:val="22"/>
        </w:rPr>
        <w:softHyphen/>
        <w:t>софской концепции Б.Л. Пастернака. Трагизм гамлетовского противостояния художника и эпохи в позднем творчестве поэ</w:t>
      </w:r>
      <w:r w:rsidRPr="0009421C">
        <w:rPr>
          <w:sz w:val="22"/>
          <w:szCs w:val="22"/>
        </w:rPr>
        <w:softHyphen/>
        <w:t>та. Метафорическое богатство и образная яркость лирики Б.Л. Пастернака.</w:t>
      </w:r>
    </w:p>
    <w:p w:rsidR="00800088" w:rsidRPr="0009421C" w:rsidRDefault="00800088" w:rsidP="0009421C">
      <w:pPr>
        <w:shd w:val="clear" w:color="auto" w:fill="FFFFFF"/>
        <w:ind w:left="374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Роман   </w:t>
      </w:r>
      <w:r w:rsidRPr="0009421C">
        <w:rPr>
          <w:i/>
          <w:iCs/>
          <w:sz w:val="22"/>
          <w:szCs w:val="22"/>
        </w:rPr>
        <w:t>«Доктор Живаго ».</w:t>
      </w:r>
    </w:p>
    <w:p w:rsidR="00800088" w:rsidRPr="0009421C" w:rsidRDefault="00800088" w:rsidP="0009421C">
      <w:pPr>
        <w:shd w:val="clear" w:color="auto" w:fill="FFFFFF"/>
        <w:ind w:left="326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Черты нового лирико-религиозного повествования в рома</w:t>
      </w:r>
      <w:r w:rsidRPr="0009421C">
        <w:rPr>
          <w:sz w:val="22"/>
          <w:szCs w:val="22"/>
        </w:rPr>
        <w:softHyphen/>
        <w:t xml:space="preserve">не Б.Л. Пастернака. Фигура Юрия Живаго и проблема </w:t>
      </w:r>
      <w:proofErr w:type="spellStart"/>
      <w:proofErr w:type="gramStart"/>
      <w:r w:rsidRPr="0009421C">
        <w:rPr>
          <w:sz w:val="22"/>
          <w:szCs w:val="22"/>
        </w:rPr>
        <w:t>интел</w:t>
      </w:r>
      <w:proofErr w:type="spellEnd"/>
      <w:r w:rsidRPr="0009421C">
        <w:rPr>
          <w:sz w:val="22"/>
          <w:szCs w:val="22"/>
        </w:rPr>
        <w:t xml:space="preserve"> </w:t>
      </w:r>
      <w:proofErr w:type="spellStart"/>
      <w:r w:rsidRPr="0009421C">
        <w:rPr>
          <w:sz w:val="22"/>
          <w:szCs w:val="22"/>
        </w:rPr>
        <w:t>лигенции</w:t>
      </w:r>
      <w:proofErr w:type="spellEnd"/>
      <w:proofErr w:type="gramEnd"/>
      <w:r w:rsidRPr="0009421C">
        <w:rPr>
          <w:sz w:val="22"/>
          <w:szCs w:val="22"/>
        </w:rPr>
        <w:t xml:space="preserve"> и революции в романе. Нравственные искания героя, его отношение к революционной доктрине «переделки жиз</w:t>
      </w:r>
      <w:r w:rsidRPr="0009421C">
        <w:rPr>
          <w:sz w:val="22"/>
          <w:szCs w:val="22"/>
        </w:rPr>
        <w:softHyphen/>
        <w:t>ни». «Стихотворения Юрия Живаго» как финальный лириче</w:t>
      </w:r>
      <w:r w:rsidRPr="0009421C">
        <w:rPr>
          <w:sz w:val="22"/>
          <w:szCs w:val="22"/>
        </w:rPr>
        <w:softHyphen/>
        <w:t>ский аккорд повествования.</w:t>
      </w:r>
    </w:p>
    <w:p w:rsidR="00800088" w:rsidRPr="0009421C" w:rsidRDefault="00800088" w:rsidP="0009421C">
      <w:pPr>
        <w:shd w:val="clear" w:color="auto" w:fill="FFFFFF"/>
        <w:spacing w:before="10"/>
        <w:ind w:left="307" w:right="24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Опорные понятия: мета</w:t>
      </w:r>
      <w:r w:rsidR="000A2094">
        <w:rPr>
          <w:sz w:val="22"/>
          <w:szCs w:val="22"/>
        </w:rPr>
        <w:t>форический ряд; лирико-религиоз</w:t>
      </w:r>
      <w:r w:rsidRPr="0009421C">
        <w:rPr>
          <w:sz w:val="22"/>
          <w:szCs w:val="22"/>
        </w:rPr>
        <w:t>ная проза.</w:t>
      </w:r>
    </w:p>
    <w:p w:rsidR="00800088" w:rsidRPr="0009421C" w:rsidRDefault="00800088" w:rsidP="0009421C">
      <w:pPr>
        <w:shd w:val="clear" w:color="auto" w:fill="FFFFFF"/>
        <w:spacing w:before="29"/>
        <w:ind w:left="283" w:right="43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связи: Б. Пастернак и поэзия русского футуризма; евангельская и шекспировская темы в лирике и прозе поэта; Б. Пастернак и В. Маяковский.</w:t>
      </w:r>
    </w:p>
    <w:p w:rsidR="00800088" w:rsidRPr="0009421C" w:rsidRDefault="00800088" w:rsidP="0009421C">
      <w:pPr>
        <w:shd w:val="clear" w:color="auto" w:fill="FFFFFF"/>
        <w:ind w:left="264" w:right="67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Межпредметные</w:t>
      </w:r>
      <w:proofErr w:type="spellEnd"/>
      <w:r w:rsidRPr="0009421C">
        <w:rPr>
          <w:sz w:val="22"/>
          <w:szCs w:val="22"/>
        </w:rPr>
        <w:t xml:space="preserve"> связи: рисунки Л.О. Пастернака; музы</w:t>
      </w:r>
      <w:r w:rsidRPr="0009421C">
        <w:rPr>
          <w:sz w:val="22"/>
          <w:szCs w:val="22"/>
        </w:rPr>
        <w:softHyphen/>
        <w:t>кальные образы Ф. Шопена в лирике Б. Пастернака.</w:t>
      </w:r>
    </w:p>
    <w:p w:rsidR="00800088" w:rsidRDefault="00800088" w:rsidP="0009421C">
      <w:pPr>
        <w:shd w:val="clear" w:color="auto" w:fill="FFFFFF"/>
        <w:ind w:left="274" w:right="91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Для самостоятельного чтения: циклы «Сестра моя — жизнь », «Когда разгуляется», поэма «Девятьсот пятый год».</w:t>
      </w:r>
    </w:p>
    <w:p w:rsidR="000A2094" w:rsidRPr="0009421C" w:rsidRDefault="000A2094" w:rsidP="0009421C">
      <w:pPr>
        <w:shd w:val="clear" w:color="auto" w:fill="FFFFFF"/>
        <w:ind w:left="274" w:right="91" w:firstLine="709"/>
        <w:jc w:val="both"/>
        <w:rPr>
          <w:sz w:val="22"/>
          <w:szCs w:val="22"/>
        </w:rPr>
      </w:pPr>
    </w:p>
    <w:p w:rsidR="00800088" w:rsidRPr="000A2094" w:rsidRDefault="00800088" w:rsidP="009D4A55">
      <w:pPr>
        <w:shd w:val="clear" w:color="auto" w:fill="FFFFFF"/>
        <w:spacing w:before="58"/>
        <w:ind w:left="170" w:firstLine="709"/>
        <w:jc w:val="both"/>
        <w:rPr>
          <w:b/>
          <w:sz w:val="22"/>
          <w:szCs w:val="22"/>
        </w:rPr>
      </w:pPr>
      <w:r w:rsidRPr="000A2094">
        <w:rPr>
          <w:b/>
          <w:sz w:val="22"/>
          <w:szCs w:val="22"/>
        </w:rPr>
        <w:lastRenderedPageBreak/>
        <w:t>А.П. Платонов</w:t>
      </w:r>
    </w:p>
    <w:p w:rsidR="00800088" w:rsidRPr="0009421C" w:rsidRDefault="00800088" w:rsidP="0009421C">
      <w:pPr>
        <w:shd w:val="clear" w:color="auto" w:fill="FFFFFF"/>
        <w:spacing w:before="19"/>
        <w:ind w:left="211" w:right="125" w:firstLine="709"/>
        <w:jc w:val="both"/>
        <w:rPr>
          <w:sz w:val="22"/>
          <w:szCs w:val="22"/>
        </w:rPr>
      </w:pPr>
      <w:proofErr w:type="gramStart"/>
      <w:r w:rsidRPr="0009421C">
        <w:rPr>
          <w:sz w:val="22"/>
          <w:szCs w:val="22"/>
        </w:rPr>
        <w:t xml:space="preserve">Рассказы </w:t>
      </w:r>
      <w:r w:rsidRPr="0009421C">
        <w:rPr>
          <w:i/>
          <w:iCs/>
          <w:sz w:val="22"/>
          <w:szCs w:val="22"/>
        </w:rPr>
        <w:t>«Возвращение», «Июльская гроза», «</w:t>
      </w:r>
      <w:proofErr w:type="spellStart"/>
      <w:r w:rsidRPr="0009421C">
        <w:rPr>
          <w:i/>
          <w:iCs/>
          <w:sz w:val="22"/>
          <w:szCs w:val="22"/>
        </w:rPr>
        <w:t>Фро</w:t>
      </w:r>
      <w:proofErr w:type="spellEnd"/>
      <w:r w:rsidRPr="0009421C">
        <w:rPr>
          <w:i/>
          <w:iCs/>
          <w:sz w:val="22"/>
          <w:szCs w:val="22"/>
        </w:rPr>
        <w:t xml:space="preserve">», </w:t>
      </w:r>
      <w:r w:rsidRPr="0009421C">
        <w:rPr>
          <w:sz w:val="22"/>
          <w:szCs w:val="22"/>
        </w:rPr>
        <w:t>пове</w:t>
      </w:r>
      <w:r w:rsidRPr="0009421C">
        <w:rPr>
          <w:sz w:val="22"/>
          <w:szCs w:val="22"/>
        </w:rPr>
        <w:softHyphen/>
        <w:t xml:space="preserve">сти  </w:t>
      </w:r>
      <w:r w:rsidRPr="0009421C">
        <w:rPr>
          <w:i/>
          <w:iCs/>
          <w:sz w:val="22"/>
          <w:szCs w:val="22"/>
        </w:rPr>
        <w:t xml:space="preserve">«Сокровенный человек», «Котлован» </w:t>
      </w:r>
      <w:r w:rsidRPr="0009421C">
        <w:rPr>
          <w:sz w:val="22"/>
          <w:szCs w:val="22"/>
        </w:rPr>
        <w:t>— по выбору.</w:t>
      </w:r>
      <w:proofErr w:type="gramEnd"/>
    </w:p>
    <w:p w:rsidR="00800088" w:rsidRPr="0009421C" w:rsidRDefault="00800088" w:rsidP="0009421C">
      <w:pPr>
        <w:shd w:val="clear" w:color="auto" w:fill="FFFFFF"/>
        <w:ind w:left="134" w:right="139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Оригинальность, самобытность художественного мира А.П. Платонова. Тип платоновского героя — мечтателя, роман</w:t>
      </w:r>
      <w:r w:rsidRPr="0009421C">
        <w:rPr>
          <w:sz w:val="22"/>
          <w:szCs w:val="22"/>
        </w:rPr>
        <w:softHyphen/>
        <w:t>тика, правдоискателя. «Детскость» стиля и языка писателя, те</w:t>
      </w:r>
      <w:r w:rsidRPr="0009421C">
        <w:rPr>
          <w:sz w:val="22"/>
          <w:szCs w:val="22"/>
        </w:rPr>
        <w:softHyphen/>
        <w:t>ма детства в прозе А.П. Платонова. Соотношение «задумчиво</w:t>
      </w:r>
      <w:r w:rsidRPr="0009421C">
        <w:rPr>
          <w:sz w:val="22"/>
          <w:szCs w:val="22"/>
        </w:rPr>
        <w:softHyphen/>
        <w:t>го» авторского героя с революционной доктриной «всеобщего счастья». Смысл трагического финала повести «Котлован», фи</w:t>
      </w:r>
      <w:r w:rsidRPr="0009421C">
        <w:rPr>
          <w:sz w:val="22"/>
          <w:szCs w:val="22"/>
        </w:rPr>
        <w:softHyphen/>
        <w:t>лософская многозначность ее названия. Роль «ключевых» слов-понятий в художественной системе писателя.</w:t>
      </w:r>
    </w:p>
    <w:p w:rsidR="00800088" w:rsidRPr="0009421C" w:rsidRDefault="00800088" w:rsidP="0009421C">
      <w:pPr>
        <w:shd w:val="clear" w:color="auto" w:fill="FFFFFF"/>
        <w:ind w:left="110" w:right="216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Опорные понятия: индивидуализированный стиль писате</w:t>
      </w:r>
      <w:r w:rsidRPr="0009421C">
        <w:rPr>
          <w:sz w:val="22"/>
          <w:szCs w:val="22"/>
        </w:rPr>
        <w:softHyphen/>
        <w:t>ля; литературная антиутопия.</w:t>
      </w:r>
    </w:p>
    <w:p w:rsidR="00800088" w:rsidRPr="0009421C" w:rsidRDefault="00800088" w:rsidP="0009421C">
      <w:pPr>
        <w:shd w:val="clear" w:color="auto" w:fill="FFFFFF"/>
        <w:ind w:left="91" w:right="230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связи: жанр антиутопии в творчестве А. Платонова и Е. Замятина. Шариков А.П. Платонова и Шариков М.А. Булгакова («Сокровенный человек» — «Собачье сердце»).</w:t>
      </w:r>
    </w:p>
    <w:p w:rsidR="00800088" w:rsidRPr="0009421C" w:rsidRDefault="00800088" w:rsidP="0009421C">
      <w:pPr>
        <w:shd w:val="clear" w:color="auto" w:fill="FFFFFF"/>
        <w:ind w:left="72" w:right="259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Межпредметные</w:t>
      </w:r>
      <w:proofErr w:type="spellEnd"/>
      <w:r w:rsidRPr="0009421C">
        <w:rPr>
          <w:sz w:val="22"/>
          <w:szCs w:val="22"/>
        </w:rPr>
        <w:t xml:space="preserve"> связи: проза А. Платонова и живопись П. </w:t>
      </w:r>
      <w:proofErr w:type="spellStart"/>
      <w:r w:rsidRPr="0009421C">
        <w:rPr>
          <w:sz w:val="22"/>
          <w:szCs w:val="22"/>
        </w:rPr>
        <w:t>Филонова</w:t>
      </w:r>
      <w:proofErr w:type="spellEnd"/>
      <w:r w:rsidRPr="0009421C">
        <w:rPr>
          <w:sz w:val="22"/>
          <w:szCs w:val="22"/>
        </w:rPr>
        <w:t>.</w:t>
      </w:r>
    </w:p>
    <w:p w:rsidR="00800088" w:rsidRPr="0009421C" w:rsidRDefault="00800088" w:rsidP="0009421C">
      <w:pPr>
        <w:shd w:val="clear" w:color="auto" w:fill="FFFFFF"/>
        <w:spacing w:before="48"/>
        <w:ind w:left="53" w:right="278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Для самостоятельного чтения: рассказы «Родина электриче</w:t>
      </w:r>
      <w:r w:rsidRPr="0009421C">
        <w:rPr>
          <w:sz w:val="22"/>
          <w:szCs w:val="22"/>
        </w:rPr>
        <w:softHyphen/>
        <w:t>ства », «Старый механик », повесть «</w:t>
      </w:r>
      <w:proofErr w:type="spellStart"/>
      <w:r w:rsidRPr="0009421C">
        <w:rPr>
          <w:sz w:val="22"/>
          <w:szCs w:val="22"/>
        </w:rPr>
        <w:t>Джан</w:t>
      </w:r>
      <w:proofErr w:type="spellEnd"/>
      <w:r w:rsidRPr="0009421C">
        <w:rPr>
          <w:sz w:val="22"/>
          <w:szCs w:val="22"/>
        </w:rPr>
        <w:t xml:space="preserve"> ».</w:t>
      </w:r>
    </w:p>
    <w:p w:rsidR="00800088" w:rsidRPr="000A2094" w:rsidRDefault="00800088" w:rsidP="0009421C">
      <w:pPr>
        <w:shd w:val="clear" w:color="auto" w:fill="FFFFFF"/>
        <w:spacing w:before="43"/>
        <w:ind w:left="384" w:firstLine="709"/>
        <w:jc w:val="both"/>
        <w:rPr>
          <w:b/>
          <w:sz w:val="22"/>
          <w:szCs w:val="22"/>
        </w:rPr>
      </w:pPr>
      <w:r w:rsidRPr="000A2094">
        <w:rPr>
          <w:b/>
          <w:sz w:val="22"/>
          <w:szCs w:val="22"/>
        </w:rPr>
        <w:t>В.В. Набоков</w:t>
      </w:r>
    </w:p>
    <w:p w:rsidR="000A2094" w:rsidRDefault="00800088" w:rsidP="000A2094">
      <w:pPr>
        <w:shd w:val="clear" w:color="auto" w:fill="FFFFFF"/>
        <w:spacing w:before="19"/>
        <w:ind w:left="374" w:firstLine="709"/>
        <w:jc w:val="both"/>
        <w:rPr>
          <w:i/>
          <w:iCs/>
          <w:sz w:val="22"/>
          <w:szCs w:val="22"/>
        </w:rPr>
      </w:pPr>
      <w:r w:rsidRPr="0009421C">
        <w:rPr>
          <w:sz w:val="22"/>
          <w:szCs w:val="22"/>
        </w:rPr>
        <w:t xml:space="preserve">Роман </w:t>
      </w:r>
      <w:r w:rsidRPr="0009421C">
        <w:rPr>
          <w:i/>
          <w:iCs/>
          <w:sz w:val="22"/>
          <w:szCs w:val="22"/>
        </w:rPr>
        <w:t>«Машенька».</w:t>
      </w:r>
    </w:p>
    <w:p w:rsidR="00800088" w:rsidRPr="0009421C" w:rsidRDefault="00800088" w:rsidP="000A2094">
      <w:pPr>
        <w:shd w:val="clear" w:color="auto" w:fill="FFFFFF"/>
        <w:spacing w:before="19"/>
        <w:ind w:left="374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Драматизм эмигрантского небытия героев «Машеньки». Образ Ганина и тип «гер</w:t>
      </w:r>
      <w:r w:rsidR="000A2094">
        <w:rPr>
          <w:sz w:val="22"/>
          <w:szCs w:val="22"/>
        </w:rPr>
        <w:t>оя компромисса». Своеобразие сю</w:t>
      </w:r>
      <w:r w:rsidRPr="0009421C">
        <w:rPr>
          <w:sz w:val="22"/>
          <w:szCs w:val="22"/>
        </w:rPr>
        <w:t>жетно-временной организации повествования. Черты чеховских «</w:t>
      </w:r>
      <w:proofErr w:type="gramStart"/>
      <w:r w:rsidRPr="0009421C">
        <w:rPr>
          <w:sz w:val="22"/>
          <w:szCs w:val="22"/>
        </w:rPr>
        <w:t>недотеп</w:t>
      </w:r>
      <w:proofErr w:type="gramEnd"/>
      <w:r w:rsidRPr="0009421C">
        <w:rPr>
          <w:sz w:val="22"/>
          <w:szCs w:val="22"/>
        </w:rPr>
        <w:t>» в обывателях пансиона фрау Дорн. Словесная пласти</w:t>
      </w:r>
      <w:r w:rsidRPr="0009421C">
        <w:rPr>
          <w:sz w:val="22"/>
          <w:szCs w:val="22"/>
        </w:rPr>
        <w:softHyphen/>
        <w:t>ка Набокова в раскрытии внутренней жизни героев и описании «вещного» быта. Горько-ироническое звучание финала романа.</w:t>
      </w:r>
    </w:p>
    <w:p w:rsidR="00800088" w:rsidRPr="0009421C" w:rsidRDefault="00800088" w:rsidP="0009421C">
      <w:pPr>
        <w:shd w:val="clear" w:color="auto" w:fill="FFFFFF"/>
        <w:ind w:left="336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Опорные понятия: элитарная проза; литературное двуязычие.</w:t>
      </w:r>
    </w:p>
    <w:p w:rsidR="00800088" w:rsidRPr="0009421C" w:rsidRDefault="00800088" w:rsidP="0009421C">
      <w:pPr>
        <w:shd w:val="clear" w:color="auto" w:fill="FFFFFF"/>
        <w:ind w:left="10" w:right="38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связи: пушкинские реминисценции и романе «Машенька»; В. Набоков и </w:t>
      </w:r>
      <w:proofErr w:type="spellStart"/>
      <w:r w:rsidRPr="0009421C">
        <w:rPr>
          <w:sz w:val="22"/>
          <w:szCs w:val="22"/>
        </w:rPr>
        <w:t>И</w:t>
      </w:r>
      <w:proofErr w:type="spellEnd"/>
      <w:r w:rsidRPr="0009421C">
        <w:rPr>
          <w:sz w:val="22"/>
          <w:szCs w:val="22"/>
        </w:rPr>
        <w:t>. Бунин.</w:t>
      </w:r>
    </w:p>
    <w:p w:rsidR="00800088" w:rsidRPr="0009421C" w:rsidRDefault="00800088" w:rsidP="0009421C">
      <w:pPr>
        <w:shd w:val="clear" w:color="auto" w:fill="FFFFFF"/>
        <w:ind w:right="34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Межпредметные</w:t>
      </w:r>
      <w:proofErr w:type="spellEnd"/>
      <w:r w:rsidRPr="0009421C">
        <w:rPr>
          <w:sz w:val="22"/>
          <w:szCs w:val="22"/>
        </w:rPr>
        <w:t xml:space="preserve"> связи: литературное двуязычие в творче</w:t>
      </w:r>
      <w:r w:rsidRPr="0009421C">
        <w:rPr>
          <w:sz w:val="22"/>
          <w:szCs w:val="22"/>
        </w:rPr>
        <w:softHyphen/>
        <w:t>стве В. Набокова; размышления писателя о художественном значении русского языка.</w:t>
      </w:r>
    </w:p>
    <w:p w:rsidR="000A2094" w:rsidRDefault="00800088" w:rsidP="000A2094">
      <w:pPr>
        <w:shd w:val="clear" w:color="auto" w:fill="FFFFFF"/>
        <w:ind w:left="14" w:right="34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Для самостоятельного чтения: рассказ «Облако, озеро, б</w:t>
      </w:r>
      <w:r w:rsidR="000A2094">
        <w:rPr>
          <w:sz w:val="22"/>
          <w:szCs w:val="22"/>
        </w:rPr>
        <w:t>аш</w:t>
      </w:r>
      <w:r w:rsidR="000A2094">
        <w:rPr>
          <w:sz w:val="22"/>
          <w:szCs w:val="22"/>
        </w:rPr>
        <w:softHyphen/>
        <w:t>ня », роман «Защита Лужина»</w:t>
      </w:r>
    </w:p>
    <w:p w:rsidR="000A2094" w:rsidRPr="000A2094" w:rsidRDefault="00800088" w:rsidP="000A2094">
      <w:pPr>
        <w:shd w:val="clear" w:color="auto" w:fill="FFFFFF"/>
        <w:ind w:left="14" w:right="34" w:firstLine="709"/>
        <w:jc w:val="both"/>
        <w:rPr>
          <w:b/>
          <w:spacing w:val="46"/>
          <w:sz w:val="22"/>
          <w:szCs w:val="22"/>
        </w:rPr>
      </w:pPr>
      <w:r w:rsidRPr="000A2094">
        <w:rPr>
          <w:b/>
          <w:spacing w:val="50"/>
          <w:sz w:val="22"/>
          <w:szCs w:val="22"/>
        </w:rPr>
        <w:t>Литература</w:t>
      </w:r>
      <w:r w:rsidRPr="000A2094">
        <w:rPr>
          <w:b/>
          <w:sz w:val="22"/>
          <w:szCs w:val="22"/>
        </w:rPr>
        <w:t xml:space="preserve">  </w:t>
      </w:r>
      <w:r w:rsidRPr="000A2094">
        <w:rPr>
          <w:b/>
          <w:spacing w:val="49"/>
          <w:sz w:val="22"/>
          <w:szCs w:val="22"/>
        </w:rPr>
        <w:t xml:space="preserve">периода </w:t>
      </w:r>
      <w:r w:rsidRPr="000A2094">
        <w:rPr>
          <w:b/>
          <w:spacing w:val="45"/>
          <w:sz w:val="22"/>
          <w:szCs w:val="22"/>
        </w:rPr>
        <w:t>Великой</w:t>
      </w:r>
      <w:r w:rsidRPr="000A2094">
        <w:rPr>
          <w:b/>
          <w:sz w:val="22"/>
          <w:szCs w:val="22"/>
        </w:rPr>
        <w:t xml:space="preserve"> </w:t>
      </w:r>
      <w:r w:rsidRPr="000A2094">
        <w:rPr>
          <w:b/>
          <w:spacing w:val="48"/>
          <w:sz w:val="22"/>
          <w:szCs w:val="22"/>
        </w:rPr>
        <w:t>Отечественной</w:t>
      </w:r>
      <w:r w:rsidRPr="000A2094">
        <w:rPr>
          <w:b/>
          <w:sz w:val="22"/>
          <w:szCs w:val="22"/>
        </w:rPr>
        <w:t xml:space="preserve"> </w:t>
      </w:r>
      <w:r w:rsidRPr="000A2094">
        <w:rPr>
          <w:b/>
          <w:spacing w:val="46"/>
          <w:sz w:val="22"/>
          <w:szCs w:val="22"/>
        </w:rPr>
        <w:t>войны</w:t>
      </w:r>
    </w:p>
    <w:p w:rsidR="00800088" w:rsidRPr="0009421C" w:rsidRDefault="00800088" w:rsidP="000A2094">
      <w:pPr>
        <w:shd w:val="clear" w:color="auto" w:fill="FFFFFF"/>
        <w:ind w:left="14" w:right="34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Отражение летописи военных лет в произведениях рус</w:t>
      </w:r>
      <w:r w:rsidRPr="0009421C">
        <w:rPr>
          <w:sz w:val="22"/>
          <w:szCs w:val="22"/>
        </w:rPr>
        <w:softHyphen/>
        <w:t xml:space="preserve">ских писателей. </w:t>
      </w:r>
      <w:r w:rsidRPr="0009421C">
        <w:rPr>
          <w:i/>
          <w:iCs/>
          <w:sz w:val="22"/>
          <w:szCs w:val="22"/>
        </w:rPr>
        <w:t xml:space="preserve">Публицистика времен войны </w:t>
      </w:r>
      <w:r w:rsidRPr="0009421C">
        <w:rPr>
          <w:sz w:val="22"/>
          <w:szCs w:val="22"/>
        </w:rPr>
        <w:t xml:space="preserve">(А. Толстой, И. Эренбург, Л. Леонов, О. </w:t>
      </w:r>
      <w:proofErr w:type="spellStart"/>
      <w:r w:rsidRPr="0009421C">
        <w:rPr>
          <w:sz w:val="22"/>
          <w:szCs w:val="22"/>
        </w:rPr>
        <w:t>Берггольц</w:t>
      </w:r>
      <w:proofErr w:type="spellEnd"/>
      <w:r w:rsidRPr="0009421C">
        <w:rPr>
          <w:sz w:val="22"/>
          <w:szCs w:val="22"/>
        </w:rPr>
        <w:t xml:space="preserve">, Ю. </w:t>
      </w:r>
      <w:proofErr w:type="spellStart"/>
      <w:r w:rsidRPr="0009421C">
        <w:rPr>
          <w:sz w:val="22"/>
          <w:szCs w:val="22"/>
        </w:rPr>
        <w:t>Гроссман</w:t>
      </w:r>
      <w:proofErr w:type="spellEnd"/>
      <w:r w:rsidRPr="0009421C">
        <w:rPr>
          <w:sz w:val="22"/>
          <w:szCs w:val="22"/>
        </w:rPr>
        <w:t xml:space="preserve"> и др.).</w:t>
      </w:r>
    </w:p>
    <w:p w:rsidR="00800088" w:rsidRPr="0009421C" w:rsidRDefault="00800088" w:rsidP="0009421C">
      <w:pPr>
        <w:shd w:val="clear" w:color="auto" w:fill="FFFFFF"/>
        <w:ind w:left="24" w:right="29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 xml:space="preserve">Лирика военных лет. </w:t>
      </w:r>
      <w:r w:rsidRPr="0009421C">
        <w:rPr>
          <w:sz w:val="22"/>
          <w:szCs w:val="22"/>
        </w:rPr>
        <w:t xml:space="preserve">Песенная поэзия В. Лебедева-Кумача, М. Исаковского, Л. </w:t>
      </w:r>
      <w:proofErr w:type="spellStart"/>
      <w:r w:rsidRPr="0009421C">
        <w:rPr>
          <w:sz w:val="22"/>
          <w:szCs w:val="22"/>
        </w:rPr>
        <w:t>Ошанина</w:t>
      </w:r>
      <w:proofErr w:type="spellEnd"/>
      <w:r w:rsidRPr="0009421C">
        <w:rPr>
          <w:sz w:val="22"/>
          <w:szCs w:val="22"/>
        </w:rPr>
        <w:t xml:space="preserve">, Е. </w:t>
      </w:r>
      <w:proofErr w:type="spellStart"/>
      <w:r w:rsidRPr="0009421C">
        <w:rPr>
          <w:sz w:val="22"/>
          <w:szCs w:val="22"/>
        </w:rPr>
        <w:t>Долматовского</w:t>
      </w:r>
      <w:proofErr w:type="spellEnd"/>
      <w:r w:rsidRPr="0009421C">
        <w:rPr>
          <w:sz w:val="22"/>
          <w:szCs w:val="22"/>
        </w:rPr>
        <w:t>, А. Суркова, А. Фатьянова.</w:t>
      </w:r>
    </w:p>
    <w:p w:rsidR="00800088" w:rsidRPr="0009421C" w:rsidRDefault="00800088" w:rsidP="0009421C">
      <w:pPr>
        <w:shd w:val="clear" w:color="auto" w:fill="FFFFFF"/>
        <w:ind w:left="24" w:right="19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 xml:space="preserve">Жанр поэмы в литературной летописи войны </w:t>
      </w:r>
      <w:r w:rsidRPr="0009421C">
        <w:rPr>
          <w:sz w:val="22"/>
          <w:szCs w:val="22"/>
        </w:rPr>
        <w:t xml:space="preserve">(«Зоя» М. </w:t>
      </w:r>
      <w:proofErr w:type="spellStart"/>
      <w:r w:rsidRPr="0009421C">
        <w:rPr>
          <w:sz w:val="22"/>
          <w:szCs w:val="22"/>
        </w:rPr>
        <w:t>Алигер</w:t>
      </w:r>
      <w:proofErr w:type="spellEnd"/>
      <w:r w:rsidRPr="0009421C">
        <w:rPr>
          <w:sz w:val="22"/>
          <w:szCs w:val="22"/>
        </w:rPr>
        <w:t xml:space="preserve">, «Сын» П. </w:t>
      </w:r>
      <w:proofErr w:type="spellStart"/>
      <w:r w:rsidRPr="0009421C">
        <w:rPr>
          <w:sz w:val="22"/>
          <w:szCs w:val="22"/>
        </w:rPr>
        <w:t>Антокольского</w:t>
      </w:r>
      <w:proofErr w:type="spellEnd"/>
      <w:r w:rsidRPr="0009421C">
        <w:rPr>
          <w:sz w:val="22"/>
          <w:szCs w:val="22"/>
        </w:rPr>
        <w:t>, «Двадцать восемь» М. Светлова и др.). Поэма А. Твардовского «Василий Теркин» как вершинное произведение времен войны. Прославление под</w:t>
      </w:r>
      <w:r w:rsidRPr="0009421C">
        <w:rPr>
          <w:sz w:val="22"/>
          <w:szCs w:val="22"/>
        </w:rPr>
        <w:softHyphen/>
        <w:t>вига народа и русского солдата в «</w:t>
      </w:r>
      <w:proofErr w:type="gramStart"/>
      <w:r w:rsidRPr="0009421C">
        <w:rPr>
          <w:sz w:val="22"/>
          <w:szCs w:val="22"/>
        </w:rPr>
        <w:t>Книге про бойца</w:t>
      </w:r>
      <w:proofErr w:type="gramEnd"/>
      <w:r w:rsidRPr="0009421C">
        <w:rPr>
          <w:sz w:val="22"/>
          <w:szCs w:val="22"/>
        </w:rPr>
        <w:t>».</w:t>
      </w:r>
    </w:p>
    <w:p w:rsidR="000A2094" w:rsidRDefault="00800088" w:rsidP="000A2094">
      <w:pPr>
        <w:shd w:val="clear" w:color="auto" w:fill="FFFFFF"/>
        <w:ind w:left="29" w:right="14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 xml:space="preserve">Проза о войне. </w:t>
      </w:r>
      <w:proofErr w:type="gramStart"/>
      <w:r w:rsidRPr="0009421C">
        <w:rPr>
          <w:sz w:val="22"/>
          <w:szCs w:val="22"/>
        </w:rPr>
        <w:t>«Дни и ночи» К. Симонова, «Звезда» Э. Казакевича, «Спутники» В. Пановой, «Молодая гвардия» А. Фадеева, «Повесть о настоящем человеке» Б. Полевого, «В окопах Сталинграда» В. Некрасова и др.</w:t>
      </w:r>
      <w:proofErr w:type="gramEnd"/>
    </w:p>
    <w:p w:rsidR="00800088" w:rsidRPr="000A2094" w:rsidRDefault="00800088" w:rsidP="000A2094">
      <w:pPr>
        <w:shd w:val="clear" w:color="auto" w:fill="FFFFFF"/>
        <w:ind w:left="29" w:right="14" w:firstLine="709"/>
        <w:jc w:val="both"/>
        <w:rPr>
          <w:b/>
          <w:sz w:val="22"/>
          <w:szCs w:val="22"/>
        </w:rPr>
      </w:pPr>
      <w:r w:rsidRPr="000A2094">
        <w:rPr>
          <w:b/>
          <w:sz w:val="22"/>
          <w:szCs w:val="22"/>
        </w:rPr>
        <w:t>А.Т. Твардовский</w:t>
      </w:r>
    </w:p>
    <w:p w:rsidR="00800088" w:rsidRPr="0009421C" w:rsidRDefault="00800088" w:rsidP="0009421C">
      <w:pPr>
        <w:shd w:val="clear" w:color="auto" w:fill="FFFFFF"/>
        <w:ind w:left="38" w:firstLine="709"/>
        <w:jc w:val="both"/>
        <w:rPr>
          <w:sz w:val="22"/>
          <w:szCs w:val="22"/>
        </w:rPr>
      </w:pPr>
      <w:proofErr w:type="gramStart"/>
      <w:r w:rsidRPr="0009421C">
        <w:rPr>
          <w:sz w:val="22"/>
          <w:szCs w:val="22"/>
        </w:rPr>
        <w:t xml:space="preserve">Стихотворения </w:t>
      </w:r>
      <w:r w:rsidRPr="0009421C">
        <w:rPr>
          <w:i/>
          <w:iCs/>
          <w:sz w:val="22"/>
          <w:szCs w:val="22"/>
        </w:rPr>
        <w:t>«Вся суть в одном-единственном заве</w:t>
      </w:r>
      <w:r w:rsidRPr="0009421C">
        <w:rPr>
          <w:i/>
          <w:iCs/>
          <w:sz w:val="22"/>
          <w:szCs w:val="22"/>
        </w:rPr>
        <w:softHyphen/>
        <w:t xml:space="preserve">те...», «О сущем», «Дробится рваный цоколь монумента...», «Я знаю, никакой моей вины...», «Памяти матери», «Я сам дознаюсь, доищусь...», «В чем хочешь человечество вини..я </w:t>
      </w:r>
      <w:r w:rsidRPr="0009421C">
        <w:rPr>
          <w:sz w:val="22"/>
          <w:szCs w:val="22"/>
        </w:rPr>
        <w:t>и др. по выбору.</w:t>
      </w:r>
      <w:proofErr w:type="gramEnd"/>
    </w:p>
    <w:p w:rsidR="00800088" w:rsidRPr="0009421C" w:rsidRDefault="00800088" w:rsidP="0009421C">
      <w:pPr>
        <w:shd w:val="clear" w:color="auto" w:fill="FFFFFF"/>
        <w:ind w:left="355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Доверительность и теплота лирической интонации А. Твар</w:t>
      </w:r>
      <w:r w:rsidRPr="0009421C">
        <w:rPr>
          <w:sz w:val="22"/>
          <w:szCs w:val="22"/>
        </w:rPr>
        <w:softHyphen/>
        <w:t>довского. Любовь к «правде сущей» как основной мотив «лирического эпоса» художника. Память войны, тема нравствен</w:t>
      </w:r>
      <w:r w:rsidRPr="0009421C">
        <w:rPr>
          <w:sz w:val="22"/>
          <w:szCs w:val="22"/>
        </w:rPr>
        <w:softHyphen/>
        <w:t>ных испытаний на дорогах истории в произведениях разных лет. Философская проблематика поздней лирики поэта.</w:t>
      </w:r>
    </w:p>
    <w:p w:rsidR="00800088" w:rsidRPr="0009421C" w:rsidRDefault="00800088" w:rsidP="0009421C">
      <w:pPr>
        <w:shd w:val="clear" w:color="auto" w:fill="FFFFFF"/>
        <w:ind w:left="686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Поэма   </w:t>
      </w:r>
      <w:r w:rsidRPr="0009421C">
        <w:rPr>
          <w:i/>
          <w:iCs/>
          <w:sz w:val="22"/>
          <w:szCs w:val="22"/>
        </w:rPr>
        <w:t>«По праву памяти».</w:t>
      </w:r>
    </w:p>
    <w:p w:rsidR="00800088" w:rsidRPr="0009421C" w:rsidRDefault="00800088" w:rsidP="0009421C">
      <w:pPr>
        <w:shd w:val="clear" w:color="auto" w:fill="FFFFFF"/>
        <w:ind w:left="307" w:right="43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</w:t>
      </w:r>
      <w:r w:rsidRPr="0009421C">
        <w:rPr>
          <w:sz w:val="22"/>
          <w:szCs w:val="22"/>
        </w:rPr>
        <w:softHyphen/>
        <w:t>ная высота позиции автора.</w:t>
      </w:r>
    </w:p>
    <w:p w:rsidR="00800088" w:rsidRPr="0009421C" w:rsidRDefault="00800088" w:rsidP="0009421C">
      <w:pPr>
        <w:shd w:val="clear" w:color="auto" w:fill="FFFFFF"/>
        <w:ind w:left="293" w:right="82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Опорные понятия: лирико-патриотический пафос; лириче</w:t>
      </w:r>
      <w:r w:rsidRPr="0009421C">
        <w:rPr>
          <w:sz w:val="22"/>
          <w:szCs w:val="22"/>
        </w:rPr>
        <w:softHyphen/>
        <w:t>ский эпос.</w:t>
      </w:r>
    </w:p>
    <w:p w:rsidR="00800088" w:rsidRPr="0009421C" w:rsidRDefault="00800088" w:rsidP="0009421C">
      <w:pPr>
        <w:shd w:val="clear" w:color="auto" w:fill="FFFFFF"/>
        <w:spacing w:before="58"/>
        <w:ind w:left="269" w:right="96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связи: И.А. Бунин о поэме «Василий Теркин»; некрасовские традиции в лирике А. Твардовского.</w:t>
      </w:r>
    </w:p>
    <w:p w:rsidR="00800088" w:rsidRPr="0009421C" w:rsidRDefault="00800088" w:rsidP="0009421C">
      <w:pPr>
        <w:shd w:val="clear" w:color="auto" w:fill="FFFFFF"/>
        <w:ind w:left="240" w:right="120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Межпредметные</w:t>
      </w:r>
      <w:proofErr w:type="spellEnd"/>
      <w:r w:rsidRPr="0009421C">
        <w:rPr>
          <w:sz w:val="22"/>
          <w:szCs w:val="22"/>
        </w:rPr>
        <w:t xml:space="preserve"> связи: литературная деятельность А. Твар</w:t>
      </w:r>
      <w:r w:rsidRPr="0009421C">
        <w:rPr>
          <w:sz w:val="22"/>
          <w:szCs w:val="22"/>
        </w:rPr>
        <w:softHyphen/>
        <w:t>довского в журнале «Новый мир»: документы, свидетельства, воспоминания.</w:t>
      </w:r>
    </w:p>
    <w:p w:rsidR="000A2094" w:rsidRDefault="00800088" w:rsidP="000A2094">
      <w:pPr>
        <w:shd w:val="clear" w:color="auto" w:fill="FFFFFF"/>
        <w:spacing w:before="34"/>
        <w:ind w:left="211" w:right="149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Для самостоятельного чтения: стихотворения «Жестокая память», «Как после мартовских метелей...», «Полночь в мое городское окно...», поэмы «Дом </w:t>
      </w:r>
      <w:r w:rsidRPr="0009421C">
        <w:rPr>
          <w:sz w:val="22"/>
          <w:szCs w:val="22"/>
        </w:rPr>
        <w:lastRenderedPageBreak/>
        <w:t>у дороги», «За далью — даль».</w:t>
      </w:r>
    </w:p>
    <w:p w:rsidR="000A2094" w:rsidRPr="000A2094" w:rsidRDefault="00800088" w:rsidP="000A2094">
      <w:pPr>
        <w:shd w:val="clear" w:color="auto" w:fill="FFFFFF"/>
        <w:spacing w:before="34"/>
        <w:ind w:left="211" w:right="149" w:firstLine="709"/>
        <w:jc w:val="both"/>
        <w:rPr>
          <w:b/>
          <w:spacing w:val="5"/>
          <w:sz w:val="22"/>
          <w:szCs w:val="22"/>
        </w:rPr>
      </w:pPr>
      <w:r w:rsidRPr="000A2094">
        <w:rPr>
          <w:b/>
          <w:spacing w:val="17"/>
          <w:sz w:val="22"/>
          <w:szCs w:val="22"/>
        </w:rPr>
        <w:t>Литературный</w:t>
      </w:r>
      <w:r w:rsidRPr="000A2094">
        <w:rPr>
          <w:b/>
          <w:sz w:val="22"/>
          <w:szCs w:val="22"/>
        </w:rPr>
        <w:t xml:space="preserve"> </w:t>
      </w:r>
      <w:r w:rsidRPr="000A2094">
        <w:rPr>
          <w:b/>
          <w:spacing w:val="16"/>
          <w:sz w:val="22"/>
          <w:szCs w:val="22"/>
        </w:rPr>
        <w:t>процесс</w:t>
      </w:r>
      <w:r w:rsidRPr="000A2094">
        <w:rPr>
          <w:b/>
          <w:sz w:val="22"/>
          <w:szCs w:val="22"/>
        </w:rPr>
        <w:t xml:space="preserve"> </w:t>
      </w:r>
      <w:r w:rsidRPr="000A2094">
        <w:rPr>
          <w:b/>
          <w:spacing w:val="-17"/>
          <w:sz w:val="22"/>
          <w:szCs w:val="22"/>
        </w:rPr>
        <w:t xml:space="preserve">50 — 80-х </w:t>
      </w:r>
      <w:r w:rsidRPr="000A2094">
        <w:rPr>
          <w:b/>
          <w:spacing w:val="5"/>
          <w:sz w:val="22"/>
          <w:szCs w:val="22"/>
        </w:rPr>
        <w:t>годов</w:t>
      </w:r>
    </w:p>
    <w:p w:rsidR="00800088" w:rsidRPr="0009421C" w:rsidRDefault="00800088" w:rsidP="000A2094">
      <w:pPr>
        <w:shd w:val="clear" w:color="auto" w:fill="FFFFFF"/>
        <w:spacing w:before="34"/>
        <w:ind w:left="211" w:right="149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 xml:space="preserve">Осмысление Великой Победы 1945 года </w:t>
      </w:r>
      <w:r w:rsidRPr="0009421C">
        <w:rPr>
          <w:sz w:val="22"/>
          <w:szCs w:val="22"/>
        </w:rPr>
        <w:t xml:space="preserve">в 40—50-е годы </w:t>
      </w:r>
      <w:r w:rsidRPr="0009421C">
        <w:rPr>
          <w:sz w:val="22"/>
          <w:szCs w:val="22"/>
          <w:lang w:val="en-US"/>
        </w:rPr>
        <w:t>XX</w:t>
      </w:r>
      <w:r w:rsidRPr="0009421C">
        <w:rPr>
          <w:sz w:val="22"/>
          <w:szCs w:val="22"/>
        </w:rPr>
        <w:t xml:space="preserve"> века. Поэзия Ю. </w:t>
      </w:r>
      <w:proofErr w:type="spellStart"/>
      <w:r w:rsidRPr="0009421C">
        <w:rPr>
          <w:sz w:val="22"/>
          <w:szCs w:val="22"/>
        </w:rPr>
        <w:t>Друниной</w:t>
      </w:r>
      <w:proofErr w:type="spellEnd"/>
      <w:r w:rsidRPr="0009421C">
        <w:rPr>
          <w:sz w:val="22"/>
          <w:szCs w:val="22"/>
        </w:rPr>
        <w:t>, М. Дудина, М. Луконина, С. Орлова, А. Межирова.</w:t>
      </w:r>
    </w:p>
    <w:p w:rsidR="00800088" w:rsidRPr="0009421C" w:rsidRDefault="00800088" w:rsidP="0009421C">
      <w:pPr>
        <w:shd w:val="clear" w:color="auto" w:fill="FFFFFF"/>
        <w:ind w:left="115" w:right="235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 xml:space="preserve">Проза советских писателей, </w:t>
      </w:r>
      <w:r w:rsidRPr="0009421C">
        <w:rPr>
          <w:sz w:val="22"/>
          <w:szCs w:val="22"/>
        </w:rPr>
        <w:t>выходящая за рамки норма</w:t>
      </w:r>
      <w:r w:rsidRPr="0009421C">
        <w:rPr>
          <w:sz w:val="22"/>
          <w:szCs w:val="22"/>
        </w:rPr>
        <w:softHyphen/>
        <w:t>тивов социалистического реализма (повести К. Паустовского, роман Л. Леонова «Русский лес», очерки «Районные будни» В. Овечкина и др.).</w:t>
      </w:r>
    </w:p>
    <w:p w:rsidR="00800088" w:rsidRPr="0009421C" w:rsidRDefault="00800088" w:rsidP="0009421C">
      <w:pPr>
        <w:shd w:val="clear" w:color="auto" w:fill="FFFFFF"/>
        <w:ind w:left="72" w:right="274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>«Оттепель» 1953</w:t>
      </w:r>
      <w:r w:rsidRPr="0009421C">
        <w:rPr>
          <w:sz w:val="22"/>
          <w:szCs w:val="22"/>
        </w:rPr>
        <w:t>—</w:t>
      </w:r>
      <w:r w:rsidRPr="0009421C">
        <w:rPr>
          <w:i/>
          <w:iCs/>
          <w:sz w:val="22"/>
          <w:szCs w:val="22"/>
        </w:rPr>
        <w:t xml:space="preserve">1964 годов </w:t>
      </w:r>
      <w:r w:rsidRPr="0009421C">
        <w:rPr>
          <w:sz w:val="22"/>
          <w:szCs w:val="22"/>
        </w:rPr>
        <w:t>— рождение нового типа литературного движения. Новый характер взаимосвязей пи</w:t>
      </w:r>
      <w:r w:rsidRPr="0009421C">
        <w:rPr>
          <w:sz w:val="22"/>
          <w:szCs w:val="22"/>
        </w:rPr>
        <w:softHyphen/>
        <w:t>сателя и общества в произведениях В. Дудинцева, В. Тендря</w:t>
      </w:r>
      <w:r w:rsidRPr="0009421C">
        <w:rPr>
          <w:sz w:val="22"/>
          <w:szCs w:val="22"/>
        </w:rPr>
        <w:softHyphen/>
        <w:t>кова, В. Розова, В. Аксенова, А. Солженицына и др.</w:t>
      </w:r>
    </w:p>
    <w:p w:rsidR="00800088" w:rsidRPr="0009421C" w:rsidRDefault="00800088" w:rsidP="0009421C">
      <w:pPr>
        <w:shd w:val="clear" w:color="auto" w:fill="FFFFFF"/>
        <w:ind w:left="29" w:right="312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Поэтическая «оттепель»: «громкая» (эстрадная) и «тихая» лирика. Своеобразие поэзии Е. Евтушенко, Р. Рождественско</w:t>
      </w:r>
      <w:r w:rsidRPr="0009421C">
        <w:rPr>
          <w:sz w:val="22"/>
          <w:szCs w:val="22"/>
        </w:rPr>
        <w:softHyphen/>
        <w:t>го, А. Вознесенского, Б. Ахмадулиной, Н. Рубцова, Ю. Кузне</w:t>
      </w:r>
      <w:r w:rsidRPr="0009421C">
        <w:rPr>
          <w:sz w:val="22"/>
          <w:szCs w:val="22"/>
        </w:rPr>
        <w:softHyphen/>
        <w:t>цова и др.</w:t>
      </w:r>
    </w:p>
    <w:p w:rsidR="00800088" w:rsidRPr="0009421C" w:rsidRDefault="00800088" w:rsidP="0009421C">
      <w:pPr>
        <w:shd w:val="clear" w:color="auto" w:fill="FFFFFF"/>
        <w:ind w:left="43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>«</w:t>
      </w:r>
      <w:proofErr w:type="spellStart"/>
      <w:r w:rsidRPr="0009421C">
        <w:rPr>
          <w:i/>
          <w:iCs/>
          <w:sz w:val="22"/>
          <w:szCs w:val="22"/>
        </w:rPr>
        <w:t>Окопныйреализм</w:t>
      </w:r>
      <w:proofErr w:type="spellEnd"/>
      <w:r w:rsidRPr="0009421C">
        <w:rPr>
          <w:i/>
          <w:iCs/>
          <w:sz w:val="22"/>
          <w:szCs w:val="22"/>
        </w:rPr>
        <w:t>» писателей-фронтовиков 60</w:t>
      </w:r>
      <w:r w:rsidRPr="0009421C">
        <w:rPr>
          <w:sz w:val="22"/>
          <w:szCs w:val="22"/>
        </w:rPr>
        <w:t>—</w:t>
      </w:r>
      <w:r w:rsidRPr="0009421C">
        <w:rPr>
          <w:i/>
          <w:iCs/>
          <w:sz w:val="22"/>
          <w:szCs w:val="22"/>
        </w:rPr>
        <w:t xml:space="preserve">70-хгодов. </w:t>
      </w:r>
      <w:r w:rsidRPr="0009421C">
        <w:rPr>
          <w:sz w:val="22"/>
          <w:szCs w:val="22"/>
        </w:rPr>
        <w:t>Проза Ю. Бондарева, К. Воробьева, А. Ананьева, В. Кондратьева, Б. Васильева, Е. Носова, В. Астафьева.</w:t>
      </w:r>
    </w:p>
    <w:p w:rsidR="00800088" w:rsidRPr="0009421C" w:rsidRDefault="00800088" w:rsidP="0009421C">
      <w:pPr>
        <w:shd w:val="clear" w:color="auto" w:fill="FFFFFF"/>
        <w:spacing w:before="139"/>
        <w:ind w:right="48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>«Деревенская проза» 50</w:t>
      </w:r>
      <w:r w:rsidRPr="0009421C">
        <w:rPr>
          <w:sz w:val="22"/>
          <w:szCs w:val="22"/>
        </w:rPr>
        <w:t>—</w:t>
      </w:r>
      <w:r w:rsidRPr="0009421C">
        <w:rPr>
          <w:i/>
          <w:iCs/>
          <w:sz w:val="22"/>
          <w:szCs w:val="22"/>
        </w:rPr>
        <w:t xml:space="preserve">80-х годов. </w:t>
      </w:r>
      <w:r w:rsidRPr="0009421C">
        <w:rPr>
          <w:sz w:val="22"/>
          <w:szCs w:val="22"/>
        </w:rPr>
        <w:t>Произведения С. За</w:t>
      </w:r>
      <w:r w:rsidRPr="0009421C">
        <w:rPr>
          <w:sz w:val="22"/>
          <w:szCs w:val="22"/>
        </w:rPr>
        <w:softHyphen/>
        <w:t xml:space="preserve">лыгина, Б. </w:t>
      </w:r>
      <w:proofErr w:type="spellStart"/>
      <w:r w:rsidRPr="0009421C">
        <w:rPr>
          <w:sz w:val="22"/>
          <w:szCs w:val="22"/>
        </w:rPr>
        <w:t>Можаева</w:t>
      </w:r>
      <w:proofErr w:type="spellEnd"/>
      <w:r w:rsidRPr="0009421C">
        <w:rPr>
          <w:sz w:val="22"/>
          <w:szCs w:val="22"/>
        </w:rPr>
        <w:t xml:space="preserve">, В. Солоухина, Ю. Казакова, В. Белова и </w:t>
      </w:r>
      <w:proofErr w:type="spellStart"/>
      <w:r w:rsidRPr="0009421C">
        <w:rPr>
          <w:sz w:val="22"/>
          <w:szCs w:val="22"/>
        </w:rPr>
        <w:t>Лр</w:t>
      </w:r>
      <w:proofErr w:type="spellEnd"/>
      <w:r w:rsidRPr="0009421C">
        <w:rPr>
          <w:sz w:val="22"/>
          <w:szCs w:val="22"/>
        </w:rPr>
        <w:t xml:space="preserve">. Рождение </w:t>
      </w:r>
      <w:proofErr w:type="spellStart"/>
      <w:r w:rsidRPr="0009421C">
        <w:rPr>
          <w:sz w:val="22"/>
          <w:szCs w:val="22"/>
        </w:rPr>
        <w:t>мифо-фольклорного</w:t>
      </w:r>
      <w:proofErr w:type="spellEnd"/>
      <w:r w:rsidRPr="0009421C">
        <w:rPr>
          <w:sz w:val="22"/>
          <w:szCs w:val="22"/>
        </w:rPr>
        <w:t xml:space="preserve"> реализма (повести В. Рас</w:t>
      </w:r>
      <w:r w:rsidRPr="0009421C">
        <w:rPr>
          <w:sz w:val="22"/>
          <w:szCs w:val="22"/>
        </w:rPr>
        <w:softHyphen/>
        <w:t xml:space="preserve">путина «Последний срок», «Прощание </w:t>
      </w:r>
      <w:proofErr w:type="gramStart"/>
      <w:r w:rsidRPr="0009421C">
        <w:rPr>
          <w:sz w:val="22"/>
          <w:szCs w:val="22"/>
        </w:rPr>
        <w:t>с</w:t>
      </w:r>
      <w:proofErr w:type="gramEnd"/>
      <w:r w:rsidRPr="0009421C">
        <w:rPr>
          <w:sz w:val="22"/>
          <w:szCs w:val="22"/>
        </w:rPr>
        <w:t xml:space="preserve"> Матёрой» и др.). Нравственно-философская проблематика пьес А. Вампилова, прозы В.Астафьева, Ю.</w:t>
      </w:r>
      <w:r w:rsidR="000A2094">
        <w:rPr>
          <w:sz w:val="22"/>
          <w:szCs w:val="22"/>
        </w:rPr>
        <w:t xml:space="preserve"> Трифонова, В. Маканина, Ю. Дом</w:t>
      </w:r>
      <w:r w:rsidRPr="0009421C">
        <w:rPr>
          <w:sz w:val="22"/>
          <w:szCs w:val="22"/>
        </w:rPr>
        <w:t>бровского, В. Крупина.</w:t>
      </w:r>
    </w:p>
    <w:p w:rsidR="00800088" w:rsidRPr="0009421C" w:rsidRDefault="00800088" w:rsidP="0009421C">
      <w:pPr>
        <w:shd w:val="clear" w:color="auto" w:fill="FFFFFF"/>
        <w:ind w:left="14" w:right="38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>Историческая романистика 60</w:t>
      </w:r>
      <w:r w:rsidRPr="0009421C">
        <w:rPr>
          <w:sz w:val="22"/>
          <w:szCs w:val="22"/>
        </w:rPr>
        <w:t>—</w:t>
      </w:r>
      <w:r w:rsidRPr="0009421C">
        <w:rPr>
          <w:i/>
          <w:iCs/>
          <w:sz w:val="22"/>
          <w:szCs w:val="22"/>
        </w:rPr>
        <w:t xml:space="preserve">80-х годов. </w:t>
      </w:r>
      <w:r w:rsidRPr="0009421C">
        <w:rPr>
          <w:sz w:val="22"/>
          <w:szCs w:val="22"/>
        </w:rPr>
        <w:t>Романы В. Пи</w:t>
      </w:r>
      <w:r w:rsidRPr="0009421C">
        <w:rPr>
          <w:sz w:val="22"/>
          <w:szCs w:val="22"/>
        </w:rPr>
        <w:softHyphen/>
        <w:t xml:space="preserve">куля, Д. Балашова, В. </w:t>
      </w:r>
      <w:proofErr w:type="spellStart"/>
      <w:r w:rsidRPr="0009421C">
        <w:rPr>
          <w:sz w:val="22"/>
          <w:szCs w:val="22"/>
        </w:rPr>
        <w:t>Чивилихина</w:t>
      </w:r>
      <w:proofErr w:type="spellEnd"/>
      <w:r w:rsidRPr="0009421C">
        <w:rPr>
          <w:sz w:val="22"/>
          <w:szCs w:val="22"/>
        </w:rPr>
        <w:t>. «Лагерная» тема в произве</w:t>
      </w:r>
      <w:r w:rsidRPr="0009421C">
        <w:rPr>
          <w:sz w:val="22"/>
          <w:szCs w:val="22"/>
        </w:rPr>
        <w:softHyphen/>
        <w:t xml:space="preserve">дениях В. Шаламова, Е. Гинзбург, О. Волкова, А. </w:t>
      </w:r>
      <w:proofErr w:type="spellStart"/>
      <w:r w:rsidRPr="0009421C">
        <w:rPr>
          <w:sz w:val="22"/>
          <w:szCs w:val="22"/>
        </w:rPr>
        <w:t>Жигулина</w:t>
      </w:r>
      <w:proofErr w:type="spellEnd"/>
      <w:r w:rsidRPr="0009421C">
        <w:rPr>
          <w:sz w:val="22"/>
          <w:szCs w:val="22"/>
        </w:rPr>
        <w:t>.</w:t>
      </w:r>
    </w:p>
    <w:p w:rsidR="000A2094" w:rsidRDefault="00800088" w:rsidP="000A2094">
      <w:pPr>
        <w:shd w:val="clear" w:color="auto" w:fill="FFFFFF"/>
        <w:ind w:left="19" w:right="38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 xml:space="preserve">Авторская песня как </w:t>
      </w:r>
      <w:proofErr w:type="gramStart"/>
      <w:r w:rsidRPr="0009421C">
        <w:rPr>
          <w:i/>
          <w:iCs/>
          <w:sz w:val="22"/>
          <w:szCs w:val="22"/>
        </w:rPr>
        <w:t>песенный</w:t>
      </w:r>
      <w:proofErr w:type="gramEnd"/>
      <w:r w:rsidRPr="0009421C">
        <w:rPr>
          <w:i/>
          <w:iCs/>
          <w:sz w:val="22"/>
          <w:szCs w:val="22"/>
        </w:rPr>
        <w:t xml:space="preserve"> </w:t>
      </w:r>
      <w:proofErr w:type="spellStart"/>
      <w:r w:rsidRPr="0009421C">
        <w:rPr>
          <w:i/>
          <w:iCs/>
          <w:sz w:val="22"/>
          <w:szCs w:val="22"/>
        </w:rPr>
        <w:t>монотеатр</w:t>
      </w:r>
      <w:proofErr w:type="spellEnd"/>
      <w:r w:rsidRPr="0009421C">
        <w:rPr>
          <w:i/>
          <w:iCs/>
          <w:sz w:val="22"/>
          <w:szCs w:val="22"/>
        </w:rPr>
        <w:t xml:space="preserve"> 70</w:t>
      </w:r>
      <w:r w:rsidRPr="0009421C">
        <w:rPr>
          <w:sz w:val="22"/>
          <w:szCs w:val="22"/>
        </w:rPr>
        <w:t>—</w:t>
      </w:r>
      <w:r w:rsidRPr="0009421C">
        <w:rPr>
          <w:i/>
          <w:iCs/>
          <w:sz w:val="22"/>
          <w:szCs w:val="22"/>
        </w:rPr>
        <w:t xml:space="preserve">80-х годов. </w:t>
      </w:r>
      <w:r w:rsidRPr="0009421C">
        <w:rPr>
          <w:sz w:val="22"/>
          <w:szCs w:val="22"/>
        </w:rPr>
        <w:t xml:space="preserve">Поэзия Ю. Визбора, А. Галича, Б. Окуджавы, В. Высоцкого, А. </w:t>
      </w:r>
      <w:proofErr w:type="spellStart"/>
      <w:r w:rsidRPr="0009421C">
        <w:rPr>
          <w:sz w:val="22"/>
          <w:szCs w:val="22"/>
        </w:rPr>
        <w:t>Башлачева</w:t>
      </w:r>
      <w:proofErr w:type="spellEnd"/>
      <w:r w:rsidRPr="0009421C">
        <w:rPr>
          <w:sz w:val="22"/>
          <w:szCs w:val="22"/>
        </w:rPr>
        <w:t>.</w:t>
      </w:r>
    </w:p>
    <w:p w:rsidR="00800088" w:rsidRPr="000A2094" w:rsidRDefault="00800088" w:rsidP="000A2094">
      <w:pPr>
        <w:shd w:val="clear" w:color="auto" w:fill="FFFFFF"/>
        <w:ind w:left="19" w:right="38" w:firstLine="709"/>
        <w:jc w:val="both"/>
        <w:rPr>
          <w:b/>
          <w:sz w:val="22"/>
          <w:szCs w:val="22"/>
        </w:rPr>
      </w:pPr>
      <w:r w:rsidRPr="000A2094">
        <w:rPr>
          <w:b/>
          <w:sz w:val="22"/>
          <w:szCs w:val="22"/>
        </w:rPr>
        <w:t>Н.А.Заболоцкий</w:t>
      </w:r>
    </w:p>
    <w:p w:rsidR="00800088" w:rsidRPr="0009421C" w:rsidRDefault="00800088" w:rsidP="0009421C">
      <w:pPr>
        <w:shd w:val="clear" w:color="auto" w:fill="FFFFFF"/>
        <w:ind w:left="29" w:right="29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Стихотворения </w:t>
      </w:r>
      <w:r w:rsidRPr="0009421C">
        <w:rPr>
          <w:i/>
          <w:iCs/>
          <w:sz w:val="22"/>
          <w:szCs w:val="22"/>
        </w:rPr>
        <w:t>«Гроза идет», «Можжевеловый куст», «Не позволяй душе лениться...», «Лебедь в зоопарке», «Я вос</w:t>
      </w:r>
      <w:r w:rsidRPr="0009421C">
        <w:rPr>
          <w:i/>
          <w:iCs/>
          <w:sz w:val="22"/>
          <w:szCs w:val="22"/>
        </w:rPr>
        <w:softHyphen/>
        <w:t xml:space="preserve">питан природой суровой...» </w:t>
      </w:r>
      <w:r w:rsidRPr="0009421C">
        <w:rPr>
          <w:sz w:val="22"/>
          <w:szCs w:val="22"/>
        </w:rPr>
        <w:t>и др. по выбору.</w:t>
      </w:r>
    </w:p>
    <w:p w:rsidR="00800088" w:rsidRPr="0009421C" w:rsidRDefault="00800088" w:rsidP="0009421C">
      <w:pPr>
        <w:shd w:val="clear" w:color="auto" w:fill="FFFFFF"/>
        <w:ind w:left="38" w:right="29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Н. Заболоцкий и поэзия </w:t>
      </w:r>
      <w:proofErr w:type="spellStart"/>
      <w:r w:rsidRPr="0009421C">
        <w:rPr>
          <w:sz w:val="22"/>
          <w:szCs w:val="22"/>
        </w:rPr>
        <w:t>обэриутов</w:t>
      </w:r>
      <w:proofErr w:type="spellEnd"/>
      <w:r w:rsidRPr="0009421C">
        <w:rPr>
          <w:sz w:val="22"/>
          <w:szCs w:val="22"/>
        </w:rPr>
        <w:t>. Вечные вопросы о сущ</w:t>
      </w:r>
      <w:r w:rsidRPr="0009421C">
        <w:rPr>
          <w:sz w:val="22"/>
          <w:szCs w:val="22"/>
        </w:rPr>
        <w:softHyphen/>
        <w:t>ности красоты и единства природы и человека в лирике поэта. Жанр совета, размышления-предписания в художественной концепции Н. Заболоцкого. Интонационно-ритмическое и об</w:t>
      </w:r>
      <w:r w:rsidRPr="0009421C">
        <w:rPr>
          <w:sz w:val="22"/>
          <w:szCs w:val="22"/>
        </w:rPr>
        <w:softHyphen/>
        <w:t>разное своеобразие лирики Заболоцкого.</w:t>
      </w:r>
    </w:p>
    <w:p w:rsidR="00800088" w:rsidRPr="0009421C" w:rsidRDefault="00800088" w:rsidP="0009421C">
      <w:pPr>
        <w:shd w:val="clear" w:color="auto" w:fill="FFFFFF"/>
        <w:ind w:left="43" w:right="24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Опорные понятия: поэзия ОБЭРИУ; натурфилософская ли</w:t>
      </w:r>
      <w:r w:rsidRPr="0009421C">
        <w:rPr>
          <w:sz w:val="22"/>
          <w:szCs w:val="22"/>
        </w:rPr>
        <w:softHyphen/>
        <w:t>рика.</w:t>
      </w:r>
    </w:p>
    <w:p w:rsidR="00800088" w:rsidRPr="0009421C" w:rsidRDefault="00800088" w:rsidP="0009421C">
      <w:pPr>
        <w:shd w:val="clear" w:color="auto" w:fill="FFFFFF"/>
        <w:ind w:left="43" w:right="19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связи: опыт переложения «Слова о пол</w:t>
      </w:r>
      <w:r w:rsidRPr="0009421C">
        <w:rPr>
          <w:sz w:val="22"/>
          <w:szCs w:val="22"/>
        </w:rPr>
        <w:softHyphen/>
        <w:t>ку Игореве» в творчестве Н. Заболоцкого; влияние поэзии Ф.И. Тютчева, А. Блока, Б. Пастернака на лирику Заболоцкого.</w:t>
      </w:r>
    </w:p>
    <w:p w:rsidR="00800088" w:rsidRPr="0009421C" w:rsidRDefault="00800088" w:rsidP="0009421C">
      <w:pPr>
        <w:shd w:val="clear" w:color="auto" w:fill="FFFFFF"/>
        <w:ind w:left="53" w:right="14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Межпредметные</w:t>
      </w:r>
      <w:proofErr w:type="spellEnd"/>
      <w:r w:rsidRPr="0009421C">
        <w:rPr>
          <w:sz w:val="22"/>
          <w:szCs w:val="22"/>
        </w:rPr>
        <w:t xml:space="preserve"> связи: лирика Н. Заболоцкого и живопись Б. </w:t>
      </w:r>
      <w:proofErr w:type="spellStart"/>
      <w:r w:rsidRPr="0009421C">
        <w:rPr>
          <w:sz w:val="22"/>
          <w:szCs w:val="22"/>
        </w:rPr>
        <w:t>Кустодиева</w:t>
      </w:r>
      <w:proofErr w:type="spellEnd"/>
      <w:r w:rsidRPr="0009421C">
        <w:rPr>
          <w:sz w:val="22"/>
          <w:szCs w:val="22"/>
        </w:rPr>
        <w:t xml:space="preserve">, П. </w:t>
      </w:r>
      <w:proofErr w:type="spellStart"/>
      <w:r w:rsidRPr="0009421C">
        <w:rPr>
          <w:sz w:val="22"/>
          <w:szCs w:val="22"/>
        </w:rPr>
        <w:t>Филонова</w:t>
      </w:r>
      <w:proofErr w:type="spellEnd"/>
      <w:r w:rsidRPr="0009421C">
        <w:rPr>
          <w:sz w:val="22"/>
          <w:szCs w:val="22"/>
        </w:rPr>
        <w:t>, М. Шагала, П. Пикассо.</w:t>
      </w:r>
    </w:p>
    <w:p w:rsidR="000A2094" w:rsidRDefault="00800088" w:rsidP="000A2094">
      <w:pPr>
        <w:shd w:val="clear" w:color="auto" w:fill="FFFFFF"/>
        <w:ind w:left="77" w:right="19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Для самостоятельного чтения: сборник «Столбцы», поэма «Торжество земледелия».</w:t>
      </w:r>
    </w:p>
    <w:p w:rsidR="00800088" w:rsidRPr="000A2094" w:rsidRDefault="00800088" w:rsidP="000A2094">
      <w:pPr>
        <w:shd w:val="clear" w:color="auto" w:fill="FFFFFF"/>
        <w:ind w:left="77" w:right="19" w:firstLine="709"/>
        <w:jc w:val="both"/>
        <w:rPr>
          <w:b/>
          <w:sz w:val="22"/>
          <w:szCs w:val="22"/>
        </w:rPr>
      </w:pPr>
      <w:r w:rsidRPr="000A2094">
        <w:rPr>
          <w:b/>
          <w:sz w:val="22"/>
          <w:szCs w:val="22"/>
        </w:rPr>
        <w:t>В.М. Шукшин</w:t>
      </w:r>
    </w:p>
    <w:p w:rsidR="00800088" w:rsidRPr="0009421C" w:rsidRDefault="00800088" w:rsidP="0009421C">
      <w:pPr>
        <w:shd w:val="clear" w:color="auto" w:fill="FFFFFF"/>
        <w:ind w:left="101" w:right="19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Рассказы </w:t>
      </w:r>
      <w:r w:rsidRPr="0009421C">
        <w:rPr>
          <w:i/>
          <w:iCs/>
          <w:sz w:val="22"/>
          <w:szCs w:val="22"/>
        </w:rPr>
        <w:t>«Одни», «Чудик», «Миль пардон, мадам», «Срезал».</w:t>
      </w:r>
    </w:p>
    <w:p w:rsidR="00800088" w:rsidRPr="0009421C" w:rsidRDefault="000A2094" w:rsidP="000A2094">
      <w:pPr>
        <w:shd w:val="clear" w:color="auto" w:fill="FFFFFF"/>
        <w:ind w:left="6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00088" w:rsidRPr="0009421C">
        <w:rPr>
          <w:sz w:val="22"/>
          <w:szCs w:val="22"/>
        </w:rPr>
        <w:t xml:space="preserve">Колоритность и яркость </w:t>
      </w:r>
      <w:proofErr w:type="spellStart"/>
      <w:r w:rsidR="00800088" w:rsidRPr="0009421C">
        <w:rPr>
          <w:sz w:val="22"/>
          <w:szCs w:val="22"/>
        </w:rPr>
        <w:t>шукшинских</w:t>
      </w:r>
      <w:proofErr w:type="spellEnd"/>
      <w:r w:rsidR="00800088" w:rsidRPr="0009421C">
        <w:rPr>
          <w:sz w:val="22"/>
          <w:szCs w:val="22"/>
        </w:rPr>
        <w:t xml:space="preserve"> героев-«чудиков». На</w:t>
      </w:r>
      <w:r w:rsidR="00800088" w:rsidRPr="0009421C">
        <w:rPr>
          <w:sz w:val="22"/>
          <w:szCs w:val="22"/>
        </w:rPr>
        <w:softHyphen/>
        <w:t>род и «публика» как два нравственно-общественных полюса в прозе В. Шукшина. Сочетание внешней занимательности сюжета</w:t>
      </w:r>
      <w:r>
        <w:rPr>
          <w:sz w:val="22"/>
          <w:szCs w:val="22"/>
        </w:rPr>
        <w:t xml:space="preserve"> </w:t>
      </w:r>
      <w:r w:rsidR="00800088" w:rsidRPr="0009421C">
        <w:rPr>
          <w:sz w:val="22"/>
          <w:szCs w:val="22"/>
        </w:rPr>
        <w:t>и глубины психологического ан</w:t>
      </w:r>
      <w:r>
        <w:rPr>
          <w:sz w:val="22"/>
          <w:szCs w:val="22"/>
        </w:rPr>
        <w:t>ализа в рассказах писателя. Тема</w:t>
      </w:r>
      <w:r w:rsidR="00800088" w:rsidRPr="0009421C">
        <w:rPr>
          <w:sz w:val="22"/>
          <w:szCs w:val="22"/>
        </w:rPr>
        <w:t xml:space="preserve"> города и деревни, точность бытописания в </w:t>
      </w:r>
      <w:proofErr w:type="spellStart"/>
      <w:r w:rsidR="00800088" w:rsidRPr="0009421C">
        <w:rPr>
          <w:sz w:val="22"/>
          <w:szCs w:val="22"/>
        </w:rPr>
        <w:t>шукшинской</w:t>
      </w:r>
      <w:proofErr w:type="spellEnd"/>
      <w:r w:rsidR="00800088" w:rsidRPr="0009421C">
        <w:rPr>
          <w:sz w:val="22"/>
          <w:szCs w:val="22"/>
        </w:rPr>
        <w:t xml:space="preserve"> прозе.</w:t>
      </w:r>
    </w:p>
    <w:p w:rsidR="00800088" w:rsidRPr="0009421C" w:rsidRDefault="00800088" w:rsidP="0009421C">
      <w:pPr>
        <w:shd w:val="clear" w:color="auto" w:fill="FFFFFF"/>
        <w:ind w:left="24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Опорные понятия: герой-«чудик»; пародийность художе</w:t>
      </w:r>
      <w:r w:rsidRPr="0009421C">
        <w:rPr>
          <w:sz w:val="22"/>
          <w:szCs w:val="22"/>
        </w:rPr>
        <w:softHyphen/>
        <w:t>ственного языка.</w:t>
      </w:r>
    </w:p>
    <w:p w:rsidR="00800088" w:rsidRPr="0009421C" w:rsidRDefault="00800088" w:rsidP="0009421C">
      <w:pPr>
        <w:shd w:val="clear" w:color="auto" w:fill="FFFFFF"/>
        <w:spacing w:before="38"/>
        <w:ind w:left="216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связи: творчество В. Шукшина и произ</w:t>
      </w:r>
      <w:r w:rsidRPr="0009421C">
        <w:rPr>
          <w:sz w:val="22"/>
          <w:szCs w:val="22"/>
        </w:rPr>
        <w:softHyphen/>
        <w:t>ведения «деревенской» прозы (В. Распутин, В. Белов, Ф. Абра</w:t>
      </w:r>
      <w:r w:rsidRPr="0009421C">
        <w:rPr>
          <w:sz w:val="22"/>
          <w:szCs w:val="22"/>
        </w:rPr>
        <w:softHyphen/>
        <w:t xml:space="preserve">мов, Б. </w:t>
      </w:r>
      <w:proofErr w:type="spellStart"/>
      <w:r w:rsidRPr="0009421C">
        <w:rPr>
          <w:sz w:val="22"/>
          <w:szCs w:val="22"/>
        </w:rPr>
        <w:t>Можаев</w:t>
      </w:r>
      <w:proofErr w:type="spellEnd"/>
      <w:r w:rsidRPr="0009421C">
        <w:rPr>
          <w:sz w:val="22"/>
          <w:szCs w:val="22"/>
        </w:rPr>
        <w:t xml:space="preserve"> и др.).</w:t>
      </w:r>
    </w:p>
    <w:p w:rsidR="00800088" w:rsidRPr="0009421C" w:rsidRDefault="00800088" w:rsidP="0009421C">
      <w:pPr>
        <w:shd w:val="clear" w:color="auto" w:fill="FFFFFF"/>
        <w:ind w:left="197" w:right="14" w:firstLine="709"/>
        <w:jc w:val="both"/>
        <w:rPr>
          <w:sz w:val="22"/>
          <w:szCs w:val="22"/>
        </w:rPr>
      </w:pPr>
      <w:proofErr w:type="spellStart"/>
      <w:proofErr w:type="gramStart"/>
      <w:r w:rsidRPr="0009421C">
        <w:rPr>
          <w:sz w:val="22"/>
          <w:szCs w:val="22"/>
        </w:rPr>
        <w:t>Межпредметные</w:t>
      </w:r>
      <w:proofErr w:type="spellEnd"/>
      <w:r w:rsidRPr="0009421C">
        <w:rPr>
          <w:sz w:val="22"/>
          <w:szCs w:val="22"/>
        </w:rPr>
        <w:t xml:space="preserve"> связи: кинодраматургия В. Шукшина (к/</w:t>
      </w:r>
      <w:proofErr w:type="spellStart"/>
      <w:r w:rsidRPr="0009421C">
        <w:rPr>
          <w:sz w:val="22"/>
          <w:szCs w:val="22"/>
        </w:rPr>
        <w:t>ф</w:t>
      </w:r>
      <w:proofErr w:type="spellEnd"/>
      <w:r w:rsidRPr="0009421C">
        <w:rPr>
          <w:sz w:val="22"/>
          <w:szCs w:val="22"/>
        </w:rPr>
        <w:t xml:space="preserve"> «Живет такой парень», «Странные люди», «Калина красная» и др.).</w:t>
      </w:r>
      <w:proofErr w:type="gramEnd"/>
    </w:p>
    <w:p w:rsidR="000A2094" w:rsidRDefault="00800088" w:rsidP="000A2094">
      <w:pPr>
        <w:shd w:val="clear" w:color="auto" w:fill="FFFFFF"/>
        <w:spacing w:before="5"/>
        <w:ind w:left="173" w:right="38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Для самостоятельного чтения: рассказ «Выбираю деревню на жительство», повесть-сказка «До третьих петухов», кино</w:t>
      </w:r>
      <w:r w:rsidRPr="0009421C">
        <w:rPr>
          <w:sz w:val="22"/>
          <w:szCs w:val="22"/>
        </w:rPr>
        <w:softHyphen/>
        <w:t>повесть «Калина красная».</w:t>
      </w:r>
    </w:p>
    <w:p w:rsidR="00800088" w:rsidRPr="000A2094" w:rsidRDefault="00800088" w:rsidP="000A2094">
      <w:pPr>
        <w:shd w:val="clear" w:color="auto" w:fill="FFFFFF"/>
        <w:spacing w:before="5"/>
        <w:ind w:left="173" w:right="38" w:firstLine="709"/>
        <w:jc w:val="both"/>
        <w:rPr>
          <w:b/>
          <w:sz w:val="22"/>
          <w:szCs w:val="22"/>
        </w:rPr>
      </w:pPr>
      <w:r w:rsidRPr="000A2094">
        <w:rPr>
          <w:b/>
          <w:sz w:val="22"/>
          <w:szCs w:val="22"/>
        </w:rPr>
        <w:t>А.И. Солженицын</w:t>
      </w:r>
    </w:p>
    <w:p w:rsidR="00800088" w:rsidRPr="0009421C" w:rsidRDefault="00800088" w:rsidP="000A2094">
      <w:pPr>
        <w:shd w:val="clear" w:color="auto" w:fill="FFFFFF"/>
        <w:spacing w:before="14"/>
        <w:ind w:left="17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Повесть  </w:t>
      </w:r>
      <w:r w:rsidRPr="0009421C">
        <w:rPr>
          <w:i/>
          <w:iCs/>
          <w:sz w:val="22"/>
          <w:szCs w:val="22"/>
        </w:rPr>
        <w:t>«Один день Ивана Денисовича ».</w:t>
      </w:r>
    </w:p>
    <w:p w:rsidR="00800088" w:rsidRPr="0009421C" w:rsidRDefault="00800088" w:rsidP="0009421C">
      <w:pPr>
        <w:shd w:val="clear" w:color="auto" w:fill="FFFFFF"/>
        <w:ind w:left="96" w:right="91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Отражение «лагерных университетов» писателя в повести «Один день Ивана Денисовича ». «Лагерь с точки зрения мужи</w:t>
      </w:r>
      <w:r w:rsidRPr="0009421C">
        <w:rPr>
          <w:sz w:val="22"/>
          <w:szCs w:val="22"/>
        </w:rPr>
        <w:softHyphen/>
        <w:t xml:space="preserve">ка, очень народная вещь» (А.Твардовский). Яркость и точность авторского бытописания, многообразие человеческих типов в повести. Детскость души Ивана Денисовича, черты </w:t>
      </w:r>
      <w:proofErr w:type="spellStart"/>
      <w:r w:rsidR="000A2094">
        <w:rPr>
          <w:sz w:val="22"/>
          <w:szCs w:val="22"/>
        </w:rPr>
        <w:lastRenderedPageBreak/>
        <w:t>праведниче</w:t>
      </w:r>
      <w:r w:rsidRPr="0009421C">
        <w:rPr>
          <w:sz w:val="22"/>
          <w:szCs w:val="22"/>
        </w:rPr>
        <w:t>ства</w:t>
      </w:r>
      <w:proofErr w:type="spellEnd"/>
      <w:r w:rsidRPr="0009421C">
        <w:rPr>
          <w:sz w:val="22"/>
          <w:szCs w:val="22"/>
        </w:rPr>
        <w:t xml:space="preserve"> в характере героя. Смешение языковых пластов в стилисти</w:t>
      </w:r>
      <w:r w:rsidRPr="0009421C">
        <w:rPr>
          <w:sz w:val="22"/>
          <w:szCs w:val="22"/>
        </w:rPr>
        <w:softHyphen/>
        <w:t>ке повести.</w:t>
      </w:r>
    </w:p>
    <w:p w:rsidR="00800088" w:rsidRPr="0009421C" w:rsidRDefault="00800088" w:rsidP="0009421C">
      <w:pPr>
        <w:shd w:val="clear" w:color="auto" w:fill="FFFFFF"/>
        <w:spacing w:before="43"/>
        <w:ind w:left="67" w:right="139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Продолжение темы </w:t>
      </w:r>
      <w:proofErr w:type="gramStart"/>
      <w:r w:rsidRPr="0009421C">
        <w:rPr>
          <w:sz w:val="22"/>
          <w:szCs w:val="22"/>
        </w:rPr>
        <w:t>народного</w:t>
      </w:r>
      <w:proofErr w:type="gramEnd"/>
      <w:r w:rsidRPr="0009421C">
        <w:rPr>
          <w:sz w:val="22"/>
          <w:szCs w:val="22"/>
        </w:rPr>
        <w:t xml:space="preserve"> </w:t>
      </w:r>
      <w:proofErr w:type="spellStart"/>
      <w:r w:rsidRPr="0009421C">
        <w:rPr>
          <w:sz w:val="22"/>
          <w:szCs w:val="22"/>
        </w:rPr>
        <w:t>праведничества</w:t>
      </w:r>
      <w:proofErr w:type="spellEnd"/>
      <w:r w:rsidRPr="0009421C">
        <w:rPr>
          <w:sz w:val="22"/>
          <w:szCs w:val="22"/>
        </w:rPr>
        <w:t xml:space="preserve"> в рассказе «Матренин двор». Черты «нутряной» России в облике Матре</w:t>
      </w:r>
      <w:r w:rsidRPr="0009421C">
        <w:rPr>
          <w:sz w:val="22"/>
          <w:szCs w:val="22"/>
        </w:rPr>
        <w:softHyphen/>
        <w:t>ны. Противопоставление исконной Руси России чиновной, официозной. Символичность финала рассказа и его названия.</w:t>
      </w:r>
    </w:p>
    <w:p w:rsidR="00800088" w:rsidRPr="0009421C" w:rsidRDefault="00800088" w:rsidP="0009421C">
      <w:pPr>
        <w:shd w:val="clear" w:color="auto" w:fill="FFFFFF"/>
        <w:ind w:left="53" w:right="173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Опорные понятия: </w:t>
      </w:r>
      <w:proofErr w:type="spellStart"/>
      <w:r w:rsidRPr="0009421C">
        <w:rPr>
          <w:sz w:val="22"/>
          <w:szCs w:val="22"/>
        </w:rPr>
        <w:t>двуединство</w:t>
      </w:r>
      <w:proofErr w:type="spellEnd"/>
      <w:r w:rsidRPr="0009421C">
        <w:rPr>
          <w:sz w:val="22"/>
          <w:szCs w:val="22"/>
        </w:rPr>
        <w:t xml:space="preserve"> героя и автора в эпосе; тип героя-праведника.</w:t>
      </w:r>
    </w:p>
    <w:p w:rsidR="00800088" w:rsidRPr="0009421C" w:rsidRDefault="00800088" w:rsidP="0009421C">
      <w:pPr>
        <w:shd w:val="clear" w:color="auto" w:fill="FFFFFF"/>
        <w:spacing w:before="34"/>
        <w:ind w:left="14" w:right="192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Внутрипредметные</w:t>
      </w:r>
      <w:proofErr w:type="spellEnd"/>
      <w:r w:rsidRPr="0009421C">
        <w:rPr>
          <w:sz w:val="22"/>
          <w:szCs w:val="22"/>
        </w:rPr>
        <w:t xml:space="preserve"> связи: тема народного </w:t>
      </w:r>
      <w:proofErr w:type="spellStart"/>
      <w:r w:rsidRPr="0009421C">
        <w:rPr>
          <w:sz w:val="22"/>
          <w:szCs w:val="22"/>
        </w:rPr>
        <w:t>праведниче</w:t>
      </w:r>
      <w:r w:rsidRPr="0009421C">
        <w:rPr>
          <w:sz w:val="22"/>
          <w:szCs w:val="22"/>
        </w:rPr>
        <w:softHyphen/>
        <w:t>ства</w:t>
      </w:r>
      <w:proofErr w:type="spellEnd"/>
      <w:r w:rsidRPr="0009421C">
        <w:rPr>
          <w:sz w:val="22"/>
          <w:szCs w:val="22"/>
        </w:rPr>
        <w:t xml:space="preserve"> в творчестве А. Солженицына и его литературных пред</w:t>
      </w:r>
      <w:r w:rsidRPr="0009421C">
        <w:rPr>
          <w:sz w:val="22"/>
          <w:szCs w:val="22"/>
        </w:rPr>
        <w:softHyphen/>
        <w:t>шественников (Ф.М. Достоевский, Н.С. Лесков, И.С. Турге</w:t>
      </w:r>
      <w:r w:rsidRPr="0009421C">
        <w:rPr>
          <w:sz w:val="22"/>
          <w:szCs w:val="22"/>
        </w:rPr>
        <w:softHyphen/>
        <w:t>нев и др.).</w:t>
      </w:r>
    </w:p>
    <w:p w:rsidR="00800088" w:rsidRPr="0009421C" w:rsidRDefault="00800088" w:rsidP="0009421C">
      <w:pPr>
        <w:shd w:val="clear" w:color="auto" w:fill="FFFFFF"/>
        <w:spacing w:before="29"/>
        <w:ind w:right="216" w:firstLine="709"/>
        <w:jc w:val="both"/>
        <w:rPr>
          <w:sz w:val="22"/>
          <w:szCs w:val="22"/>
        </w:rPr>
      </w:pPr>
      <w:proofErr w:type="spellStart"/>
      <w:r w:rsidRPr="0009421C">
        <w:rPr>
          <w:sz w:val="22"/>
          <w:szCs w:val="22"/>
        </w:rPr>
        <w:t>Межпредметные</w:t>
      </w:r>
      <w:proofErr w:type="spellEnd"/>
      <w:r w:rsidRPr="0009421C">
        <w:rPr>
          <w:sz w:val="22"/>
          <w:szCs w:val="22"/>
        </w:rPr>
        <w:t xml:space="preserve"> связи: нравственно-философская позиция Солженицына-историка; язык «нутряной» России в прозе писателя.</w:t>
      </w:r>
    </w:p>
    <w:p w:rsidR="000A2094" w:rsidRDefault="00800088" w:rsidP="000A2094">
      <w:pPr>
        <w:shd w:val="clear" w:color="auto" w:fill="FFFFFF"/>
        <w:spacing w:before="43"/>
        <w:ind w:left="10" w:right="24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Для самостоятельного чтения: рассказ «Захар </w:t>
      </w:r>
      <w:proofErr w:type="spellStart"/>
      <w:r w:rsidRPr="0009421C">
        <w:rPr>
          <w:sz w:val="22"/>
          <w:szCs w:val="22"/>
        </w:rPr>
        <w:t>Калита</w:t>
      </w:r>
      <w:proofErr w:type="spellEnd"/>
      <w:r w:rsidRPr="0009421C">
        <w:rPr>
          <w:sz w:val="22"/>
          <w:szCs w:val="22"/>
        </w:rPr>
        <w:t>», цикл «Крохотки».</w:t>
      </w:r>
    </w:p>
    <w:p w:rsidR="000A2094" w:rsidRDefault="00800088" w:rsidP="000A2094">
      <w:pPr>
        <w:shd w:val="clear" w:color="auto" w:fill="FFFFFF"/>
        <w:spacing w:before="43"/>
        <w:ind w:left="10" w:right="240" w:firstLine="709"/>
        <w:jc w:val="both"/>
        <w:rPr>
          <w:spacing w:val="47"/>
          <w:sz w:val="22"/>
          <w:szCs w:val="22"/>
        </w:rPr>
      </w:pPr>
      <w:r w:rsidRPr="0009421C">
        <w:rPr>
          <w:sz w:val="22"/>
          <w:szCs w:val="22"/>
        </w:rPr>
        <w:t xml:space="preserve">У  </w:t>
      </w:r>
      <w:r w:rsidRPr="0009421C">
        <w:rPr>
          <w:spacing w:val="48"/>
          <w:sz w:val="22"/>
          <w:szCs w:val="22"/>
        </w:rPr>
        <w:t>литературной</w:t>
      </w:r>
      <w:r w:rsidRPr="0009421C">
        <w:rPr>
          <w:sz w:val="22"/>
          <w:szCs w:val="22"/>
        </w:rPr>
        <w:t xml:space="preserve"> </w:t>
      </w:r>
      <w:r w:rsidRPr="0009421C">
        <w:rPr>
          <w:spacing w:val="47"/>
          <w:sz w:val="22"/>
          <w:szCs w:val="22"/>
        </w:rPr>
        <w:t>карты</w:t>
      </w:r>
      <w:r w:rsidRPr="0009421C">
        <w:rPr>
          <w:sz w:val="22"/>
          <w:szCs w:val="22"/>
        </w:rPr>
        <w:t xml:space="preserve"> </w:t>
      </w:r>
      <w:r w:rsidRPr="0009421C">
        <w:rPr>
          <w:spacing w:val="47"/>
          <w:sz w:val="22"/>
          <w:szCs w:val="22"/>
        </w:rPr>
        <w:t>России</w:t>
      </w:r>
    </w:p>
    <w:p w:rsidR="000A2094" w:rsidRDefault="00800088" w:rsidP="000A2094">
      <w:pPr>
        <w:shd w:val="clear" w:color="auto" w:fill="FFFFFF"/>
        <w:spacing w:before="43"/>
        <w:ind w:left="10" w:right="24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 xml:space="preserve">Обзор творчества </w:t>
      </w:r>
      <w:r w:rsidRPr="0009421C">
        <w:rPr>
          <w:i/>
          <w:iCs/>
          <w:sz w:val="22"/>
          <w:szCs w:val="22"/>
        </w:rPr>
        <w:t>Е.И. Носова, В.Т. Шаламова, В.Д. Федоро</w:t>
      </w:r>
      <w:r w:rsidRPr="0009421C">
        <w:rPr>
          <w:i/>
          <w:iCs/>
          <w:sz w:val="22"/>
          <w:szCs w:val="22"/>
        </w:rPr>
        <w:softHyphen/>
        <w:t xml:space="preserve">ва, В.А. Солоухина </w:t>
      </w:r>
      <w:r w:rsidRPr="0009421C">
        <w:rPr>
          <w:sz w:val="22"/>
          <w:szCs w:val="22"/>
        </w:rPr>
        <w:t>по выбору учителя и учащихся. Художествен</w:t>
      </w:r>
      <w:r w:rsidRPr="0009421C">
        <w:rPr>
          <w:sz w:val="22"/>
          <w:szCs w:val="22"/>
        </w:rPr>
        <w:softHyphen/>
        <w:t>ное звучание «негромкого» военного эпоса Е. Носова. Нрав</w:t>
      </w:r>
      <w:r w:rsidRPr="0009421C">
        <w:rPr>
          <w:sz w:val="22"/>
          <w:szCs w:val="22"/>
        </w:rPr>
        <w:softHyphen/>
        <w:t>ственная проблематика «лагерной» прозы В. Шаламова. Традиции русской гражданской поэзии в лирике В. Федорова. Восхождение к духовным ценностям России в творчестве В. Со</w:t>
      </w:r>
      <w:r w:rsidRPr="0009421C">
        <w:rPr>
          <w:sz w:val="22"/>
          <w:szCs w:val="22"/>
        </w:rPr>
        <w:softHyphen/>
        <w:t>лоухина.</w:t>
      </w:r>
    </w:p>
    <w:p w:rsidR="000A2094" w:rsidRPr="000A2094" w:rsidRDefault="00800088" w:rsidP="000A2094">
      <w:pPr>
        <w:shd w:val="clear" w:color="auto" w:fill="FFFFFF"/>
        <w:spacing w:before="43"/>
        <w:ind w:left="10" w:right="240" w:firstLine="709"/>
        <w:jc w:val="both"/>
        <w:rPr>
          <w:b/>
          <w:spacing w:val="45"/>
          <w:sz w:val="22"/>
          <w:szCs w:val="22"/>
        </w:rPr>
      </w:pPr>
      <w:r w:rsidRPr="000A2094">
        <w:rPr>
          <w:b/>
          <w:spacing w:val="48"/>
          <w:sz w:val="22"/>
          <w:szCs w:val="22"/>
        </w:rPr>
        <w:t>Новейшая</w:t>
      </w:r>
      <w:r w:rsidRPr="000A2094">
        <w:rPr>
          <w:b/>
          <w:sz w:val="22"/>
          <w:szCs w:val="22"/>
        </w:rPr>
        <w:t xml:space="preserve">  </w:t>
      </w:r>
      <w:r w:rsidRPr="000A2094">
        <w:rPr>
          <w:b/>
          <w:spacing w:val="48"/>
          <w:sz w:val="22"/>
          <w:szCs w:val="22"/>
        </w:rPr>
        <w:t>русская</w:t>
      </w:r>
      <w:r w:rsidRPr="000A2094">
        <w:rPr>
          <w:b/>
          <w:sz w:val="22"/>
          <w:szCs w:val="22"/>
        </w:rPr>
        <w:t xml:space="preserve"> </w:t>
      </w:r>
      <w:r w:rsidRPr="000A2094">
        <w:rPr>
          <w:b/>
          <w:spacing w:val="50"/>
          <w:sz w:val="22"/>
          <w:szCs w:val="22"/>
        </w:rPr>
        <w:t xml:space="preserve">проза </w:t>
      </w:r>
      <w:r w:rsidRPr="000A2094">
        <w:rPr>
          <w:b/>
          <w:sz w:val="22"/>
          <w:szCs w:val="22"/>
        </w:rPr>
        <w:t xml:space="preserve">и  </w:t>
      </w:r>
      <w:r w:rsidRPr="000A2094">
        <w:rPr>
          <w:b/>
          <w:spacing w:val="49"/>
          <w:sz w:val="22"/>
          <w:szCs w:val="22"/>
        </w:rPr>
        <w:t>поэзия</w:t>
      </w:r>
      <w:r w:rsidRPr="000A2094">
        <w:rPr>
          <w:b/>
          <w:sz w:val="22"/>
          <w:szCs w:val="22"/>
        </w:rPr>
        <w:t xml:space="preserve">    80 — </w:t>
      </w:r>
      <w:r w:rsidRPr="000A2094">
        <w:rPr>
          <w:b/>
          <w:spacing w:val="44"/>
          <w:sz w:val="22"/>
          <w:szCs w:val="22"/>
        </w:rPr>
        <w:t>90-х</w:t>
      </w:r>
      <w:r w:rsidRPr="000A2094">
        <w:rPr>
          <w:b/>
          <w:sz w:val="22"/>
          <w:szCs w:val="22"/>
        </w:rPr>
        <w:t xml:space="preserve"> </w:t>
      </w:r>
      <w:r w:rsidRPr="000A2094">
        <w:rPr>
          <w:b/>
          <w:spacing w:val="45"/>
          <w:sz w:val="22"/>
          <w:szCs w:val="22"/>
        </w:rPr>
        <w:t>годов</w:t>
      </w:r>
    </w:p>
    <w:p w:rsidR="00800088" w:rsidRPr="0009421C" w:rsidRDefault="00800088" w:rsidP="000A2094">
      <w:pPr>
        <w:shd w:val="clear" w:color="auto" w:fill="FFFFFF"/>
        <w:spacing w:before="43"/>
        <w:ind w:left="10" w:right="240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т.п.).</w:t>
      </w:r>
    </w:p>
    <w:p w:rsidR="00800088" w:rsidRPr="0009421C" w:rsidRDefault="00800088" w:rsidP="0009421C">
      <w:pPr>
        <w:shd w:val="clear" w:color="auto" w:fill="FFFFFF"/>
        <w:ind w:left="67" w:right="58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 xml:space="preserve">Проза с реалистической доминантой. </w:t>
      </w:r>
      <w:r w:rsidRPr="0009421C">
        <w:rPr>
          <w:sz w:val="22"/>
          <w:szCs w:val="22"/>
        </w:rPr>
        <w:t>Глубокий психоло</w:t>
      </w:r>
      <w:r w:rsidRPr="0009421C">
        <w:rPr>
          <w:sz w:val="22"/>
          <w:szCs w:val="22"/>
        </w:rPr>
        <w:softHyphen/>
        <w:t xml:space="preserve">гизм, интерес к человеческой душе в ее лучших проявлениях в прозе Б. Екимова, Е. Носова, Ю. Бондарева, П. Проскурина, Ю. Полякова и др. Новейшая проза Л. Петрушевской, С. </w:t>
      </w:r>
      <w:proofErr w:type="spellStart"/>
      <w:r w:rsidRPr="0009421C">
        <w:rPr>
          <w:sz w:val="22"/>
          <w:szCs w:val="22"/>
        </w:rPr>
        <w:t>Каледи</w:t>
      </w:r>
      <w:r w:rsidRPr="0009421C">
        <w:rPr>
          <w:sz w:val="22"/>
          <w:szCs w:val="22"/>
        </w:rPr>
        <w:softHyphen/>
        <w:t>на</w:t>
      </w:r>
      <w:proofErr w:type="spellEnd"/>
      <w:r w:rsidRPr="0009421C">
        <w:rPr>
          <w:sz w:val="22"/>
          <w:szCs w:val="22"/>
        </w:rPr>
        <w:t xml:space="preserve">, В. Аксенова, А. </w:t>
      </w:r>
      <w:proofErr w:type="spellStart"/>
      <w:r w:rsidRPr="0009421C">
        <w:rPr>
          <w:sz w:val="22"/>
          <w:szCs w:val="22"/>
        </w:rPr>
        <w:t>Проханова</w:t>
      </w:r>
      <w:proofErr w:type="spellEnd"/>
      <w:r w:rsidRPr="0009421C">
        <w:rPr>
          <w:sz w:val="22"/>
          <w:szCs w:val="22"/>
        </w:rPr>
        <w:t>. «</w:t>
      </w:r>
      <w:proofErr w:type="spellStart"/>
      <w:r w:rsidRPr="0009421C">
        <w:rPr>
          <w:sz w:val="22"/>
          <w:szCs w:val="22"/>
        </w:rPr>
        <w:t>Людочка</w:t>
      </w:r>
      <w:proofErr w:type="spellEnd"/>
      <w:r w:rsidRPr="0009421C">
        <w:rPr>
          <w:sz w:val="22"/>
          <w:szCs w:val="22"/>
        </w:rPr>
        <w:t>» В. Астафьева и «Не</w:t>
      </w:r>
      <w:r w:rsidRPr="0009421C">
        <w:rPr>
          <w:sz w:val="22"/>
          <w:szCs w:val="22"/>
        </w:rPr>
        <w:softHyphen/>
        <w:t>жданно-негаданно» В. Распутина как рассказы-предостереже</w:t>
      </w:r>
      <w:r w:rsidRPr="0009421C">
        <w:rPr>
          <w:sz w:val="22"/>
          <w:szCs w:val="22"/>
        </w:rPr>
        <w:softHyphen/>
        <w:t>ния, «пробы» из мутного потока времени. «Болевые точки» современной жизни в прозе В. Маканина, Л. Улицкой, Т. Тол</w:t>
      </w:r>
      <w:r w:rsidRPr="0009421C">
        <w:rPr>
          <w:sz w:val="22"/>
          <w:szCs w:val="22"/>
        </w:rPr>
        <w:softHyphen/>
        <w:t xml:space="preserve">стой, В. Токаревой и др. Противоречивость, </w:t>
      </w:r>
      <w:proofErr w:type="spellStart"/>
      <w:r w:rsidRPr="0009421C">
        <w:rPr>
          <w:sz w:val="22"/>
          <w:szCs w:val="22"/>
        </w:rPr>
        <w:t>многосоставность</w:t>
      </w:r>
      <w:proofErr w:type="spellEnd"/>
      <w:r w:rsidRPr="0009421C">
        <w:rPr>
          <w:sz w:val="22"/>
          <w:szCs w:val="22"/>
        </w:rPr>
        <w:t xml:space="preserve"> ро</w:t>
      </w:r>
      <w:r w:rsidRPr="0009421C">
        <w:rPr>
          <w:sz w:val="22"/>
          <w:szCs w:val="22"/>
        </w:rPr>
        <w:softHyphen/>
        <w:t>мана В. Астафьева «Прокляты и убиты».</w:t>
      </w:r>
    </w:p>
    <w:p w:rsidR="00800088" w:rsidRPr="0009421C" w:rsidRDefault="00800088" w:rsidP="0009421C">
      <w:pPr>
        <w:shd w:val="clear" w:color="auto" w:fill="FFFFFF"/>
        <w:ind w:left="96" w:right="38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>Эволюция прозы и поэзии с модернистской и постмодер</w:t>
      </w:r>
      <w:r w:rsidRPr="0009421C">
        <w:rPr>
          <w:i/>
          <w:iCs/>
          <w:sz w:val="22"/>
          <w:szCs w:val="22"/>
        </w:rPr>
        <w:softHyphen/>
        <w:t xml:space="preserve">нистской доминантой. </w:t>
      </w:r>
      <w:proofErr w:type="gramStart"/>
      <w:r w:rsidRPr="0009421C">
        <w:rPr>
          <w:sz w:val="22"/>
          <w:szCs w:val="22"/>
        </w:rPr>
        <w:t>Многообразие течений и школ «но</w:t>
      </w:r>
      <w:r w:rsidRPr="0009421C">
        <w:rPr>
          <w:sz w:val="22"/>
          <w:szCs w:val="22"/>
        </w:rPr>
        <w:softHyphen/>
        <w:t>вейшей» словесности («другая литература», «андеграунд», «артистическая проза», «</w:t>
      </w:r>
      <w:proofErr w:type="spellStart"/>
      <w:r w:rsidRPr="0009421C">
        <w:rPr>
          <w:sz w:val="22"/>
          <w:szCs w:val="22"/>
        </w:rPr>
        <w:t>соц-арт</w:t>
      </w:r>
      <w:proofErr w:type="spellEnd"/>
      <w:r w:rsidRPr="0009421C">
        <w:rPr>
          <w:sz w:val="22"/>
          <w:szCs w:val="22"/>
        </w:rPr>
        <w:t>», «новая волна» и т.п.).</w:t>
      </w:r>
      <w:proofErr w:type="gramEnd"/>
    </w:p>
    <w:p w:rsidR="00800088" w:rsidRPr="0009421C" w:rsidRDefault="00800088" w:rsidP="0009421C">
      <w:pPr>
        <w:shd w:val="clear" w:color="auto" w:fill="FFFFFF"/>
        <w:ind w:left="115" w:right="24" w:firstLine="709"/>
        <w:jc w:val="both"/>
        <w:rPr>
          <w:sz w:val="22"/>
          <w:szCs w:val="22"/>
        </w:rPr>
      </w:pPr>
      <w:r w:rsidRPr="0009421C">
        <w:rPr>
          <w:sz w:val="22"/>
          <w:szCs w:val="22"/>
        </w:rPr>
        <w:t>Поэма в прозе «</w:t>
      </w:r>
      <w:proofErr w:type="gramStart"/>
      <w:r w:rsidRPr="0009421C">
        <w:rPr>
          <w:sz w:val="22"/>
          <w:szCs w:val="22"/>
        </w:rPr>
        <w:t>Москва—Петушки</w:t>
      </w:r>
      <w:proofErr w:type="gramEnd"/>
      <w:r w:rsidRPr="0009421C">
        <w:rPr>
          <w:sz w:val="22"/>
          <w:szCs w:val="22"/>
        </w:rPr>
        <w:t>» В.Ерофеева как вос</w:t>
      </w:r>
      <w:r w:rsidRPr="0009421C">
        <w:rPr>
          <w:sz w:val="22"/>
          <w:szCs w:val="22"/>
        </w:rPr>
        <w:softHyphen/>
        <w:t>создание «новой реальности», выпадение из исторического времени. «Виртуальность» и «</w:t>
      </w:r>
      <w:proofErr w:type="spellStart"/>
      <w:r w:rsidRPr="0009421C">
        <w:rPr>
          <w:sz w:val="22"/>
          <w:szCs w:val="22"/>
        </w:rPr>
        <w:t>фантазийность</w:t>
      </w:r>
      <w:proofErr w:type="spellEnd"/>
      <w:r w:rsidRPr="0009421C">
        <w:rPr>
          <w:sz w:val="22"/>
          <w:szCs w:val="22"/>
        </w:rPr>
        <w:t>» прозы В. Пеле</w:t>
      </w:r>
      <w:r w:rsidRPr="0009421C">
        <w:rPr>
          <w:sz w:val="22"/>
          <w:szCs w:val="22"/>
        </w:rPr>
        <w:softHyphen/>
        <w:t>вина, ее «игровой» характер.</w:t>
      </w:r>
    </w:p>
    <w:p w:rsidR="00800088" w:rsidRPr="0009421C" w:rsidRDefault="00800088" w:rsidP="0009421C">
      <w:pPr>
        <w:shd w:val="clear" w:color="auto" w:fill="FFFFFF"/>
        <w:ind w:left="134" w:right="10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>Ироническая поэзия 80</w:t>
      </w:r>
      <w:r w:rsidRPr="0009421C">
        <w:rPr>
          <w:sz w:val="22"/>
          <w:szCs w:val="22"/>
        </w:rPr>
        <w:t>—</w:t>
      </w:r>
      <w:r w:rsidRPr="0009421C">
        <w:rPr>
          <w:i/>
          <w:iCs/>
          <w:sz w:val="22"/>
          <w:szCs w:val="22"/>
        </w:rPr>
        <w:t xml:space="preserve">90-х годов. </w:t>
      </w:r>
      <w:r w:rsidR="000A2094">
        <w:rPr>
          <w:sz w:val="22"/>
          <w:szCs w:val="22"/>
        </w:rPr>
        <w:t xml:space="preserve">И. </w:t>
      </w:r>
      <w:proofErr w:type="spellStart"/>
      <w:r w:rsidR="000A2094">
        <w:rPr>
          <w:sz w:val="22"/>
          <w:szCs w:val="22"/>
        </w:rPr>
        <w:t>Губерман</w:t>
      </w:r>
      <w:proofErr w:type="spellEnd"/>
      <w:r w:rsidR="000A2094">
        <w:rPr>
          <w:sz w:val="22"/>
          <w:szCs w:val="22"/>
        </w:rPr>
        <w:t xml:space="preserve">, Д. </w:t>
      </w:r>
      <w:proofErr w:type="spellStart"/>
      <w:r w:rsidR="000A2094">
        <w:rPr>
          <w:sz w:val="22"/>
          <w:szCs w:val="22"/>
        </w:rPr>
        <w:t>При</w:t>
      </w:r>
      <w:r w:rsidRPr="0009421C">
        <w:rPr>
          <w:sz w:val="22"/>
          <w:szCs w:val="22"/>
        </w:rPr>
        <w:t>гов</w:t>
      </w:r>
      <w:proofErr w:type="spellEnd"/>
      <w:r w:rsidRPr="0009421C">
        <w:rPr>
          <w:sz w:val="22"/>
          <w:szCs w:val="22"/>
        </w:rPr>
        <w:t xml:space="preserve">, Т. </w:t>
      </w:r>
      <w:proofErr w:type="spellStart"/>
      <w:r w:rsidRPr="0009421C">
        <w:rPr>
          <w:sz w:val="22"/>
          <w:szCs w:val="22"/>
        </w:rPr>
        <w:t>Кибиров</w:t>
      </w:r>
      <w:proofErr w:type="spellEnd"/>
      <w:r w:rsidRPr="0009421C">
        <w:rPr>
          <w:sz w:val="22"/>
          <w:szCs w:val="22"/>
        </w:rPr>
        <w:t xml:space="preserve"> и др.</w:t>
      </w:r>
    </w:p>
    <w:p w:rsidR="00800088" w:rsidRPr="0009421C" w:rsidRDefault="00800088" w:rsidP="0009421C">
      <w:pPr>
        <w:shd w:val="clear" w:color="auto" w:fill="FFFFFF"/>
        <w:ind w:left="144" w:firstLine="709"/>
        <w:jc w:val="both"/>
        <w:rPr>
          <w:sz w:val="22"/>
          <w:szCs w:val="22"/>
        </w:rPr>
      </w:pPr>
      <w:r w:rsidRPr="0009421C">
        <w:rPr>
          <w:i/>
          <w:iCs/>
          <w:sz w:val="22"/>
          <w:szCs w:val="22"/>
        </w:rPr>
        <w:t xml:space="preserve">Поэзия и судьба И. Бродского. </w:t>
      </w:r>
      <w:r w:rsidRPr="0009421C">
        <w:rPr>
          <w:sz w:val="22"/>
          <w:szCs w:val="22"/>
        </w:rPr>
        <w:t>Воссоздание «громадного мира зрения» в творчестве поэта, соотношение опыта реальной жизни с культурой разных эпох.</w:t>
      </w:r>
    </w:p>
    <w:p w:rsidR="00800088" w:rsidRPr="0009421C" w:rsidRDefault="00800088" w:rsidP="0009421C">
      <w:pPr>
        <w:shd w:val="clear" w:color="auto" w:fill="FFFFFF"/>
        <w:ind w:left="43" w:firstLine="709"/>
        <w:jc w:val="both"/>
        <w:rPr>
          <w:sz w:val="22"/>
          <w:szCs w:val="22"/>
        </w:rPr>
      </w:pPr>
    </w:p>
    <w:p w:rsidR="00800088" w:rsidRDefault="00800088" w:rsidP="00800088">
      <w:pPr>
        <w:shd w:val="clear" w:color="auto" w:fill="FFFFFF"/>
        <w:spacing w:line="259" w:lineRule="exact"/>
        <w:ind w:left="110" w:firstLine="346"/>
        <w:jc w:val="both"/>
      </w:pPr>
    </w:p>
    <w:p w:rsidR="002A374C" w:rsidRPr="00D14109" w:rsidRDefault="00800088" w:rsidP="0009421C">
      <w:pPr>
        <w:shd w:val="clear" w:color="auto" w:fill="FFFFFF"/>
        <w:spacing w:line="254" w:lineRule="exact"/>
        <w:ind w:left="91" w:firstLine="346"/>
        <w:jc w:val="both"/>
        <w:rPr>
          <w:b/>
          <w:sz w:val="28"/>
          <w:szCs w:val="28"/>
        </w:rPr>
      </w:pPr>
      <w:r>
        <w:br w:type="column"/>
      </w:r>
    </w:p>
    <w:p w:rsidR="002A374C" w:rsidRPr="00291A8F" w:rsidRDefault="002A374C" w:rsidP="00800088">
      <w:pPr>
        <w:pStyle w:val="a4"/>
        <w:numPr>
          <w:ilvl w:val="0"/>
          <w:numId w:val="8"/>
        </w:numPr>
        <w:spacing w:line="360" w:lineRule="auto"/>
        <w:jc w:val="center"/>
        <w:rPr>
          <w:b/>
          <w:sz w:val="24"/>
          <w:szCs w:val="24"/>
        </w:rPr>
      </w:pPr>
      <w:r w:rsidRPr="00291A8F">
        <w:rPr>
          <w:b/>
          <w:sz w:val="24"/>
          <w:szCs w:val="24"/>
        </w:rPr>
        <w:t>Тематическое планирование по литературе.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3811"/>
        <w:gridCol w:w="1891"/>
        <w:gridCol w:w="4068"/>
        <w:gridCol w:w="3543"/>
      </w:tblGrid>
      <w:tr w:rsidR="002A374C" w:rsidRPr="00291A8F" w:rsidTr="00E858EB">
        <w:trPr>
          <w:trHeight w:val="525"/>
        </w:trPr>
        <w:tc>
          <w:tcPr>
            <w:tcW w:w="970" w:type="dxa"/>
            <w:vMerge w:val="restart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91A8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11" w:type="dxa"/>
            <w:vMerge w:val="restart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91A8F">
              <w:rPr>
                <w:b/>
                <w:sz w:val="22"/>
                <w:szCs w:val="22"/>
              </w:rPr>
              <w:t>Тема, раздел</w:t>
            </w:r>
          </w:p>
        </w:tc>
        <w:tc>
          <w:tcPr>
            <w:tcW w:w="1891" w:type="dxa"/>
            <w:vMerge w:val="restart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91A8F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7611" w:type="dxa"/>
            <w:gridSpan w:val="2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91A8F">
              <w:rPr>
                <w:b/>
                <w:sz w:val="22"/>
                <w:szCs w:val="22"/>
              </w:rPr>
              <w:t>Уроки развития речи.</w:t>
            </w:r>
          </w:p>
        </w:tc>
      </w:tr>
      <w:tr w:rsidR="002A374C" w:rsidRPr="00291A8F" w:rsidTr="00E858EB">
        <w:trPr>
          <w:trHeight w:val="435"/>
        </w:trPr>
        <w:tc>
          <w:tcPr>
            <w:tcW w:w="970" w:type="dxa"/>
            <w:vMerge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1" w:type="dxa"/>
            <w:vMerge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8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91A8F">
              <w:rPr>
                <w:b/>
                <w:sz w:val="22"/>
                <w:szCs w:val="22"/>
              </w:rPr>
              <w:t>Классные сочинения</w:t>
            </w:r>
          </w:p>
        </w:tc>
        <w:tc>
          <w:tcPr>
            <w:tcW w:w="3543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91A8F">
              <w:rPr>
                <w:b/>
                <w:sz w:val="22"/>
                <w:szCs w:val="22"/>
              </w:rPr>
              <w:t>Домашние сочинения.</w:t>
            </w:r>
          </w:p>
        </w:tc>
      </w:tr>
      <w:tr w:rsidR="002A374C" w:rsidRPr="00291A8F" w:rsidTr="00E858EB">
        <w:tc>
          <w:tcPr>
            <w:tcW w:w="970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1.</w:t>
            </w:r>
          </w:p>
        </w:tc>
        <w:tc>
          <w:tcPr>
            <w:tcW w:w="3811" w:type="dxa"/>
          </w:tcPr>
          <w:p w:rsidR="002A374C" w:rsidRPr="00291A8F" w:rsidRDefault="002A374C" w:rsidP="00E858EB">
            <w:pPr>
              <w:spacing w:line="360" w:lineRule="auto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Введение.</w:t>
            </w:r>
          </w:p>
        </w:tc>
        <w:tc>
          <w:tcPr>
            <w:tcW w:w="1891" w:type="dxa"/>
          </w:tcPr>
          <w:p w:rsidR="002A374C" w:rsidRPr="00291A8F" w:rsidRDefault="00E858EB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1</w:t>
            </w:r>
          </w:p>
        </w:tc>
        <w:tc>
          <w:tcPr>
            <w:tcW w:w="4068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A374C" w:rsidRPr="00291A8F" w:rsidTr="00E858EB">
        <w:tc>
          <w:tcPr>
            <w:tcW w:w="970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2.</w:t>
            </w:r>
          </w:p>
        </w:tc>
        <w:tc>
          <w:tcPr>
            <w:tcW w:w="3811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Литература начала 20 века</w:t>
            </w:r>
          </w:p>
        </w:tc>
        <w:tc>
          <w:tcPr>
            <w:tcW w:w="1891" w:type="dxa"/>
          </w:tcPr>
          <w:p w:rsidR="002A374C" w:rsidRPr="00291A8F" w:rsidRDefault="00E858EB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1</w:t>
            </w:r>
          </w:p>
        </w:tc>
        <w:tc>
          <w:tcPr>
            <w:tcW w:w="4068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A374C" w:rsidRPr="00291A8F" w:rsidTr="00E858EB">
        <w:trPr>
          <w:trHeight w:val="767"/>
        </w:trPr>
        <w:tc>
          <w:tcPr>
            <w:tcW w:w="970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3.</w:t>
            </w:r>
          </w:p>
        </w:tc>
        <w:tc>
          <w:tcPr>
            <w:tcW w:w="3811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Литература 20-х годов</w:t>
            </w:r>
          </w:p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 xml:space="preserve"> 20 века</w:t>
            </w:r>
          </w:p>
        </w:tc>
        <w:tc>
          <w:tcPr>
            <w:tcW w:w="1891" w:type="dxa"/>
          </w:tcPr>
          <w:p w:rsidR="002A374C" w:rsidRPr="00291A8F" w:rsidRDefault="00752933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65</w:t>
            </w:r>
          </w:p>
        </w:tc>
        <w:tc>
          <w:tcPr>
            <w:tcW w:w="4068" w:type="dxa"/>
          </w:tcPr>
          <w:p w:rsidR="002A374C" w:rsidRPr="00291A8F" w:rsidRDefault="00752933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2A374C" w:rsidRPr="00291A8F" w:rsidRDefault="00752933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2</w:t>
            </w:r>
          </w:p>
        </w:tc>
      </w:tr>
      <w:tr w:rsidR="002A374C" w:rsidRPr="00291A8F" w:rsidTr="00E858EB">
        <w:trPr>
          <w:trHeight w:val="767"/>
        </w:trPr>
        <w:tc>
          <w:tcPr>
            <w:tcW w:w="970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4.</w:t>
            </w:r>
          </w:p>
        </w:tc>
        <w:tc>
          <w:tcPr>
            <w:tcW w:w="3811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Литература 30-х годов</w:t>
            </w:r>
          </w:p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 xml:space="preserve"> 20 века </w:t>
            </w:r>
          </w:p>
        </w:tc>
        <w:tc>
          <w:tcPr>
            <w:tcW w:w="1891" w:type="dxa"/>
          </w:tcPr>
          <w:p w:rsidR="002A374C" w:rsidRPr="00291A8F" w:rsidRDefault="0061249B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24</w:t>
            </w:r>
          </w:p>
        </w:tc>
        <w:tc>
          <w:tcPr>
            <w:tcW w:w="4068" w:type="dxa"/>
          </w:tcPr>
          <w:p w:rsidR="002A374C" w:rsidRPr="00291A8F" w:rsidRDefault="0061249B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2A374C" w:rsidRPr="00291A8F" w:rsidRDefault="0061249B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1</w:t>
            </w:r>
          </w:p>
        </w:tc>
      </w:tr>
      <w:tr w:rsidR="002A374C" w:rsidRPr="00291A8F" w:rsidTr="00E858EB">
        <w:tc>
          <w:tcPr>
            <w:tcW w:w="970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5.</w:t>
            </w:r>
          </w:p>
        </w:tc>
        <w:tc>
          <w:tcPr>
            <w:tcW w:w="3811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Литература периода Великой Отечественной войны</w:t>
            </w:r>
          </w:p>
        </w:tc>
        <w:tc>
          <w:tcPr>
            <w:tcW w:w="1891" w:type="dxa"/>
          </w:tcPr>
          <w:p w:rsidR="002A374C" w:rsidRPr="00291A8F" w:rsidRDefault="0061249B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4</w:t>
            </w:r>
          </w:p>
        </w:tc>
        <w:tc>
          <w:tcPr>
            <w:tcW w:w="4068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A374C" w:rsidRPr="00291A8F" w:rsidTr="00E858EB">
        <w:trPr>
          <w:trHeight w:val="864"/>
        </w:trPr>
        <w:tc>
          <w:tcPr>
            <w:tcW w:w="970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6.</w:t>
            </w:r>
          </w:p>
        </w:tc>
        <w:tc>
          <w:tcPr>
            <w:tcW w:w="3811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Литературный процесс 50-80</w:t>
            </w:r>
            <w:r w:rsidR="0061249B" w:rsidRPr="00291A8F">
              <w:rPr>
                <w:sz w:val="22"/>
                <w:szCs w:val="22"/>
              </w:rPr>
              <w:t>-х</w:t>
            </w:r>
            <w:r w:rsidRPr="00291A8F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91" w:type="dxa"/>
          </w:tcPr>
          <w:p w:rsidR="002A374C" w:rsidRPr="00291A8F" w:rsidRDefault="009D4A55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5</w:t>
            </w:r>
          </w:p>
        </w:tc>
        <w:tc>
          <w:tcPr>
            <w:tcW w:w="4068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A374C" w:rsidRPr="00291A8F" w:rsidRDefault="009D4A55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1</w:t>
            </w:r>
          </w:p>
        </w:tc>
      </w:tr>
      <w:tr w:rsidR="002A374C" w:rsidRPr="00291A8F" w:rsidTr="00E858EB">
        <w:trPr>
          <w:trHeight w:val="685"/>
        </w:trPr>
        <w:tc>
          <w:tcPr>
            <w:tcW w:w="970" w:type="dxa"/>
          </w:tcPr>
          <w:p w:rsidR="002A374C" w:rsidRPr="00291A8F" w:rsidRDefault="009D4A55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7</w:t>
            </w:r>
            <w:r w:rsidR="002A374C" w:rsidRPr="00291A8F">
              <w:rPr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2A374C" w:rsidRPr="00291A8F" w:rsidRDefault="002A374C" w:rsidP="00E858EB">
            <w:pPr>
              <w:spacing w:line="360" w:lineRule="auto"/>
              <w:rPr>
                <w:sz w:val="22"/>
                <w:szCs w:val="22"/>
              </w:rPr>
            </w:pPr>
            <w:r w:rsidRPr="00291A8F">
              <w:rPr>
                <w:spacing w:val="-5"/>
                <w:sz w:val="22"/>
                <w:szCs w:val="22"/>
              </w:rPr>
              <w:t>Новейшая русская проза и поэзия последних десятилетий.</w:t>
            </w:r>
          </w:p>
        </w:tc>
        <w:tc>
          <w:tcPr>
            <w:tcW w:w="1891" w:type="dxa"/>
          </w:tcPr>
          <w:p w:rsidR="002A374C" w:rsidRPr="00291A8F" w:rsidRDefault="009D4A55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2</w:t>
            </w:r>
          </w:p>
        </w:tc>
        <w:tc>
          <w:tcPr>
            <w:tcW w:w="4068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A374C" w:rsidRPr="00291A8F" w:rsidTr="00E858EB">
        <w:tc>
          <w:tcPr>
            <w:tcW w:w="970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1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Итого:</w:t>
            </w:r>
          </w:p>
        </w:tc>
        <w:tc>
          <w:tcPr>
            <w:tcW w:w="1891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A8F">
              <w:rPr>
                <w:sz w:val="22"/>
                <w:szCs w:val="22"/>
              </w:rPr>
              <w:t>102</w:t>
            </w:r>
          </w:p>
        </w:tc>
        <w:tc>
          <w:tcPr>
            <w:tcW w:w="4068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A374C" w:rsidRPr="00291A8F" w:rsidRDefault="002A374C" w:rsidP="00E858E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A374C" w:rsidRDefault="009D4A55" w:rsidP="002A374C">
      <w:pPr>
        <w:shd w:val="clear" w:color="auto" w:fill="FFFFFF"/>
        <w:spacing w:before="120" w:line="360" w:lineRule="auto"/>
        <w:ind w:left="10"/>
        <w:rPr>
          <w:sz w:val="24"/>
          <w:szCs w:val="24"/>
        </w:rPr>
      </w:pPr>
      <w:r w:rsidRPr="009D4A55">
        <w:rPr>
          <w:sz w:val="24"/>
          <w:szCs w:val="24"/>
        </w:rPr>
        <w:t>ХКК ГОС (региональный компонент)  – 10 часов, внеклассное чтение – 9 часов</w:t>
      </w:r>
    </w:p>
    <w:p w:rsidR="009D4A55" w:rsidRDefault="009D4A55" w:rsidP="002A374C">
      <w:pPr>
        <w:shd w:val="clear" w:color="auto" w:fill="FFFFFF"/>
        <w:spacing w:before="120" w:line="360" w:lineRule="auto"/>
        <w:ind w:left="10"/>
        <w:rPr>
          <w:sz w:val="24"/>
          <w:szCs w:val="24"/>
        </w:rPr>
      </w:pPr>
    </w:p>
    <w:p w:rsidR="00291A8F" w:rsidRDefault="00291A8F" w:rsidP="002A374C">
      <w:pPr>
        <w:shd w:val="clear" w:color="auto" w:fill="FFFFFF"/>
        <w:spacing w:before="120" w:line="360" w:lineRule="auto"/>
        <w:ind w:left="10"/>
        <w:rPr>
          <w:sz w:val="24"/>
          <w:szCs w:val="24"/>
        </w:rPr>
      </w:pPr>
    </w:p>
    <w:p w:rsidR="009D4A55" w:rsidRDefault="009D4A55" w:rsidP="002A374C">
      <w:pPr>
        <w:shd w:val="clear" w:color="auto" w:fill="FFFFFF"/>
        <w:spacing w:before="120" w:line="360" w:lineRule="auto"/>
        <w:ind w:left="10"/>
        <w:rPr>
          <w:sz w:val="24"/>
          <w:szCs w:val="24"/>
        </w:rPr>
      </w:pPr>
    </w:p>
    <w:p w:rsidR="009D4A55" w:rsidRDefault="009D4A55" w:rsidP="002A374C">
      <w:pPr>
        <w:shd w:val="clear" w:color="auto" w:fill="FFFFFF"/>
        <w:spacing w:before="120" w:line="360" w:lineRule="auto"/>
        <w:ind w:left="10"/>
        <w:rPr>
          <w:sz w:val="24"/>
          <w:szCs w:val="24"/>
        </w:rPr>
      </w:pPr>
    </w:p>
    <w:p w:rsidR="009D4A55" w:rsidRPr="009D4A55" w:rsidRDefault="009D4A55" w:rsidP="002A374C">
      <w:pPr>
        <w:shd w:val="clear" w:color="auto" w:fill="FFFFFF"/>
        <w:spacing w:before="120" w:line="360" w:lineRule="auto"/>
        <w:ind w:left="10"/>
        <w:rPr>
          <w:sz w:val="24"/>
          <w:szCs w:val="24"/>
        </w:rPr>
      </w:pPr>
    </w:p>
    <w:p w:rsidR="00E31CE6" w:rsidRDefault="00E31CE6" w:rsidP="00E31CE6">
      <w:pPr>
        <w:spacing w:line="360" w:lineRule="auto"/>
        <w:jc w:val="center"/>
        <w:rPr>
          <w:b/>
          <w:sz w:val="28"/>
          <w:szCs w:val="28"/>
        </w:rPr>
      </w:pPr>
    </w:p>
    <w:p w:rsidR="00E31CE6" w:rsidRPr="00291A8F" w:rsidRDefault="00E31CE6" w:rsidP="00E31CE6">
      <w:pPr>
        <w:spacing w:line="360" w:lineRule="auto"/>
        <w:jc w:val="center"/>
        <w:rPr>
          <w:b/>
          <w:sz w:val="24"/>
          <w:szCs w:val="24"/>
        </w:rPr>
      </w:pPr>
      <w:r w:rsidRPr="00291A8F">
        <w:rPr>
          <w:b/>
          <w:sz w:val="24"/>
          <w:szCs w:val="24"/>
        </w:rPr>
        <w:lastRenderedPageBreak/>
        <w:t xml:space="preserve">Календарно </w:t>
      </w:r>
      <w:r w:rsidR="009D4A55" w:rsidRPr="00291A8F">
        <w:rPr>
          <w:b/>
          <w:sz w:val="24"/>
          <w:szCs w:val="24"/>
        </w:rPr>
        <w:t xml:space="preserve">- </w:t>
      </w:r>
      <w:r w:rsidRPr="00291A8F">
        <w:rPr>
          <w:b/>
          <w:sz w:val="24"/>
          <w:szCs w:val="24"/>
        </w:rPr>
        <w:t>тематическое планирование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3827"/>
        <w:gridCol w:w="2693"/>
        <w:gridCol w:w="1843"/>
        <w:gridCol w:w="142"/>
        <w:gridCol w:w="2268"/>
        <w:gridCol w:w="142"/>
        <w:gridCol w:w="1559"/>
        <w:gridCol w:w="1276"/>
      </w:tblGrid>
      <w:tr w:rsidR="00CB591E" w:rsidTr="00573AAF">
        <w:trPr>
          <w:trHeight w:val="1095"/>
        </w:trPr>
        <w:tc>
          <w:tcPr>
            <w:tcW w:w="675" w:type="dxa"/>
          </w:tcPr>
          <w:p w:rsidR="00CB591E" w:rsidRPr="002774CD" w:rsidRDefault="00CB591E" w:rsidP="00E858EB">
            <w:pPr>
              <w:jc w:val="center"/>
              <w:rPr>
                <w:b/>
              </w:rPr>
            </w:pPr>
            <w:r w:rsidRPr="002774CD">
              <w:rPr>
                <w:b/>
              </w:rPr>
              <w:t>№</w:t>
            </w:r>
          </w:p>
        </w:tc>
        <w:tc>
          <w:tcPr>
            <w:tcW w:w="851" w:type="dxa"/>
          </w:tcPr>
          <w:p w:rsidR="00CB591E" w:rsidRPr="002774CD" w:rsidRDefault="00CB591E" w:rsidP="00CB591E">
            <w:pPr>
              <w:jc w:val="center"/>
              <w:rPr>
                <w:b/>
              </w:rPr>
            </w:pPr>
            <w:r w:rsidRPr="002774CD">
              <w:rPr>
                <w:b/>
              </w:rPr>
              <w:t>Часы</w:t>
            </w:r>
          </w:p>
        </w:tc>
        <w:tc>
          <w:tcPr>
            <w:tcW w:w="3827" w:type="dxa"/>
          </w:tcPr>
          <w:p w:rsidR="00CB591E" w:rsidRPr="002774CD" w:rsidRDefault="00CB591E" w:rsidP="00E858EB">
            <w:pPr>
              <w:jc w:val="center"/>
              <w:rPr>
                <w:b/>
              </w:rPr>
            </w:pPr>
            <w:r w:rsidRPr="002774CD">
              <w:rPr>
                <w:b/>
              </w:rPr>
              <w:t>Изучаемый материал</w:t>
            </w:r>
          </w:p>
        </w:tc>
        <w:tc>
          <w:tcPr>
            <w:tcW w:w="2693" w:type="dxa"/>
          </w:tcPr>
          <w:p w:rsidR="00CB591E" w:rsidRPr="002774CD" w:rsidRDefault="00CB591E" w:rsidP="00E858EB">
            <w:pPr>
              <w:jc w:val="center"/>
              <w:rPr>
                <w:b/>
              </w:rPr>
            </w:pPr>
            <w:r w:rsidRPr="002774CD">
              <w:rPr>
                <w:b/>
              </w:rPr>
              <w:t>Теория литературы</w:t>
            </w:r>
          </w:p>
        </w:tc>
        <w:tc>
          <w:tcPr>
            <w:tcW w:w="1985" w:type="dxa"/>
            <w:gridSpan w:val="2"/>
          </w:tcPr>
          <w:p w:rsidR="00CB591E" w:rsidRPr="002774CD" w:rsidRDefault="00CB591E" w:rsidP="00E858EB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  <w:tc>
          <w:tcPr>
            <w:tcW w:w="2410" w:type="dxa"/>
            <w:gridSpan w:val="2"/>
          </w:tcPr>
          <w:p w:rsidR="00CB591E" w:rsidRDefault="00CB591E" w:rsidP="00E858EB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учителя и учащихся.</w:t>
            </w:r>
          </w:p>
          <w:p w:rsidR="00CB591E" w:rsidRPr="002774CD" w:rsidRDefault="00CB591E" w:rsidP="00E858EB">
            <w:pPr>
              <w:jc w:val="center"/>
              <w:rPr>
                <w:b/>
              </w:rPr>
            </w:pPr>
            <w:r>
              <w:rPr>
                <w:b/>
              </w:rPr>
              <w:t>Цели урока</w:t>
            </w:r>
          </w:p>
        </w:tc>
        <w:tc>
          <w:tcPr>
            <w:tcW w:w="1559" w:type="dxa"/>
          </w:tcPr>
          <w:p w:rsidR="00CB591E" w:rsidRPr="002774CD" w:rsidRDefault="00CB591E" w:rsidP="00E858EB">
            <w:pPr>
              <w:jc w:val="center"/>
              <w:rPr>
                <w:b/>
              </w:rPr>
            </w:pPr>
            <w:r>
              <w:rPr>
                <w:b/>
              </w:rPr>
              <w:t>Контроль ЗУН</w:t>
            </w:r>
          </w:p>
        </w:tc>
        <w:tc>
          <w:tcPr>
            <w:tcW w:w="1276" w:type="dxa"/>
          </w:tcPr>
          <w:p w:rsidR="00CB591E" w:rsidRPr="002774CD" w:rsidRDefault="00CB591E" w:rsidP="00E858E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E31CE6" w:rsidTr="00573AAF">
        <w:tc>
          <w:tcPr>
            <w:tcW w:w="675" w:type="dxa"/>
          </w:tcPr>
          <w:p w:rsidR="00E31CE6" w:rsidRDefault="00E31CE6" w:rsidP="00E858EB">
            <w:r>
              <w:t>1</w:t>
            </w:r>
          </w:p>
        </w:tc>
        <w:tc>
          <w:tcPr>
            <w:tcW w:w="851" w:type="dxa"/>
          </w:tcPr>
          <w:p w:rsidR="00E31CE6" w:rsidRDefault="00E31CE6" w:rsidP="00E858EB">
            <w:r>
              <w:t>1</w:t>
            </w:r>
          </w:p>
        </w:tc>
        <w:tc>
          <w:tcPr>
            <w:tcW w:w="3827" w:type="dxa"/>
          </w:tcPr>
          <w:p w:rsidR="00E31CE6" w:rsidRPr="00361307" w:rsidRDefault="00E31CE6" w:rsidP="00E858EB">
            <w:pPr>
              <w:rPr>
                <w:i/>
              </w:rPr>
            </w:pPr>
            <w:r w:rsidRPr="00361307">
              <w:rPr>
                <w:b/>
                <w:i/>
              </w:rPr>
              <w:t xml:space="preserve">Введение. </w:t>
            </w:r>
            <w:r w:rsidRPr="00361307">
              <w:rPr>
                <w:i/>
              </w:rPr>
              <w:t>Сложность и самобытность русской литературы 20 века.</w:t>
            </w:r>
          </w:p>
        </w:tc>
        <w:tc>
          <w:tcPr>
            <w:tcW w:w="2693" w:type="dxa"/>
          </w:tcPr>
          <w:p w:rsidR="00E31CE6" w:rsidRDefault="00E31CE6" w:rsidP="00E858EB"/>
        </w:tc>
        <w:tc>
          <w:tcPr>
            <w:tcW w:w="1985" w:type="dxa"/>
            <w:gridSpan w:val="2"/>
          </w:tcPr>
          <w:p w:rsidR="00E31CE6" w:rsidRDefault="009D4A55" w:rsidP="00E858EB">
            <w:proofErr w:type="spellStart"/>
            <w:r>
              <w:t>Аудиоучебник</w:t>
            </w:r>
            <w:proofErr w:type="spellEnd"/>
          </w:p>
          <w:p w:rsidR="009D4A55" w:rsidRDefault="009D4A55" w:rsidP="00E858EB"/>
        </w:tc>
        <w:tc>
          <w:tcPr>
            <w:tcW w:w="2410" w:type="dxa"/>
            <w:gridSpan w:val="2"/>
          </w:tcPr>
          <w:p w:rsidR="00E31CE6" w:rsidRDefault="00E31CE6" w:rsidP="00E858EB">
            <w:r>
              <w:t>Показать взаимосвязь литературы и общественной жизни с историческими процессами в стране и мире и их взаимовлияние.</w:t>
            </w:r>
          </w:p>
        </w:tc>
        <w:tc>
          <w:tcPr>
            <w:tcW w:w="1559" w:type="dxa"/>
          </w:tcPr>
          <w:p w:rsidR="00E31CE6" w:rsidRDefault="00E31CE6" w:rsidP="00E858EB"/>
        </w:tc>
        <w:tc>
          <w:tcPr>
            <w:tcW w:w="1276" w:type="dxa"/>
          </w:tcPr>
          <w:p w:rsidR="00E31CE6" w:rsidRDefault="00E31CE6" w:rsidP="00E858EB"/>
        </w:tc>
      </w:tr>
      <w:tr w:rsidR="009D4A55" w:rsidTr="00573AAF">
        <w:tc>
          <w:tcPr>
            <w:tcW w:w="675" w:type="dxa"/>
          </w:tcPr>
          <w:p w:rsidR="009D4A55" w:rsidRDefault="009D4A55" w:rsidP="00E858EB"/>
        </w:tc>
        <w:tc>
          <w:tcPr>
            <w:tcW w:w="851" w:type="dxa"/>
          </w:tcPr>
          <w:p w:rsidR="009D4A55" w:rsidRDefault="009D4A55" w:rsidP="00E858EB">
            <w:r>
              <w:t>1</w:t>
            </w:r>
          </w:p>
        </w:tc>
        <w:tc>
          <w:tcPr>
            <w:tcW w:w="13750" w:type="dxa"/>
            <w:gridSpan w:val="8"/>
          </w:tcPr>
          <w:p w:rsidR="009D4A55" w:rsidRDefault="009D4A55" w:rsidP="009D4A55">
            <w:pPr>
              <w:jc w:val="center"/>
              <w:rPr>
                <w:b/>
                <w:i/>
              </w:rPr>
            </w:pPr>
            <w:r w:rsidRPr="00361307">
              <w:rPr>
                <w:b/>
                <w:i/>
              </w:rPr>
              <w:t>Литература первой половины 20-го века</w:t>
            </w:r>
          </w:p>
          <w:p w:rsidR="009D4A55" w:rsidRDefault="009D4A55" w:rsidP="009D4A55">
            <w:pPr>
              <w:jc w:val="center"/>
            </w:pPr>
          </w:p>
        </w:tc>
      </w:tr>
      <w:tr w:rsidR="00E31CE6" w:rsidTr="00573AAF">
        <w:tc>
          <w:tcPr>
            <w:tcW w:w="675" w:type="dxa"/>
          </w:tcPr>
          <w:p w:rsidR="00E31CE6" w:rsidRDefault="00E31CE6" w:rsidP="00E858EB">
            <w:r>
              <w:t>2</w:t>
            </w:r>
          </w:p>
        </w:tc>
        <w:tc>
          <w:tcPr>
            <w:tcW w:w="851" w:type="dxa"/>
          </w:tcPr>
          <w:p w:rsidR="00E31CE6" w:rsidRDefault="00E31CE6" w:rsidP="00E858EB">
            <w:r>
              <w:t>1</w:t>
            </w:r>
          </w:p>
        </w:tc>
        <w:tc>
          <w:tcPr>
            <w:tcW w:w="3827" w:type="dxa"/>
          </w:tcPr>
          <w:p w:rsidR="00E31CE6" w:rsidRPr="00361307" w:rsidRDefault="00E31CE6" w:rsidP="00E858EB">
            <w:pPr>
              <w:rPr>
                <w:i/>
              </w:rPr>
            </w:pPr>
            <w:r w:rsidRPr="00361307">
              <w:rPr>
                <w:i/>
              </w:rPr>
              <w:t>Обзор русской литературы первой половины 20-го века</w:t>
            </w:r>
          </w:p>
        </w:tc>
        <w:tc>
          <w:tcPr>
            <w:tcW w:w="2693" w:type="dxa"/>
          </w:tcPr>
          <w:p w:rsidR="00E31CE6" w:rsidRDefault="00E31CE6" w:rsidP="00E858EB"/>
        </w:tc>
        <w:tc>
          <w:tcPr>
            <w:tcW w:w="1985" w:type="dxa"/>
            <w:gridSpan w:val="2"/>
          </w:tcPr>
          <w:p w:rsidR="00E31CE6" w:rsidRDefault="009D4A55" w:rsidP="00E858EB">
            <w:proofErr w:type="spellStart"/>
            <w:r>
              <w:t>Аудиоучебник</w:t>
            </w:r>
            <w:proofErr w:type="spellEnd"/>
          </w:p>
          <w:p w:rsidR="009D4A55" w:rsidRDefault="009D4A55" w:rsidP="00E858EB"/>
        </w:tc>
        <w:tc>
          <w:tcPr>
            <w:tcW w:w="2410" w:type="dxa"/>
            <w:gridSpan w:val="2"/>
          </w:tcPr>
          <w:p w:rsidR="00E31CE6" w:rsidRDefault="00E31CE6" w:rsidP="00E858EB">
            <w:r>
              <w:t>Дать представление о тенденциях русской литературы,</w:t>
            </w:r>
            <w:r w:rsidR="00E858EB">
              <w:t xml:space="preserve"> </w:t>
            </w:r>
            <w:r>
              <w:t>дать толкование п</w:t>
            </w:r>
            <w:r w:rsidR="00E858EB">
              <w:t>онятиям «Серебрян</w:t>
            </w:r>
            <w:r>
              <w:t>ый век»</w:t>
            </w:r>
            <w:proofErr w:type="gramStart"/>
            <w:r>
              <w:t xml:space="preserve"> ,</w:t>
            </w:r>
            <w:proofErr w:type="gramEnd"/>
            <w:r>
              <w:t xml:space="preserve"> «Модернизм»,  «Декаданс»</w:t>
            </w:r>
          </w:p>
        </w:tc>
        <w:tc>
          <w:tcPr>
            <w:tcW w:w="1559" w:type="dxa"/>
          </w:tcPr>
          <w:p w:rsidR="00E31CE6" w:rsidRDefault="00E31CE6" w:rsidP="00E858EB"/>
        </w:tc>
        <w:tc>
          <w:tcPr>
            <w:tcW w:w="1276" w:type="dxa"/>
          </w:tcPr>
          <w:p w:rsidR="00E31CE6" w:rsidRDefault="00E31CE6" w:rsidP="00E858EB"/>
        </w:tc>
      </w:tr>
      <w:tr w:rsidR="009D4A55" w:rsidTr="00573AAF">
        <w:trPr>
          <w:trHeight w:val="350"/>
        </w:trPr>
        <w:tc>
          <w:tcPr>
            <w:tcW w:w="675" w:type="dxa"/>
          </w:tcPr>
          <w:p w:rsidR="009D4A55" w:rsidRDefault="009D4A55" w:rsidP="00E858EB"/>
        </w:tc>
        <w:tc>
          <w:tcPr>
            <w:tcW w:w="851" w:type="dxa"/>
          </w:tcPr>
          <w:p w:rsidR="009D4A55" w:rsidRDefault="009D4A55" w:rsidP="00E858EB">
            <w:r>
              <w:t>5</w:t>
            </w:r>
          </w:p>
        </w:tc>
        <w:tc>
          <w:tcPr>
            <w:tcW w:w="13750" w:type="dxa"/>
            <w:gridSpan w:val="8"/>
          </w:tcPr>
          <w:p w:rsidR="009D4A55" w:rsidRDefault="009D4A55" w:rsidP="009D4A55">
            <w:pPr>
              <w:jc w:val="center"/>
            </w:pPr>
            <w:r w:rsidRPr="00361307">
              <w:rPr>
                <w:b/>
                <w:i/>
              </w:rPr>
              <w:t>И. А. Бунин</w:t>
            </w:r>
          </w:p>
        </w:tc>
      </w:tr>
      <w:tr w:rsidR="00E31CE6" w:rsidTr="00573AAF">
        <w:tc>
          <w:tcPr>
            <w:tcW w:w="675" w:type="dxa"/>
          </w:tcPr>
          <w:p w:rsidR="00E31CE6" w:rsidRDefault="00E31CE6" w:rsidP="00E858EB">
            <w:r>
              <w:t>3-4</w:t>
            </w:r>
          </w:p>
        </w:tc>
        <w:tc>
          <w:tcPr>
            <w:tcW w:w="851" w:type="dxa"/>
          </w:tcPr>
          <w:p w:rsidR="00E31CE6" w:rsidRDefault="00E31CE6" w:rsidP="00E858EB"/>
        </w:tc>
        <w:tc>
          <w:tcPr>
            <w:tcW w:w="3827" w:type="dxa"/>
          </w:tcPr>
          <w:p w:rsidR="00E31CE6" w:rsidRPr="00361307" w:rsidRDefault="00E31CE6" w:rsidP="00E858EB">
            <w:pPr>
              <w:rPr>
                <w:i/>
              </w:rPr>
            </w:pPr>
            <w:r w:rsidRPr="00361307">
              <w:rPr>
                <w:i/>
              </w:rPr>
              <w:t xml:space="preserve">Живописность, напевность, философская и психологическая насыщенность </w:t>
            </w:r>
            <w:proofErr w:type="spellStart"/>
            <w:r w:rsidRPr="00361307">
              <w:rPr>
                <w:i/>
              </w:rPr>
              <w:t>бунинской</w:t>
            </w:r>
            <w:proofErr w:type="spellEnd"/>
            <w:r w:rsidRPr="00361307">
              <w:rPr>
                <w:i/>
              </w:rPr>
              <w:t xml:space="preserve"> лирики.</w:t>
            </w:r>
          </w:p>
          <w:p w:rsidR="00E31CE6" w:rsidRPr="00361307" w:rsidRDefault="00E31CE6" w:rsidP="00E858EB">
            <w:pPr>
              <w:rPr>
                <w:i/>
              </w:rPr>
            </w:pPr>
          </w:p>
        </w:tc>
        <w:tc>
          <w:tcPr>
            <w:tcW w:w="2693" w:type="dxa"/>
          </w:tcPr>
          <w:p w:rsidR="00E31CE6" w:rsidRDefault="00E31CE6" w:rsidP="00E858EB">
            <w:r>
              <w:t>Приемы словесной живописи</w:t>
            </w:r>
          </w:p>
        </w:tc>
        <w:tc>
          <w:tcPr>
            <w:tcW w:w="1985" w:type="dxa"/>
            <w:gridSpan w:val="2"/>
          </w:tcPr>
          <w:p w:rsidR="00E31CE6" w:rsidRDefault="00E858EB" w:rsidP="00E858EB">
            <w:r>
              <w:t>Презентация, учебный фильм</w:t>
            </w:r>
          </w:p>
        </w:tc>
        <w:tc>
          <w:tcPr>
            <w:tcW w:w="2410" w:type="dxa"/>
            <w:gridSpan w:val="2"/>
          </w:tcPr>
          <w:p w:rsidR="00E31CE6" w:rsidRPr="00E858EB" w:rsidRDefault="00E31CE6" w:rsidP="00E858EB">
            <w:r w:rsidRPr="00E858EB">
              <w:t>Дать краткий обзо</w:t>
            </w:r>
            <w:r w:rsidR="00E858EB">
              <w:t>р жизненного и творческого пути</w:t>
            </w:r>
            <w:r w:rsidRPr="00E858EB">
              <w:t>, показать своеобразие стиля И.А Бунина на примере его стихов.</w:t>
            </w:r>
          </w:p>
        </w:tc>
        <w:tc>
          <w:tcPr>
            <w:tcW w:w="1559" w:type="dxa"/>
          </w:tcPr>
          <w:p w:rsidR="00E31CE6" w:rsidRDefault="00E31CE6" w:rsidP="00E858EB"/>
        </w:tc>
        <w:tc>
          <w:tcPr>
            <w:tcW w:w="1276" w:type="dxa"/>
          </w:tcPr>
          <w:p w:rsidR="00E31CE6" w:rsidRDefault="00E31CE6" w:rsidP="00E858EB"/>
        </w:tc>
      </w:tr>
      <w:tr w:rsidR="00E31CE6" w:rsidTr="00573AAF">
        <w:tc>
          <w:tcPr>
            <w:tcW w:w="675" w:type="dxa"/>
          </w:tcPr>
          <w:p w:rsidR="00E31CE6" w:rsidRDefault="00E31CE6" w:rsidP="00E858EB">
            <w:r>
              <w:t>5</w:t>
            </w:r>
          </w:p>
        </w:tc>
        <w:tc>
          <w:tcPr>
            <w:tcW w:w="851" w:type="dxa"/>
          </w:tcPr>
          <w:p w:rsidR="00E31CE6" w:rsidRDefault="00E31CE6" w:rsidP="00E858EB"/>
        </w:tc>
        <w:tc>
          <w:tcPr>
            <w:tcW w:w="3827" w:type="dxa"/>
          </w:tcPr>
          <w:p w:rsidR="00E31CE6" w:rsidRPr="00361307" w:rsidRDefault="00E31CE6" w:rsidP="00E858EB">
            <w:pPr>
              <w:rPr>
                <w:i/>
              </w:rPr>
            </w:pPr>
            <w:r w:rsidRPr="00361307">
              <w:rPr>
                <w:i/>
                <w:u w:val="single"/>
              </w:rPr>
              <w:t>«Антоновские яблоки</w:t>
            </w:r>
            <w:r w:rsidRPr="00361307">
              <w:rPr>
                <w:i/>
              </w:rPr>
              <w:t xml:space="preserve">». </w:t>
            </w:r>
            <w:proofErr w:type="spellStart"/>
            <w:r w:rsidRPr="00361307">
              <w:rPr>
                <w:i/>
              </w:rPr>
              <w:t>Бунинская</w:t>
            </w:r>
            <w:proofErr w:type="spellEnd"/>
            <w:r w:rsidRPr="00361307">
              <w:rPr>
                <w:i/>
              </w:rPr>
              <w:t xml:space="preserve"> поэтика «остывших» усадеб и лирических воспоминаний.</w:t>
            </w:r>
          </w:p>
        </w:tc>
        <w:tc>
          <w:tcPr>
            <w:tcW w:w="2693" w:type="dxa"/>
          </w:tcPr>
          <w:p w:rsidR="00E31CE6" w:rsidRDefault="00E31CE6" w:rsidP="00E858EB">
            <w:r>
              <w:t>Лирическая проза</w:t>
            </w:r>
          </w:p>
        </w:tc>
        <w:tc>
          <w:tcPr>
            <w:tcW w:w="1985" w:type="dxa"/>
            <w:gridSpan w:val="2"/>
          </w:tcPr>
          <w:p w:rsidR="00E31CE6" w:rsidRDefault="00E31CE6" w:rsidP="00E858EB"/>
        </w:tc>
        <w:tc>
          <w:tcPr>
            <w:tcW w:w="2410" w:type="dxa"/>
            <w:gridSpan w:val="2"/>
          </w:tcPr>
          <w:p w:rsidR="00E31CE6" w:rsidRDefault="00E31CE6" w:rsidP="00E858EB">
            <w:r>
              <w:t xml:space="preserve">Показать своеобразие стиля писателя  на примере рассказа </w:t>
            </w:r>
          </w:p>
          <w:p w:rsidR="00E31CE6" w:rsidRDefault="00E31CE6" w:rsidP="00E858EB">
            <w:r>
              <w:t xml:space="preserve">« Антоновские яблоки». Уметь анализировать и интерпретировать </w:t>
            </w:r>
            <w:proofErr w:type="gramStart"/>
            <w:r>
              <w:t>художественное</w:t>
            </w:r>
            <w:proofErr w:type="gramEnd"/>
            <w:r>
              <w:t xml:space="preserve"> произведения.</w:t>
            </w:r>
          </w:p>
          <w:p w:rsidR="009D4A55" w:rsidRDefault="009D4A55" w:rsidP="00E858EB"/>
        </w:tc>
        <w:tc>
          <w:tcPr>
            <w:tcW w:w="1559" w:type="dxa"/>
          </w:tcPr>
          <w:p w:rsidR="00E31CE6" w:rsidRDefault="00E31CE6" w:rsidP="00E858EB"/>
        </w:tc>
        <w:tc>
          <w:tcPr>
            <w:tcW w:w="1276" w:type="dxa"/>
          </w:tcPr>
          <w:p w:rsidR="00E31CE6" w:rsidRDefault="00E31CE6" w:rsidP="00E858EB"/>
        </w:tc>
      </w:tr>
      <w:tr w:rsidR="00E31CE6" w:rsidTr="00573AAF">
        <w:tc>
          <w:tcPr>
            <w:tcW w:w="675" w:type="dxa"/>
          </w:tcPr>
          <w:p w:rsidR="00E31CE6" w:rsidRDefault="00E31CE6" w:rsidP="00E858EB">
            <w:r>
              <w:t>6</w:t>
            </w:r>
          </w:p>
        </w:tc>
        <w:tc>
          <w:tcPr>
            <w:tcW w:w="851" w:type="dxa"/>
          </w:tcPr>
          <w:p w:rsidR="00E31CE6" w:rsidRDefault="00E31CE6" w:rsidP="00E858EB"/>
        </w:tc>
        <w:tc>
          <w:tcPr>
            <w:tcW w:w="3827" w:type="dxa"/>
          </w:tcPr>
          <w:p w:rsidR="00E31CE6" w:rsidRPr="00361307" w:rsidRDefault="00E31CE6" w:rsidP="00E858EB">
            <w:pPr>
              <w:rPr>
                <w:i/>
              </w:rPr>
            </w:pPr>
            <w:r w:rsidRPr="00361307">
              <w:rPr>
                <w:i/>
              </w:rPr>
              <w:t xml:space="preserve">«Господин </w:t>
            </w:r>
            <w:r w:rsidRPr="00361307">
              <w:rPr>
                <w:i/>
                <w:u w:val="single"/>
              </w:rPr>
              <w:t>из Сан-Франциско».</w:t>
            </w:r>
            <w:r w:rsidRPr="00361307">
              <w:rPr>
                <w:i/>
              </w:rPr>
              <w:t xml:space="preserve"> Тема «закатной» цивилизации и образ «нового человека со старым сердцем».</w:t>
            </w:r>
          </w:p>
        </w:tc>
        <w:tc>
          <w:tcPr>
            <w:tcW w:w="2693" w:type="dxa"/>
          </w:tcPr>
          <w:p w:rsidR="00E31CE6" w:rsidRDefault="00E31CE6" w:rsidP="00E858EB"/>
        </w:tc>
        <w:tc>
          <w:tcPr>
            <w:tcW w:w="1985" w:type="dxa"/>
            <w:gridSpan w:val="2"/>
          </w:tcPr>
          <w:p w:rsidR="00E31CE6" w:rsidRDefault="00E31CE6" w:rsidP="00E858EB"/>
        </w:tc>
        <w:tc>
          <w:tcPr>
            <w:tcW w:w="2410" w:type="dxa"/>
            <w:gridSpan w:val="2"/>
          </w:tcPr>
          <w:p w:rsidR="00E858EB" w:rsidRDefault="00E858EB" w:rsidP="00C606C2">
            <w:r>
              <w:t>Раскрыть философ</w:t>
            </w:r>
            <w:r w:rsidR="00E31CE6">
              <w:t>ское содержание рассказа И.А Бунина. Аналитическое  чтение</w:t>
            </w:r>
          </w:p>
          <w:p w:rsidR="009D4A55" w:rsidRDefault="009D4A55" w:rsidP="00C606C2"/>
        </w:tc>
        <w:tc>
          <w:tcPr>
            <w:tcW w:w="1559" w:type="dxa"/>
          </w:tcPr>
          <w:p w:rsidR="00E31CE6" w:rsidRDefault="00E31CE6" w:rsidP="00E858EB"/>
        </w:tc>
        <w:tc>
          <w:tcPr>
            <w:tcW w:w="1276" w:type="dxa"/>
          </w:tcPr>
          <w:p w:rsidR="00E31CE6" w:rsidRDefault="00E31CE6" w:rsidP="00E858EB"/>
        </w:tc>
      </w:tr>
      <w:tr w:rsidR="00E31CE6" w:rsidTr="00573AAF">
        <w:tc>
          <w:tcPr>
            <w:tcW w:w="675" w:type="dxa"/>
          </w:tcPr>
          <w:p w:rsidR="00E31CE6" w:rsidRDefault="00E31CE6" w:rsidP="00E858EB">
            <w:r>
              <w:lastRenderedPageBreak/>
              <w:t>7</w:t>
            </w:r>
          </w:p>
        </w:tc>
        <w:tc>
          <w:tcPr>
            <w:tcW w:w="851" w:type="dxa"/>
          </w:tcPr>
          <w:p w:rsidR="00E31CE6" w:rsidRDefault="00E31CE6" w:rsidP="00E858EB"/>
        </w:tc>
        <w:tc>
          <w:tcPr>
            <w:tcW w:w="3827" w:type="dxa"/>
          </w:tcPr>
          <w:p w:rsidR="00E31CE6" w:rsidRPr="00361307" w:rsidRDefault="00E31CE6" w:rsidP="00E858EB">
            <w:pPr>
              <w:rPr>
                <w:i/>
              </w:rPr>
            </w:pPr>
            <w:r w:rsidRPr="00361307">
              <w:rPr>
                <w:i/>
                <w:u w:val="single"/>
              </w:rPr>
              <w:t>«Чистый понедельник».</w:t>
            </w:r>
            <w:r w:rsidRPr="00361307">
              <w:rPr>
                <w:i/>
              </w:rPr>
              <w:t xml:space="preserve"> Тема России, ее духовных тайн и нерушимых ценностей.</w:t>
            </w:r>
          </w:p>
        </w:tc>
        <w:tc>
          <w:tcPr>
            <w:tcW w:w="2693" w:type="dxa"/>
          </w:tcPr>
          <w:p w:rsidR="00E31CE6" w:rsidRDefault="00E31CE6" w:rsidP="00E858EB"/>
        </w:tc>
        <w:tc>
          <w:tcPr>
            <w:tcW w:w="1985" w:type="dxa"/>
            <w:gridSpan w:val="2"/>
          </w:tcPr>
          <w:p w:rsidR="00E31CE6" w:rsidRDefault="00E31CE6" w:rsidP="00E858EB"/>
          <w:p w:rsidR="00E31CE6" w:rsidRDefault="00E858EB" w:rsidP="00E858EB">
            <w:r>
              <w:t>Аудиокнига</w:t>
            </w:r>
          </w:p>
          <w:p w:rsidR="00E858EB" w:rsidRDefault="00E858EB" w:rsidP="00E858EB">
            <w:r>
              <w:t>Интерактивный тест</w:t>
            </w:r>
          </w:p>
        </w:tc>
        <w:tc>
          <w:tcPr>
            <w:tcW w:w="2410" w:type="dxa"/>
            <w:gridSpan w:val="2"/>
          </w:tcPr>
          <w:p w:rsidR="00E31CE6" w:rsidRDefault="00E31CE6" w:rsidP="00E858EB">
            <w:r>
              <w:t>Показать своеобразие рассказов, новизну в изображении психологического состояния человека, вызвать желания обсудить прочитанное.</w:t>
            </w:r>
          </w:p>
        </w:tc>
        <w:tc>
          <w:tcPr>
            <w:tcW w:w="1559" w:type="dxa"/>
          </w:tcPr>
          <w:p w:rsidR="00E31CE6" w:rsidRDefault="00E31CE6" w:rsidP="00E858EB"/>
        </w:tc>
        <w:tc>
          <w:tcPr>
            <w:tcW w:w="1276" w:type="dxa"/>
          </w:tcPr>
          <w:p w:rsidR="00E31CE6" w:rsidRDefault="00E31CE6" w:rsidP="00E858EB"/>
        </w:tc>
      </w:tr>
      <w:tr w:rsidR="00573AAF" w:rsidTr="00573AAF">
        <w:tc>
          <w:tcPr>
            <w:tcW w:w="675" w:type="dxa"/>
          </w:tcPr>
          <w:p w:rsidR="00573AAF" w:rsidRDefault="00573AAF" w:rsidP="00E858EB"/>
        </w:tc>
        <w:tc>
          <w:tcPr>
            <w:tcW w:w="851" w:type="dxa"/>
          </w:tcPr>
          <w:p w:rsidR="00573AAF" w:rsidRDefault="00573AAF" w:rsidP="00E858EB">
            <w:r>
              <w:t>5</w:t>
            </w:r>
          </w:p>
        </w:tc>
        <w:tc>
          <w:tcPr>
            <w:tcW w:w="13750" w:type="dxa"/>
            <w:gridSpan w:val="8"/>
          </w:tcPr>
          <w:p w:rsidR="00573AAF" w:rsidRDefault="00573AAF" w:rsidP="00573AAF">
            <w:pPr>
              <w:jc w:val="center"/>
              <w:rPr>
                <w:b/>
                <w:i/>
              </w:rPr>
            </w:pPr>
            <w:r w:rsidRPr="00361307">
              <w:rPr>
                <w:b/>
                <w:i/>
              </w:rPr>
              <w:t>А.И. Куприн</w:t>
            </w:r>
          </w:p>
          <w:p w:rsidR="00573AAF" w:rsidRDefault="00573AAF" w:rsidP="00573AAF">
            <w:pPr>
              <w:jc w:val="center"/>
            </w:pPr>
          </w:p>
        </w:tc>
      </w:tr>
      <w:tr w:rsidR="00E31CE6" w:rsidTr="00573AAF">
        <w:tc>
          <w:tcPr>
            <w:tcW w:w="675" w:type="dxa"/>
          </w:tcPr>
          <w:p w:rsidR="00E31CE6" w:rsidRDefault="00E31CE6" w:rsidP="00E858EB">
            <w:r>
              <w:t>8</w:t>
            </w:r>
          </w:p>
        </w:tc>
        <w:tc>
          <w:tcPr>
            <w:tcW w:w="851" w:type="dxa"/>
          </w:tcPr>
          <w:p w:rsidR="00E31CE6" w:rsidRDefault="00E31CE6" w:rsidP="00E858EB"/>
        </w:tc>
        <w:tc>
          <w:tcPr>
            <w:tcW w:w="3827" w:type="dxa"/>
          </w:tcPr>
          <w:p w:rsidR="00E31CE6" w:rsidRPr="00361307" w:rsidRDefault="00E31CE6" w:rsidP="00E858EB">
            <w:pPr>
              <w:rPr>
                <w:b/>
                <w:i/>
              </w:rPr>
            </w:pPr>
            <w:r w:rsidRPr="00361307">
              <w:rPr>
                <w:i/>
                <w:u w:val="single"/>
              </w:rPr>
              <w:t>«Олеся</w:t>
            </w:r>
            <w:r w:rsidRPr="00361307">
              <w:rPr>
                <w:i/>
              </w:rPr>
              <w:t>». Внутренняя цельность и красота «природного» человека</w:t>
            </w:r>
            <w:proofErr w:type="gramStart"/>
            <w:r w:rsidRPr="00361307">
              <w:rPr>
                <w:i/>
              </w:rPr>
              <w:t>.</w:t>
            </w:r>
            <w:proofErr w:type="gramEnd"/>
            <w:r w:rsidRPr="00361307">
              <w:rPr>
                <w:i/>
              </w:rPr>
              <w:t xml:space="preserve"> </w:t>
            </w:r>
            <w:proofErr w:type="gramStart"/>
            <w:r w:rsidRPr="00361307">
              <w:rPr>
                <w:i/>
              </w:rPr>
              <w:t>к</w:t>
            </w:r>
            <w:proofErr w:type="gramEnd"/>
            <w:r w:rsidRPr="00361307">
              <w:rPr>
                <w:i/>
              </w:rPr>
              <w:t>расоты и духовной мощи свободного человека.</w:t>
            </w:r>
          </w:p>
        </w:tc>
        <w:tc>
          <w:tcPr>
            <w:tcW w:w="2693" w:type="dxa"/>
          </w:tcPr>
          <w:p w:rsidR="00E31CE6" w:rsidRDefault="00E31CE6" w:rsidP="00E858EB">
            <w:r>
              <w:t>Очерковая проза</w:t>
            </w:r>
          </w:p>
        </w:tc>
        <w:tc>
          <w:tcPr>
            <w:tcW w:w="1985" w:type="dxa"/>
            <w:gridSpan w:val="2"/>
          </w:tcPr>
          <w:p w:rsidR="00E31CE6" w:rsidRDefault="00E858EB" w:rsidP="00E858EB">
            <w:r>
              <w:t>Презентация</w:t>
            </w:r>
          </w:p>
        </w:tc>
        <w:tc>
          <w:tcPr>
            <w:tcW w:w="2410" w:type="dxa"/>
            <w:gridSpan w:val="2"/>
          </w:tcPr>
          <w:p w:rsidR="00E31CE6" w:rsidRDefault="00E31CE6" w:rsidP="00E858EB">
            <w:r>
              <w:t xml:space="preserve">Показать своеобразие стиля писателя  на примере рассказа </w:t>
            </w:r>
          </w:p>
          <w:p w:rsidR="00E31CE6" w:rsidRDefault="00E31CE6" w:rsidP="00E858EB">
            <w:r>
              <w:t xml:space="preserve">«Олеся». Уметь анализировать и интерпретировать </w:t>
            </w:r>
            <w:proofErr w:type="gramStart"/>
            <w:r>
              <w:t>художественное</w:t>
            </w:r>
            <w:proofErr w:type="gramEnd"/>
            <w:r>
              <w:t xml:space="preserve"> произведения.</w:t>
            </w:r>
          </w:p>
        </w:tc>
        <w:tc>
          <w:tcPr>
            <w:tcW w:w="1559" w:type="dxa"/>
          </w:tcPr>
          <w:p w:rsidR="00E31CE6" w:rsidRDefault="00E31CE6" w:rsidP="00E858EB"/>
        </w:tc>
        <w:tc>
          <w:tcPr>
            <w:tcW w:w="1276" w:type="dxa"/>
          </w:tcPr>
          <w:p w:rsidR="00E31CE6" w:rsidRDefault="00E31CE6" w:rsidP="00E858EB"/>
        </w:tc>
      </w:tr>
      <w:tr w:rsidR="00E31CE6" w:rsidTr="00573AAF">
        <w:tc>
          <w:tcPr>
            <w:tcW w:w="675" w:type="dxa"/>
          </w:tcPr>
          <w:p w:rsidR="00E31CE6" w:rsidRDefault="00E31CE6" w:rsidP="00E858EB">
            <w:r>
              <w:t>9</w:t>
            </w:r>
          </w:p>
        </w:tc>
        <w:tc>
          <w:tcPr>
            <w:tcW w:w="851" w:type="dxa"/>
          </w:tcPr>
          <w:p w:rsidR="00E31CE6" w:rsidRDefault="00E31CE6" w:rsidP="00E858EB"/>
        </w:tc>
        <w:tc>
          <w:tcPr>
            <w:tcW w:w="3827" w:type="dxa"/>
          </w:tcPr>
          <w:p w:rsidR="00E31CE6" w:rsidRPr="00361307" w:rsidRDefault="00E31CE6" w:rsidP="00E858EB">
            <w:pPr>
              <w:rPr>
                <w:i/>
              </w:rPr>
            </w:pPr>
            <w:r w:rsidRPr="00361307">
              <w:rPr>
                <w:i/>
              </w:rPr>
              <w:t xml:space="preserve"> «</w:t>
            </w:r>
            <w:r w:rsidRPr="00361307">
              <w:rPr>
                <w:i/>
                <w:u w:val="single"/>
              </w:rPr>
              <w:t>Поединок»</w:t>
            </w:r>
            <w:r w:rsidRPr="00361307">
              <w:rPr>
                <w:i/>
              </w:rPr>
              <w:t>. Мир армейских  отношений как отражение духовного кризиса общества.</w:t>
            </w:r>
          </w:p>
        </w:tc>
        <w:tc>
          <w:tcPr>
            <w:tcW w:w="2693" w:type="dxa"/>
          </w:tcPr>
          <w:p w:rsidR="00E31CE6" w:rsidRPr="0096405F" w:rsidRDefault="00E31CE6" w:rsidP="00E858EB">
            <w:r w:rsidRPr="0096405F">
              <w:t>Романтизированная проза</w:t>
            </w:r>
          </w:p>
        </w:tc>
        <w:tc>
          <w:tcPr>
            <w:tcW w:w="1985" w:type="dxa"/>
            <w:gridSpan w:val="2"/>
          </w:tcPr>
          <w:p w:rsidR="00E31CE6" w:rsidRDefault="00E31CE6" w:rsidP="00E858EB">
            <w:r>
              <w:t xml:space="preserve">Анализ повести по плану </w:t>
            </w:r>
          </w:p>
        </w:tc>
        <w:tc>
          <w:tcPr>
            <w:tcW w:w="2410" w:type="dxa"/>
            <w:gridSpan w:val="2"/>
          </w:tcPr>
          <w:p w:rsidR="00E31CE6" w:rsidRDefault="00E31CE6" w:rsidP="00E858EB">
            <w:r>
              <w:t xml:space="preserve">Раскрыть идею и художественные особенности повести. Указать на роль детали художественном повествовании. </w:t>
            </w:r>
          </w:p>
        </w:tc>
        <w:tc>
          <w:tcPr>
            <w:tcW w:w="1559" w:type="dxa"/>
          </w:tcPr>
          <w:p w:rsidR="00E31CE6" w:rsidRDefault="00E31CE6" w:rsidP="00E858EB"/>
        </w:tc>
        <w:tc>
          <w:tcPr>
            <w:tcW w:w="1276" w:type="dxa"/>
          </w:tcPr>
          <w:p w:rsidR="00E31CE6" w:rsidRDefault="00E31CE6" w:rsidP="00E858EB"/>
        </w:tc>
      </w:tr>
      <w:tr w:rsidR="00E31CE6" w:rsidTr="00573AAF">
        <w:tc>
          <w:tcPr>
            <w:tcW w:w="675" w:type="dxa"/>
          </w:tcPr>
          <w:p w:rsidR="00E31CE6" w:rsidRDefault="00E31CE6" w:rsidP="00E858EB">
            <w:r>
              <w:t>10</w:t>
            </w:r>
          </w:p>
        </w:tc>
        <w:tc>
          <w:tcPr>
            <w:tcW w:w="851" w:type="dxa"/>
          </w:tcPr>
          <w:p w:rsidR="00E31CE6" w:rsidRDefault="00E31CE6" w:rsidP="00E858EB"/>
        </w:tc>
        <w:tc>
          <w:tcPr>
            <w:tcW w:w="3827" w:type="dxa"/>
          </w:tcPr>
          <w:p w:rsidR="00E31CE6" w:rsidRPr="00361307" w:rsidRDefault="00E31CE6" w:rsidP="00E858EB">
            <w:pPr>
              <w:rPr>
                <w:i/>
              </w:rPr>
            </w:pPr>
            <w:r w:rsidRPr="00361307">
              <w:rPr>
                <w:i/>
                <w:u w:val="single"/>
              </w:rPr>
              <w:t>«Гранатовый браслет</w:t>
            </w:r>
            <w:r w:rsidRPr="00361307">
              <w:rPr>
                <w:i/>
              </w:rPr>
              <w:t>». Нравственно-философский смысл истории о «невозможной» любви.</w:t>
            </w:r>
            <w:r w:rsidRPr="00361307">
              <w:rPr>
                <w:i/>
                <w:u w:val="single"/>
              </w:rPr>
              <w:t xml:space="preserve"> </w:t>
            </w:r>
          </w:p>
        </w:tc>
        <w:tc>
          <w:tcPr>
            <w:tcW w:w="2693" w:type="dxa"/>
          </w:tcPr>
          <w:p w:rsidR="00E31CE6" w:rsidRPr="0096405F" w:rsidRDefault="00E31CE6" w:rsidP="00E858EB"/>
        </w:tc>
        <w:tc>
          <w:tcPr>
            <w:tcW w:w="1985" w:type="dxa"/>
            <w:gridSpan w:val="2"/>
          </w:tcPr>
          <w:p w:rsidR="00E31CE6" w:rsidRDefault="00E31CE6" w:rsidP="00E858EB"/>
        </w:tc>
        <w:tc>
          <w:tcPr>
            <w:tcW w:w="2410" w:type="dxa"/>
            <w:gridSpan w:val="2"/>
          </w:tcPr>
          <w:p w:rsidR="00E31CE6" w:rsidRDefault="00E31CE6" w:rsidP="00E858EB">
            <w:r>
              <w:t>Показать мастерство писателя в изображении мира человеческих чувств. Раскрыть идею и художественные особенности повести.</w:t>
            </w:r>
          </w:p>
        </w:tc>
        <w:tc>
          <w:tcPr>
            <w:tcW w:w="1559" w:type="dxa"/>
          </w:tcPr>
          <w:p w:rsidR="00E31CE6" w:rsidRDefault="00E31CE6" w:rsidP="00E858EB"/>
        </w:tc>
        <w:tc>
          <w:tcPr>
            <w:tcW w:w="1276" w:type="dxa"/>
          </w:tcPr>
          <w:p w:rsidR="00E31CE6" w:rsidRDefault="00E31CE6" w:rsidP="00E858EB"/>
        </w:tc>
      </w:tr>
      <w:tr w:rsidR="00E31CE6" w:rsidTr="00573AAF">
        <w:tc>
          <w:tcPr>
            <w:tcW w:w="675" w:type="dxa"/>
          </w:tcPr>
          <w:p w:rsidR="00E31CE6" w:rsidRDefault="00E31CE6" w:rsidP="00E858EB">
            <w:r>
              <w:t>11</w:t>
            </w:r>
            <w:r w:rsidR="00E858EB">
              <w:t>-12</w:t>
            </w:r>
          </w:p>
        </w:tc>
        <w:tc>
          <w:tcPr>
            <w:tcW w:w="851" w:type="dxa"/>
          </w:tcPr>
          <w:p w:rsidR="00E31CE6" w:rsidRDefault="00E31CE6" w:rsidP="00E858EB"/>
        </w:tc>
        <w:tc>
          <w:tcPr>
            <w:tcW w:w="3827" w:type="dxa"/>
          </w:tcPr>
          <w:p w:rsidR="00E858EB" w:rsidRPr="00CB591E" w:rsidRDefault="00E31CE6" w:rsidP="00E858EB">
            <w:pPr>
              <w:rPr>
                <w:b/>
                <w:i/>
              </w:rPr>
            </w:pPr>
            <w:r w:rsidRPr="00CB591E">
              <w:rPr>
                <w:b/>
                <w:i/>
              </w:rPr>
              <w:t>Сочинение по творчеству А. Куприна и</w:t>
            </w:r>
          </w:p>
          <w:p w:rsidR="00E31CE6" w:rsidRPr="00CB591E" w:rsidRDefault="00E31CE6" w:rsidP="00E858EB">
            <w:pPr>
              <w:rPr>
                <w:b/>
                <w:i/>
              </w:rPr>
            </w:pPr>
            <w:r w:rsidRPr="00CB591E">
              <w:rPr>
                <w:b/>
                <w:i/>
              </w:rPr>
              <w:t>И. Бунина.</w:t>
            </w:r>
          </w:p>
          <w:p w:rsidR="00E858EB" w:rsidRPr="00E858EB" w:rsidRDefault="00E858EB" w:rsidP="00E858EB">
            <w:pPr>
              <w:rPr>
                <w:b/>
                <w:i/>
              </w:rPr>
            </w:pPr>
            <w:r w:rsidRPr="00E858EB">
              <w:rPr>
                <w:b/>
                <w:i/>
              </w:rPr>
              <w:t>Р.р. Р.р.</w:t>
            </w:r>
          </w:p>
        </w:tc>
        <w:tc>
          <w:tcPr>
            <w:tcW w:w="2693" w:type="dxa"/>
          </w:tcPr>
          <w:p w:rsidR="00E31CE6" w:rsidRPr="0096405F" w:rsidRDefault="00E31CE6" w:rsidP="00E858EB">
            <w:r w:rsidRPr="0096405F">
              <w:t>Тема любви</w:t>
            </w:r>
          </w:p>
        </w:tc>
        <w:tc>
          <w:tcPr>
            <w:tcW w:w="1985" w:type="dxa"/>
            <w:gridSpan w:val="2"/>
          </w:tcPr>
          <w:p w:rsidR="00E31CE6" w:rsidRDefault="00E31CE6" w:rsidP="00E858EB"/>
        </w:tc>
        <w:tc>
          <w:tcPr>
            <w:tcW w:w="2410" w:type="dxa"/>
            <w:gridSpan w:val="2"/>
          </w:tcPr>
          <w:p w:rsidR="00E31CE6" w:rsidRDefault="00E31CE6" w:rsidP="00E858EB">
            <w:r>
              <w:t>Использовать приобретенные знания и умения в практической деятельности.</w:t>
            </w:r>
          </w:p>
        </w:tc>
        <w:tc>
          <w:tcPr>
            <w:tcW w:w="1559" w:type="dxa"/>
          </w:tcPr>
          <w:p w:rsidR="00E31CE6" w:rsidRDefault="00E31CE6" w:rsidP="00E858EB"/>
        </w:tc>
        <w:tc>
          <w:tcPr>
            <w:tcW w:w="1276" w:type="dxa"/>
          </w:tcPr>
          <w:p w:rsidR="00E31CE6" w:rsidRDefault="00E31CE6" w:rsidP="00E858EB"/>
        </w:tc>
      </w:tr>
      <w:tr w:rsidR="00573AAF" w:rsidTr="00573AAF">
        <w:tc>
          <w:tcPr>
            <w:tcW w:w="675" w:type="dxa"/>
          </w:tcPr>
          <w:p w:rsidR="00573AAF" w:rsidRDefault="00573AAF" w:rsidP="00E858EB"/>
        </w:tc>
        <w:tc>
          <w:tcPr>
            <w:tcW w:w="851" w:type="dxa"/>
          </w:tcPr>
          <w:p w:rsidR="00573AAF" w:rsidRDefault="00573AAF" w:rsidP="00E858EB">
            <w:r>
              <w:t>5</w:t>
            </w:r>
          </w:p>
        </w:tc>
        <w:tc>
          <w:tcPr>
            <w:tcW w:w="13750" w:type="dxa"/>
            <w:gridSpan w:val="8"/>
          </w:tcPr>
          <w:p w:rsidR="00573AAF" w:rsidRDefault="00573AAF" w:rsidP="00573AAF">
            <w:pPr>
              <w:jc w:val="center"/>
              <w:rPr>
                <w:b/>
                <w:i/>
              </w:rPr>
            </w:pPr>
            <w:r w:rsidRPr="00361307">
              <w:rPr>
                <w:b/>
                <w:i/>
              </w:rPr>
              <w:t>М. Горький</w:t>
            </w:r>
          </w:p>
          <w:p w:rsidR="00573AAF" w:rsidRDefault="00573AAF" w:rsidP="00573AAF">
            <w:pPr>
              <w:jc w:val="center"/>
            </w:pPr>
          </w:p>
        </w:tc>
      </w:tr>
      <w:tr w:rsidR="00E31CE6" w:rsidTr="00573AAF">
        <w:tc>
          <w:tcPr>
            <w:tcW w:w="675" w:type="dxa"/>
          </w:tcPr>
          <w:p w:rsidR="00E31CE6" w:rsidRDefault="00DB6C2B" w:rsidP="00E858EB">
            <w:r>
              <w:t>13</w:t>
            </w:r>
          </w:p>
        </w:tc>
        <w:tc>
          <w:tcPr>
            <w:tcW w:w="851" w:type="dxa"/>
          </w:tcPr>
          <w:p w:rsidR="00E31CE6" w:rsidRDefault="00E31CE6" w:rsidP="00E858EB"/>
        </w:tc>
        <w:tc>
          <w:tcPr>
            <w:tcW w:w="3827" w:type="dxa"/>
          </w:tcPr>
          <w:p w:rsidR="00E31CE6" w:rsidRDefault="00E31CE6" w:rsidP="00E858EB">
            <w:pPr>
              <w:rPr>
                <w:i/>
              </w:rPr>
            </w:pPr>
            <w:r w:rsidRPr="00361307">
              <w:rPr>
                <w:i/>
              </w:rPr>
              <w:t>«</w:t>
            </w:r>
            <w:r>
              <w:rPr>
                <w:i/>
              </w:rPr>
              <w:t xml:space="preserve">Макар </w:t>
            </w:r>
            <w:proofErr w:type="spellStart"/>
            <w:r>
              <w:rPr>
                <w:i/>
              </w:rPr>
              <w:t>Чудра</w:t>
            </w:r>
            <w:proofErr w:type="spellEnd"/>
            <w:r>
              <w:rPr>
                <w:i/>
              </w:rPr>
              <w:t>»</w:t>
            </w:r>
            <w:r w:rsidR="000D0F0F">
              <w:rPr>
                <w:i/>
              </w:rPr>
              <w:t>. Романтизм Горького</w:t>
            </w:r>
          </w:p>
          <w:p w:rsidR="00CB591E" w:rsidRPr="00361307" w:rsidRDefault="00CB591E" w:rsidP="00E858EB">
            <w:pPr>
              <w:rPr>
                <w:i/>
              </w:rPr>
            </w:pPr>
            <w:r w:rsidRPr="00CB591E">
              <w:rPr>
                <w:b/>
                <w:i/>
              </w:rPr>
              <w:t>ХКК ГОС</w:t>
            </w:r>
            <w:r>
              <w:rPr>
                <w:i/>
              </w:rPr>
              <w:t xml:space="preserve"> Романтические мотивы в литературе ДВ</w:t>
            </w:r>
          </w:p>
        </w:tc>
        <w:tc>
          <w:tcPr>
            <w:tcW w:w="2693" w:type="dxa"/>
          </w:tcPr>
          <w:p w:rsidR="00E31CE6" w:rsidRDefault="00E31CE6" w:rsidP="00E858EB">
            <w:r>
              <w:t>Романтизм Горького</w:t>
            </w:r>
          </w:p>
        </w:tc>
        <w:tc>
          <w:tcPr>
            <w:tcW w:w="1985" w:type="dxa"/>
            <w:gridSpan w:val="2"/>
          </w:tcPr>
          <w:p w:rsidR="00E31CE6" w:rsidRDefault="00DB6C2B" w:rsidP="00DB6C2B">
            <w:r>
              <w:t xml:space="preserve">Художественный  фильм </w:t>
            </w:r>
            <w:proofErr w:type="gramStart"/>
            <w:r>
              <w:t xml:space="preserve">( </w:t>
            </w:r>
            <w:proofErr w:type="gramEnd"/>
            <w:r>
              <w:t>просмотр фрагментов).</w:t>
            </w:r>
          </w:p>
        </w:tc>
        <w:tc>
          <w:tcPr>
            <w:tcW w:w="2410" w:type="dxa"/>
            <w:gridSpan w:val="2"/>
          </w:tcPr>
          <w:p w:rsidR="00E31CE6" w:rsidRDefault="00E31CE6" w:rsidP="00E858EB">
            <w:r>
              <w:t>Показать особенности романтизма М.Горького, проследить</w:t>
            </w:r>
            <w:proofErr w:type="gramStart"/>
            <w:r>
              <w:t xml:space="preserve"> ,</w:t>
            </w:r>
            <w:proofErr w:type="gramEnd"/>
            <w:r>
              <w:t>как в композиции раскрывается замысел писателя.</w:t>
            </w:r>
          </w:p>
          <w:p w:rsidR="00573AAF" w:rsidRDefault="00573AAF" w:rsidP="00E858EB"/>
        </w:tc>
        <w:tc>
          <w:tcPr>
            <w:tcW w:w="1559" w:type="dxa"/>
          </w:tcPr>
          <w:p w:rsidR="00E31CE6" w:rsidRDefault="00E31CE6" w:rsidP="00E858EB"/>
        </w:tc>
        <w:tc>
          <w:tcPr>
            <w:tcW w:w="1276" w:type="dxa"/>
          </w:tcPr>
          <w:p w:rsidR="00E31CE6" w:rsidRDefault="00E31CE6" w:rsidP="00E858EB"/>
        </w:tc>
      </w:tr>
      <w:tr w:rsidR="00E31CE6" w:rsidTr="00573AAF">
        <w:tc>
          <w:tcPr>
            <w:tcW w:w="675" w:type="dxa"/>
          </w:tcPr>
          <w:p w:rsidR="00E31CE6" w:rsidRDefault="00E31CE6" w:rsidP="00E858EB"/>
        </w:tc>
        <w:tc>
          <w:tcPr>
            <w:tcW w:w="851" w:type="dxa"/>
          </w:tcPr>
          <w:p w:rsidR="00E31CE6" w:rsidRDefault="00E31CE6" w:rsidP="00E858EB"/>
        </w:tc>
        <w:tc>
          <w:tcPr>
            <w:tcW w:w="3827" w:type="dxa"/>
          </w:tcPr>
          <w:p w:rsidR="00E31CE6" w:rsidRPr="00361307" w:rsidRDefault="00E31CE6" w:rsidP="00E858EB">
            <w:pPr>
              <w:rPr>
                <w:i/>
              </w:rPr>
            </w:pPr>
            <w:r w:rsidRPr="00361307">
              <w:rPr>
                <w:i/>
                <w:u w:val="single"/>
              </w:rPr>
              <w:t xml:space="preserve">Старуха </w:t>
            </w:r>
            <w:proofErr w:type="spellStart"/>
            <w:r w:rsidRPr="00361307">
              <w:rPr>
                <w:i/>
                <w:u w:val="single"/>
              </w:rPr>
              <w:t>Изергиль</w:t>
            </w:r>
            <w:proofErr w:type="spellEnd"/>
            <w:r w:rsidRPr="00361307">
              <w:rPr>
                <w:i/>
                <w:u w:val="single"/>
              </w:rPr>
              <w:t>».</w:t>
            </w:r>
            <w:r w:rsidR="00DB6C2B">
              <w:rPr>
                <w:i/>
                <w:u w:val="single"/>
              </w:rPr>
              <w:t xml:space="preserve">  </w:t>
            </w:r>
            <w:r w:rsidR="00DB6C2B">
              <w:rPr>
                <w:i/>
              </w:rPr>
              <w:t>Воспевание красоты и духовной мощи свободного человека.</w:t>
            </w:r>
          </w:p>
        </w:tc>
        <w:tc>
          <w:tcPr>
            <w:tcW w:w="2693" w:type="dxa"/>
          </w:tcPr>
          <w:p w:rsidR="00E31CE6" w:rsidRDefault="00E31CE6" w:rsidP="00E858EB">
            <w:r>
              <w:t>Тема свободы, романтический герой</w:t>
            </w:r>
          </w:p>
          <w:p w:rsidR="00573AAF" w:rsidRDefault="00573AAF" w:rsidP="00E858EB"/>
        </w:tc>
        <w:tc>
          <w:tcPr>
            <w:tcW w:w="1985" w:type="dxa"/>
            <w:gridSpan w:val="2"/>
          </w:tcPr>
          <w:p w:rsidR="00E31CE6" w:rsidRDefault="00E31CE6" w:rsidP="00E858EB"/>
        </w:tc>
        <w:tc>
          <w:tcPr>
            <w:tcW w:w="2410" w:type="dxa"/>
            <w:gridSpan w:val="2"/>
          </w:tcPr>
          <w:p w:rsidR="00E31CE6" w:rsidRDefault="00E31CE6" w:rsidP="00E858EB"/>
        </w:tc>
        <w:tc>
          <w:tcPr>
            <w:tcW w:w="1559" w:type="dxa"/>
          </w:tcPr>
          <w:p w:rsidR="00E31CE6" w:rsidRDefault="00E31CE6" w:rsidP="00E858EB"/>
        </w:tc>
        <w:tc>
          <w:tcPr>
            <w:tcW w:w="1276" w:type="dxa"/>
          </w:tcPr>
          <w:p w:rsidR="00E31CE6" w:rsidRDefault="00E31CE6" w:rsidP="00E858EB"/>
        </w:tc>
      </w:tr>
      <w:tr w:rsidR="00E31CE6" w:rsidTr="00573AAF">
        <w:tc>
          <w:tcPr>
            <w:tcW w:w="675" w:type="dxa"/>
          </w:tcPr>
          <w:p w:rsidR="00E31CE6" w:rsidRDefault="00DB6C2B" w:rsidP="00E858EB">
            <w:r>
              <w:lastRenderedPageBreak/>
              <w:t>14</w:t>
            </w:r>
          </w:p>
          <w:p w:rsidR="00E31CE6" w:rsidRDefault="00E31CE6" w:rsidP="00E858EB"/>
        </w:tc>
        <w:tc>
          <w:tcPr>
            <w:tcW w:w="851" w:type="dxa"/>
          </w:tcPr>
          <w:p w:rsidR="00E31CE6" w:rsidRDefault="00E31CE6" w:rsidP="00E858EB"/>
        </w:tc>
        <w:tc>
          <w:tcPr>
            <w:tcW w:w="3827" w:type="dxa"/>
          </w:tcPr>
          <w:p w:rsidR="00E31CE6" w:rsidRPr="00361307" w:rsidRDefault="00E31CE6" w:rsidP="00E858EB">
            <w:pPr>
              <w:rPr>
                <w:i/>
              </w:rPr>
            </w:pPr>
            <w:r w:rsidRPr="00361307">
              <w:rPr>
                <w:i/>
              </w:rPr>
              <w:t xml:space="preserve">Протест героя-одиночки против «бескрылого существования», «пустыря в душе» в </w:t>
            </w:r>
            <w:r w:rsidRPr="00361307">
              <w:rPr>
                <w:i/>
                <w:u w:val="single"/>
              </w:rPr>
              <w:t>повести «Фома Гордеев»</w:t>
            </w:r>
          </w:p>
        </w:tc>
        <w:tc>
          <w:tcPr>
            <w:tcW w:w="2693" w:type="dxa"/>
          </w:tcPr>
          <w:p w:rsidR="00E31CE6" w:rsidRDefault="00E31CE6" w:rsidP="00E858EB">
            <w:r>
              <w:t>Тема протеста героя одиночки</w:t>
            </w:r>
          </w:p>
        </w:tc>
        <w:tc>
          <w:tcPr>
            <w:tcW w:w="1985" w:type="dxa"/>
            <w:gridSpan w:val="2"/>
          </w:tcPr>
          <w:p w:rsidR="00E31CE6" w:rsidRDefault="00E31CE6" w:rsidP="00E858EB"/>
        </w:tc>
        <w:tc>
          <w:tcPr>
            <w:tcW w:w="2410" w:type="dxa"/>
            <w:gridSpan w:val="2"/>
          </w:tcPr>
          <w:p w:rsidR="00E31CE6" w:rsidRDefault="00E31CE6" w:rsidP="00E858EB">
            <w:r>
              <w:t xml:space="preserve">Показать своеобразие повести  на примере рассказа </w:t>
            </w:r>
          </w:p>
          <w:p w:rsidR="00E31CE6" w:rsidRDefault="00E31CE6" w:rsidP="00E858EB">
            <w:r>
              <w:t xml:space="preserve"> Уметь анализировать и интерпретировать </w:t>
            </w:r>
            <w:proofErr w:type="gramStart"/>
            <w:r>
              <w:t>художественное</w:t>
            </w:r>
            <w:proofErr w:type="gramEnd"/>
            <w:r>
              <w:t xml:space="preserve"> произведения.</w:t>
            </w:r>
          </w:p>
          <w:p w:rsidR="000D0F0F" w:rsidRDefault="000D0F0F" w:rsidP="00E858EB"/>
        </w:tc>
        <w:tc>
          <w:tcPr>
            <w:tcW w:w="1559" w:type="dxa"/>
          </w:tcPr>
          <w:p w:rsidR="00E31CE6" w:rsidRDefault="00E31CE6" w:rsidP="00E858EB"/>
        </w:tc>
        <w:tc>
          <w:tcPr>
            <w:tcW w:w="1276" w:type="dxa"/>
          </w:tcPr>
          <w:p w:rsidR="00E31CE6" w:rsidRDefault="00E31CE6" w:rsidP="00E858EB"/>
        </w:tc>
      </w:tr>
      <w:tr w:rsidR="00E31CE6" w:rsidTr="00573AAF">
        <w:trPr>
          <w:trHeight w:val="1380"/>
        </w:trPr>
        <w:tc>
          <w:tcPr>
            <w:tcW w:w="675" w:type="dxa"/>
          </w:tcPr>
          <w:p w:rsidR="00E31CE6" w:rsidRDefault="00E31CE6" w:rsidP="00E858EB">
            <w:r>
              <w:t>1</w:t>
            </w:r>
            <w:r w:rsidR="00DB6C2B">
              <w:t>5-16</w:t>
            </w:r>
          </w:p>
        </w:tc>
        <w:tc>
          <w:tcPr>
            <w:tcW w:w="851" w:type="dxa"/>
          </w:tcPr>
          <w:p w:rsidR="00E31CE6" w:rsidRDefault="00E31CE6" w:rsidP="00E858EB"/>
        </w:tc>
        <w:tc>
          <w:tcPr>
            <w:tcW w:w="3827" w:type="dxa"/>
          </w:tcPr>
          <w:p w:rsidR="00E31CE6" w:rsidRPr="00361307" w:rsidRDefault="00E31CE6" w:rsidP="00E858EB">
            <w:pPr>
              <w:rPr>
                <w:i/>
              </w:rPr>
            </w:pPr>
            <w:r w:rsidRPr="00361307">
              <w:rPr>
                <w:i/>
                <w:u w:val="single"/>
              </w:rPr>
              <w:t>«На дне».</w:t>
            </w:r>
            <w:r w:rsidRPr="00361307">
              <w:rPr>
                <w:i/>
              </w:rPr>
              <w:t xml:space="preserve"> Философско-этическая проблематика пьесы о людях дна.</w:t>
            </w:r>
          </w:p>
          <w:p w:rsidR="00E31CE6" w:rsidRPr="00361307" w:rsidRDefault="00E31CE6" w:rsidP="00E858EB">
            <w:pPr>
              <w:rPr>
                <w:i/>
              </w:rPr>
            </w:pPr>
            <w:r w:rsidRPr="00361307">
              <w:rPr>
                <w:i/>
              </w:rPr>
              <w:t>Спор героев о правде и мечте как образно- тематический стержень пьесы.</w:t>
            </w:r>
          </w:p>
        </w:tc>
        <w:tc>
          <w:tcPr>
            <w:tcW w:w="2693" w:type="dxa"/>
          </w:tcPr>
          <w:p w:rsidR="00E31CE6" w:rsidRPr="00361307" w:rsidRDefault="00E31CE6" w:rsidP="00E858EB">
            <w:pPr>
              <w:rPr>
                <w:sz w:val="18"/>
                <w:szCs w:val="18"/>
              </w:rPr>
            </w:pPr>
            <w:r w:rsidRPr="00361307">
              <w:rPr>
                <w:sz w:val="18"/>
                <w:szCs w:val="18"/>
              </w:rPr>
              <w:t>Символическая деталь</w:t>
            </w:r>
          </w:p>
        </w:tc>
        <w:tc>
          <w:tcPr>
            <w:tcW w:w="1985" w:type="dxa"/>
            <w:gridSpan w:val="2"/>
          </w:tcPr>
          <w:p w:rsidR="00E31CE6" w:rsidRDefault="00E31CE6" w:rsidP="00E858EB">
            <w:r>
              <w:t>Завершить творческую работу</w:t>
            </w:r>
          </w:p>
          <w:p w:rsidR="00E31CE6" w:rsidRDefault="00E31CE6" w:rsidP="00E858EB">
            <w:r>
              <w:t xml:space="preserve">Наизусть </w:t>
            </w:r>
            <w:proofErr w:type="spellStart"/>
            <w:r>
              <w:t>монолог</w:t>
            </w:r>
            <w:proofErr w:type="gramStart"/>
            <w:r>
              <w:t>,а</w:t>
            </w:r>
            <w:proofErr w:type="gramEnd"/>
            <w:r>
              <w:t>нализ</w:t>
            </w:r>
            <w:proofErr w:type="spellEnd"/>
          </w:p>
        </w:tc>
        <w:tc>
          <w:tcPr>
            <w:tcW w:w="2410" w:type="dxa"/>
            <w:gridSpan w:val="2"/>
          </w:tcPr>
          <w:p w:rsidR="00E31CE6" w:rsidRDefault="00E31CE6" w:rsidP="00E858EB">
            <w:r>
              <w:t xml:space="preserve">Показать своеобразие стиля писателя  на примере рассказа </w:t>
            </w:r>
          </w:p>
          <w:p w:rsidR="00E31CE6" w:rsidRDefault="00E31CE6" w:rsidP="00E858EB">
            <w:r>
              <w:t xml:space="preserve"> Уметь анализировать и интерпретиро</w:t>
            </w:r>
            <w:r w:rsidR="000D0F0F">
              <w:t>вать художественное произведение</w:t>
            </w:r>
            <w:r>
              <w:t>.</w:t>
            </w:r>
          </w:p>
        </w:tc>
        <w:tc>
          <w:tcPr>
            <w:tcW w:w="1559" w:type="dxa"/>
          </w:tcPr>
          <w:p w:rsidR="00E31CE6" w:rsidRDefault="00573AAF" w:rsidP="00E858EB">
            <w:r>
              <w:t>Тест</w:t>
            </w:r>
          </w:p>
          <w:p w:rsidR="00573AAF" w:rsidRDefault="00573AAF" w:rsidP="00E858EB"/>
        </w:tc>
        <w:tc>
          <w:tcPr>
            <w:tcW w:w="1276" w:type="dxa"/>
          </w:tcPr>
          <w:p w:rsidR="00E31CE6" w:rsidRDefault="00E31CE6" w:rsidP="00E858EB"/>
        </w:tc>
      </w:tr>
      <w:tr w:rsidR="00E31CE6" w:rsidRPr="00361307" w:rsidTr="00573AAF">
        <w:tc>
          <w:tcPr>
            <w:tcW w:w="675" w:type="dxa"/>
          </w:tcPr>
          <w:p w:rsidR="00E31CE6" w:rsidRPr="0096405F" w:rsidRDefault="00E31CE6" w:rsidP="00E858EB">
            <w:r w:rsidRPr="0096405F">
              <w:t>1</w:t>
            </w:r>
            <w:r w:rsidR="000D0F0F">
              <w:t>7</w:t>
            </w:r>
          </w:p>
        </w:tc>
        <w:tc>
          <w:tcPr>
            <w:tcW w:w="851" w:type="dxa"/>
          </w:tcPr>
          <w:p w:rsidR="00E31CE6" w:rsidRPr="0096405F" w:rsidRDefault="00E31CE6" w:rsidP="00E858EB"/>
        </w:tc>
        <w:tc>
          <w:tcPr>
            <w:tcW w:w="3827" w:type="dxa"/>
          </w:tcPr>
          <w:p w:rsidR="000D0F0F" w:rsidRPr="000D0F0F" w:rsidRDefault="000D0F0F" w:rsidP="00E858EB">
            <w:pPr>
              <w:rPr>
                <w:b/>
                <w:i/>
              </w:rPr>
            </w:pPr>
            <w:r w:rsidRPr="000D0F0F">
              <w:rPr>
                <w:b/>
                <w:i/>
              </w:rPr>
              <w:t>Р.р.</w:t>
            </w:r>
          </w:p>
        </w:tc>
        <w:tc>
          <w:tcPr>
            <w:tcW w:w="2693" w:type="dxa"/>
          </w:tcPr>
          <w:p w:rsidR="00E31CE6" w:rsidRPr="0096405F" w:rsidRDefault="00E31CE6" w:rsidP="00E858EB">
            <w:r w:rsidRPr="0096405F">
              <w:t>По творчеству Горького «Спор героев о правде»</w:t>
            </w:r>
          </w:p>
        </w:tc>
        <w:tc>
          <w:tcPr>
            <w:tcW w:w="1985" w:type="dxa"/>
            <w:gridSpan w:val="2"/>
          </w:tcPr>
          <w:p w:rsidR="00E31CE6" w:rsidRPr="00361307" w:rsidRDefault="00E31CE6" w:rsidP="00E858EB">
            <w:pPr>
              <w:rPr>
                <w:color w:val="FF0000"/>
              </w:rPr>
            </w:pPr>
          </w:p>
        </w:tc>
        <w:tc>
          <w:tcPr>
            <w:tcW w:w="2410" w:type="dxa"/>
            <w:gridSpan w:val="2"/>
          </w:tcPr>
          <w:p w:rsidR="00E31CE6" w:rsidRPr="00361307" w:rsidRDefault="00E31CE6" w:rsidP="00E858EB">
            <w:pPr>
              <w:rPr>
                <w:color w:val="FF0000"/>
              </w:rPr>
            </w:pPr>
            <w:r w:rsidRPr="004C2323">
              <w:t>Выявить позиции героев повести и авторскую позицию по отношению к вопросу о правде</w:t>
            </w:r>
            <w:r>
              <w:rPr>
                <w:color w:val="FF0000"/>
              </w:rPr>
              <w:t>.</w:t>
            </w:r>
          </w:p>
        </w:tc>
        <w:tc>
          <w:tcPr>
            <w:tcW w:w="1559" w:type="dxa"/>
          </w:tcPr>
          <w:p w:rsidR="00573AAF" w:rsidRPr="00CB591E" w:rsidRDefault="00573AAF" w:rsidP="00573AAF">
            <w:pPr>
              <w:rPr>
                <w:b/>
                <w:i/>
              </w:rPr>
            </w:pPr>
            <w:r w:rsidRPr="00CB591E">
              <w:rPr>
                <w:b/>
                <w:i/>
              </w:rPr>
              <w:t>Сочинение</w:t>
            </w:r>
          </w:p>
          <w:p w:rsidR="00E31CE6" w:rsidRPr="00BC5D94" w:rsidRDefault="00E31CE6" w:rsidP="00E858EB"/>
        </w:tc>
        <w:tc>
          <w:tcPr>
            <w:tcW w:w="1276" w:type="dxa"/>
          </w:tcPr>
          <w:p w:rsidR="00E31CE6" w:rsidRPr="00361307" w:rsidRDefault="00E31CE6" w:rsidP="00E858EB">
            <w:pPr>
              <w:rPr>
                <w:color w:val="FF0000"/>
              </w:rPr>
            </w:pPr>
          </w:p>
        </w:tc>
      </w:tr>
      <w:tr w:rsidR="00E31CE6" w:rsidRPr="00361307" w:rsidTr="00573AAF">
        <w:tc>
          <w:tcPr>
            <w:tcW w:w="675" w:type="dxa"/>
          </w:tcPr>
          <w:p w:rsidR="00E31CE6" w:rsidRDefault="00883666" w:rsidP="00E858EB">
            <w:r>
              <w:t>18</w:t>
            </w:r>
          </w:p>
        </w:tc>
        <w:tc>
          <w:tcPr>
            <w:tcW w:w="851" w:type="dxa"/>
          </w:tcPr>
          <w:p w:rsidR="00E31CE6" w:rsidRDefault="00E31CE6" w:rsidP="00752933">
            <w:r>
              <w:t>1</w:t>
            </w:r>
            <w:r w:rsidR="00752933">
              <w:t>1</w:t>
            </w:r>
          </w:p>
        </w:tc>
        <w:tc>
          <w:tcPr>
            <w:tcW w:w="3827" w:type="dxa"/>
          </w:tcPr>
          <w:p w:rsidR="00E31CE6" w:rsidRPr="00361307" w:rsidRDefault="00E31CE6" w:rsidP="00E858EB">
            <w:pPr>
              <w:rPr>
                <w:b/>
                <w:i/>
              </w:rPr>
            </w:pPr>
            <w:r w:rsidRPr="00361307">
              <w:rPr>
                <w:b/>
                <w:i/>
              </w:rPr>
              <w:t>Серебряный век русской поэзии как своеобразный «русский ренессанс»</w:t>
            </w:r>
            <w:r w:rsidR="000D0F0F">
              <w:rPr>
                <w:b/>
                <w:i/>
              </w:rPr>
              <w:t xml:space="preserve"> </w:t>
            </w:r>
            <w:r w:rsidRPr="00361307">
              <w:rPr>
                <w:i/>
              </w:rPr>
              <w:t>(обзор)</w:t>
            </w:r>
            <w:r w:rsidRPr="00361307">
              <w:rPr>
                <w:b/>
                <w:i/>
              </w:rPr>
              <w:t xml:space="preserve"> </w:t>
            </w:r>
          </w:p>
        </w:tc>
        <w:tc>
          <w:tcPr>
            <w:tcW w:w="2693" w:type="dxa"/>
          </w:tcPr>
          <w:p w:rsidR="00E31CE6" w:rsidRDefault="00E31CE6" w:rsidP="00E858EB"/>
        </w:tc>
        <w:tc>
          <w:tcPr>
            <w:tcW w:w="1985" w:type="dxa"/>
            <w:gridSpan w:val="2"/>
          </w:tcPr>
          <w:p w:rsidR="00E31CE6" w:rsidRDefault="000D0F0F" w:rsidP="00E858EB">
            <w:r w:rsidRPr="000D0F0F">
              <w:t>Урок-презентация</w:t>
            </w:r>
          </w:p>
        </w:tc>
        <w:tc>
          <w:tcPr>
            <w:tcW w:w="2410" w:type="dxa"/>
            <w:gridSpan w:val="2"/>
          </w:tcPr>
          <w:p w:rsidR="00E31CE6" w:rsidRPr="000D0F0F" w:rsidRDefault="00E31CE6" w:rsidP="00E858EB">
            <w:r w:rsidRPr="000D0F0F">
              <w:t>Дать краткую характ</w:t>
            </w:r>
            <w:r w:rsidR="000D0F0F">
              <w:t>еристику поэтики и мировоззрения</w:t>
            </w:r>
            <w:r w:rsidRPr="000D0F0F">
              <w:t xml:space="preserve"> поэтов.</w:t>
            </w:r>
            <w:r w:rsidR="000D0F0F">
              <w:t xml:space="preserve"> </w:t>
            </w:r>
            <w:r w:rsidRPr="000D0F0F">
              <w:t>Показать яркую индивидуальность поэзии.</w:t>
            </w:r>
            <w:r w:rsidR="000D0F0F">
              <w:t xml:space="preserve"> </w:t>
            </w:r>
            <w:proofErr w:type="spellStart"/>
            <w:r w:rsidRPr="000D0F0F">
              <w:t>Проанилизировать</w:t>
            </w:r>
            <w:proofErr w:type="spellEnd"/>
            <w:r w:rsidRPr="000D0F0F">
              <w:t xml:space="preserve"> стихи.</w:t>
            </w:r>
          </w:p>
        </w:tc>
        <w:tc>
          <w:tcPr>
            <w:tcW w:w="1559" w:type="dxa"/>
          </w:tcPr>
          <w:p w:rsidR="00E31CE6" w:rsidRPr="00D60569" w:rsidRDefault="00E31CE6" w:rsidP="00E858EB"/>
        </w:tc>
        <w:tc>
          <w:tcPr>
            <w:tcW w:w="1276" w:type="dxa"/>
          </w:tcPr>
          <w:p w:rsidR="00E31CE6" w:rsidRPr="00D60569" w:rsidRDefault="00E31CE6" w:rsidP="00E858EB"/>
        </w:tc>
      </w:tr>
      <w:tr w:rsidR="00E31CE6" w:rsidTr="00573AAF">
        <w:tc>
          <w:tcPr>
            <w:tcW w:w="675" w:type="dxa"/>
          </w:tcPr>
          <w:p w:rsidR="00E31CE6" w:rsidRDefault="00883666" w:rsidP="00E858EB">
            <w:r>
              <w:t>19</w:t>
            </w:r>
          </w:p>
        </w:tc>
        <w:tc>
          <w:tcPr>
            <w:tcW w:w="851" w:type="dxa"/>
          </w:tcPr>
          <w:p w:rsidR="00E31CE6" w:rsidRDefault="00E31CE6" w:rsidP="00E858EB"/>
        </w:tc>
        <w:tc>
          <w:tcPr>
            <w:tcW w:w="3827" w:type="dxa"/>
          </w:tcPr>
          <w:p w:rsidR="00E31CE6" w:rsidRPr="00361307" w:rsidRDefault="00E31CE6" w:rsidP="00E858EB">
            <w:pPr>
              <w:rPr>
                <w:i/>
              </w:rPr>
            </w:pPr>
            <w:r w:rsidRPr="00361307">
              <w:rPr>
                <w:i/>
              </w:rPr>
              <w:t>Истоки русского символизма. Художественные открытия, поиски новых форм.</w:t>
            </w:r>
          </w:p>
        </w:tc>
        <w:tc>
          <w:tcPr>
            <w:tcW w:w="2693" w:type="dxa"/>
          </w:tcPr>
          <w:p w:rsidR="00E31CE6" w:rsidRDefault="00E31CE6" w:rsidP="00E858EB"/>
        </w:tc>
        <w:tc>
          <w:tcPr>
            <w:tcW w:w="1985" w:type="dxa"/>
            <w:gridSpan w:val="2"/>
          </w:tcPr>
          <w:p w:rsidR="00E31CE6" w:rsidRDefault="00E31CE6" w:rsidP="00E858EB"/>
        </w:tc>
        <w:tc>
          <w:tcPr>
            <w:tcW w:w="2410" w:type="dxa"/>
            <w:gridSpan w:val="2"/>
          </w:tcPr>
          <w:p w:rsidR="00E31CE6" w:rsidRDefault="00E31CE6" w:rsidP="00E858EB">
            <w:r>
              <w:t>Охарактеризовать  творчество основоположников русского символизма.</w:t>
            </w:r>
          </w:p>
        </w:tc>
        <w:tc>
          <w:tcPr>
            <w:tcW w:w="1559" w:type="dxa"/>
          </w:tcPr>
          <w:p w:rsidR="00E31CE6" w:rsidRDefault="00E31CE6" w:rsidP="00E858EB"/>
        </w:tc>
        <w:tc>
          <w:tcPr>
            <w:tcW w:w="1276" w:type="dxa"/>
          </w:tcPr>
          <w:p w:rsidR="00E31CE6" w:rsidRDefault="00E31CE6" w:rsidP="00E858EB"/>
        </w:tc>
      </w:tr>
      <w:tr w:rsidR="00E31CE6" w:rsidTr="00573AAF">
        <w:tc>
          <w:tcPr>
            <w:tcW w:w="675" w:type="dxa"/>
          </w:tcPr>
          <w:p w:rsidR="00E31CE6" w:rsidRDefault="000D0F0F" w:rsidP="00E858EB">
            <w:r>
              <w:t>2</w:t>
            </w:r>
            <w:r w:rsidR="00883666">
              <w:t>0</w:t>
            </w:r>
          </w:p>
        </w:tc>
        <w:tc>
          <w:tcPr>
            <w:tcW w:w="851" w:type="dxa"/>
          </w:tcPr>
          <w:p w:rsidR="00E31CE6" w:rsidRDefault="00E31CE6" w:rsidP="00E858EB"/>
        </w:tc>
        <w:tc>
          <w:tcPr>
            <w:tcW w:w="3827" w:type="dxa"/>
          </w:tcPr>
          <w:p w:rsidR="00E31CE6" w:rsidRPr="00361307" w:rsidRDefault="00E31CE6" w:rsidP="00E858EB">
            <w:pPr>
              <w:rPr>
                <w:i/>
              </w:rPr>
            </w:pPr>
            <w:r w:rsidRPr="00361307">
              <w:rPr>
                <w:b/>
                <w:i/>
              </w:rPr>
              <w:t xml:space="preserve">В. Брюсов. </w:t>
            </w:r>
            <w:r w:rsidRPr="00361307">
              <w:rPr>
                <w:i/>
              </w:rPr>
              <w:t>Стилистическая строгость, образно-тематическое единство лирики поэта.</w:t>
            </w:r>
          </w:p>
        </w:tc>
        <w:tc>
          <w:tcPr>
            <w:tcW w:w="2693" w:type="dxa"/>
          </w:tcPr>
          <w:p w:rsidR="00E31CE6" w:rsidRPr="00D60569" w:rsidRDefault="00E31CE6" w:rsidP="00E858EB">
            <w:r w:rsidRPr="00D60569">
              <w:t>Звукообраз</w:t>
            </w:r>
          </w:p>
        </w:tc>
        <w:tc>
          <w:tcPr>
            <w:tcW w:w="1985" w:type="dxa"/>
            <w:gridSpan w:val="2"/>
          </w:tcPr>
          <w:p w:rsidR="00E31CE6" w:rsidRDefault="000D0F0F" w:rsidP="00E858EB">
            <w:r>
              <w:t>Аудиозапись, презентация</w:t>
            </w:r>
          </w:p>
        </w:tc>
        <w:tc>
          <w:tcPr>
            <w:tcW w:w="2410" w:type="dxa"/>
            <w:gridSpan w:val="2"/>
          </w:tcPr>
          <w:p w:rsidR="00E31CE6" w:rsidRDefault="00E31CE6" w:rsidP="00E858EB">
            <w:r>
              <w:t>Показать своеобразие стиля поэта</w:t>
            </w:r>
            <w:proofErr w:type="gramStart"/>
            <w:r>
              <w:t xml:space="preserve"> .</w:t>
            </w:r>
            <w:proofErr w:type="gramEnd"/>
            <w:r>
              <w:t xml:space="preserve"> Уметь анализировать и интерпретировать художественное произведения.</w:t>
            </w:r>
          </w:p>
        </w:tc>
        <w:tc>
          <w:tcPr>
            <w:tcW w:w="1559" w:type="dxa"/>
          </w:tcPr>
          <w:p w:rsidR="00E31CE6" w:rsidRDefault="00E31CE6" w:rsidP="00E858EB"/>
        </w:tc>
        <w:tc>
          <w:tcPr>
            <w:tcW w:w="1276" w:type="dxa"/>
          </w:tcPr>
          <w:p w:rsidR="00E31CE6" w:rsidRDefault="00E31CE6" w:rsidP="00E858EB"/>
        </w:tc>
      </w:tr>
      <w:tr w:rsidR="000D0F0F" w:rsidTr="00573AAF">
        <w:tc>
          <w:tcPr>
            <w:tcW w:w="675" w:type="dxa"/>
          </w:tcPr>
          <w:p w:rsidR="000D0F0F" w:rsidRDefault="000D0F0F" w:rsidP="00883666">
            <w:r>
              <w:t>2</w:t>
            </w:r>
            <w:r w:rsidR="00883666">
              <w:t>1</w:t>
            </w:r>
          </w:p>
        </w:tc>
        <w:tc>
          <w:tcPr>
            <w:tcW w:w="851" w:type="dxa"/>
          </w:tcPr>
          <w:p w:rsidR="000D0F0F" w:rsidRDefault="000D0F0F" w:rsidP="00E858EB"/>
        </w:tc>
        <w:tc>
          <w:tcPr>
            <w:tcW w:w="3827" w:type="dxa"/>
          </w:tcPr>
          <w:p w:rsidR="000D0F0F" w:rsidRPr="00361307" w:rsidRDefault="000D0F0F" w:rsidP="00E858EB">
            <w:pPr>
              <w:rPr>
                <w:i/>
              </w:rPr>
            </w:pPr>
            <w:r w:rsidRPr="00361307">
              <w:rPr>
                <w:b/>
                <w:i/>
              </w:rPr>
              <w:t>К. Бальмонт.</w:t>
            </w:r>
            <w:r w:rsidRPr="00361307">
              <w:rPr>
                <w:i/>
              </w:rPr>
              <w:t xml:space="preserve"> «Солнечность» и «</w:t>
            </w:r>
            <w:proofErr w:type="spellStart"/>
            <w:r w:rsidRPr="00361307">
              <w:rPr>
                <w:i/>
              </w:rPr>
              <w:t>моцартианство</w:t>
            </w:r>
            <w:proofErr w:type="spellEnd"/>
            <w:r w:rsidRPr="00361307">
              <w:rPr>
                <w:i/>
              </w:rPr>
              <w:t>»  поэзии Бальмонта, ее созвучность романтическим настроениям эпохи.</w:t>
            </w:r>
          </w:p>
        </w:tc>
        <w:tc>
          <w:tcPr>
            <w:tcW w:w="2693" w:type="dxa"/>
          </w:tcPr>
          <w:p w:rsidR="000D0F0F" w:rsidRPr="00D60569" w:rsidRDefault="000D0F0F" w:rsidP="00E858EB">
            <w:r w:rsidRPr="00D60569">
              <w:t>Принцип символизации в поэзии</w:t>
            </w:r>
          </w:p>
        </w:tc>
        <w:tc>
          <w:tcPr>
            <w:tcW w:w="1985" w:type="dxa"/>
            <w:gridSpan w:val="2"/>
          </w:tcPr>
          <w:p w:rsidR="000D0F0F" w:rsidRDefault="000D0F0F" w:rsidP="00800088">
            <w:r>
              <w:t>Аудиозапись, презентация</w:t>
            </w:r>
          </w:p>
        </w:tc>
        <w:tc>
          <w:tcPr>
            <w:tcW w:w="2410" w:type="dxa"/>
            <w:gridSpan w:val="2"/>
          </w:tcPr>
          <w:p w:rsidR="000D0F0F" w:rsidRDefault="000D0F0F" w:rsidP="00E858EB">
            <w:r>
              <w:t>Показать яркую индивидуальность поэта</w:t>
            </w:r>
            <w:proofErr w:type="gramStart"/>
            <w:r>
              <w:t xml:space="preserve"> .</w:t>
            </w:r>
            <w:proofErr w:type="gramEnd"/>
            <w:r>
              <w:t xml:space="preserve"> Дать краткую характеристику поэтики и мировоззрения поэта.</w:t>
            </w:r>
          </w:p>
        </w:tc>
        <w:tc>
          <w:tcPr>
            <w:tcW w:w="1559" w:type="dxa"/>
          </w:tcPr>
          <w:p w:rsidR="000D0F0F" w:rsidRDefault="000D0F0F" w:rsidP="00E858EB"/>
        </w:tc>
        <w:tc>
          <w:tcPr>
            <w:tcW w:w="1276" w:type="dxa"/>
          </w:tcPr>
          <w:p w:rsidR="000D0F0F" w:rsidRDefault="000D0F0F" w:rsidP="00E858EB"/>
        </w:tc>
      </w:tr>
      <w:tr w:rsidR="000D0F0F" w:rsidTr="00573AAF">
        <w:tc>
          <w:tcPr>
            <w:tcW w:w="675" w:type="dxa"/>
          </w:tcPr>
          <w:p w:rsidR="000D0F0F" w:rsidRDefault="000D0F0F" w:rsidP="00E858EB">
            <w:r>
              <w:t>2</w:t>
            </w:r>
            <w:r w:rsidR="00883666">
              <w:t>2</w:t>
            </w:r>
          </w:p>
        </w:tc>
        <w:tc>
          <w:tcPr>
            <w:tcW w:w="851" w:type="dxa"/>
          </w:tcPr>
          <w:p w:rsidR="000D0F0F" w:rsidRDefault="000D0F0F" w:rsidP="00E858EB"/>
        </w:tc>
        <w:tc>
          <w:tcPr>
            <w:tcW w:w="3827" w:type="dxa"/>
          </w:tcPr>
          <w:p w:rsidR="000D0F0F" w:rsidRPr="00361307" w:rsidRDefault="000D0F0F" w:rsidP="00E858EB">
            <w:pPr>
              <w:rPr>
                <w:b/>
                <w:i/>
              </w:rPr>
            </w:pPr>
            <w:r w:rsidRPr="00361307">
              <w:rPr>
                <w:b/>
                <w:i/>
              </w:rPr>
              <w:t xml:space="preserve">И. Ф. Анненский. </w:t>
            </w:r>
            <w:r w:rsidRPr="00361307">
              <w:rPr>
                <w:i/>
              </w:rPr>
              <w:t xml:space="preserve">Внутренний драматизм и </w:t>
            </w:r>
            <w:proofErr w:type="spellStart"/>
            <w:r w:rsidRPr="00361307">
              <w:rPr>
                <w:i/>
              </w:rPr>
              <w:t>исповедальность</w:t>
            </w:r>
            <w:proofErr w:type="spellEnd"/>
            <w:r w:rsidRPr="00361307">
              <w:rPr>
                <w:i/>
              </w:rPr>
              <w:t xml:space="preserve"> лирики.</w:t>
            </w:r>
          </w:p>
        </w:tc>
        <w:tc>
          <w:tcPr>
            <w:tcW w:w="2693" w:type="dxa"/>
          </w:tcPr>
          <w:p w:rsidR="000D0F0F" w:rsidRPr="00D60569" w:rsidRDefault="000D0F0F" w:rsidP="00E858EB">
            <w:r w:rsidRPr="00D60569">
              <w:t>Жанр «трилистника»</w:t>
            </w:r>
          </w:p>
        </w:tc>
        <w:tc>
          <w:tcPr>
            <w:tcW w:w="1985" w:type="dxa"/>
            <w:gridSpan w:val="2"/>
          </w:tcPr>
          <w:p w:rsidR="000D0F0F" w:rsidRDefault="000D0F0F" w:rsidP="00800088">
            <w:r>
              <w:t>Аудиозапись, презентация</w:t>
            </w:r>
          </w:p>
        </w:tc>
        <w:tc>
          <w:tcPr>
            <w:tcW w:w="2410" w:type="dxa"/>
            <w:gridSpan w:val="2"/>
          </w:tcPr>
          <w:p w:rsidR="000D0F0F" w:rsidRDefault="000D0F0F" w:rsidP="000D0F0F">
            <w:r>
              <w:t>Дать краткую характеристику  поэтики и мировоззрения. Проанализировать стихи.</w:t>
            </w:r>
          </w:p>
        </w:tc>
        <w:tc>
          <w:tcPr>
            <w:tcW w:w="1559" w:type="dxa"/>
          </w:tcPr>
          <w:p w:rsidR="000D0F0F" w:rsidRDefault="000D0F0F" w:rsidP="00E858EB"/>
        </w:tc>
        <w:tc>
          <w:tcPr>
            <w:tcW w:w="1276" w:type="dxa"/>
          </w:tcPr>
          <w:p w:rsidR="000D0F0F" w:rsidRDefault="000D0F0F" w:rsidP="00E858EB"/>
        </w:tc>
      </w:tr>
      <w:tr w:rsidR="000D0F0F" w:rsidTr="00573AAF">
        <w:tc>
          <w:tcPr>
            <w:tcW w:w="675" w:type="dxa"/>
          </w:tcPr>
          <w:p w:rsidR="000D0F0F" w:rsidRDefault="000D0F0F" w:rsidP="000D0F0F">
            <w:r>
              <w:lastRenderedPageBreak/>
              <w:t>2</w:t>
            </w:r>
            <w:r w:rsidR="00883666">
              <w:t>3</w:t>
            </w:r>
          </w:p>
        </w:tc>
        <w:tc>
          <w:tcPr>
            <w:tcW w:w="851" w:type="dxa"/>
          </w:tcPr>
          <w:p w:rsidR="000D0F0F" w:rsidRDefault="000D0F0F" w:rsidP="00E858EB"/>
        </w:tc>
        <w:tc>
          <w:tcPr>
            <w:tcW w:w="3827" w:type="dxa"/>
          </w:tcPr>
          <w:p w:rsidR="000D0F0F" w:rsidRPr="00361307" w:rsidRDefault="000D0F0F" w:rsidP="00E858EB">
            <w:pPr>
              <w:rPr>
                <w:i/>
              </w:rPr>
            </w:pPr>
            <w:r w:rsidRPr="00361307">
              <w:rPr>
                <w:b/>
                <w:i/>
              </w:rPr>
              <w:t xml:space="preserve">А. Белый. </w:t>
            </w:r>
            <w:r w:rsidRPr="00361307">
              <w:rPr>
                <w:i/>
              </w:rPr>
              <w:t>Тема родины, боль и тревоги за судьбу России.</w:t>
            </w:r>
          </w:p>
        </w:tc>
        <w:tc>
          <w:tcPr>
            <w:tcW w:w="2693" w:type="dxa"/>
          </w:tcPr>
          <w:p w:rsidR="000D0F0F" w:rsidRPr="00D60569" w:rsidRDefault="000D0F0F" w:rsidP="00E858EB">
            <w:r w:rsidRPr="00D60569">
              <w:t>Музыкальность стиха</w:t>
            </w:r>
          </w:p>
        </w:tc>
        <w:tc>
          <w:tcPr>
            <w:tcW w:w="1985" w:type="dxa"/>
            <w:gridSpan w:val="2"/>
          </w:tcPr>
          <w:p w:rsidR="000D0F0F" w:rsidRDefault="000D0F0F" w:rsidP="00800088">
            <w:r>
              <w:t>Аудиозапись, презентация</w:t>
            </w:r>
          </w:p>
        </w:tc>
        <w:tc>
          <w:tcPr>
            <w:tcW w:w="2410" w:type="dxa"/>
            <w:gridSpan w:val="2"/>
          </w:tcPr>
          <w:p w:rsidR="000D0F0F" w:rsidRDefault="000D0F0F" w:rsidP="000D0F0F">
            <w:r>
              <w:t>Дать краткую характеристику  поэтики и мировоззрения. Проанализировать стихи.</w:t>
            </w:r>
          </w:p>
        </w:tc>
        <w:tc>
          <w:tcPr>
            <w:tcW w:w="1559" w:type="dxa"/>
          </w:tcPr>
          <w:p w:rsidR="000D0F0F" w:rsidRDefault="000D0F0F" w:rsidP="00E858EB"/>
        </w:tc>
        <w:tc>
          <w:tcPr>
            <w:tcW w:w="1276" w:type="dxa"/>
          </w:tcPr>
          <w:p w:rsidR="000D0F0F" w:rsidRDefault="000D0F0F" w:rsidP="00E858EB"/>
        </w:tc>
      </w:tr>
      <w:tr w:rsidR="000D0F0F" w:rsidTr="00573AAF">
        <w:tc>
          <w:tcPr>
            <w:tcW w:w="675" w:type="dxa"/>
          </w:tcPr>
          <w:p w:rsidR="000D0F0F" w:rsidRDefault="000D0F0F" w:rsidP="000D0F0F">
            <w:r>
              <w:t>2</w:t>
            </w:r>
            <w:r w:rsidR="00883666">
              <w:t>4</w:t>
            </w:r>
          </w:p>
        </w:tc>
        <w:tc>
          <w:tcPr>
            <w:tcW w:w="851" w:type="dxa"/>
          </w:tcPr>
          <w:p w:rsidR="000D0F0F" w:rsidRDefault="000D0F0F" w:rsidP="00E858EB"/>
        </w:tc>
        <w:tc>
          <w:tcPr>
            <w:tcW w:w="3827" w:type="dxa"/>
          </w:tcPr>
          <w:p w:rsidR="000D0F0F" w:rsidRPr="00361307" w:rsidRDefault="000D0F0F" w:rsidP="00E858EB">
            <w:pPr>
              <w:rPr>
                <w:i/>
              </w:rPr>
            </w:pPr>
            <w:r w:rsidRPr="00361307">
              <w:rPr>
                <w:i/>
              </w:rPr>
              <w:t>Истоки русского акмеизма. Утверждение красоты земной жизни, создание зримых образов конкретного мира.</w:t>
            </w:r>
          </w:p>
        </w:tc>
        <w:tc>
          <w:tcPr>
            <w:tcW w:w="2693" w:type="dxa"/>
          </w:tcPr>
          <w:p w:rsidR="000D0F0F" w:rsidRPr="00D60569" w:rsidRDefault="000D0F0F" w:rsidP="00E858EB">
            <w:r w:rsidRPr="00D60569">
              <w:t>Неоромантизм</w:t>
            </w:r>
          </w:p>
          <w:p w:rsidR="000D0F0F" w:rsidRPr="00D60569" w:rsidRDefault="000D0F0F" w:rsidP="00E858EB"/>
        </w:tc>
        <w:tc>
          <w:tcPr>
            <w:tcW w:w="1985" w:type="dxa"/>
            <w:gridSpan w:val="2"/>
          </w:tcPr>
          <w:p w:rsidR="000D0F0F" w:rsidRDefault="000D0F0F" w:rsidP="00E858EB">
            <w:r>
              <w:t>Презентация</w:t>
            </w:r>
          </w:p>
        </w:tc>
        <w:tc>
          <w:tcPr>
            <w:tcW w:w="2410" w:type="dxa"/>
            <w:gridSpan w:val="2"/>
          </w:tcPr>
          <w:p w:rsidR="000D0F0F" w:rsidRDefault="000D0F0F" w:rsidP="00E858EB">
            <w:r>
              <w:t>Дать понятие об акмеизме, выделить основные черты его поэтики; Дать краткую характеристику  творчества поэтов-акмеистов</w:t>
            </w:r>
          </w:p>
        </w:tc>
        <w:tc>
          <w:tcPr>
            <w:tcW w:w="1559" w:type="dxa"/>
          </w:tcPr>
          <w:p w:rsidR="000D0F0F" w:rsidRDefault="000D0F0F" w:rsidP="00E858EB"/>
        </w:tc>
        <w:tc>
          <w:tcPr>
            <w:tcW w:w="1276" w:type="dxa"/>
          </w:tcPr>
          <w:p w:rsidR="000D0F0F" w:rsidRDefault="000D0F0F" w:rsidP="00E858EB"/>
        </w:tc>
      </w:tr>
      <w:tr w:rsidR="000D0F0F" w:rsidTr="00573AAF">
        <w:tc>
          <w:tcPr>
            <w:tcW w:w="675" w:type="dxa"/>
          </w:tcPr>
          <w:p w:rsidR="000D0F0F" w:rsidRDefault="000D0F0F" w:rsidP="00E858EB">
            <w:r>
              <w:t>2</w:t>
            </w:r>
            <w:r w:rsidR="00883666">
              <w:t>5</w:t>
            </w:r>
          </w:p>
        </w:tc>
        <w:tc>
          <w:tcPr>
            <w:tcW w:w="851" w:type="dxa"/>
          </w:tcPr>
          <w:p w:rsidR="000D0F0F" w:rsidRDefault="000D0F0F" w:rsidP="00E858EB"/>
        </w:tc>
        <w:tc>
          <w:tcPr>
            <w:tcW w:w="3827" w:type="dxa"/>
          </w:tcPr>
          <w:p w:rsidR="000D0F0F" w:rsidRPr="00361307" w:rsidRDefault="000D0F0F" w:rsidP="00E858EB">
            <w:pPr>
              <w:rPr>
                <w:b/>
                <w:i/>
              </w:rPr>
            </w:pPr>
            <w:r w:rsidRPr="00361307">
              <w:rPr>
                <w:b/>
                <w:i/>
              </w:rPr>
              <w:t xml:space="preserve">Н. С. Гумилев. </w:t>
            </w:r>
            <w:r w:rsidRPr="00361307">
              <w:rPr>
                <w:i/>
              </w:rPr>
              <w:t>Своеобразие лирических сюжетов.</w:t>
            </w:r>
          </w:p>
        </w:tc>
        <w:tc>
          <w:tcPr>
            <w:tcW w:w="2693" w:type="dxa"/>
          </w:tcPr>
          <w:p w:rsidR="000D0F0F" w:rsidRPr="00D60569" w:rsidRDefault="000D0F0F" w:rsidP="00E858EB">
            <w:r w:rsidRPr="00D60569">
              <w:t>Лирический герой-маска</w:t>
            </w:r>
          </w:p>
          <w:p w:rsidR="000D0F0F" w:rsidRPr="00D60569" w:rsidRDefault="000D0F0F" w:rsidP="00E858EB"/>
        </w:tc>
        <w:tc>
          <w:tcPr>
            <w:tcW w:w="1985" w:type="dxa"/>
            <w:gridSpan w:val="2"/>
          </w:tcPr>
          <w:p w:rsidR="000D0F0F" w:rsidRDefault="000D0F0F" w:rsidP="00800088">
            <w:r>
              <w:t>Аудиозапись, презентация</w:t>
            </w:r>
          </w:p>
        </w:tc>
        <w:tc>
          <w:tcPr>
            <w:tcW w:w="2410" w:type="dxa"/>
            <w:gridSpan w:val="2"/>
          </w:tcPr>
          <w:p w:rsidR="000D0F0F" w:rsidRDefault="000D0F0F" w:rsidP="00E858EB">
            <w:r>
              <w:t>Дать краткую характеристику  поэтики и мировоззрение поэта. Проанализировать стихи.</w:t>
            </w:r>
          </w:p>
        </w:tc>
        <w:tc>
          <w:tcPr>
            <w:tcW w:w="1559" w:type="dxa"/>
          </w:tcPr>
          <w:p w:rsidR="000D0F0F" w:rsidRDefault="000D0F0F" w:rsidP="00E858EB"/>
        </w:tc>
        <w:tc>
          <w:tcPr>
            <w:tcW w:w="1276" w:type="dxa"/>
          </w:tcPr>
          <w:p w:rsidR="000D0F0F" w:rsidRDefault="000D0F0F" w:rsidP="00E858EB"/>
        </w:tc>
      </w:tr>
      <w:tr w:rsidR="000D0F0F" w:rsidTr="00573AAF">
        <w:tc>
          <w:tcPr>
            <w:tcW w:w="675" w:type="dxa"/>
          </w:tcPr>
          <w:p w:rsidR="000D0F0F" w:rsidRDefault="000D0F0F" w:rsidP="00E858EB">
            <w:r>
              <w:t>2</w:t>
            </w:r>
            <w:r w:rsidR="00883666">
              <w:t>6</w:t>
            </w:r>
          </w:p>
        </w:tc>
        <w:tc>
          <w:tcPr>
            <w:tcW w:w="851" w:type="dxa"/>
          </w:tcPr>
          <w:p w:rsidR="000D0F0F" w:rsidRDefault="000D0F0F" w:rsidP="00E858EB"/>
        </w:tc>
        <w:tc>
          <w:tcPr>
            <w:tcW w:w="3827" w:type="dxa"/>
          </w:tcPr>
          <w:p w:rsidR="000D0F0F" w:rsidRPr="00361307" w:rsidRDefault="000D0F0F" w:rsidP="00E858EB">
            <w:pPr>
              <w:rPr>
                <w:i/>
              </w:rPr>
            </w:pPr>
            <w:r w:rsidRPr="00361307">
              <w:rPr>
                <w:i/>
              </w:rPr>
              <w:t>Футуризм. Манифесты футуризма, их пафос, проблематика.</w:t>
            </w:r>
          </w:p>
        </w:tc>
        <w:tc>
          <w:tcPr>
            <w:tcW w:w="2693" w:type="dxa"/>
          </w:tcPr>
          <w:p w:rsidR="000D0F0F" w:rsidRPr="00D60569" w:rsidRDefault="000D0F0F" w:rsidP="00E858EB">
            <w:r w:rsidRPr="00D60569">
              <w:t>Абсолютизация «</w:t>
            </w:r>
            <w:proofErr w:type="spellStart"/>
            <w:r w:rsidRPr="00D60569">
              <w:t>самовитого</w:t>
            </w:r>
            <w:proofErr w:type="spellEnd"/>
            <w:r w:rsidRPr="00D60569">
              <w:t>» слова</w:t>
            </w:r>
          </w:p>
        </w:tc>
        <w:tc>
          <w:tcPr>
            <w:tcW w:w="1985" w:type="dxa"/>
            <w:gridSpan w:val="2"/>
          </w:tcPr>
          <w:p w:rsidR="000D0F0F" w:rsidRDefault="000D0F0F" w:rsidP="00E858EB">
            <w:r>
              <w:t>Презентация</w:t>
            </w:r>
          </w:p>
        </w:tc>
        <w:tc>
          <w:tcPr>
            <w:tcW w:w="2410" w:type="dxa"/>
            <w:gridSpan w:val="2"/>
          </w:tcPr>
          <w:p w:rsidR="000D0F0F" w:rsidRDefault="000D0F0F" w:rsidP="00E858EB">
            <w:r>
              <w:t>Дать понятие о футуризме; Сделать обзор творчества поэтов – футуристов.</w:t>
            </w:r>
          </w:p>
        </w:tc>
        <w:tc>
          <w:tcPr>
            <w:tcW w:w="1559" w:type="dxa"/>
          </w:tcPr>
          <w:p w:rsidR="000D0F0F" w:rsidRDefault="000D0F0F" w:rsidP="00E858EB"/>
        </w:tc>
        <w:tc>
          <w:tcPr>
            <w:tcW w:w="1276" w:type="dxa"/>
          </w:tcPr>
          <w:p w:rsidR="000D0F0F" w:rsidRDefault="000D0F0F" w:rsidP="00E858EB"/>
        </w:tc>
      </w:tr>
      <w:tr w:rsidR="000D0F0F" w:rsidTr="00573AAF">
        <w:tc>
          <w:tcPr>
            <w:tcW w:w="675" w:type="dxa"/>
          </w:tcPr>
          <w:p w:rsidR="000D0F0F" w:rsidRDefault="000D0F0F" w:rsidP="00883666">
            <w:r>
              <w:t>2</w:t>
            </w:r>
            <w:r w:rsidR="00883666">
              <w:t>7</w:t>
            </w:r>
          </w:p>
        </w:tc>
        <w:tc>
          <w:tcPr>
            <w:tcW w:w="851" w:type="dxa"/>
          </w:tcPr>
          <w:p w:rsidR="000D0F0F" w:rsidRDefault="000D0F0F" w:rsidP="00E858EB"/>
        </w:tc>
        <w:tc>
          <w:tcPr>
            <w:tcW w:w="3827" w:type="dxa"/>
          </w:tcPr>
          <w:p w:rsidR="000D0F0F" w:rsidRPr="00361307" w:rsidRDefault="000D0F0F" w:rsidP="00E858EB">
            <w:pPr>
              <w:rPr>
                <w:i/>
              </w:rPr>
            </w:pPr>
            <w:r w:rsidRPr="00361307">
              <w:rPr>
                <w:b/>
                <w:i/>
              </w:rPr>
              <w:t>И. Северянин.</w:t>
            </w:r>
            <w:r w:rsidRPr="00361307">
              <w:rPr>
                <w:i/>
              </w:rPr>
              <w:t xml:space="preserve"> Национальная взволнованность и ироничность поэзии, оригинальность словотворчества.</w:t>
            </w:r>
          </w:p>
        </w:tc>
        <w:tc>
          <w:tcPr>
            <w:tcW w:w="2693" w:type="dxa"/>
          </w:tcPr>
          <w:p w:rsidR="000D0F0F" w:rsidRPr="00D60569" w:rsidRDefault="000D0F0F" w:rsidP="00E858EB">
            <w:r w:rsidRPr="00D60569">
              <w:t>эгофутуризм</w:t>
            </w:r>
          </w:p>
        </w:tc>
        <w:tc>
          <w:tcPr>
            <w:tcW w:w="1985" w:type="dxa"/>
            <w:gridSpan w:val="2"/>
          </w:tcPr>
          <w:p w:rsidR="000D0F0F" w:rsidRDefault="000D0F0F" w:rsidP="00800088">
            <w:r>
              <w:t>Аудиозапись, презентация</w:t>
            </w:r>
          </w:p>
        </w:tc>
        <w:tc>
          <w:tcPr>
            <w:tcW w:w="2410" w:type="dxa"/>
            <w:gridSpan w:val="2"/>
          </w:tcPr>
          <w:p w:rsidR="000D0F0F" w:rsidRDefault="000D0F0F" w:rsidP="00E858EB">
            <w:r>
              <w:t xml:space="preserve">Познакомить с личностью и поэзией И.Северянина, показать  истоки и значение его творчества. Проанализировать стихи . </w:t>
            </w:r>
          </w:p>
        </w:tc>
        <w:tc>
          <w:tcPr>
            <w:tcW w:w="1559" w:type="dxa"/>
          </w:tcPr>
          <w:p w:rsidR="000D0F0F" w:rsidRDefault="000D0F0F" w:rsidP="00E858EB"/>
        </w:tc>
        <w:tc>
          <w:tcPr>
            <w:tcW w:w="1276" w:type="dxa"/>
          </w:tcPr>
          <w:p w:rsidR="000D0F0F" w:rsidRDefault="000D0F0F" w:rsidP="00E858EB"/>
        </w:tc>
      </w:tr>
      <w:tr w:rsidR="000D0F0F" w:rsidTr="00573AAF">
        <w:tc>
          <w:tcPr>
            <w:tcW w:w="675" w:type="dxa"/>
          </w:tcPr>
          <w:p w:rsidR="000D0F0F" w:rsidRDefault="00883666" w:rsidP="00E858EB">
            <w:r>
              <w:t>28</w:t>
            </w:r>
          </w:p>
        </w:tc>
        <w:tc>
          <w:tcPr>
            <w:tcW w:w="851" w:type="dxa"/>
          </w:tcPr>
          <w:p w:rsidR="000D0F0F" w:rsidRDefault="000D0F0F" w:rsidP="00E858EB"/>
        </w:tc>
        <w:tc>
          <w:tcPr>
            <w:tcW w:w="3827" w:type="dxa"/>
          </w:tcPr>
          <w:p w:rsidR="000D0F0F" w:rsidRPr="00361307" w:rsidRDefault="000D0F0F" w:rsidP="00E858EB">
            <w:pPr>
              <w:rPr>
                <w:i/>
              </w:rPr>
            </w:pPr>
            <w:r w:rsidRPr="00361307">
              <w:rPr>
                <w:b/>
                <w:i/>
              </w:rPr>
              <w:t xml:space="preserve">В. Хлебников. </w:t>
            </w:r>
            <w:r w:rsidRPr="00361307">
              <w:rPr>
                <w:i/>
              </w:rPr>
              <w:t>Творчество поэта и его»</w:t>
            </w:r>
            <w:r>
              <w:rPr>
                <w:i/>
              </w:rPr>
              <w:t xml:space="preserve"> </w:t>
            </w:r>
            <w:r w:rsidRPr="00361307">
              <w:rPr>
                <w:i/>
              </w:rPr>
              <w:t xml:space="preserve">программное» значение для </w:t>
            </w:r>
            <w:proofErr w:type="spellStart"/>
            <w:r w:rsidRPr="00361307">
              <w:rPr>
                <w:i/>
              </w:rPr>
              <w:t>поэтов-кубофутуристов</w:t>
            </w:r>
            <w:proofErr w:type="spellEnd"/>
            <w:r w:rsidRPr="00361307">
              <w:rPr>
                <w:i/>
              </w:rPr>
              <w:t>.</w:t>
            </w:r>
          </w:p>
        </w:tc>
        <w:tc>
          <w:tcPr>
            <w:tcW w:w="2693" w:type="dxa"/>
          </w:tcPr>
          <w:p w:rsidR="000D0F0F" w:rsidRPr="00D60569" w:rsidRDefault="000D0F0F" w:rsidP="00E858EB">
            <w:proofErr w:type="spellStart"/>
            <w:r w:rsidRPr="00D60569">
              <w:t>кубофутуризм</w:t>
            </w:r>
            <w:proofErr w:type="spellEnd"/>
          </w:p>
        </w:tc>
        <w:tc>
          <w:tcPr>
            <w:tcW w:w="1985" w:type="dxa"/>
            <w:gridSpan w:val="2"/>
          </w:tcPr>
          <w:p w:rsidR="000D0F0F" w:rsidRDefault="000D0F0F" w:rsidP="00E858EB"/>
        </w:tc>
        <w:tc>
          <w:tcPr>
            <w:tcW w:w="2410" w:type="dxa"/>
            <w:gridSpan w:val="2"/>
          </w:tcPr>
          <w:p w:rsidR="000D0F0F" w:rsidRDefault="000D0F0F" w:rsidP="00E858EB">
            <w:r>
              <w:t>Дать краткую характеристику  поэтики и мировоззрения. Проанализировать стихи.</w:t>
            </w:r>
          </w:p>
        </w:tc>
        <w:tc>
          <w:tcPr>
            <w:tcW w:w="1559" w:type="dxa"/>
          </w:tcPr>
          <w:p w:rsidR="000D0F0F" w:rsidRDefault="000D0F0F" w:rsidP="00E858EB"/>
        </w:tc>
        <w:tc>
          <w:tcPr>
            <w:tcW w:w="1276" w:type="dxa"/>
          </w:tcPr>
          <w:p w:rsidR="000D0F0F" w:rsidRDefault="000D0F0F" w:rsidP="00E858EB"/>
        </w:tc>
      </w:tr>
      <w:tr w:rsidR="00573AAF" w:rsidTr="00573AAF">
        <w:tc>
          <w:tcPr>
            <w:tcW w:w="675" w:type="dxa"/>
          </w:tcPr>
          <w:p w:rsidR="00573AAF" w:rsidRDefault="00573AAF" w:rsidP="00E858EB"/>
        </w:tc>
        <w:tc>
          <w:tcPr>
            <w:tcW w:w="851" w:type="dxa"/>
          </w:tcPr>
          <w:p w:rsidR="00573AAF" w:rsidRPr="00361307" w:rsidRDefault="00573AAF" w:rsidP="00E858EB">
            <w:pPr>
              <w:rPr>
                <w:b/>
              </w:rPr>
            </w:pPr>
            <w:r w:rsidRPr="00361307">
              <w:rPr>
                <w:b/>
              </w:rPr>
              <w:t>7</w:t>
            </w:r>
          </w:p>
        </w:tc>
        <w:tc>
          <w:tcPr>
            <w:tcW w:w="13750" w:type="dxa"/>
            <w:gridSpan w:val="8"/>
          </w:tcPr>
          <w:p w:rsidR="00573AAF" w:rsidRDefault="00573AAF" w:rsidP="00573AAF">
            <w:pPr>
              <w:jc w:val="center"/>
            </w:pPr>
            <w:r w:rsidRPr="00361307">
              <w:rPr>
                <w:b/>
                <w:i/>
              </w:rPr>
              <w:t>А. А. Блок</w:t>
            </w:r>
          </w:p>
        </w:tc>
      </w:tr>
      <w:tr w:rsidR="000D0F0F" w:rsidRPr="00361307" w:rsidTr="00573AAF">
        <w:tc>
          <w:tcPr>
            <w:tcW w:w="675" w:type="dxa"/>
          </w:tcPr>
          <w:p w:rsidR="000D0F0F" w:rsidRDefault="00883666" w:rsidP="00E858EB">
            <w:r>
              <w:t>29</w:t>
            </w:r>
          </w:p>
        </w:tc>
        <w:tc>
          <w:tcPr>
            <w:tcW w:w="851" w:type="dxa"/>
          </w:tcPr>
          <w:p w:rsidR="000D0F0F" w:rsidRDefault="000D0F0F" w:rsidP="00E858EB"/>
        </w:tc>
        <w:tc>
          <w:tcPr>
            <w:tcW w:w="3827" w:type="dxa"/>
          </w:tcPr>
          <w:p w:rsidR="000D0F0F" w:rsidRPr="00361307" w:rsidRDefault="000D0F0F" w:rsidP="00E858EB">
            <w:pPr>
              <w:rPr>
                <w:i/>
              </w:rPr>
            </w:pPr>
            <w:r w:rsidRPr="00361307">
              <w:rPr>
                <w:i/>
              </w:rPr>
              <w:t>Жизнь и судьба поэта.</w:t>
            </w:r>
          </w:p>
        </w:tc>
        <w:tc>
          <w:tcPr>
            <w:tcW w:w="2693" w:type="dxa"/>
          </w:tcPr>
          <w:p w:rsidR="000D0F0F" w:rsidRPr="00D60569" w:rsidRDefault="000D0F0F" w:rsidP="00E858EB"/>
        </w:tc>
        <w:tc>
          <w:tcPr>
            <w:tcW w:w="1843" w:type="dxa"/>
          </w:tcPr>
          <w:p w:rsidR="000D0F0F" w:rsidRDefault="000D0F0F" w:rsidP="00E858EB">
            <w:r>
              <w:t>Презентация - рассказ о поэте</w:t>
            </w:r>
          </w:p>
        </w:tc>
        <w:tc>
          <w:tcPr>
            <w:tcW w:w="2552" w:type="dxa"/>
            <w:gridSpan w:val="3"/>
          </w:tcPr>
          <w:p w:rsidR="000D0F0F" w:rsidRPr="00C24113" w:rsidRDefault="000D0F0F" w:rsidP="00E858EB">
            <w:pPr>
              <w:rPr>
                <w:color w:val="000000"/>
              </w:rPr>
            </w:pPr>
            <w:r>
              <w:rPr>
                <w:color w:val="000000"/>
              </w:rPr>
              <w:t>Познакомить с атмосферой, в которой вырос Блок, показать, как факты личной биографии отражаются в поэзии Блока.</w:t>
            </w:r>
          </w:p>
        </w:tc>
        <w:tc>
          <w:tcPr>
            <w:tcW w:w="1559" w:type="dxa"/>
          </w:tcPr>
          <w:p w:rsidR="000D0F0F" w:rsidRPr="00C24113" w:rsidRDefault="000D0F0F" w:rsidP="00E858EB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0D0F0F" w:rsidRPr="00D54BAA" w:rsidRDefault="000D0F0F" w:rsidP="00E858EB"/>
        </w:tc>
      </w:tr>
      <w:tr w:rsidR="000D0F0F" w:rsidTr="00573AAF">
        <w:tc>
          <w:tcPr>
            <w:tcW w:w="675" w:type="dxa"/>
          </w:tcPr>
          <w:p w:rsidR="000D0F0F" w:rsidRDefault="00883666" w:rsidP="00E858EB">
            <w:r>
              <w:t>30</w:t>
            </w:r>
          </w:p>
        </w:tc>
        <w:tc>
          <w:tcPr>
            <w:tcW w:w="851" w:type="dxa"/>
          </w:tcPr>
          <w:p w:rsidR="000D0F0F" w:rsidRDefault="000D0F0F" w:rsidP="00E858EB"/>
        </w:tc>
        <w:tc>
          <w:tcPr>
            <w:tcW w:w="3827" w:type="dxa"/>
          </w:tcPr>
          <w:p w:rsidR="000D0F0F" w:rsidRPr="00361307" w:rsidRDefault="000D0F0F" w:rsidP="00E858EB">
            <w:pPr>
              <w:rPr>
                <w:i/>
              </w:rPr>
            </w:pPr>
            <w:r w:rsidRPr="00361307">
              <w:rPr>
                <w:i/>
              </w:rPr>
              <w:t xml:space="preserve">Романтический образ «влюбленной души» в </w:t>
            </w:r>
            <w:r w:rsidRPr="00361307">
              <w:rPr>
                <w:i/>
                <w:u w:val="single"/>
              </w:rPr>
              <w:t>«Стихах о Прекрасной Даме».</w:t>
            </w:r>
          </w:p>
        </w:tc>
        <w:tc>
          <w:tcPr>
            <w:tcW w:w="2693" w:type="dxa"/>
          </w:tcPr>
          <w:p w:rsidR="000D0F0F" w:rsidRPr="00D60569" w:rsidRDefault="000D0F0F" w:rsidP="00E858EB">
            <w:r w:rsidRPr="00D60569">
              <w:t>Циклизация лирики</w:t>
            </w:r>
          </w:p>
        </w:tc>
        <w:tc>
          <w:tcPr>
            <w:tcW w:w="1843" w:type="dxa"/>
          </w:tcPr>
          <w:p w:rsidR="000D0F0F" w:rsidRDefault="00883666" w:rsidP="00E858EB">
            <w:r>
              <w:t>Аудиозапись</w:t>
            </w:r>
          </w:p>
        </w:tc>
        <w:tc>
          <w:tcPr>
            <w:tcW w:w="2552" w:type="dxa"/>
            <w:gridSpan w:val="3"/>
          </w:tcPr>
          <w:p w:rsidR="000D0F0F" w:rsidRDefault="000D0F0F" w:rsidP="00E858EB">
            <w:r>
              <w:t>Показать особенности поэтики первой книги Блока.</w:t>
            </w:r>
          </w:p>
        </w:tc>
        <w:tc>
          <w:tcPr>
            <w:tcW w:w="1559" w:type="dxa"/>
          </w:tcPr>
          <w:p w:rsidR="000D0F0F" w:rsidRDefault="000D0F0F" w:rsidP="00E858EB"/>
        </w:tc>
        <w:tc>
          <w:tcPr>
            <w:tcW w:w="1276" w:type="dxa"/>
          </w:tcPr>
          <w:p w:rsidR="000D0F0F" w:rsidRDefault="000D0F0F" w:rsidP="00E858EB"/>
        </w:tc>
      </w:tr>
      <w:tr w:rsidR="000D0F0F" w:rsidTr="00573AAF">
        <w:tc>
          <w:tcPr>
            <w:tcW w:w="675" w:type="dxa"/>
          </w:tcPr>
          <w:p w:rsidR="000D0F0F" w:rsidRDefault="00883666" w:rsidP="00E858EB">
            <w:r>
              <w:t>31</w:t>
            </w:r>
          </w:p>
        </w:tc>
        <w:tc>
          <w:tcPr>
            <w:tcW w:w="851" w:type="dxa"/>
          </w:tcPr>
          <w:p w:rsidR="000D0F0F" w:rsidRDefault="000D0F0F" w:rsidP="00E858EB"/>
        </w:tc>
        <w:tc>
          <w:tcPr>
            <w:tcW w:w="3827" w:type="dxa"/>
          </w:tcPr>
          <w:p w:rsidR="000D0F0F" w:rsidRPr="00361307" w:rsidRDefault="000D0F0F" w:rsidP="00E858EB">
            <w:pPr>
              <w:rPr>
                <w:i/>
              </w:rPr>
            </w:pPr>
            <w:r w:rsidRPr="00361307">
              <w:rPr>
                <w:i/>
              </w:rPr>
              <w:t>Столкновение идеальных верований художника со «страшным миром» в процессе «</w:t>
            </w:r>
            <w:proofErr w:type="spellStart"/>
            <w:r w:rsidRPr="00361307">
              <w:rPr>
                <w:i/>
              </w:rPr>
              <w:t>вочеловечивания</w:t>
            </w:r>
            <w:proofErr w:type="spellEnd"/>
            <w:r w:rsidRPr="00361307">
              <w:rPr>
                <w:i/>
              </w:rPr>
              <w:t>» поэтического дара.</w:t>
            </w:r>
          </w:p>
        </w:tc>
        <w:tc>
          <w:tcPr>
            <w:tcW w:w="2693" w:type="dxa"/>
          </w:tcPr>
          <w:p w:rsidR="000D0F0F" w:rsidRPr="00D60569" w:rsidRDefault="000D0F0F" w:rsidP="00E858EB">
            <w:r>
              <w:t>реминисцен</w:t>
            </w:r>
            <w:r w:rsidRPr="00D60569">
              <w:t>ция</w:t>
            </w:r>
          </w:p>
        </w:tc>
        <w:tc>
          <w:tcPr>
            <w:tcW w:w="1843" w:type="dxa"/>
          </w:tcPr>
          <w:p w:rsidR="000D0F0F" w:rsidRDefault="000D0F0F" w:rsidP="00E858EB"/>
        </w:tc>
        <w:tc>
          <w:tcPr>
            <w:tcW w:w="2552" w:type="dxa"/>
            <w:gridSpan w:val="3"/>
          </w:tcPr>
          <w:p w:rsidR="000D0F0F" w:rsidRDefault="000D0F0F" w:rsidP="00E858EB">
            <w:r>
              <w:t>Дать краткую характе</w:t>
            </w:r>
            <w:r w:rsidR="00883666">
              <w:t>ристику  поэтики и мировоззрения</w:t>
            </w:r>
            <w:r>
              <w:t xml:space="preserve"> поэта. Проанализировать стихи.</w:t>
            </w:r>
          </w:p>
        </w:tc>
        <w:tc>
          <w:tcPr>
            <w:tcW w:w="1559" w:type="dxa"/>
          </w:tcPr>
          <w:p w:rsidR="000D0F0F" w:rsidRDefault="000D0F0F" w:rsidP="00E858EB"/>
        </w:tc>
        <w:tc>
          <w:tcPr>
            <w:tcW w:w="1276" w:type="dxa"/>
          </w:tcPr>
          <w:p w:rsidR="000D0F0F" w:rsidRDefault="000D0F0F" w:rsidP="00E858EB"/>
        </w:tc>
      </w:tr>
      <w:tr w:rsidR="000D0F0F" w:rsidTr="00573AAF">
        <w:tc>
          <w:tcPr>
            <w:tcW w:w="675" w:type="dxa"/>
          </w:tcPr>
          <w:p w:rsidR="000D0F0F" w:rsidRDefault="00883666" w:rsidP="00E858EB">
            <w:r>
              <w:lastRenderedPageBreak/>
              <w:t>32</w:t>
            </w:r>
          </w:p>
        </w:tc>
        <w:tc>
          <w:tcPr>
            <w:tcW w:w="851" w:type="dxa"/>
          </w:tcPr>
          <w:p w:rsidR="000D0F0F" w:rsidRDefault="000D0F0F" w:rsidP="00E858EB"/>
        </w:tc>
        <w:tc>
          <w:tcPr>
            <w:tcW w:w="3827" w:type="dxa"/>
          </w:tcPr>
          <w:p w:rsidR="000D0F0F" w:rsidRPr="00361307" w:rsidRDefault="000D0F0F" w:rsidP="00E858EB">
            <w:pPr>
              <w:rPr>
                <w:i/>
              </w:rPr>
            </w:pPr>
            <w:r w:rsidRPr="00361307">
              <w:rPr>
                <w:i/>
              </w:rPr>
              <w:t>Стихи о России как трагическое предупреждение об эпохе «неслыханных перемен».</w:t>
            </w:r>
          </w:p>
        </w:tc>
        <w:tc>
          <w:tcPr>
            <w:tcW w:w="2693" w:type="dxa"/>
          </w:tcPr>
          <w:p w:rsidR="000D0F0F" w:rsidRPr="00D60569" w:rsidRDefault="000D0F0F" w:rsidP="00E858EB">
            <w:r w:rsidRPr="00D60569">
              <w:t>аллюзия</w:t>
            </w:r>
          </w:p>
        </w:tc>
        <w:tc>
          <w:tcPr>
            <w:tcW w:w="1843" w:type="dxa"/>
          </w:tcPr>
          <w:p w:rsidR="000D0F0F" w:rsidRDefault="000D0F0F" w:rsidP="00E858EB"/>
        </w:tc>
        <w:tc>
          <w:tcPr>
            <w:tcW w:w="2552" w:type="dxa"/>
            <w:gridSpan w:val="3"/>
          </w:tcPr>
          <w:p w:rsidR="000D0F0F" w:rsidRDefault="000D0F0F" w:rsidP="00E858EB">
            <w:r>
              <w:t>Показать историю и значение образа России в творчестве Блока.</w:t>
            </w:r>
          </w:p>
        </w:tc>
        <w:tc>
          <w:tcPr>
            <w:tcW w:w="1559" w:type="dxa"/>
          </w:tcPr>
          <w:p w:rsidR="000D0F0F" w:rsidRDefault="000D0F0F" w:rsidP="00E858EB"/>
        </w:tc>
        <w:tc>
          <w:tcPr>
            <w:tcW w:w="1276" w:type="dxa"/>
          </w:tcPr>
          <w:p w:rsidR="000D0F0F" w:rsidRDefault="000D0F0F" w:rsidP="00E858EB"/>
        </w:tc>
      </w:tr>
      <w:tr w:rsidR="000D0F0F" w:rsidTr="00573AAF">
        <w:tc>
          <w:tcPr>
            <w:tcW w:w="675" w:type="dxa"/>
          </w:tcPr>
          <w:p w:rsidR="000D0F0F" w:rsidRDefault="00883666" w:rsidP="00E858EB">
            <w:r>
              <w:t>33</w:t>
            </w:r>
          </w:p>
        </w:tc>
        <w:tc>
          <w:tcPr>
            <w:tcW w:w="851" w:type="dxa"/>
          </w:tcPr>
          <w:p w:rsidR="000D0F0F" w:rsidRDefault="000D0F0F" w:rsidP="00E858EB"/>
        </w:tc>
        <w:tc>
          <w:tcPr>
            <w:tcW w:w="3827" w:type="dxa"/>
          </w:tcPr>
          <w:p w:rsidR="000D0F0F" w:rsidRPr="00361307" w:rsidRDefault="000D0F0F" w:rsidP="00E858EB">
            <w:pPr>
              <w:rPr>
                <w:i/>
              </w:rPr>
            </w:pPr>
            <w:r w:rsidRPr="00361307">
              <w:rPr>
                <w:i/>
              </w:rPr>
              <w:t>Особенности образного языка Блока, роль символов в передаче авторского мироощущения.</w:t>
            </w:r>
          </w:p>
        </w:tc>
        <w:tc>
          <w:tcPr>
            <w:tcW w:w="2693" w:type="dxa"/>
          </w:tcPr>
          <w:p w:rsidR="000D0F0F" w:rsidRPr="00D60569" w:rsidRDefault="000D0F0F" w:rsidP="00E858EB">
            <w:r w:rsidRPr="00D60569">
              <w:t>символ</w:t>
            </w:r>
          </w:p>
        </w:tc>
        <w:tc>
          <w:tcPr>
            <w:tcW w:w="1843" w:type="dxa"/>
          </w:tcPr>
          <w:p w:rsidR="000D0F0F" w:rsidRDefault="000D0F0F" w:rsidP="00E858EB"/>
        </w:tc>
        <w:tc>
          <w:tcPr>
            <w:tcW w:w="2552" w:type="dxa"/>
            <w:gridSpan w:val="3"/>
          </w:tcPr>
          <w:p w:rsidR="000D0F0F" w:rsidRDefault="000D0F0F" w:rsidP="00E858EB">
            <w:r>
              <w:t>Дать краткую характе</w:t>
            </w:r>
            <w:r w:rsidR="00883666">
              <w:t>ристику  поэтики и мировоззрения</w:t>
            </w:r>
            <w:r>
              <w:t>. Проанализировать стихи.</w:t>
            </w:r>
          </w:p>
        </w:tc>
        <w:tc>
          <w:tcPr>
            <w:tcW w:w="1559" w:type="dxa"/>
          </w:tcPr>
          <w:p w:rsidR="000D0F0F" w:rsidRDefault="000D0F0F" w:rsidP="00E858EB"/>
        </w:tc>
        <w:tc>
          <w:tcPr>
            <w:tcW w:w="1276" w:type="dxa"/>
          </w:tcPr>
          <w:p w:rsidR="000D0F0F" w:rsidRDefault="000D0F0F" w:rsidP="00E858EB"/>
        </w:tc>
      </w:tr>
      <w:tr w:rsidR="000D0F0F" w:rsidTr="00573AAF">
        <w:tc>
          <w:tcPr>
            <w:tcW w:w="675" w:type="dxa"/>
          </w:tcPr>
          <w:p w:rsidR="000D0F0F" w:rsidRDefault="00883666" w:rsidP="00E858EB">
            <w:r>
              <w:t>34</w:t>
            </w:r>
          </w:p>
        </w:tc>
        <w:tc>
          <w:tcPr>
            <w:tcW w:w="851" w:type="dxa"/>
          </w:tcPr>
          <w:p w:rsidR="000D0F0F" w:rsidRDefault="000D0F0F" w:rsidP="00E858EB"/>
        </w:tc>
        <w:tc>
          <w:tcPr>
            <w:tcW w:w="3827" w:type="dxa"/>
          </w:tcPr>
          <w:p w:rsidR="000D0F0F" w:rsidRPr="00361307" w:rsidRDefault="000D0F0F" w:rsidP="00E858EB">
            <w:pPr>
              <w:rPr>
                <w:i/>
              </w:rPr>
            </w:pPr>
            <w:r w:rsidRPr="00361307">
              <w:rPr>
                <w:i/>
              </w:rPr>
              <w:t xml:space="preserve">Поэма </w:t>
            </w:r>
            <w:r w:rsidRPr="00361307">
              <w:rPr>
                <w:i/>
                <w:u w:val="single"/>
              </w:rPr>
              <w:t>«Двенадцать».</w:t>
            </w:r>
            <w:r w:rsidRPr="00361307">
              <w:rPr>
                <w:i/>
              </w:rPr>
              <w:t xml:space="preserve"> Образ «мирового пожара в крови» как отражение</w:t>
            </w:r>
            <w:proofErr w:type="gramStart"/>
            <w:r w:rsidRPr="00361307">
              <w:rPr>
                <w:i/>
              </w:rPr>
              <w:t>»м</w:t>
            </w:r>
            <w:proofErr w:type="gramEnd"/>
            <w:r w:rsidRPr="00361307">
              <w:rPr>
                <w:i/>
              </w:rPr>
              <w:t>узыки стихий» в поэме.</w:t>
            </w:r>
          </w:p>
        </w:tc>
        <w:tc>
          <w:tcPr>
            <w:tcW w:w="2693" w:type="dxa"/>
          </w:tcPr>
          <w:p w:rsidR="000D0F0F" w:rsidRPr="00D60569" w:rsidRDefault="000D0F0F" w:rsidP="00E858EB"/>
        </w:tc>
        <w:tc>
          <w:tcPr>
            <w:tcW w:w="1843" w:type="dxa"/>
          </w:tcPr>
          <w:p w:rsidR="000D0F0F" w:rsidRDefault="000D0F0F" w:rsidP="00E858EB"/>
        </w:tc>
        <w:tc>
          <w:tcPr>
            <w:tcW w:w="2552" w:type="dxa"/>
            <w:gridSpan w:val="3"/>
          </w:tcPr>
          <w:p w:rsidR="000D0F0F" w:rsidRDefault="000D0F0F" w:rsidP="00E858EB">
            <w:r>
              <w:t>Показать полемический  характер поэмы, её художественные особенности</w:t>
            </w:r>
          </w:p>
        </w:tc>
        <w:tc>
          <w:tcPr>
            <w:tcW w:w="1559" w:type="dxa"/>
          </w:tcPr>
          <w:p w:rsidR="000D0F0F" w:rsidRDefault="000D0F0F" w:rsidP="00E858EB"/>
        </w:tc>
        <w:tc>
          <w:tcPr>
            <w:tcW w:w="1276" w:type="dxa"/>
          </w:tcPr>
          <w:p w:rsidR="000D0F0F" w:rsidRDefault="000D0F0F" w:rsidP="00E858EB"/>
        </w:tc>
      </w:tr>
      <w:tr w:rsidR="000D0F0F" w:rsidTr="00573AAF">
        <w:tc>
          <w:tcPr>
            <w:tcW w:w="675" w:type="dxa"/>
          </w:tcPr>
          <w:p w:rsidR="000D0F0F" w:rsidRDefault="00883666" w:rsidP="00E858EB">
            <w:r>
              <w:t>35</w:t>
            </w:r>
          </w:p>
        </w:tc>
        <w:tc>
          <w:tcPr>
            <w:tcW w:w="851" w:type="dxa"/>
          </w:tcPr>
          <w:p w:rsidR="000D0F0F" w:rsidRDefault="000D0F0F" w:rsidP="00E858EB"/>
        </w:tc>
        <w:tc>
          <w:tcPr>
            <w:tcW w:w="3827" w:type="dxa"/>
          </w:tcPr>
          <w:p w:rsidR="000D0F0F" w:rsidRDefault="000D0F0F" w:rsidP="00883666">
            <w:pPr>
              <w:rPr>
                <w:i/>
              </w:rPr>
            </w:pPr>
            <w:r w:rsidRPr="00361307">
              <w:rPr>
                <w:i/>
              </w:rPr>
              <w:t>Образ Христа и христианские мотивы в поэме. Споры по поводу финала</w:t>
            </w:r>
          </w:p>
          <w:p w:rsidR="00883666" w:rsidRPr="00883666" w:rsidRDefault="00883666" w:rsidP="00883666">
            <w:pPr>
              <w:rPr>
                <w:b/>
                <w:i/>
              </w:rPr>
            </w:pPr>
          </w:p>
        </w:tc>
        <w:tc>
          <w:tcPr>
            <w:tcW w:w="2693" w:type="dxa"/>
          </w:tcPr>
          <w:p w:rsidR="000D0F0F" w:rsidRPr="00D60569" w:rsidRDefault="000D0F0F" w:rsidP="00E858EB"/>
        </w:tc>
        <w:tc>
          <w:tcPr>
            <w:tcW w:w="1843" w:type="dxa"/>
          </w:tcPr>
          <w:p w:rsidR="000D0F0F" w:rsidRPr="00361307" w:rsidRDefault="000D0F0F" w:rsidP="00E858EB">
            <w:pPr>
              <w:rPr>
                <w:color w:val="FF0000"/>
              </w:rPr>
            </w:pPr>
          </w:p>
        </w:tc>
        <w:tc>
          <w:tcPr>
            <w:tcW w:w="2552" w:type="dxa"/>
            <w:gridSpan w:val="3"/>
          </w:tcPr>
          <w:p w:rsidR="000D0F0F" w:rsidRDefault="000D0F0F" w:rsidP="00E858EB">
            <w:r>
              <w:t>Использовать приобретенные знания и умения в практической деятельности.</w:t>
            </w:r>
          </w:p>
        </w:tc>
        <w:tc>
          <w:tcPr>
            <w:tcW w:w="1559" w:type="dxa"/>
          </w:tcPr>
          <w:p w:rsidR="000D0F0F" w:rsidRDefault="00573AAF" w:rsidP="00E858EB">
            <w:r w:rsidRPr="00883666">
              <w:rPr>
                <w:b/>
              </w:rPr>
              <w:t>Домашнее сочинение</w:t>
            </w:r>
          </w:p>
        </w:tc>
        <w:tc>
          <w:tcPr>
            <w:tcW w:w="1276" w:type="dxa"/>
          </w:tcPr>
          <w:p w:rsidR="000D0F0F" w:rsidRDefault="000D0F0F" w:rsidP="00E858EB"/>
        </w:tc>
      </w:tr>
      <w:tr w:rsidR="00883666" w:rsidTr="00573AAF">
        <w:tc>
          <w:tcPr>
            <w:tcW w:w="675" w:type="dxa"/>
          </w:tcPr>
          <w:p w:rsidR="00883666" w:rsidRPr="0096405F" w:rsidRDefault="00883666" w:rsidP="00800088">
            <w:r>
              <w:t>36-37</w:t>
            </w:r>
          </w:p>
        </w:tc>
        <w:tc>
          <w:tcPr>
            <w:tcW w:w="851" w:type="dxa"/>
          </w:tcPr>
          <w:p w:rsidR="00883666" w:rsidRPr="0096405F" w:rsidRDefault="00883666" w:rsidP="00800088"/>
        </w:tc>
        <w:tc>
          <w:tcPr>
            <w:tcW w:w="3827" w:type="dxa"/>
          </w:tcPr>
          <w:p w:rsidR="00883666" w:rsidRPr="0096405F" w:rsidRDefault="00883666" w:rsidP="00800088">
            <w:pPr>
              <w:rPr>
                <w:i/>
              </w:rPr>
            </w:pPr>
            <w:r w:rsidRPr="000D0F0F">
              <w:rPr>
                <w:b/>
                <w:i/>
              </w:rPr>
              <w:t>В.ч. В.ч.</w:t>
            </w:r>
            <w:r>
              <w:rPr>
                <w:i/>
              </w:rPr>
              <w:t xml:space="preserve"> Ч.Айтматов «Плаха». Нравственное звучание, христианские мотивы произведения.</w:t>
            </w:r>
          </w:p>
        </w:tc>
        <w:tc>
          <w:tcPr>
            <w:tcW w:w="2693" w:type="dxa"/>
          </w:tcPr>
          <w:p w:rsidR="00883666" w:rsidRPr="0096405F" w:rsidRDefault="00883666" w:rsidP="00800088"/>
        </w:tc>
        <w:tc>
          <w:tcPr>
            <w:tcW w:w="1843" w:type="dxa"/>
          </w:tcPr>
          <w:p w:rsidR="00883666" w:rsidRPr="00361307" w:rsidRDefault="00883666" w:rsidP="00800088">
            <w:pPr>
              <w:rPr>
                <w:color w:val="FF0000"/>
              </w:rPr>
            </w:pPr>
          </w:p>
        </w:tc>
        <w:tc>
          <w:tcPr>
            <w:tcW w:w="2552" w:type="dxa"/>
            <w:gridSpan w:val="3"/>
          </w:tcPr>
          <w:p w:rsidR="00883666" w:rsidRPr="004C2323" w:rsidRDefault="00883666" w:rsidP="00800088">
            <w:r>
              <w:t>Уметь анализировать и интерпретировать художественное произведение.</w:t>
            </w:r>
          </w:p>
        </w:tc>
        <w:tc>
          <w:tcPr>
            <w:tcW w:w="1559" w:type="dxa"/>
          </w:tcPr>
          <w:p w:rsidR="00883666" w:rsidRDefault="00573AAF" w:rsidP="00800088">
            <w:r>
              <w:t>Тест</w:t>
            </w:r>
          </w:p>
          <w:p w:rsidR="00573AAF" w:rsidRPr="00BC5D94" w:rsidRDefault="00573AAF" w:rsidP="00800088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/>
        </w:tc>
        <w:tc>
          <w:tcPr>
            <w:tcW w:w="851" w:type="dxa"/>
          </w:tcPr>
          <w:p w:rsidR="00883666" w:rsidRPr="00361307" w:rsidRDefault="00883666" w:rsidP="00E858EB">
            <w:pPr>
              <w:rPr>
                <w:b/>
              </w:rPr>
            </w:pPr>
            <w:r w:rsidRPr="00361307">
              <w:rPr>
                <w:b/>
              </w:rPr>
              <w:t>5</w:t>
            </w:r>
          </w:p>
        </w:tc>
        <w:tc>
          <w:tcPr>
            <w:tcW w:w="3827" w:type="dxa"/>
          </w:tcPr>
          <w:p w:rsidR="00883666" w:rsidRPr="00361307" w:rsidRDefault="00883666" w:rsidP="00E858EB">
            <w:pPr>
              <w:rPr>
                <w:b/>
                <w:i/>
              </w:rPr>
            </w:pPr>
            <w:r w:rsidRPr="00361307">
              <w:rPr>
                <w:b/>
                <w:i/>
              </w:rPr>
              <w:t>А. А. Ахматова.</w:t>
            </w:r>
          </w:p>
        </w:tc>
        <w:tc>
          <w:tcPr>
            <w:tcW w:w="2693" w:type="dxa"/>
          </w:tcPr>
          <w:p w:rsidR="00883666" w:rsidRPr="00D60569" w:rsidRDefault="00883666" w:rsidP="00E858EB"/>
        </w:tc>
        <w:tc>
          <w:tcPr>
            <w:tcW w:w="1843" w:type="dxa"/>
          </w:tcPr>
          <w:p w:rsidR="00883666" w:rsidRDefault="00883666" w:rsidP="00E858EB"/>
        </w:tc>
        <w:tc>
          <w:tcPr>
            <w:tcW w:w="2552" w:type="dxa"/>
            <w:gridSpan w:val="3"/>
          </w:tcPr>
          <w:p w:rsidR="00883666" w:rsidRDefault="00883666" w:rsidP="00E858EB"/>
        </w:tc>
        <w:tc>
          <w:tcPr>
            <w:tcW w:w="1559" w:type="dxa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38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Психологическая глубина и яркость любовной лирики.</w:t>
            </w:r>
          </w:p>
        </w:tc>
        <w:tc>
          <w:tcPr>
            <w:tcW w:w="2693" w:type="dxa"/>
          </w:tcPr>
          <w:p w:rsidR="00883666" w:rsidRPr="00D60569" w:rsidRDefault="00883666" w:rsidP="00E858EB">
            <w:proofErr w:type="spellStart"/>
            <w:r w:rsidRPr="00D60569">
              <w:t>Исповедальность</w:t>
            </w:r>
            <w:proofErr w:type="spellEnd"/>
            <w:r w:rsidRPr="00D60569">
              <w:t xml:space="preserve"> лирического произведения</w:t>
            </w:r>
          </w:p>
        </w:tc>
        <w:tc>
          <w:tcPr>
            <w:tcW w:w="1843" w:type="dxa"/>
          </w:tcPr>
          <w:p w:rsidR="00883666" w:rsidRDefault="00883666" w:rsidP="00E858EB">
            <w:r>
              <w:t>Учебный фильм-презентация</w:t>
            </w:r>
          </w:p>
        </w:tc>
        <w:tc>
          <w:tcPr>
            <w:tcW w:w="2552" w:type="dxa"/>
            <w:gridSpan w:val="3"/>
          </w:tcPr>
          <w:p w:rsidR="00883666" w:rsidRDefault="00883666" w:rsidP="00E858EB">
            <w:r>
              <w:t>Дать представление о личности поэта, о мотивах и настроениях ранней лирики</w:t>
            </w:r>
          </w:p>
        </w:tc>
        <w:tc>
          <w:tcPr>
            <w:tcW w:w="1559" w:type="dxa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883666">
            <w:r>
              <w:t>39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Тема творчества и размышления о месте художника в «большой» истории.</w:t>
            </w:r>
          </w:p>
        </w:tc>
        <w:tc>
          <w:tcPr>
            <w:tcW w:w="2693" w:type="dxa"/>
          </w:tcPr>
          <w:p w:rsidR="00883666" w:rsidRPr="00D60569" w:rsidRDefault="00883666" w:rsidP="00E858EB"/>
        </w:tc>
        <w:tc>
          <w:tcPr>
            <w:tcW w:w="1843" w:type="dxa"/>
          </w:tcPr>
          <w:p w:rsidR="00883666" w:rsidRDefault="00883666" w:rsidP="00E858EB"/>
        </w:tc>
        <w:tc>
          <w:tcPr>
            <w:tcW w:w="2552" w:type="dxa"/>
            <w:gridSpan w:val="3"/>
          </w:tcPr>
          <w:p w:rsidR="00883666" w:rsidRDefault="00883666" w:rsidP="00E858EB">
            <w:r>
              <w:t>Дать краткую характеристику  поэтики и мировоззрения поэта. Проанализировать стихи.</w:t>
            </w:r>
          </w:p>
        </w:tc>
        <w:tc>
          <w:tcPr>
            <w:tcW w:w="1559" w:type="dxa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40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Раздумья о судьбах России в исповедальной лирике.</w:t>
            </w:r>
          </w:p>
        </w:tc>
        <w:tc>
          <w:tcPr>
            <w:tcW w:w="2693" w:type="dxa"/>
          </w:tcPr>
          <w:p w:rsidR="00883666" w:rsidRPr="00D60569" w:rsidRDefault="00883666" w:rsidP="00E858EB">
            <w:r w:rsidRPr="00D60569">
              <w:t>микроцикл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552" w:type="dxa"/>
            <w:gridSpan w:val="3"/>
          </w:tcPr>
          <w:p w:rsidR="00883666" w:rsidRDefault="00883666" w:rsidP="00E858EB">
            <w:r>
              <w:t>Показать своеобразие стиля поэта.</w:t>
            </w:r>
          </w:p>
          <w:p w:rsidR="00883666" w:rsidRDefault="00883666" w:rsidP="00E858EB">
            <w:r>
              <w:t xml:space="preserve"> Уметь анализировать и интерпретировать </w:t>
            </w:r>
            <w:proofErr w:type="gramStart"/>
            <w:r>
              <w:t>художественное</w:t>
            </w:r>
            <w:proofErr w:type="gramEnd"/>
            <w:r>
              <w:t xml:space="preserve"> произведения.</w:t>
            </w:r>
          </w:p>
        </w:tc>
        <w:tc>
          <w:tcPr>
            <w:tcW w:w="1559" w:type="dxa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41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 xml:space="preserve"> </w:t>
            </w:r>
            <w:r w:rsidRPr="00361307">
              <w:rPr>
                <w:i/>
                <w:u w:val="single"/>
              </w:rPr>
              <w:t>«Реквием».</w:t>
            </w:r>
            <w:r w:rsidRPr="00361307">
              <w:rPr>
                <w:i/>
              </w:rPr>
              <w:t xml:space="preserve"> Монументальность, трагическая мощь поэмы.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883666" w:rsidP="00E858EB">
            <w:r>
              <w:t>Аудиозапись</w:t>
            </w:r>
          </w:p>
        </w:tc>
        <w:tc>
          <w:tcPr>
            <w:tcW w:w="2552" w:type="dxa"/>
            <w:gridSpan w:val="3"/>
          </w:tcPr>
          <w:p w:rsidR="00883666" w:rsidRDefault="00883666" w:rsidP="00E858EB">
            <w:r>
              <w:t>Развить представление о поэзии Ахматовой, неразрывно связанной с Россией, русской культурой.</w:t>
            </w:r>
          </w:p>
        </w:tc>
        <w:tc>
          <w:tcPr>
            <w:tcW w:w="1559" w:type="dxa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42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Тема исторической памяти и образ «бесслезного» памятника в финале поэмы.</w:t>
            </w:r>
          </w:p>
          <w:p w:rsidR="00CB591E" w:rsidRDefault="00CB591E" w:rsidP="00E858EB">
            <w:pPr>
              <w:rPr>
                <w:i/>
              </w:rPr>
            </w:pPr>
            <w:r w:rsidRPr="00CB591E">
              <w:rPr>
                <w:b/>
                <w:i/>
              </w:rPr>
              <w:t>ХКК ГОС</w:t>
            </w:r>
            <w:r>
              <w:rPr>
                <w:i/>
              </w:rPr>
              <w:t xml:space="preserve"> Тема исторической памяти в литературе ДВ</w:t>
            </w:r>
          </w:p>
          <w:p w:rsidR="00C606C2" w:rsidRPr="00C606C2" w:rsidRDefault="00C606C2" w:rsidP="00E858EB">
            <w:pPr>
              <w:rPr>
                <w:b/>
                <w:i/>
              </w:rPr>
            </w:pP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Pr="00361307" w:rsidRDefault="00883666" w:rsidP="00E858EB">
            <w:pPr>
              <w:rPr>
                <w:color w:val="FF0000"/>
              </w:rPr>
            </w:pPr>
          </w:p>
        </w:tc>
        <w:tc>
          <w:tcPr>
            <w:tcW w:w="2552" w:type="dxa"/>
            <w:gridSpan w:val="3"/>
          </w:tcPr>
          <w:p w:rsidR="00883666" w:rsidRDefault="00883666" w:rsidP="00CB591E">
            <w:r>
              <w:t xml:space="preserve">Показать, как исполнена поэмой гражданская и поэтическая миссия А. Ахматовой, как история страны преломляется и </w:t>
            </w:r>
            <w:r>
              <w:lastRenderedPageBreak/>
              <w:t>отражается в её творчестве</w:t>
            </w:r>
          </w:p>
          <w:p w:rsidR="00573AAF" w:rsidRDefault="00573AAF" w:rsidP="00CB591E"/>
        </w:tc>
        <w:tc>
          <w:tcPr>
            <w:tcW w:w="1559" w:type="dxa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573AAF" w:rsidTr="00573AAF">
        <w:tc>
          <w:tcPr>
            <w:tcW w:w="675" w:type="dxa"/>
          </w:tcPr>
          <w:p w:rsidR="00573AAF" w:rsidRDefault="00573AAF" w:rsidP="00E858EB"/>
        </w:tc>
        <w:tc>
          <w:tcPr>
            <w:tcW w:w="851" w:type="dxa"/>
          </w:tcPr>
          <w:p w:rsidR="00573AAF" w:rsidRPr="00361307" w:rsidRDefault="00573AAF" w:rsidP="00E858EB">
            <w:pPr>
              <w:rPr>
                <w:b/>
              </w:rPr>
            </w:pPr>
            <w:r w:rsidRPr="00361307">
              <w:rPr>
                <w:b/>
              </w:rPr>
              <w:t>3</w:t>
            </w:r>
          </w:p>
        </w:tc>
        <w:tc>
          <w:tcPr>
            <w:tcW w:w="13750" w:type="dxa"/>
            <w:gridSpan w:val="8"/>
          </w:tcPr>
          <w:p w:rsidR="00573AAF" w:rsidRDefault="00573AAF" w:rsidP="00573AAF">
            <w:pPr>
              <w:jc w:val="center"/>
              <w:rPr>
                <w:b/>
                <w:i/>
              </w:rPr>
            </w:pPr>
            <w:r w:rsidRPr="00361307">
              <w:rPr>
                <w:b/>
                <w:i/>
              </w:rPr>
              <w:t>М. И. Цветаева.</w:t>
            </w:r>
          </w:p>
          <w:p w:rsidR="00573AAF" w:rsidRDefault="00573AAF" w:rsidP="00573AAF">
            <w:pPr>
              <w:jc w:val="center"/>
            </w:pPr>
          </w:p>
        </w:tc>
      </w:tr>
      <w:tr w:rsidR="00883666" w:rsidRPr="00361307" w:rsidTr="00573AAF">
        <w:tc>
          <w:tcPr>
            <w:tcW w:w="675" w:type="dxa"/>
          </w:tcPr>
          <w:p w:rsidR="00883666" w:rsidRDefault="00883666" w:rsidP="00E858EB">
            <w:r>
              <w:t>43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Поэзия М. Цветаевой как лирический дневник эпохи.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Pr="00883666" w:rsidRDefault="00883666" w:rsidP="00E858EB">
            <w:r w:rsidRPr="00883666">
              <w:t>Урок-презентация</w:t>
            </w:r>
          </w:p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своеобразие стиля поэта.</w:t>
            </w:r>
          </w:p>
          <w:p w:rsidR="00883666" w:rsidRDefault="00883666" w:rsidP="00E858EB">
            <w:r>
              <w:t xml:space="preserve"> Уметь анализировать и интерпретировать </w:t>
            </w:r>
            <w:proofErr w:type="gramStart"/>
            <w:r>
              <w:t>художественное</w:t>
            </w:r>
            <w:proofErr w:type="gramEnd"/>
            <w:r>
              <w:t xml:space="preserve"> произведения.</w:t>
            </w:r>
          </w:p>
          <w:p w:rsidR="00573AAF" w:rsidRPr="00361307" w:rsidRDefault="00573AAF" w:rsidP="00E858EB">
            <w:pPr>
              <w:rPr>
                <w:color w:val="808000"/>
              </w:rPr>
            </w:pPr>
          </w:p>
        </w:tc>
        <w:tc>
          <w:tcPr>
            <w:tcW w:w="1701" w:type="dxa"/>
            <w:gridSpan w:val="2"/>
          </w:tcPr>
          <w:p w:rsidR="00883666" w:rsidRPr="00361307" w:rsidRDefault="00883666" w:rsidP="00E858EB">
            <w:pPr>
              <w:rPr>
                <w:color w:val="808000"/>
              </w:rPr>
            </w:pPr>
          </w:p>
        </w:tc>
        <w:tc>
          <w:tcPr>
            <w:tcW w:w="1276" w:type="dxa"/>
          </w:tcPr>
          <w:p w:rsidR="00883666" w:rsidRPr="00361307" w:rsidRDefault="00883666" w:rsidP="00E858EB">
            <w:pPr>
              <w:rPr>
                <w:color w:val="808000"/>
              </w:rPr>
            </w:pPr>
          </w:p>
        </w:tc>
      </w:tr>
      <w:tr w:rsidR="00883666" w:rsidTr="00573AAF">
        <w:tc>
          <w:tcPr>
            <w:tcW w:w="675" w:type="dxa"/>
          </w:tcPr>
          <w:p w:rsidR="00883666" w:rsidRDefault="00883666" w:rsidP="00883666">
            <w:r>
              <w:t>44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proofErr w:type="spellStart"/>
            <w:r w:rsidRPr="00361307">
              <w:rPr>
                <w:i/>
              </w:rPr>
              <w:t>Исповедальность</w:t>
            </w:r>
            <w:proofErr w:type="spellEnd"/>
            <w:r w:rsidRPr="00361307">
              <w:rPr>
                <w:i/>
              </w:rPr>
              <w:t>, внутренняя самоотдача, максимальное напряжение духовных сил как отличительная черта поэзии М. Цветаевой.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Поэтический темперамент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573AAF" w:rsidRDefault="00883666" w:rsidP="00E858EB">
            <w:r>
              <w:t>Дать краткую характеристику поэтики и мировоззрения поэта. Проанализировать стихи.</w:t>
            </w:r>
          </w:p>
          <w:p w:rsidR="00883666" w:rsidRDefault="00883666" w:rsidP="00E858EB">
            <w:r>
              <w:t xml:space="preserve"> 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883666">
            <w:r>
              <w:t>45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Тема Родины, «собирание» России. Поэт и мир.</w:t>
            </w:r>
          </w:p>
          <w:p w:rsidR="00C606C2" w:rsidRPr="00C606C2" w:rsidRDefault="00C606C2" w:rsidP="00E858EB"/>
        </w:tc>
        <w:tc>
          <w:tcPr>
            <w:tcW w:w="2693" w:type="dxa"/>
          </w:tcPr>
          <w:p w:rsidR="00883666" w:rsidRPr="00361307" w:rsidRDefault="00883666" w:rsidP="00E858EB">
            <w:r w:rsidRPr="00361307">
              <w:t>Дискретность (прерывистость) стиха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Рассказать об основ</w:t>
            </w:r>
            <w:r w:rsidR="00573AAF">
              <w:t>н</w:t>
            </w:r>
            <w:r>
              <w:t xml:space="preserve">ых темах и мотивах  </w:t>
            </w:r>
            <w:proofErr w:type="spellStart"/>
            <w:r>
              <w:t>цветаевской</w:t>
            </w:r>
            <w:proofErr w:type="spellEnd"/>
            <w:r>
              <w:t xml:space="preserve"> лирики, особенностях лирической героини произведений.</w:t>
            </w:r>
          </w:p>
          <w:p w:rsidR="00573AAF" w:rsidRDefault="00573AAF" w:rsidP="00E858EB"/>
        </w:tc>
        <w:tc>
          <w:tcPr>
            <w:tcW w:w="1701" w:type="dxa"/>
            <w:gridSpan w:val="2"/>
          </w:tcPr>
          <w:p w:rsidR="00883666" w:rsidRDefault="00573AAF" w:rsidP="00E858EB">
            <w:pPr>
              <w:rPr>
                <w:b/>
              </w:rPr>
            </w:pPr>
            <w:r w:rsidRPr="00C606C2">
              <w:rPr>
                <w:b/>
              </w:rPr>
              <w:t>Домашнее сочинение по творчеству А. Ахматовой и М. Цветаевой</w:t>
            </w:r>
          </w:p>
          <w:p w:rsidR="00573AAF" w:rsidRDefault="00573AAF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46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 xml:space="preserve">«Сибирская» проза </w:t>
            </w:r>
            <w:r w:rsidRPr="00361307">
              <w:rPr>
                <w:b/>
                <w:i/>
              </w:rPr>
              <w:t>В. Шишкова.</w:t>
            </w:r>
            <w:r w:rsidRPr="00361307">
              <w:rPr>
                <w:i/>
              </w:rPr>
              <w:t xml:space="preserve"> (Обзор)</w:t>
            </w:r>
          </w:p>
          <w:p w:rsidR="00883666" w:rsidRPr="00883666" w:rsidRDefault="00883666" w:rsidP="00E858EB">
            <w:pPr>
              <w:rPr>
                <w:b/>
                <w:i/>
              </w:rPr>
            </w:pPr>
            <w:r w:rsidRPr="00883666">
              <w:rPr>
                <w:b/>
                <w:i/>
              </w:rPr>
              <w:t>В.ч.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своеобразие стиля писателя</w:t>
            </w:r>
            <w:proofErr w:type="gramStart"/>
            <w:r>
              <w:t xml:space="preserve">  У</w:t>
            </w:r>
            <w:proofErr w:type="gramEnd"/>
            <w:r>
              <w:t>меть анализировать и интерпретировать художественное произведения.</w:t>
            </w:r>
          </w:p>
          <w:p w:rsidR="00573AAF" w:rsidRDefault="00573AAF" w:rsidP="00E858EB"/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47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Развитие традиций отечественной сатиры.</w:t>
            </w:r>
          </w:p>
          <w:p w:rsidR="004E6EF9" w:rsidRPr="00361307" w:rsidRDefault="004E6EF9" w:rsidP="00E858EB">
            <w:pPr>
              <w:rPr>
                <w:i/>
              </w:rPr>
            </w:pPr>
            <w:r w:rsidRPr="004E6EF9">
              <w:rPr>
                <w:b/>
                <w:i/>
              </w:rPr>
              <w:t>ХКК ГОС</w:t>
            </w:r>
            <w:r>
              <w:rPr>
                <w:i/>
              </w:rPr>
              <w:t xml:space="preserve"> Сатирические мотивы в литературе ДВ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Сатирический образ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Дать понятие о политической сатире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48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 xml:space="preserve">Темы и мотивы сатирической </w:t>
            </w:r>
            <w:proofErr w:type="spellStart"/>
            <w:r w:rsidRPr="00361307">
              <w:rPr>
                <w:i/>
              </w:rPr>
              <w:t>новеллистики</w:t>
            </w:r>
            <w:proofErr w:type="spellEnd"/>
            <w:r w:rsidRPr="00361307">
              <w:rPr>
                <w:i/>
              </w:rPr>
              <w:t xml:space="preserve"> </w:t>
            </w:r>
            <w:r w:rsidR="00573AAF">
              <w:rPr>
                <w:i/>
              </w:rPr>
              <w:t xml:space="preserve"> </w:t>
            </w:r>
            <w:r w:rsidRPr="00361307">
              <w:rPr>
                <w:b/>
                <w:i/>
              </w:rPr>
              <w:t>А. Аверченко</w:t>
            </w:r>
            <w:r w:rsidRPr="00361307">
              <w:rPr>
                <w:i/>
              </w:rPr>
              <w:t>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комизм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Представить творчество А. Аверченко с точки зрения продолжений традиций русской литературы.</w:t>
            </w:r>
          </w:p>
          <w:p w:rsidR="00573AAF" w:rsidRDefault="00573AAF" w:rsidP="00E858EB"/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49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Феномен «сгущения добра», идея жизнетворчества в прозе М. Пришвина.</w:t>
            </w:r>
          </w:p>
          <w:p w:rsidR="00883666" w:rsidRPr="00883666" w:rsidRDefault="00883666" w:rsidP="00E858EB">
            <w:pPr>
              <w:rPr>
                <w:b/>
                <w:i/>
              </w:rPr>
            </w:pPr>
            <w:r w:rsidRPr="00883666">
              <w:rPr>
                <w:b/>
                <w:i/>
              </w:rPr>
              <w:t>В.ч.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Раскрыть идею и художественные особенности в прозе М. Пришвина.</w:t>
            </w:r>
          </w:p>
          <w:p w:rsidR="00573AAF" w:rsidRDefault="00573AAF" w:rsidP="00E858EB"/>
        </w:tc>
        <w:tc>
          <w:tcPr>
            <w:tcW w:w="1701" w:type="dxa"/>
            <w:gridSpan w:val="2"/>
          </w:tcPr>
          <w:p w:rsidR="00883666" w:rsidRPr="00573AAF" w:rsidRDefault="00573AAF" w:rsidP="00E858EB">
            <w:pPr>
              <w:rPr>
                <w:b/>
              </w:rPr>
            </w:pPr>
            <w:r w:rsidRPr="00573AAF">
              <w:rPr>
                <w:b/>
              </w:rPr>
              <w:t>Полугодовой срез знаний</w:t>
            </w:r>
          </w:p>
        </w:tc>
        <w:tc>
          <w:tcPr>
            <w:tcW w:w="1276" w:type="dxa"/>
          </w:tcPr>
          <w:p w:rsidR="00883666" w:rsidRDefault="00883666" w:rsidP="00E858EB"/>
        </w:tc>
      </w:tr>
      <w:tr w:rsidR="00573AAF" w:rsidTr="00573AAF">
        <w:tc>
          <w:tcPr>
            <w:tcW w:w="675" w:type="dxa"/>
          </w:tcPr>
          <w:p w:rsidR="00573AAF" w:rsidRDefault="00573AAF" w:rsidP="00E858EB"/>
        </w:tc>
        <w:tc>
          <w:tcPr>
            <w:tcW w:w="851" w:type="dxa"/>
          </w:tcPr>
          <w:p w:rsidR="00573AAF" w:rsidRPr="00361307" w:rsidRDefault="00573AAF" w:rsidP="00E858E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750" w:type="dxa"/>
            <w:gridSpan w:val="8"/>
          </w:tcPr>
          <w:p w:rsidR="00573AAF" w:rsidRDefault="00573AAF" w:rsidP="00573AAF">
            <w:pPr>
              <w:jc w:val="center"/>
            </w:pPr>
            <w:r w:rsidRPr="00361307">
              <w:rPr>
                <w:b/>
                <w:i/>
              </w:rPr>
              <w:t>Октябрьская революция и литературный процесс 20-х годов</w:t>
            </w:r>
          </w:p>
        </w:tc>
      </w:tr>
      <w:tr w:rsidR="00883666" w:rsidTr="00573AAF">
        <w:tc>
          <w:tcPr>
            <w:tcW w:w="675" w:type="dxa"/>
          </w:tcPr>
          <w:p w:rsidR="00883666" w:rsidRDefault="00752933" w:rsidP="00E858EB">
            <w:r>
              <w:t>50-51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Литература и публицистика послереволюционных лет как живой документ эпохи.</w:t>
            </w:r>
            <w:r>
              <w:rPr>
                <w:i/>
              </w:rPr>
              <w:t xml:space="preserve"> Характерные черты времени в повести А. Платонова «Котлован»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Pr="00361307" w:rsidRDefault="00883666" w:rsidP="00E858E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актуальность и одновременную ценность произведения А. Платонова.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752933" w:rsidP="00E858EB">
            <w:r>
              <w:t>52-53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>
              <w:rPr>
                <w:i/>
              </w:rPr>
              <w:t>Пространство</w:t>
            </w:r>
            <w:r w:rsidR="00752933">
              <w:rPr>
                <w:i/>
              </w:rPr>
              <w:t xml:space="preserve"> </w:t>
            </w:r>
            <w:r>
              <w:rPr>
                <w:i/>
              </w:rPr>
              <w:t>и время в повести.  Метафоричност</w:t>
            </w:r>
            <w:r w:rsidR="00752933">
              <w:rPr>
                <w:i/>
              </w:rPr>
              <w:t>ь</w:t>
            </w:r>
            <w:r>
              <w:rPr>
                <w:i/>
              </w:rPr>
              <w:t xml:space="preserve"> художественного мышления в повести Платонова «Котлован»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актуальность и временную ценность произведения А. Платонова.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752933" w:rsidP="00E858EB">
            <w:r>
              <w:t>54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 xml:space="preserve">Развитие жанра антиутопии в романе </w:t>
            </w:r>
            <w:r w:rsidRPr="00361307">
              <w:rPr>
                <w:b/>
                <w:i/>
              </w:rPr>
              <w:t>Е. Замятина</w:t>
            </w:r>
            <w:r w:rsidRPr="00361307">
              <w:rPr>
                <w:i/>
              </w:rPr>
              <w:t xml:space="preserve"> </w:t>
            </w:r>
            <w:r w:rsidRPr="00361307">
              <w:rPr>
                <w:i/>
                <w:u w:val="single"/>
              </w:rPr>
              <w:t>«Мы».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антиутопия</w:t>
            </w:r>
          </w:p>
        </w:tc>
        <w:tc>
          <w:tcPr>
            <w:tcW w:w="1843" w:type="dxa"/>
          </w:tcPr>
          <w:p w:rsidR="00883666" w:rsidRDefault="00752933" w:rsidP="00E858EB">
            <w:r>
              <w:t>Учебная презентация</w:t>
            </w:r>
          </w:p>
        </w:tc>
        <w:tc>
          <w:tcPr>
            <w:tcW w:w="2410" w:type="dxa"/>
            <w:gridSpan w:val="2"/>
          </w:tcPr>
          <w:p w:rsidR="00883666" w:rsidRDefault="00883666" w:rsidP="00E858EB">
            <w:r>
              <w:t>Углубить представление учащихся о жанре антиутопии, разобраться в проблематике романа, познакомить с биографией писателя.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752933" w:rsidP="00E858EB">
            <w:r>
              <w:t>55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>
              <w:rPr>
                <w:i/>
              </w:rPr>
              <w:t>Судьба личности в тоталитарном государстве (по роману Е.И. Замятина «Мы»</w:t>
            </w:r>
            <w:r w:rsidR="00752933">
              <w:rPr>
                <w:i/>
              </w:rPr>
              <w:t>)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Новеллистический сказ</w:t>
            </w:r>
          </w:p>
          <w:p w:rsidR="00883666" w:rsidRPr="00361307" w:rsidRDefault="00883666" w:rsidP="00E858EB">
            <w:r w:rsidRPr="00361307">
              <w:t>Философский подтекст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гуманистическую направленность произведения Замятина, утверждение писателем человеческих ценностей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752933" w:rsidP="00E858EB">
            <w:r>
              <w:t>56-57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 xml:space="preserve">Трагизм поэтического мышления </w:t>
            </w:r>
            <w:r w:rsidRPr="00361307">
              <w:rPr>
                <w:b/>
                <w:i/>
              </w:rPr>
              <w:t>О. Мандельштама.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Ассоциативная манера письма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Дать краткую характеристику поэтики и мировоззрения поэта. Проанализировать стихи.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573AAF" w:rsidTr="00573AAF">
        <w:tc>
          <w:tcPr>
            <w:tcW w:w="675" w:type="dxa"/>
          </w:tcPr>
          <w:p w:rsidR="00573AAF" w:rsidRDefault="00573AAF" w:rsidP="00E858EB"/>
        </w:tc>
        <w:tc>
          <w:tcPr>
            <w:tcW w:w="851" w:type="dxa"/>
          </w:tcPr>
          <w:p w:rsidR="00573AAF" w:rsidRPr="00361307" w:rsidRDefault="00573AAF" w:rsidP="00E858EB">
            <w:pPr>
              <w:rPr>
                <w:b/>
              </w:rPr>
            </w:pPr>
            <w:r w:rsidRPr="00361307">
              <w:rPr>
                <w:b/>
              </w:rPr>
              <w:t>5</w:t>
            </w:r>
          </w:p>
        </w:tc>
        <w:tc>
          <w:tcPr>
            <w:tcW w:w="13750" w:type="dxa"/>
            <w:gridSpan w:val="8"/>
          </w:tcPr>
          <w:p w:rsidR="00573AAF" w:rsidRDefault="00573AAF" w:rsidP="00573AAF">
            <w:pPr>
              <w:jc w:val="center"/>
            </w:pPr>
            <w:r w:rsidRPr="00361307">
              <w:rPr>
                <w:b/>
                <w:i/>
              </w:rPr>
              <w:t>В. В. Маяковский.</w:t>
            </w:r>
          </w:p>
        </w:tc>
      </w:tr>
      <w:tr w:rsidR="00883666" w:rsidTr="00573AAF">
        <w:tc>
          <w:tcPr>
            <w:tcW w:w="675" w:type="dxa"/>
          </w:tcPr>
          <w:p w:rsidR="00883666" w:rsidRDefault="00752933" w:rsidP="00E858EB">
            <w:r>
              <w:t>58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Тема поэта и толпы в ранней лирике.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Образная гиперболизация</w:t>
            </w:r>
          </w:p>
        </w:tc>
        <w:tc>
          <w:tcPr>
            <w:tcW w:w="1843" w:type="dxa"/>
          </w:tcPr>
          <w:p w:rsidR="00883666" w:rsidRDefault="00752933" w:rsidP="00E858EB">
            <w:r>
              <w:t>Учебный фильм - презентация</w:t>
            </w:r>
          </w:p>
        </w:tc>
        <w:tc>
          <w:tcPr>
            <w:tcW w:w="2410" w:type="dxa"/>
            <w:gridSpan w:val="2"/>
          </w:tcPr>
          <w:p w:rsidR="00883666" w:rsidRDefault="00883666" w:rsidP="00E858EB">
            <w:r>
              <w:t>Дать представление о раннем творчестве Маяковского, его новаторском характере.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752933" w:rsidP="00E858EB">
            <w:r>
              <w:t>59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Тема «художник и революция», ее образное воплощение в лирике пота.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Декламационный стих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Дать краткую характеристику поэтики и мировоззрения поэта. Проанализировать стихи.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752933" w:rsidP="00E858EB">
            <w:r>
              <w:t>60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Отражение «гримас» нового быта в сатирических произведениях.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Поэтические неологизмы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Разобраться, что является объектом сатиры в лирике Маяковского.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752933" w:rsidP="00E858EB">
            <w:r>
              <w:t>61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Специфика традиционной темы поэта и поэзии в лирике Маяковского.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специфику изображения традиционной темы поэта и поэзии в лирике Маяковского.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752933" w:rsidP="00E858EB">
            <w:r>
              <w:lastRenderedPageBreak/>
              <w:t>62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Поэмы. Проблематика, художественное своеобразие.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Библейские мотивы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логику развития идеи в лирике поэта.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573AAF" w:rsidRPr="00361307" w:rsidTr="00573AAF">
        <w:tc>
          <w:tcPr>
            <w:tcW w:w="675" w:type="dxa"/>
          </w:tcPr>
          <w:p w:rsidR="00573AAF" w:rsidRDefault="00573AAF" w:rsidP="00E858EB"/>
        </w:tc>
        <w:tc>
          <w:tcPr>
            <w:tcW w:w="851" w:type="dxa"/>
          </w:tcPr>
          <w:p w:rsidR="00573AAF" w:rsidRPr="00361307" w:rsidRDefault="00573AAF" w:rsidP="00E858EB">
            <w:pPr>
              <w:rPr>
                <w:b/>
              </w:rPr>
            </w:pPr>
            <w:r w:rsidRPr="00361307">
              <w:rPr>
                <w:b/>
              </w:rPr>
              <w:t>5</w:t>
            </w:r>
          </w:p>
        </w:tc>
        <w:tc>
          <w:tcPr>
            <w:tcW w:w="13750" w:type="dxa"/>
            <w:gridSpan w:val="8"/>
          </w:tcPr>
          <w:p w:rsidR="00573AAF" w:rsidRPr="00361307" w:rsidRDefault="00573AAF" w:rsidP="00573AAF">
            <w:pPr>
              <w:jc w:val="center"/>
              <w:rPr>
                <w:color w:val="808000"/>
              </w:rPr>
            </w:pPr>
            <w:r w:rsidRPr="00361307">
              <w:rPr>
                <w:b/>
                <w:i/>
              </w:rPr>
              <w:t>С. А. Есенин.</w:t>
            </w:r>
          </w:p>
        </w:tc>
      </w:tr>
      <w:tr w:rsidR="00883666" w:rsidTr="00573AAF">
        <w:tc>
          <w:tcPr>
            <w:tcW w:w="675" w:type="dxa"/>
          </w:tcPr>
          <w:p w:rsidR="00883666" w:rsidRDefault="00883666" w:rsidP="00752933">
            <w:r>
              <w:t>6</w:t>
            </w:r>
            <w:r w:rsidR="00752933">
              <w:t>3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Природа родного к</w:t>
            </w:r>
            <w:r w:rsidR="004E6EF9">
              <w:rPr>
                <w:i/>
              </w:rPr>
              <w:t>рая и образ Руси в лирике поэта</w:t>
            </w:r>
          </w:p>
          <w:p w:rsidR="004E6EF9" w:rsidRPr="004E6EF9" w:rsidRDefault="004E6EF9" w:rsidP="00E858EB">
            <w:pPr>
              <w:rPr>
                <w:b/>
                <w:i/>
              </w:rPr>
            </w:pPr>
            <w:r w:rsidRPr="004E6EF9">
              <w:rPr>
                <w:b/>
                <w:i/>
              </w:rPr>
              <w:t xml:space="preserve">ХКК ГОС </w:t>
            </w:r>
            <w:r w:rsidRPr="00361307">
              <w:rPr>
                <w:i/>
              </w:rPr>
              <w:t>Природа родного к</w:t>
            </w:r>
            <w:r>
              <w:rPr>
                <w:i/>
              </w:rPr>
              <w:t>рая в поэзии ДВ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Религиозные мотивы</w:t>
            </w:r>
          </w:p>
        </w:tc>
        <w:tc>
          <w:tcPr>
            <w:tcW w:w="1843" w:type="dxa"/>
          </w:tcPr>
          <w:p w:rsidR="00883666" w:rsidRPr="00752933" w:rsidRDefault="00752933" w:rsidP="00E858EB">
            <w:r w:rsidRPr="00752933">
              <w:t>Урок-презентация</w:t>
            </w:r>
          </w:p>
        </w:tc>
        <w:tc>
          <w:tcPr>
            <w:tcW w:w="2410" w:type="dxa"/>
            <w:gridSpan w:val="2"/>
          </w:tcPr>
          <w:p w:rsidR="00883666" w:rsidRDefault="00883666" w:rsidP="00E858EB">
            <w:r>
              <w:t>Дать краткую характеристику поэтики и мировоззрения поэта. Проанализировать стихи.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752933">
            <w:r>
              <w:t>6</w:t>
            </w:r>
            <w:r w:rsidR="00752933">
              <w:t>4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Трагическое противостояние города и деревни в лирике 20-х годов.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Имажинизм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Познакомить учащихся с особенн</w:t>
            </w:r>
            <w:r w:rsidR="00752933">
              <w:t>о</w:t>
            </w:r>
            <w:r>
              <w:t>стями творческого метода поэта. Показать народность творчества поэта.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752933" w:rsidP="00E858EB">
            <w:r>
              <w:t>65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Любовная тема в поэзии Есенина.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752933" w:rsidP="00E858EB">
            <w:r>
              <w:t>Аудиозапись</w:t>
            </w:r>
          </w:p>
          <w:p w:rsidR="00752933" w:rsidRDefault="00752933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динамику развития любовной лирики Есенина.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752933">
            <w:r>
              <w:t>6</w:t>
            </w:r>
            <w:r w:rsidR="00752933">
              <w:t>6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 xml:space="preserve">Поэма </w:t>
            </w:r>
            <w:r w:rsidRPr="00361307">
              <w:rPr>
                <w:i/>
                <w:u w:val="single"/>
              </w:rPr>
              <w:t>«Пугачев».</w:t>
            </w:r>
            <w:r w:rsidRPr="00361307">
              <w:rPr>
                <w:i/>
              </w:rPr>
              <w:t xml:space="preserve"> Поэзия русского бунта» и драма мятежной души</w:t>
            </w:r>
            <w:proofErr w:type="gramStart"/>
            <w:r w:rsidRPr="00361307">
              <w:rPr>
                <w:i/>
              </w:rPr>
              <w:t>..</w:t>
            </w:r>
            <w:proofErr w:type="gramEnd"/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752933">
            <w:r>
              <w:t>Пок</w:t>
            </w:r>
            <w:r w:rsidR="00752933">
              <w:t>азать своеобразие стиля писателя.</w:t>
            </w:r>
            <w:r>
              <w:t xml:space="preserve"> Уметь анализировать и интерпретировать </w:t>
            </w:r>
            <w:proofErr w:type="gramStart"/>
            <w:r>
              <w:t>художественное</w:t>
            </w:r>
            <w:proofErr w:type="gramEnd"/>
            <w:r>
              <w:t xml:space="preserve"> произведения.</w:t>
            </w:r>
          </w:p>
        </w:tc>
        <w:tc>
          <w:tcPr>
            <w:tcW w:w="1701" w:type="dxa"/>
            <w:gridSpan w:val="2"/>
          </w:tcPr>
          <w:p w:rsidR="00883666" w:rsidRDefault="00573AAF" w:rsidP="00E858EB">
            <w:r>
              <w:t>Тест</w:t>
            </w:r>
          </w:p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752933">
            <w:r>
              <w:t>6</w:t>
            </w:r>
            <w:r w:rsidR="00752933">
              <w:t>7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 xml:space="preserve">Соотношение лирического и эпического начала в поэме </w:t>
            </w:r>
            <w:r w:rsidRPr="00361307">
              <w:rPr>
                <w:i/>
                <w:u w:val="single"/>
              </w:rPr>
              <w:t xml:space="preserve">«Анна </w:t>
            </w:r>
            <w:proofErr w:type="spellStart"/>
            <w:r w:rsidRPr="00361307">
              <w:rPr>
                <w:i/>
                <w:u w:val="single"/>
              </w:rPr>
              <w:t>Снегина</w:t>
            </w:r>
            <w:proofErr w:type="spellEnd"/>
            <w:r w:rsidRPr="00361307">
              <w:rPr>
                <w:i/>
              </w:rPr>
              <w:t>», ее нравственно-философская проблематика.</w:t>
            </w:r>
          </w:p>
          <w:p w:rsidR="00752933" w:rsidRPr="00361307" w:rsidRDefault="00752933" w:rsidP="00573AAF">
            <w:pPr>
              <w:rPr>
                <w:i/>
              </w:rPr>
            </w:pP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Лироэпическая поэма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 xml:space="preserve">Показать, что «Анна </w:t>
            </w:r>
            <w:proofErr w:type="spellStart"/>
            <w:r>
              <w:t>Снегина</w:t>
            </w:r>
            <w:proofErr w:type="spellEnd"/>
            <w:r>
              <w:t>»- одно из выдающихся произведений русской литературы.</w:t>
            </w:r>
          </w:p>
        </w:tc>
        <w:tc>
          <w:tcPr>
            <w:tcW w:w="1701" w:type="dxa"/>
            <w:gridSpan w:val="2"/>
          </w:tcPr>
          <w:p w:rsidR="00573AAF" w:rsidRPr="00752933" w:rsidRDefault="00573AAF" w:rsidP="00573AAF">
            <w:pPr>
              <w:rPr>
                <w:b/>
              </w:rPr>
            </w:pPr>
            <w:r w:rsidRPr="00752933">
              <w:rPr>
                <w:b/>
              </w:rPr>
              <w:t>Домашнее сочинение по творчеству</w:t>
            </w:r>
          </w:p>
          <w:p w:rsidR="00573AAF" w:rsidRPr="00752933" w:rsidRDefault="00573AAF" w:rsidP="00573AAF">
            <w:pPr>
              <w:rPr>
                <w:b/>
              </w:rPr>
            </w:pPr>
            <w:r w:rsidRPr="00752933">
              <w:rPr>
                <w:b/>
              </w:rPr>
              <w:t xml:space="preserve"> В. Маяковского и С. Есенина.</w:t>
            </w:r>
          </w:p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573AAF" w:rsidTr="002D63A7">
        <w:tc>
          <w:tcPr>
            <w:tcW w:w="675" w:type="dxa"/>
          </w:tcPr>
          <w:p w:rsidR="00573AAF" w:rsidRDefault="00573AAF" w:rsidP="00E858EB"/>
        </w:tc>
        <w:tc>
          <w:tcPr>
            <w:tcW w:w="851" w:type="dxa"/>
          </w:tcPr>
          <w:p w:rsidR="00573AAF" w:rsidRPr="00361307" w:rsidRDefault="00573AAF" w:rsidP="00E858E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50" w:type="dxa"/>
            <w:gridSpan w:val="8"/>
          </w:tcPr>
          <w:p w:rsidR="00573AAF" w:rsidRDefault="00573AAF" w:rsidP="00573AAF">
            <w:pPr>
              <w:jc w:val="center"/>
            </w:pPr>
            <w:r w:rsidRPr="00361307">
              <w:rPr>
                <w:b/>
                <w:i/>
              </w:rPr>
              <w:t>Литературный процесс 30-х – начала 40-х годов.</w:t>
            </w:r>
          </w:p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68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Духовная атмосфера десятилетия и ее отражение в литературе. Песенно-лирическая ситуация.</w:t>
            </w:r>
          </w:p>
          <w:p w:rsidR="004E6EF9" w:rsidRDefault="004E6EF9" w:rsidP="004E6EF9">
            <w:pPr>
              <w:rPr>
                <w:i/>
              </w:rPr>
            </w:pPr>
            <w:r w:rsidRPr="004E6EF9">
              <w:rPr>
                <w:b/>
                <w:i/>
              </w:rPr>
              <w:t xml:space="preserve">ХКК ГОС </w:t>
            </w:r>
            <w:r w:rsidRPr="00361307">
              <w:rPr>
                <w:i/>
              </w:rPr>
              <w:t>Песенно-лирическая ситуация</w:t>
            </w:r>
            <w:r>
              <w:rPr>
                <w:i/>
              </w:rPr>
              <w:t xml:space="preserve"> в литературе ДВ</w:t>
            </w:r>
          </w:p>
          <w:p w:rsidR="004E6EF9" w:rsidRPr="004E6EF9" w:rsidRDefault="004E6EF9" w:rsidP="00E858EB">
            <w:pPr>
              <w:rPr>
                <w:b/>
                <w:i/>
              </w:rPr>
            </w:pP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E6595F" w:rsidP="00E858EB">
            <w:r>
              <w:t>Презентация</w:t>
            </w:r>
          </w:p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духовную атмосферу десятилетия и её отражение в литературе.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69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Драматургия. Проблематика пьес В. Шкваркина и Арбузова.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Pr="00361307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своеобразие стиля драматургов</w:t>
            </w:r>
            <w:proofErr w:type="gramStart"/>
            <w:r>
              <w:t xml:space="preserve">  У</w:t>
            </w:r>
            <w:proofErr w:type="gramEnd"/>
            <w:r>
              <w:t>меть анализировать и интерпретировать художественное произведения.</w:t>
            </w:r>
          </w:p>
          <w:p w:rsidR="00573AAF" w:rsidRDefault="00573AAF" w:rsidP="00E858EB"/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lastRenderedPageBreak/>
              <w:t>70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Проза 30-х годов о людях труда.</w:t>
            </w:r>
          </w:p>
          <w:p w:rsidR="00E6595F" w:rsidRDefault="00E6595F" w:rsidP="00E858EB">
            <w:pPr>
              <w:rPr>
                <w:b/>
                <w:i/>
              </w:rPr>
            </w:pPr>
            <w:r w:rsidRPr="00E6595F">
              <w:rPr>
                <w:b/>
                <w:i/>
              </w:rPr>
              <w:t>В.ч.</w:t>
            </w:r>
          </w:p>
          <w:p w:rsidR="004E6EF9" w:rsidRPr="00E6595F" w:rsidRDefault="004E6EF9" w:rsidP="00E858E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ХКК ГОС </w:t>
            </w:r>
            <w:r>
              <w:rPr>
                <w:i/>
              </w:rPr>
              <w:t xml:space="preserve">В.  </w:t>
            </w:r>
            <w:proofErr w:type="spellStart"/>
            <w:r>
              <w:rPr>
                <w:i/>
              </w:rPr>
              <w:t>Кетлинская</w:t>
            </w:r>
            <w:proofErr w:type="spellEnd"/>
            <w:r>
              <w:rPr>
                <w:i/>
              </w:rPr>
              <w:t xml:space="preserve"> «Мужество»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Использовать приобретенные знания и умения в практической деятельности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71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Тема коллективизации в литературе.</w:t>
            </w:r>
          </w:p>
          <w:p w:rsidR="00E6595F" w:rsidRPr="00E6595F" w:rsidRDefault="00E6595F" w:rsidP="00E858EB">
            <w:pPr>
              <w:rPr>
                <w:b/>
                <w:i/>
              </w:rPr>
            </w:pPr>
            <w:r w:rsidRPr="00E6595F">
              <w:rPr>
                <w:b/>
                <w:i/>
              </w:rPr>
              <w:t>В.ч.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«Деревенская проза». Проблемы коллективизации, раскулачивания. Судьба деревни после революции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72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b/>
                <w:i/>
              </w:rPr>
              <w:t xml:space="preserve">А. Н. Толстой. </w:t>
            </w:r>
            <w:r w:rsidRPr="00361307">
              <w:rPr>
                <w:i/>
                <w:u w:val="single"/>
              </w:rPr>
              <w:t>Роман «Петр</w:t>
            </w:r>
            <w:proofErr w:type="gramStart"/>
            <w:r w:rsidRPr="00361307">
              <w:rPr>
                <w:i/>
                <w:u w:val="single"/>
              </w:rPr>
              <w:t xml:space="preserve"> П</w:t>
            </w:r>
            <w:proofErr w:type="gramEnd"/>
            <w:r w:rsidRPr="00361307">
              <w:rPr>
                <w:i/>
                <w:u w:val="single"/>
              </w:rPr>
              <w:t xml:space="preserve">ервый». </w:t>
            </w:r>
            <w:r w:rsidRPr="00361307">
              <w:rPr>
                <w:i/>
              </w:rPr>
              <w:t>Основные этапы становления исторической личности, черты национального характера в образе Петра.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Историко-биографическое повествование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6595F">
            <w:r>
              <w:t>Показать своеобразие стиля писателя</w:t>
            </w:r>
            <w:r w:rsidR="00E6595F">
              <w:t>.</w:t>
            </w:r>
            <w:r>
              <w:t xml:space="preserve"> Уметь анализировать и интерпретировать </w:t>
            </w:r>
            <w:proofErr w:type="gramStart"/>
            <w:r>
              <w:t>художественное</w:t>
            </w:r>
            <w:proofErr w:type="gramEnd"/>
            <w:r>
              <w:t xml:space="preserve"> произведения.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73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Проблема народа и власти, личности и истории в художественной концепции автора.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Собирательный образ эпохи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Pr="009B5949" w:rsidRDefault="00883666" w:rsidP="00E858EB">
            <w:r>
              <w:t xml:space="preserve">Соотнести реальное время и пространство России </w:t>
            </w:r>
            <w:r>
              <w:rPr>
                <w:lang w:val="en-US"/>
              </w:rPr>
              <w:t>XVIII</w:t>
            </w:r>
            <w:r w:rsidRPr="009B5949">
              <w:t xml:space="preserve"> </w:t>
            </w:r>
            <w:r>
              <w:t xml:space="preserve">века с художественным временем и пространством романа А. Толстого. 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573AAF" w:rsidTr="0042515C">
        <w:tc>
          <w:tcPr>
            <w:tcW w:w="675" w:type="dxa"/>
          </w:tcPr>
          <w:p w:rsidR="00573AAF" w:rsidRDefault="00573AAF" w:rsidP="00E858EB"/>
        </w:tc>
        <w:tc>
          <w:tcPr>
            <w:tcW w:w="851" w:type="dxa"/>
          </w:tcPr>
          <w:p w:rsidR="00573AAF" w:rsidRPr="00361307" w:rsidRDefault="00573AAF" w:rsidP="00E858EB">
            <w:pPr>
              <w:rPr>
                <w:b/>
              </w:rPr>
            </w:pPr>
            <w:r w:rsidRPr="00361307">
              <w:rPr>
                <w:b/>
              </w:rPr>
              <w:t>6</w:t>
            </w:r>
          </w:p>
        </w:tc>
        <w:tc>
          <w:tcPr>
            <w:tcW w:w="13750" w:type="dxa"/>
            <w:gridSpan w:val="8"/>
          </w:tcPr>
          <w:p w:rsidR="00573AAF" w:rsidRDefault="00573AAF" w:rsidP="00573AAF">
            <w:pPr>
              <w:jc w:val="center"/>
            </w:pPr>
            <w:r w:rsidRPr="00361307">
              <w:rPr>
                <w:b/>
                <w:i/>
              </w:rPr>
              <w:t xml:space="preserve">М. А. Шолохов. </w:t>
            </w:r>
            <w:r w:rsidRPr="00573AAF">
              <w:rPr>
                <w:b/>
                <w:i/>
              </w:rPr>
              <w:t>Роман «Тихий Дон»</w:t>
            </w:r>
          </w:p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74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 xml:space="preserve">Историческая широта и </w:t>
            </w:r>
            <w:r w:rsidR="004E6EF9">
              <w:rPr>
                <w:i/>
              </w:rPr>
              <w:t>масштабность шолоховского эпоса</w:t>
            </w:r>
          </w:p>
          <w:p w:rsidR="004E6EF9" w:rsidRPr="00361307" w:rsidRDefault="004E6EF9" w:rsidP="004E6EF9">
            <w:pPr>
              <w:rPr>
                <w:i/>
              </w:rPr>
            </w:pPr>
            <w:r w:rsidRPr="004E6EF9">
              <w:rPr>
                <w:b/>
                <w:i/>
              </w:rPr>
              <w:t>ХКК ГОС</w:t>
            </w:r>
            <w:r>
              <w:rPr>
                <w:i/>
              </w:rPr>
              <w:t xml:space="preserve"> Н. Задорнов «Амур-батюшка»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Роман-эпопея</w:t>
            </w:r>
          </w:p>
        </w:tc>
        <w:tc>
          <w:tcPr>
            <w:tcW w:w="1843" w:type="dxa"/>
          </w:tcPr>
          <w:p w:rsidR="00883666" w:rsidRDefault="00E6595F" w:rsidP="00E858EB">
            <w:r>
              <w:t>Учебный фильм</w:t>
            </w:r>
          </w:p>
        </w:tc>
        <w:tc>
          <w:tcPr>
            <w:tcW w:w="2410" w:type="dxa"/>
            <w:gridSpan w:val="2"/>
          </w:tcPr>
          <w:p w:rsidR="00883666" w:rsidRDefault="00883666" w:rsidP="00E858EB">
            <w:r>
              <w:t>Познакомить с вехами биографии и творчества М. Шолохова.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75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Картины жизни донского казачества.</w:t>
            </w:r>
          </w:p>
        </w:tc>
        <w:tc>
          <w:tcPr>
            <w:tcW w:w="2693" w:type="dxa"/>
          </w:tcPr>
          <w:p w:rsidR="00883666" w:rsidRPr="00361307" w:rsidRDefault="00883666" w:rsidP="00E858EB">
            <w:proofErr w:type="spellStart"/>
            <w:r w:rsidRPr="00361307">
              <w:t>Хронотоп</w:t>
            </w:r>
            <w:proofErr w:type="spellEnd"/>
            <w:r w:rsidRPr="00361307">
              <w:t xml:space="preserve"> романа-эпопеи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своеобразие стиля писателя</w:t>
            </w:r>
            <w:proofErr w:type="gramStart"/>
            <w:r>
              <w:t xml:space="preserve">  У</w:t>
            </w:r>
            <w:proofErr w:type="gramEnd"/>
            <w:r>
              <w:t>меть анализировать и интерпретировать художественное произведения.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76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Изображение революции и Гражданской войны как общенародной трагедии.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Гуманистическая концепция истории в литературе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/>
          <w:p w:rsidR="00573AAF" w:rsidRDefault="00573AAF" w:rsidP="00E858EB"/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77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Роль и значение женских образов в художественной системе романа.</w:t>
            </w:r>
          </w:p>
          <w:p w:rsidR="004E6EF9" w:rsidRDefault="004E6EF9" w:rsidP="00E858EB">
            <w:pPr>
              <w:rPr>
                <w:i/>
              </w:rPr>
            </w:pPr>
            <w:r>
              <w:rPr>
                <w:i/>
              </w:rPr>
              <w:t>Женские образы в произведениях литературы ДВ</w:t>
            </w:r>
          </w:p>
          <w:p w:rsidR="004E6EF9" w:rsidRPr="004E6EF9" w:rsidRDefault="004E6EF9" w:rsidP="00E858EB">
            <w:pPr>
              <w:rPr>
                <w:b/>
                <w:i/>
              </w:rPr>
            </w:pPr>
            <w:r w:rsidRPr="004E6EF9">
              <w:rPr>
                <w:b/>
                <w:i/>
              </w:rPr>
              <w:t>ХКК ГОС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Показать, как утверждаются Шолоховым вечные ценности жизни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78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Сложность и противоречивость пути «казачьего Гамлета» Григория Мелехова.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неизбежность трагичности судьбы Г. Мелехова, связь этой трагедии с судьбой общества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lastRenderedPageBreak/>
              <w:t>79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Художественно-стилистическое своеобразие романа.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  <w:vMerge w:val="restart"/>
          </w:tcPr>
          <w:p w:rsidR="00883666" w:rsidRDefault="00883666" w:rsidP="00E858EB">
            <w:r>
              <w:t>Использовать приобретенные знания и умения в практической деятельности.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80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E6595F" w:rsidRDefault="00883666" w:rsidP="00E858EB">
            <w:pPr>
              <w:rPr>
                <w:b/>
                <w:i/>
              </w:rPr>
            </w:pPr>
            <w:r w:rsidRPr="00E6595F">
              <w:rPr>
                <w:b/>
                <w:i/>
              </w:rPr>
              <w:t>Сочинение</w:t>
            </w:r>
            <w:r w:rsidR="00C606C2">
              <w:rPr>
                <w:b/>
                <w:i/>
              </w:rPr>
              <w:t xml:space="preserve"> </w:t>
            </w:r>
            <w:r w:rsidR="00CB591E">
              <w:rPr>
                <w:b/>
                <w:i/>
              </w:rPr>
              <w:t xml:space="preserve"> Р.р</w:t>
            </w:r>
            <w:r w:rsidR="00C606C2">
              <w:rPr>
                <w:b/>
                <w:i/>
              </w:rPr>
              <w:t>.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  <w:vMerge/>
          </w:tcPr>
          <w:p w:rsidR="00883666" w:rsidRDefault="00883666" w:rsidP="00E858EB"/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573AAF" w:rsidRPr="00361307" w:rsidTr="00AB2428">
        <w:tc>
          <w:tcPr>
            <w:tcW w:w="675" w:type="dxa"/>
          </w:tcPr>
          <w:p w:rsidR="00573AAF" w:rsidRDefault="00573AAF" w:rsidP="00E858EB"/>
        </w:tc>
        <w:tc>
          <w:tcPr>
            <w:tcW w:w="851" w:type="dxa"/>
          </w:tcPr>
          <w:p w:rsidR="00573AAF" w:rsidRPr="00361307" w:rsidRDefault="00573AAF" w:rsidP="00E858EB">
            <w:pPr>
              <w:rPr>
                <w:b/>
              </w:rPr>
            </w:pPr>
            <w:r w:rsidRPr="00361307">
              <w:rPr>
                <w:b/>
              </w:rPr>
              <w:t>6</w:t>
            </w:r>
          </w:p>
        </w:tc>
        <w:tc>
          <w:tcPr>
            <w:tcW w:w="13750" w:type="dxa"/>
            <w:gridSpan w:val="8"/>
          </w:tcPr>
          <w:p w:rsidR="00573AAF" w:rsidRDefault="00573AAF" w:rsidP="00573AAF">
            <w:pPr>
              <w:jc w:val="center"/>
              <w:rPr>
                <w:b/>
                <w:i/>
              </w:rPr>
            </w:pPr>
            <w:r w:rsidRPr="00361307">
              <w:rPr>
                <w:b/>
                <w:i/>
              </w:rPr>
              <w:t xml:space="preserve">М. А. Булгаков. </w:t>
            </w:r>
            <w:r w:rsidRPr="00573AAF">
              <w:rPr>
                <w:b/>
                <w:i/>
              </w:rPr>
              <w:t>Роман «Мастер и Маргарита».</w:t>
            </w:r>
          </w:p>
          <w:p w:rsidR="00291A8F" w:rsidRPr="00361307" w:rsidRDefault="00291A8F" w:rsidP="00573AAF">
            <w:pPr>
              <w:jc w:val="center"/>
              <w:rPr>
                <w:color w:val="808000"/>
              </w:rPr>
            </w:pPr>
          </w:p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81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«Роман-лабиринт» со сложной философской проблематикой.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573AAF" w:rsidP="00E858EB">
            <w:r w:rsidRPr="00E6595F">
              <w:t>Урок-презентация</w:t>
            </w:r>
          </w:p>
        </w:tc>
        <w:tc>
          <w:tcPr>
            <w:tcW w:w="2410" w:type="dxa"/>
            <w:gridSpan w:val="2"/>
          </w:tcPr>
          <w:p w:rsidR="00883666" w:rsidRDefault="00883666" w:rsidP="00E858EB">
            <w:r>
              <w:t>Рассказать о значении романа, его судьбе, показать особенности жанра и композиции. Понять замысел писателя, заметить и осмыслить переклички лини романа.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82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Взаимодействие трех повествовательных пластов образно-композиционной системе романа.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Очерк нравов</w:t>
            </w:r>
          </w:p>
        </w:tc>
        <w:tc>
          <w:tcPr>
            <w:tcW w:w="1843" w:type="dxa"/>
          </w:tcPr>
          <w:p w:rsidR="00883666" w:rsidRDefault="00E6595F" w:rsidP="00E858EB">
            <w:r>
              <w:t>Просмотр кинофрагментов</w:t>
            </w:r>
          </w:p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своеобразие стиля писателя</w:t>
            </w:r>
            <w:proofErr w:type="gramStart"/>
            <w:r>
              <w:t xml:space="preserve">  У</w:t>
            </w:r>
            <w:proofErr w:type="gramEnd"/>
            <w:r>
              <w:t>меть анализировать и интерпретировать художественное произведения.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83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Нравственно-философское звучание «</w:t>
            </w:r>
            <w:proofErr w:type="spellStart"/>
            <w:r w:rsidRPr="00361307">
              <w:rPr>
                <w:i/>
              </w:rPr>
              <w:t>ершалаимских</w:t>
            </w:r>
            <w:proofErr w:type="spellEnd"/>
            <w:r w:rsidRPr="00361307">
              <w:rPr>
                <w:i/>
              </w:rPr>
              <w:t>» глав.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«исторический пейзаж»</w:t>
            </w:r>
          </w:p>
        </w:tc>
        <w:tc>
          <w:tcPr>
            <w:tcW w:w="1843" w:type="dxa"/>
          </w:tcPr>
          <w:p w:rsidR="00883666" w:rsidRDefault="00E6595F" w:rsidP="00E858EB">
            <w:r>
              <w:t>Просмотр кинофрагментов</w:t>
            </w:r>
          </w:p>
        </w:tc>
        <w:tc>
          <w:tcPr>
            <w:tcW w:w="2410" w:type="dxa"/>
            <w:gridSpan w:val="2"/>
          </w:tcPr>
          <w:p w:rsidR="00883666" w:rsidRDefault="00883666" w:rsidP="00E858EB">
            <w:r>
              <w:t xml:space="preserve">Закрепить понятие о сатире, прояснить цели </w:t>
            </w:r>
            <w:proofErr w:type="spellStart"/>
            <w:r w:rsidR="00E6595F">
              <w:t>булгаковской</w:t>
            </w:r>
            <w:proofErr w:type="spellEnd"/>
            <w:r w:rsidR="00E6595F">
              <w:t xml:space="preserve"> сатиры, показать ма</w:t>
            </w:r>
            <w:r>
              <w:t xml:space="preserve">стерство и гражданское мужество писателя. 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84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Сатирическая «</w:t>
            </w:r>
            <w:proofErr w:type="spellStart"/>
            <w:r w:rsidRPr="00361307">
              <w:rPr>
                <w:i/>
              </w:rPr>
              <w:t>дьяволиада</w:t>
            </w:r>
            <w:proofErr w:type="spellEnd"/>
            <w:r w:rsidRPr="00361307">
              <w:rPr>
                <w:i/>
              </w:rPr>
              <w:t>» Булгакова в романе.</w:t>
            </w:r>
          </w:p>
          <w:p w:rsidR="004E6EF9" w:rsidRPr="00361307" w:rsidRDefault="004E6EF9" w:rsidP="00E858EB">
            <w:pPr>
              <w:rPr>
                <w:i/>
              </w:rPr>
            </w:pP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Карнавальный смех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Уяснить нравственные уроки Булгакова, главные ценности, о которых говорит писатель.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85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Неразрывность связи любви и творчества в проблематике романа.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E6595F" w:rsidP="00E858EB">
            <w:r>
              <w:t>Просмотр кинофрагментов</w:t>
            </w:r>
          </w:p>
        </w:tc>
        <w:tc>
          <w:tcPr>
            <w:tcW w:w="2410" w:type="dxa"/>
            <w:gridSpan w:val="2"/>
          </w:tcPr>
          <w:p w:rsidR="00883666" w:rsidRDefault="00883666" w:rsidP="00E858EB">
            <w:r>
              <w:t xml:space="preserve">Проследить путь Ивана Бездомного в обретении Родины. Проверка </w:t>
            </w:r>
            <w:proofErr w:type="gramStart"/>
            <w:r>
              <w:t>знании</w:t>
            </w:r>
            <w:proofErr w:type="gramEnd"/>
            <w:r>
              <w:t xml:space="preserve"> содержания романа.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86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Путь Ивана Бездомного в обретении Родины.</w:t>
            </w:r>
          </w:p>
          <w:p w:rsidR="00C606C2" w:rsidRPr="00C606C2" w:rsidRDefault="00C606C2" w:rsidP="00E858EB">
            <w:pPr>
              <w:rPr>
                <w:b/>
                <w:i/>
              </w:rPr>
            </w:pP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Pr="00361307" w:rsidRDefault="00883666" w:rsidP="00E858EB">
            <w:pPr>
              <w:rPr>
                <w:color w:val="FF0000"/>
              </w:rPr>
            </w:pPr>
          </w:p>
        </w:tc>
        <w:tc>
          <w:tcPr>
            <w:tcW w:w="2410" w:type="dxa"/>
            <w:gridSpan w:val="2"/>
          </w:tcPr>
          <w:p w:rsidR="00883666" w:rsidRDefault="00883666" w:rsidP="00E858EB"/>
        </w:tc>
        <w:tc>
          <w:tcPr>
            <w:tcW w:w="1701" w:type="dxa"/>
            <w:gridSpan w:val="2"/>
          </w:tcPr>
          <w:p w:rsidR="00883666" w:rsidRPr="00291A8F" w:rsidRDefault="00291A8F" w:rsidP="00E858EB">
            <w:pPr>
              <w:rPr>
                <w:b/>
              </w:rPr>
            </w:pPr>
            <w:r w:rsidRPr="00C606C2">
              <w:rPr>
                <w:b/>
              </w:rPr>
              <w:t>Домашнее сочинение</w:t>
            </w:r>
          </w:p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87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b/>
                <w:i/>
              </w:rPr>
              <w:t>Б. Л. Пастернак.</w:t>
            </w:r>
            <w:r w:rsidRPr="00361307">
              <w:rPr>
                <w:i/>
              </w:rPr>
              <w:t xml:space="preserve"> Единство человеческой души и стихии мира в лирике.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своеобразие стиля писателя</w:t>
            </w:r>
            <w:proofErr w:type="gramStart"/>
            <w:r>
              <w:t xml:space="preserve">  У</w:t>
            </w:r>
            <w:proofErr w:type="gramEnd"/>
            <w:r>
              <w:t>меть анализировать и интерпретировать художественное произведения.</w:t>
            </w:r>
          </w:p>
        </w:tc>
        <w:tc>
          <w:tcPr>
            <w:tcW w:w="1701" w:type="dxa"/>
            <w:gridSpan w:val="2"/>
          </w:tcPr>
          <w:p w:rsidR="00883666" w:rsidRDefault="00291A8F" w:rsidP="00E858EB">
            <w:r>
              <w:t>Тест</w:t>
            </w:r>
          </w:p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lastRenderedPageBreak/>
              <w:t>88</w:t>
            </w:r>
          </w:p>
          <w:p w:rsidR="00883666" w:rsidRDefault="00883666" w:rsidP="00E858EB">
            <w:r>
              <w:t>89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  <w:u w:val="single"/>
              </w:rPr>
              <w:t>«Доктор Живаго».</w:t>
            </w:r>
            <w:r w:rsidRPr="00361307">
              <w:rPr>
                <w:i/>
              </w:rPr>
              <w:t xml:space="preserve"> Интеллигенция и революция в романе</w:t>
            </w:r>
          </w:p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Нравственные искания героя.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Pr="00361307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своеобразие стиля писателя</w:t>
            </w:r>
            <w:proofErr w:type="gramStart"/>
            <w:r>
              <w:t xml:space="preserve">  У</w:t>
            </w:r>
            <w:proofErr w:type="gramEnd"/>
            <w:r>
              <w:t>меть анализировать и интерпретировать художественное произведения.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90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b/>
                <w:i/>
              </w:rPr>
            </w:pPr>
            <w:r w:rsidRPr="00361307">
              <w:rPr>
                <w:b/>
                <w:i/>
              </w:rPr>
              <w:t xml:space="preserve">А. Платонов. </w:t>
            </w:r>
            <w:r w:rsidRPr="00361307">
              <w:rPr>
                <w:i/>
                <w:u w:val="single"/>
              </w:rPr>
              <w:t>«Сокровенный</w:t>
            </w:r>
            <w:r w:rsidRPr="00361307">
              <w:rPr>
                <w:i/>
              </w:rPr>
              <w:t xml:space="preserve"> </w:t>
            </w:r>
            <w:r w:rsidRPr="00361307">
              <w:rPr>
                <w:i/>
                <w:u w:val="single"/>
              </w:rPr>
              <w:t>человек».</w:t>
            </w:r>
            <w:r w:rsidRPr="00361307">
              <w:rPr>
                <w:i/>
              </w:rPr>
              <w:t xml:space="preserve"> Тип платоновского героя</w:t>
            </w:r>
            <w:proofErr w:type="gramStart"/>
            <w:r w:rsidRPr="00361307">
              <w:rPr>
                <w:i/>
              </w:rPr>
              <w:t xml:space="preserve"> --  </w:t>
            </w:r>
            <w:proofErr w:type="gramEnd"/>
            <w:r w:rsidRPr="00361307">
              <w:rPr>
                <w:i/>
              </w:rPr>
              <w:t>мечтателя, романтика, правдоискателя.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Индивидуализированный стиль писателя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Рассмотреть проблемы взаимоотношения людей на примере героев повести.</w:t>
            </w:r>
          </w:p>
          <w:p w:rsidR="00E6595F" w:rsidRDefault="00E6595F" w:rsidP="00E858EB"/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91</w:t>
            </w:r>
          </w:p>
          <w:p w:rsidR="00883666" w:rsidRDefault="00883666" w:rsidP="00E858EB"/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b/>
                <w:i/>
              </w:rPr>
              <w:t>В. Набоков</w:t>
            </w:r>
            <w:r w:rsidRPr="00361307">
              <w:rPr>
                <w:i/>
                <w:u w:val="single"/>
              </w:rPr>
              <w:t>. «Машенька».</w:t>
            </w:r>
            <w:r w:rsidRPr="00361307">
              <w:rPr>
                <w:i/>
              </w:rPr>
              <w:t xml:space="preserve"> Драматизм эмигрантского небытия героев.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Элитарная проза</w:t>
            </w:r>
          </w:p>
        </w:tc>
        <w:tc>
          <w:tcPr>
            <w:tcW w:w="1843" w:type="dxa"/>
          </w:tcPr>
          <w:p w:rsidR="00883666" w:rsidRPr="00361307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Рассмотреть проблемы одиночества и разрушения человеческих связей в современном мире.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92</w:t>
            </w:r>
          </w:p>
          <w:p w:rsidR="00883666" w:rsidRDefault="00883666" w:rsidP="00E858EB">
            <w:r>
              <w:t>93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>Отражение летописи военных лет в произведениях русских писателе</w:t>
            </w:r>
            <w:r w:rsidR="004E6EF9">
              <w:rPr>
                <w:i/>
              </w:rPr>
              <w:t>й и литературе ДВ</w:t>
            </w:r>
          </w:p>
          <w:p w:rsidR="004E6EF9" w:rsidRPr="004E6EF9" w:rsidRDefault="004E6EF9" w:rsidP="00E858EB">
            <w:pPr>
              <w:rPr>
                <w:b/>
                <w:i/>
              </w:rPr>
            </w:pPr>
            <w:r w:rsidRPr="004E6EF9">
              <w:rPr>
                <w:b/>
                <w:i/>
              </w:rPr>
              <w:t>ХКК ГОС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своеобразие стиля писателя</w:t>
            </w:r>
            <w:proofErr w:type="gramStart"/>
            <w:r>
              <w:t xml:space="preserve">  У</w:t>
            </w:r>
            <w:proofErr w:type="gramEnd"/>
            <w:r>
              <w:t>меть анализировать и интерпретировать художественное произведения.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94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b/>
                <w:i/>
              </w:rPr>
              <w:t>А. Т. Твардовский.</w:t>
            </w:r>
            <w:r w:rsidRPr="00361307">
              <w:rPr>
                <w:i/>
              </w:rPr>
              <w:t xml:space="preserve"> Доверительность и теплота лирической интонации поэта.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Лирико-патриотический пафос</w:t>
            </w:r>
          </w:p>
        </w:tc>
        <w:tc>
          <w:tcPr>
            <w:tcW w:w="1843" w:type="dxa"/>
          </w:tcPr>
          <w:p w:rsidR="00883666" w:rsidRPr="00361307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своеобразие стиля писателя</w:t>
            </w:r>
            <w:proofErr w:type="gramStart"/>
            <w:r>
              <w:t xml:space="preserve">  У</w:t>
            </w:r>
            <w:proofErr w:type="gramEnd"/>
            <w:r>
              <w:t>меть анализировать и интерпретировать художественное произведения.</w:t>
            </w:r>
          </w:p>
        </w:tc>
        <w:tc>
          <w:tcPr>
            <w:tcW w:w="1701" w:type="dxa"/>
            <w:gridSpan w:val="2"/>
          </w:tcPr>
          <w:p w:rsidR="00883666" w:rsidRPr="00361307" w:rsidRDefault="00883666" w:rsidP="00E858EB">
            <w:pPr>
              <w:rPr>
                <w:color w:val="808000"/>
              </w:rPr>
            </w:pPr>
          </w:p>
        </w:tc>
        <w:tc>
          <w:tcPr>
            <w:tcW w:w="1276" w:type="dxa"/>
          </w:tcPr>
          <w:p w:rsidR="00883666" w:rsidRPr="00361307" w:rsidRDefault="00883666" w:rsidP="00E858EB">
            <w:pPr>
              <w:rPr>
                <w:color w:val="808000"/>
              </w:rPr>
            </w:pPr>
          </w:p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95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  <w:u w:val="single"/>
              </w:rPr>
              <w:t xml:space="preserve">«По праву памяти» </w:t>
            </w:r>
            <w:r w:rsidRPr="00361307">
              <w:rPr>
                <w:i/>
              </w:rPr>
              <w:t>как поэма-исповедь. Тема прошлого, настоящего и будущего в свете исторической памяти.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Лирический эпос</w:t>
            </w:r>
          </w:p>
        </w:tc>
        <w:tc>
          <w:tcPr>
            <w:tcW w:w="1843" w:type="dxa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Дать обзор жизненного и творческ</w:t>
            </w:r>
            <w:r w:rsidR="00E6595F">
              <w:t>ого пути А. Твардовского, опреде</w:t>
            </w:r>
            <w:r>
              <w:t>лить жанровые особенности и идейное содержание поэмы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96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Default="00883666" w:rsidP="00E6595F">
            <w:pPr>
              <w:rPr>
                <w:i/>
              </w:rPr>
            </w:pPr>
            <w:r w:rsidRPr="00361307">
              <w:rPr>
                <w:i/>
              </w:rPr>
              <w:t>Осмысление Великой победы 1945 года в 40-50-е годы 20-го века.</w:t>
            </w:r>
          </w:p>
          <w:p w:rsidR="00E6595F" w:rsidRPr="00E6595F" w:rsidRDefault="00E6595F" w:rsidP="00E6595F">
            <w:pPr>
              <w:rPr>
                <w:b/>
                <w:i/>
              </w:rPr>
            </w:pPr>
            <w:r w:rsidRPr="00E6595F">
              <w:rPr>
                <w:b/>
                <w:i/>
              </w:rPr>
              <w:t>В.ч.</w:t>
            </w: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«окопный реализм»</w:t>
            </w:r>
          </w:p>
          <w:p w:rsidR="00883666" w:rsidRPr="00361307" w:rsidRDefault="00883666" w:rsidP="00E858EB">
            <w:r w:rsidRPr="00361307">
              <w:t>Поэтическая оттепель</w:t>
            </w:r>
          </w:p>
          <w:p w:rsidR="00883666" w:rsidRPr="00361307" w:rsidRDefault="00883666" w:rsidP="00E858EB">
            <w:r w:rsidRPr="00361307">
              <w:t>Авторская песня</w:t>
            </w:r>
          </w:p>
          <w:p w:rsidR="00883666" w:rsidRPr="00361307" w:rsidRDefault="00883666" w:rsidP="00E858EB">
            <w:proofErr w:type="spellStart"/>
            <w:r w:rsidRPr="00361307">
              <w:t>монотеатр</w:t>
            </w:r>
            <w:proofErr w:type="spellEnd"/>
          </w:p>
        </w:tc>
        <w:tc>
          <w:tcPr>
            <w:tcW w:w="1843" w:type="dxa"/>
          </w:tcPr>
          <w:p w:rsidR="00883666" w:rsidRPr="00E6595F" w:rsidRDefault="00E6595F" w:rsidP="00E858EB">
            <w:r w:rsidRPr="00E6595F">
              <w:t>Учебная презентация</w:t>
            </w:r>
          </w:p>
        </w:tc>
        <w:tc>
          <w:tcPr>
            <w:tcW w:w="2410" w:type="dxa"/>
            <w:gridSpan w:val="2"/>
          </w:tcPr>
          <w:p w:rsidR="00883666" w:rsidRDefault="00883666" w:rsidP="00E858EB">
            <w:r>
              <w:t>Использовать приобретенные знания и умения в практической деятельности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97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b/>
                <w:i/>
              </w:rPr>
            </w:pPr>
            <w:r w:rsidRPr="00361307">
              <w:rPr>
                <w:b/>
                <w:i/>
              </w:rPr>
              <w:t>Н. А. Заболоцкий</w:t>
            </w:r>
            <w:r w:rsidRPr="00361307">
              <w:rPr>
                <w:i/>
              </w:rPr>
              <w:t>. Вечные вопросы о сущности красоты и единства природы и человека в лирике поэта.</w:t>
            </w:r>
          </w:p>
        </w:tc>
        <w:tc>
          <w:tcPr>
            <w:tcW w:w="2693" w:type="dxa"/>
          </w:tcPr>
          <w:p w:rsidR="00883666" w:rsidRPr="00361307" w:rsidRDefault="00883666" w:rsidP="00E858EB">
            <w:pPr>
              <w:rPr>
                <w:sz w:val="18"/>
                <w:szCs w:val="18"/>
              </w:rPr>
            </w:pPr>
            <w:r w:rsidRPr="00361307">
              <w:rPr>
                <w:sz w:val="18"/>
                <w:szCs w:val="18"/>
              </w:rPr>
              <w:t>Натурфилософская лирика</w:t>
            </w:r>
          </w:p>
        </w:tc>
        <w:tc>
          <w:tcPr>
            <w:tcW w:w="1843" w:type="dxa"/>
            <w:vMerge w:val="restart"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своеобразие стиля писателя</w:t>
            </w:r>
            <w:proofErr w:type="gramStart"/>
            <w:r>
              <w:t xml:space="preserve">  У</w:t>
            </w:r>
            <w:proofErr w:type="gramEnd"/>
            <w:r>
              <w:t>меть анализировать и интерпретировать художественное произведения.</w:t>
            </w:r>
          </w:p>
          <w:p w:rsidR="00291A8F" w:rsidRDefault="00291A8F" w:rsidP="00E858EB"/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lastRenderedPageBreak/>
              <w:t>98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b/>
                <w:i/>
              </w:rPr>
              <w:t>В. М. Шукшин</w:t>
            </w:r>
            <w:r w:rsidRPr="00361307">
              <w:rPr>
                <w:i/>
              </w:rPr>
              <w:t>. Колоритность и яркость героев-чудиков.</w:t>
            </w:r>
          </w:p>
        </w:tc>
        <w:tc>
          <w:tcPr>
            <w:tcW w:w="2693" w:type="dxa"/>
          </w:tcPr>
          <w:p w:rsidR="00883666" w:rsidRPr="00361307" w:rsidRDefault="00883666" w:rsidP="00E858EB">
            <w:pPr>
              <w:rPr>
                <w:sz w:val="18"/>
                <w:szCs w:val="18"/>
              </w:rPr>
            </w:pPr>
            <w:r w:rsidRPr="00361307">
              <w:rPr>
                <w:sz w:val="18"/>
                <w:szCs w:val="18"/>
              </w:rPr>
              <w:t xml:space="preserve">Пародийность </w:t>
            </w:r>
            <w:proofErr w:type="gramStart"/>
            <w:r w:rsidRPr="00361307">
              <w:rPr>
                <w:sz w:val="18"/>
                <w:szCs w:val="18"/>
              </w:rPr>
              <w:t>художественного</w:t>
            </w:r>
            <w:proofErr w:type="gramEnd"/>
          </w:p>
          <w:p w:rsidR="00883666" w:rsidRPr="00361307" w:rsidRDefault="00883666" w:rsidP="00E858EB">
            <w:pPr>
              <w:rPr>
                <w:sz w:val="18"/>
                <w:szCs w:val="18"/>
              </w:rPr>
            </w:pPr>
            <w:r w:rsidRPr="00361307">
              <w:rPr>
                <w:sz w:val="18"/>
                <w:szCs w:val="18"/>
              </w:rPr>
              <w:t>языка</w:t>
            </w:r>
          </w:p>
        </w:tc>
        <w:tc>
          <w:tcPr>
            <w:tcW w:w="1843" w:type="dxa"/>
            <w:vMerge/>
          </w:tcPr>
          <w:p w:rsidR="00883666" w:rsidRDefault="00883666" w:rsidP="00E858EB"/>
        </w:tc>
        <w:tc>
          <w:tcPr>
            <w:tcW w:w="2410" w:type="dxa"/>
            <w:gridSpan w:val="2"/>
          </w:tcPr>
          <w:p w:rsidR="00883666" w:rsidRDefault="00883666" w:rsidP="00E858EB">
            <w:r>
              <w:t>Раскрыть идею и художественные особенности рассказов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99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b/>
                <w:i/>
              </w:rPr>
            </w:pPr>
            <w:r w:rsidRPr="00361307">
              <w:rPr>
                <w:b/>
                <w:i/>
              </w:rPr>
              <w:t xml:space="preserve">А. И. </w:t>
            </w:r>
            <w:proofErr w:type="spellStart"/>
            <w:r w:rsidRPr="00361307">
              <w:rPr>
                <w:b/>
                <w:i/>
              </w:rPr>
              <w:t>Солженицин</w:t>
            </w:r>
            <w:proofErr w:type="spellEnd"/>
            <w:r w:rsidRPr="00361307">
              <w:rPr>
                <w:b/>
                <w:i/>
              </w:rPr>
              <w:t xml:space="preserve">. </w:t>
            </w:r>
            <w:r w:rsidRPr="00361307">
              <w:rPr>
                <w:i/>
              </w:rPr>
              <w:t xml:space="preserve">Отражение «лагерных университетов» в повести </w:t>
            </w:r>
            <w:r w:rsidRPr="00361307">
              <w:rPr>
                <w:i/>
                <w:u w:val="single"/>
              </w:rPr>
              <w:t>«Один день Ивана</w:t>
            </w:r>
            <w:r w:rsidRPr="00361307">
              <w:rPr>
                <w:i/>
              </w:rPr>
              <w:t xml:space="preserve"> </w:t>
            </w:r>
            <w:r w:rsidRPr="00361307">
              <w:rPr>
                <w:i/>
                <w:u w:val="single"/>
              </w:rPr>
              <w:t>Денисовича»</w:t>
            </w:r>
          </w:p>
        </w:tc>
        <w:tc>
          <w:tcPr>
            <w:tcW w:w="2693" w:type="dxa"/>
          </w:tcPr>
          <w:p w:rsidR="00883666" w:rsidRPr="00361307" w:rsidRDefault="00883666" w:rsidP="00E858EB">
            <w:proofErr w:type="spellStart"/>
            <w:r w:rsidRPr="00361307">
              <w:t>Двуединство</w:t>
            </w:r>
            <w:proofErr w:type="spellEnd"/>
            <w:r w:rsidRPr="00361307">
              <w:t xml:space="preserve"> автора и героя в эпосе</w:t>
            </w:r>
          </w:p>
        </w:tc>
        <w:tc>
          <w:tcPr>
            <w:tcW w:w="1843" w:type="dxa"/>
          </w:tcPr>
          <w:p w:rsidR="00883666" w:rsidRPr="00361307" w:rsidRDefault="00883666" w:rsidP="00E858EB">
            <w:pPr>
              <w:rPr>
                <w:color w:val="FF0000"/>
              </w:rPr>
            </w:pPr>
          </w:p>
        </w:tc>
        <w:tc>
          <w:tcPr>
            <w:tcW w:w="2410" w:type="dxa"/>
            <w:gridSpan w:val="2"/>
          </w:tcPr>
          <w:p w:rsidR="00883666" w:rsidRDefault="00883666" w:rsidP="00E858EB">
            <w:r>
              <w:t>Показать своеобразие стиля писателя</w:t>
            </w:r>
            <w:proofErr w:type="gramStart"/>
            <w:r>
              <w:t xml:space="preserve">  У</w:t>
            </w:r>
            <w:proofErr w:type="gramEnd"/>
            <w:r>
              <w:t>меть анализировать и интерпретировать художественное произведения.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100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  <w:u w:val="single"/>
              </w:rPr>
              <w:t>«Матренин двор».</w:t>
            </w:r>
            <w:r w:rsidRPr="00361307">
              <w:rPr>
                <w:i/>
              </w:rPr>
              <w:t xml:space="preserve"> Тип героя-праведника.</w:t>
            </w:r>
          </w:p>
        </w:tc>
        <w:tc>
          <w:tcPr>
            <w:tcW w:w="2693" w:type="dxa"/>
          </w:tcPr>
          <w:p w:rsidR="00883666" w:rsidRPr="00361307" w:rsidRDefault="00883666" w:rsidP="00E858EB"/>
        </w:tc>
        <w:tc>
          <w:tcPr>
            <w:tcW w:w="1843" w:type="dxa"/>
          </w:tcPr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i/>
              </w:rPr>
              <w:t xml:space="preserve">Нравственная проблематика «лагерной» прозы </w:t>
            </w:r>
          </w:p>
          <w:p w:rsidR="00883666" w:rsidRPr="00361307" w:rsidRDefault="00883666" w:rsidP="00E858EB">
            <w:pPr>
              <w:rPr>
                <w:i/>
              </w:rPr>
            </w:pPr>
            <w:r w:rsidRPr="00361307">
              <w:rPr>
                <w:b/>
                <w:i/>
              </w:rPr>
              <w:t>В. Шаламова.</w:t>
            </w:r>
          </w:p>
        </w:tc>
        <w:tc>
          <w:tcPr>
            <w:tcW w:w="2410" w:type="dxa"/>
            <w:gridSpan w:val="2"/>
          </w:tcPr>
          <w:p w:rsidR="00883666" w:rsidRDefault="00883666" w:rsidP="00E858EB">
            <w:r>
              <w:t>Раскрыть идею и художественные особенности рассказа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883666" w:rsidP="00E858EB">
            <w:r>
              <w:t>101</w:t>
            </w:r>
          </w:p>
          <w:p w:rsidR="00883666" w:rsidRDefault="00883666" w:rsidP="00E858EB"/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Pr="004E6EF9" w:rsidRDefault="00883666" w:rsidP="00E858EB">
            <w:pPr>
              <w:rPr>
                <w:i/>
              </w:rPr>
            </w:pPr>
            <w:r w:rsidRPr="004E6EF9">
              <w:rPr>
                <w:i/>
              </w:rPr>
              <w:t>Новейшая русская реалистическая проза и поэзия.</w:t>
            </w:r>
          </w:p>
          <w:p w:rsidR="004E6EF9" w:rsidRPr="00361307" w:rsidRDefault="004E6EF9" w:rsidP="00E858EB">
            <w:pPr>
              <w:rPr>
                <w:b/>
                <w:i/>
              </w:rPr>
            </w:pPr>
            <w:r>
              <w:rPr>
                <w:b/>
                <w:i/>
              </w:rPr>
              <w:t>В.ч.</w:t>
            </w:r>
          </w:p>
        </w:tc>
        <w:tc>
          <w:tcPr>
            <w:tcW w:w="2693" w:type="dxa"/>
          </w:tcPr>
          <w:p w:rsidR="00883666" w:rsidRDefault="00883666" w:rsidP="00E858EB"/>
        </w:tc>
        <w:tc>
          <w:tcPr>
            <w:tcW w:w="1843" w:type="dxa"/>
          </w:tcPr>
          <w:p w:rsidR="00883666" w:rsidRDefault="004E6EF9" w:rsidP="004E6EF9">
            <w:r>
              <w:t>Электронная библиотека</w:t>
            </w:r>
          </w:p>
        </w:tc>
        <w:tc>
          <w:tcPr>
            <w:tcW w:w="2410" w:type="dxa"/>
            <w:gridSpan w:val="2"/>
          </w:tcPr>
          <w:p w:rsidR="00883666" w:rsidRDefault="00883666" w:rsidP="00E858EB"/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  <w:tr w:rsidR="00883666" w:rsidTr="00573AAF">
        <w:tc>
          <w:tcPr>
            <w:tcW w:w="675" w:type="dxa"/>
          </w:tcPr>
          <w:p w:rsidR="00883666" w:rsidRDefault="004E6EF9" w:rsidP="00E858EB">
            <w:r>
              <w:t>102</w:t>
            </w:r>
          </w:p>
        </w:tc>
        <w:tc>
          <w:tcPr>
            <w:tcW w:w="851" w:type="dxa"/>
          </w:tcPr>
          <w:p w:rsidR="00883666" w:rsidRDefault="00883666" w:rsidP="00E858EB"/>
        </w:tc>
        <w:tc>
          <w:tcPr>
            <w:tcW w:w="3827" w:type="dxa"/>
          </w:tcPr>
          <w:p w:rsidR="00883666" w:rsidRDefault="00883666" w:rsidP="004E6EF9">
            <w:pPr>
              <w:rPr>
                <w:i/>
              </w:rPr>
            </w:pPr>
            <w:r w:rsidRPr="004E6EF9">
              <w:rPr>
                <w:i/>
              </w:rPr>
              <w:t xml:space="preserve">Современная литературная ситуация: реальность и перспективы. </w:t>
            </w:r>
          </w:p>
          <w:p w:rsidR="004E6EF9" w:rsidRPr="004E6EF9" w:rsidRDefault="004E6EF9" w:rsidP="004E6EF9">
            <w:pPr>
              <w:rPr>
                <w:b/>
                <w:i/>
              </w:rPr>
            </w:pPr>
            <w:r w:rsidRPr="004E6EF9">
              <w:rPr>
                <w:b/>
                <w:i/>
              </w:rPr>
              <w:t>ХКК ГОС</w:t>
            </w:r>
          </w:p>
          <w:p w:rsidR="004E6EF9" w:rsidRPr="00361307" w:rsidRDefault="004E6EF9" w:rsidP="004E6EF9">
            <w:pPr>
              <w:rPr>
                <w:b/>
                <w:i/>
              </w:rPr>
            </w:pPr>
          </w:p>
        </w:tc>
        <w:tc>
          <w:tcPr>
            <w:tcW w:w="2693" w:type="dxa"/>
          </w:tcPr>
          <w:p w:rsidR="00883666" w:rsidRPr="00361307" w:rsidRDefault="00883666" w:rsidP="00E858EB">
            <w:r w:rsidRPr="00361307">
              <w:t>Неореализм</w:t>
            </w:r>
          </w:p>
          <w:p w:rsidR="00883666" w:rsidRDefault="00883666" w:rsidP="00E858EB">
            <w:r w:rsidRPr="00361307">
              <w:t>Евангельский мотив</w:t>
            </w:r>
          </w:p>
        </w:tc>
        <w:tc>
          <w:tcPr>
            <w:tcW w:w="1843" w:type="dxa"/>
          </w:tcPr>
          <w:p w:rsidR="00883666" w:rsidRDefault="004E6EF9" w:rsidP="00E858EB">
            <w:proofErr w:type="gramStart"/>
            <w:r>
              <w:t>Индивидуальные</w:t>
            </w:r>
            <w:r w:rsidR="00883666">
              <w:t xml:space="preserve"> проекты</w:t>
            </w:r>
            <w:proofErr w:type="gramEnd"/>
            <w:r w:rsidR="00883666">
              <w:t xml:space="preserve">               «Поэты</w:t>
            </w:r>
            <w:r>
              <w:t>-дальневосточники»</w:t>
            </w:r>
          </w:p>
        </w:tc>
        <w:tc>
          <w:tcPr>
            <w:tcW w:w="2410" w:type="dxa"/>
            <w:gridSpan w:val="2"/>
          </w:tcPr>
          <w:p w:rsidR="00883666" w:rsidRDefault="00883666" w:rsidP="00E858EB">
            <w:r>
              <w:t>Использовать приобретенные знания и умения в практической деятельности</w:t>
            </w:r>
          </w:p>
        </w:tc>
        <w:tc>
          <w:tcPr>
            <w:tcW w:w="1701" w:type="dxa"/>
            <w:gridSpan w:val="2"/>
          </w:tcPr>
          <w:p w:rsidR="00883666" w:rsidRDefault="00883666" w:rsidP="00E858EB"/>
        </w:tc>
        <w:tc>
          <w:tcPr>
            <w:tcW w:w="1276" w:type="dxa"/>
          </w:tcPr>
          <w:p w:rsidR="00883666" w:rsidRDefault="00883666" w:rsidP="00E858EB"/>
        </w:tc>
      </w:tr>
    </w:tbl>
    <w:p w:rsidR="00E31CE6" w:rsidRDefault="00E31CE6" w:rsidP="00E31CE6">
      <w:pPr>
        <w:spacing w:line="360" w:lineRule="auto"/>
        <w:ind w:left="360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 w:rsidRPr="00A30C88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   </w:t>
      </w:r>
      <w:hyperlink r:id="rId6" w:tgtFrame="_blank" w:history="1"/>
      <w:r>
        <w:rPr>
          <w:rFonts w:ascii="Arial" w:hAnsi="Arial" w:cs="Arial"/>
          <w:color w:val="000000"/>
          <w:sz w:val="19"/>
          <w:szCs w:val="19"/>
        </w:rPr>
        <w:t xml:space="preserve">   </w:t>
      </w:r>
    </w:p>
    <w:p w:rsidR="00E31CE6" w:rsidRPr="00291A8F" w:rsidRDefault="00E31CE6" w:rsidP="00E31CE6">
      <w:pPr>
        <w:spacing w:line="360" w:lineRule="auto"/>
        <w:ind w:left="360"/>
        <w:jc w:val="center"/>
        <w:rPr>
          <w:b/>
          <w:i/>
          <w:color w:val="000000"/>
          <w:sz w:val="22"/>
          <w:szCs w:val="22"/>
        </w:rPr>
      </w:pPr>
      <w:r w:rsidRPr="00291A8F">
        <w:rPr>
          <w:b/>
          <w:i/>
          <w:color w:val="000000"/>
          <w:sz w:val="22"/>
          <w:szCs w:val="22"/>
        </w:rPr>
        <w:t>Произведения для заучивания наизусть.</w:t>
      </w:r>
    </w:p>
    <w:p w:rsidR="00E31CE6" w:rsidRPr="00291A8F" w:rsidRDefault="00E31CE6" w:rsidP="00E31CE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 xml:space="preserve"> И.А. Бунин. 2-3 стихотворения (по выбору учащегося).</w:t>
      </w:r>
    </w:p>
    <w:p w:rsidR="00E31CE6" w:rsidRPr="00291A8F" w:rsidRDefault="00E31CE6" w:rsidP="00E31CE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>В.Я. Брюсов. 1-2 стихотворения (по выбору учащегося).</w:t>
      </w:r>
    </w:p>
    <w:p w:rsidR="00E31CE6" w:rsidRPr="00291A8F" w:rsidRDefault="00E31CE6" w:rsidP="00E31CE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>Н.С. Гумилев. 1-2 стихотворения (по выбору учащегося).</w:t>
      </w:r>
    </w:p>
    <w:p w:rsidR="00E31CE6" w:rsidRPr="00291A8F" w:rsidRDefault="00E31CE6" w:rsidP="00E31CE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>А.А. Блок. Незнакомка.  Россия. «Ночь, улица, фонарь, аптека…».</w:t>
      </w:r>
    </w:p>
    <w:p w:rsidR="00E31CE6" w:rsidRPr="00291A8F" w:rsidRDefault="00E31CE6" w:rsidP="00E31CE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>В.В. Маяковский. А вы могли бы? Послушайте.</w:t>
      </w:r>
    </w:p>
    <w:p w:rsidR="00E31CE6" w:rsidRPr="00291A8F" w:rsidRDefault="00E31CE6" w:rsidP="00E31CE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>С.А. Есенин. Письмо к матери. «</w:t>
      </w:r>
      <w:proofErr w:type="spellStart"/>
      <w:r w:rsidRPr="00291A8F">
        <w:rPr>
          <w:color w:val="000000"/>
          <w:sz w:val="22"/>
          <w:szCs w:val="22"/>
        </w:rPr>
        <w:t>Шаганэ</w:t>
      </w:r>
      <w:proofErr w:type="spellEnd"/>
      <w:r w:rsidRPr="00291A8F">
        <w:rPr>
          <w:color w:val="000000"/>
          <w:sz w:val="22"/>
          <w:szCs w:val="22"/>
        </w:rPr>
        <w:t xml:space="preserve"> ты моя, </w:t>
      </w:r>
      <w:proofErr w:type="spellStart"/>
      <w:r w:rsidRPr="00291A8F">
        <w:rPr>
          <w:color w:val="000000"/>
          <w:sz w:val="22"/>
          <w:szCs w:val="22"/>
        </w:rPr>
        <w:t>Шаганэ</w:t>
      </w:r>
      <w:proofErr w:type="spellEnd"/>
      <w:r w:rsidRPr="00291A8F">
        <w:rPr>
          <w:color w:val="000000"/>
          <w:sz w:val="22"/>
          <w:szCs w:val="22"/>
        </w:rPr>
        <w:t>!..», «Не жалею, не зову, не плачу…».</w:t>
      </w:r>
    </w:p>
    <w:p w:rsidR="00E31CE6" w:rsidRPr="00291A8F" w:rsidRDefault="00E31CE6" w:rsidP="00E31CE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 xml:space="preserve">М.И. Цветаева. «Моим стихам, написанным так рано…» Стихи к блоку («Имя </w:t>
      </w:r>
      <w:proofErr w:type="gramStart"/>
      <w:r w:rsidRPr="00291A8F">
        <w:rPr>
          <w:color w:val="000000"/>
          <w:sz w:val="22"/>
          <w:szCs w:val="22"/>
        </w:rPr>
        <w:t>твоё—птица</w:t>
      </w:r>
      <w:proofErr w:type="gramEnd"/>
      <w:r w:rsidRPr="00291A8F">
        <w:rPr>
          <w:color w:val="000000"/>
          <w:sz w:val="22"/>
          <w:szCs w:val="22"/>
        </w:rPr>
        <w:t xml:space="preserve"> в руке…»). «Кто создан из камня, кто создан из глины…».</w:t>
      </w:r>
    </w:p>
    <w:p w:rsidR="00E31CE6" w:rsidRPr="00291A8F" w:rsidRDefault="00E31CE6" w:rsidP="00E31CE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 xml:space="preserve">О.Э. Мандельштам. </w:t>
      </w:r>
      <w:r w:rsidRPr="00291A8F">
        <w:rPr>
          <w:sz w:val="22"/>
          <w:szCs w:val="22"/>
        </w:rPr>
        <w:t>«</w:t>
      </w:r>
      <w:r w:rsidRPr="00291A8F">
        <w:rPr>
          <w:sz w:val="22"/>
          <w:szCs w:val="22"/>
          <w:lang w:val="en-US"/>
        </w:rPr>
        <w:t>Notre</w:t>
      </w:r>
      <w:r w:rsidRPr="00291A8F">
        <w:rPr>
          <w:sz w:val="22"/>
          <w:szCs w:val="22"/>
        </w:rPr>
        <w:t xml:space="preserve"> </w:t>
      </w:r>
      <w:r w:rsidRPr="00291A8F">
        <w:rPr>
          <w:sz w:val="22"/>
          <w:szCs w:val="22"/>
          <w:lang w:val="en-US"/>
        </w:rPr>
        <w:t>Dame</w:t>
      </w:r>
      <w:r w:rsidRPr="00291A8F">
        <w:rPr>
          <w:sz w:val="22"/>
          <w:szCs w:val="22"/>
        </w:rPr>
        <w:t>», «Я вернулся в мой город, знакомый до слёз…».</w:t>
      </w:r>
    </w:p>
    <w:p w:rsidR="00E31CE6" w:rsidRPr="00291A8F" w:rsidRDefault="00E31CE6" w:rsidP="00E31CE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>А.А. Ахматова. «Мне ни к чему одические рати…», «Мне голос был…». Родная земля.</w:t>
      </w:r>
    </w:p>
    <w:p w:rsidR="00E31CE6" w:rsidRPr="00291A8F" w:rsidRDefault="00E31CE6" w:rsidP="00E31CE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 xml:space="preserve"> Б.Л. Пастернак. </w:t>
      </w:r>
      <w:r w:rsidRPr="00291A8F">
        <w:rPr>
          <w:sz w:val="22"/>
          <w:szCs w:val="22"/>
        </w:rPr>
        <w:t>«Февраль. Достать чернил и плакать!..», «Определение поэзии», «Во всём мне хочется дойти до самой сути…».</w:t>
      </w:r>
    </w:p>
    <w:p w:rsidR="00E31CE6" w:rsidRPr="00291A8F" w:rsidRDefault="00E31CE6" w:rsidP="00E31CE6">
      <w:pPr>
        <w:spacing w:line="360" w:lineRule="auto"/>
        <w:rPr>
          <w:color w:val="000000"/>
          <w:sz w:val="22"/>
          <w:szCs w:val="22"/>
        </w:rPr>
      </w:pPr>
    </w:p>
    <w:p w:rsidR="00291A8F" w:rsidRDefault="00291A8F" w:rsidP="00E31CE6">
      <w:pPr>
        <w:spacing w:line="360" w:lineRule="auto"/>
        <w:ind w:left="720"/>
        <w:rPr>
          <w:color w:val="000000"/>
          <w:sz w:val="22"/>
          <w:szCs w:val="22"/>
        </w:rPr>
      </w:pPr>
    </w:p>
    <w:p w:rsidR="00291A8F" w:rsidRDefault="00291A8F" w:rsidP="00E31CE6">
      <w:pPr>
        <w:spacing w:line="360" w:lineRule="auto"/>
        <w:ind w:left="720"/>
        <w:rPr>
          <w:color w:val="000000"/>
          <w:sz w:val="22"/>
          <w:szCs w:val="22"/>
        </w:rPr>
      </w:pPr>
    </w:p>
    <w:p w:rsidR="00E31CE6" w:rsidRPr="00291A8F" w:rsidRDefault="00291A8F" w:rsidP="00291A8F">
      <w:pPr>
        <w:spacing w:line="360" w:lineRule="auto"/>
        <w:ind w:left="720"/>
        <w:jc w:val="center"/>
        <w:rPr>
          <w:color w:val="000000"/>
          <w:sz w:val="22"/>
          <w:szCs w:val="22"/>
        </w:rPr>
      </w:pPr>
      <w:r w:rsidRPr="00291A8F">
        <w:rPr>
          <w:b/>
          <w:i/>
          <w:color w:val="000000"/>
          <w:sz w:val="22"/>
          <w:szCs w:val="22"/>
        </w:rPr>
        <w:lastRenderedPageBreak/>
        <w:t>Основные виды устных и письменных работ</w:t>
      </w:r>
      <w:r w:rsidR="00E31CE6" w:rsidRPr="00291A8F">
        <w:rPr>
          <w:color w:val="000000"/>
          <w:sz w:val="22"/>
          <w:szCs w:val="22"/>
        </w:rPr>
        <w:t>.</w:t>
      </w:r>
    </w:p>
    <w:p w:rsidR="00E31CE6" w:rsidRPr="00291A8F" w:rsidRDefault="00E31CE6" w:rsidP="00291A8F">
      <w:pPr>
        <w:ind w:left="720"/>
        <w:jc w:val="both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  <w:u w:val="single"/>
        </w:rPr>
        <w:t>Устно</w:t>
      </w:r>
      <w:r w:rsidRPr="00291A8F">
        <w:rPr>
          <w:color w:val="000000"/>
          <w:sz w:val="22"/>
          <w:szCs w:val="22"/>
        </w:rPr>
        <w:t>:   выразите6льное чтение текста художественного произведения в объёме изучаемого курса литературы, комментированное чтение.</w:t>
      </w:r>
    </w:p>
    <w:p w:rsidR="00E31CE6" w:rsidRPr="00291A8F" w:rsidRDefault="00E31CE6" w:rsidP="00291A8F">
      <w:pPr>
        <w:ind w:left="720"/>
        <w:jc w:val="both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 xml:space="preserve"> </w:t>
      </w:r>
      <w:proofErr w:type="gramStart"/>
      <w:r w:rsidRPr="00291A8F">
        <w:rPr>
          <w:color w:val="000000"/>
          <w:sz w:val="22"/>
          <w:szCs w:val="22"/>
        </w:rPr>
        <w:t xml:space="preserve">Устный пересказ всех видов—подробный, выборочный,  от другого лица, сжатый (или краткий), художественный (с максимальным использованием художественных особенностей текста)— главы, нескольких глав повести, романа, стихотворения в прозе, пьесы, критической статьи. </w:t>
      </w:r>
      <w:proofErr w:type="gramEnd"/>
    </w:p>
    <w:p w:rsidR="00E31CE6" w:rsidRPr="00291A8F" w:rsidRDefault="00E31CE6" w:rsidP="00291A8F">
      <w:pPr>
        <w:ind w:left="720"/>
        <w:jc w:val="both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 xml:space="preserve">  Подготовка характеристики героя или героев </w:t>
      </w:r>
      <w:proofErr w:type="gramStart"/>
      <w:r w:rsidRPr="00291A8F">
        <w:rPr>
          <w:color w:val="000000"/>
          <w:sz w:val="22"/>
          <w:szCs w:val="22"/>
        </w:rPr>
        <w:t xml:space="preserve">( </w:t>
      </w:r>
      <w:proofErr w:type="gramEnd"/>
      <w:r w:rsidRPr="00291A8F">
        <w:rPr>
          <w:color w:val="000000"/>
          <w:sz w:val="22"/>
          <w:szCs w:val="22"/>
        </w:rPr>
        <w:t>индивидуальная, групповая, сравнительная) крупных художественных произведений, изучаемых по программе.</w:t>
      </w:r>
    </w:p>
    <w:p w:rsidR="00E31CE6" w:rsidRPr="00291A8F" w:rsidRDefault="00E31CE6" w:rsidP="00291A8F">
      <w:pPr>
        <w:ind w:left="720"/>
        <w:jc w:val="both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 xml:space="preserve">   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</w:r>
    </w:p>
    <w:p w:rsidR="00E31CE6" w:rsidRPr="00291A8F" w:rsidRDefault="00E31CE6" w:rsidP="00291A8F">
      <w:pPr>
        <w:ind w:left="720"/>
        <w:jc w:val="both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 xml:space="preserve">  Рецензия  на самостоятельно прочитанное произведение большого объёма, просмотренный фильм или фильмы одного режиссёра, спектакль или работу актёра, выставку картин или работу одного художника, актёрское чтение, телепередачу. </w:t>
      </w:r>
    </w:p>
    <w:p w:rsidR="00E31CE6" w:rsidRPr="00291A8F" w:rsidRDefault="00E31CE6" w:rsidP="00291A8F">
      <w:pPr>
        <w:ind w:left="720"/>
        <w:jc w:val="both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 xml:space="preserve">  Подготовка сообщений, доклада, лекции на литературные и свободные темы, связанные с изучаемыми художественными произведениями.</w:t>
      </w:r>
    </w:p>
    <w:p w:rsidR="00E31CE6" w:rsidRPr="00291A8F" w:rsidRDefault="00E31CE6" w:rsidP="00291A8F">
      <w:pPr>
        <w:ind w:left="720"/>
        <w:jc w:val="both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 xml:space="preserve">     </w:t>
      </w:r>
      <w:proofErr w:type="gramStart"/>
      <w:r w:rsidRPr="00291A8F">
        <w:rPr>
          <w:color w:val="000000"/>
          <w:sz w:val="22"/>
          <w:szCs w:val="22"/>
        </w:rPr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т.д.)</w:t>
      </w:r>
      <w:proofErr w:type="gramEnd"/>
    </w:p>
    <w:p w:rsidR="00E31CE6" w:rsidRPr="00291A8F" w:rsidRDefault="00E31CE6" w:rsidP="00291A8F">
      <w:pPr>
        <w:ind w:left="720"/>
        <w:jc w:val="both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 xml:space="preserve">   Использование словарей различных типов, каталогов школьных, районных и городских библиотек.</w:t>
      </w:r>
    </w:p>
    <w:p w:rsidR="00E31CE6" w:rsidRPr="00291A8F" w:rsidRDefault="00E31CE6" w:rsidP="00291A8F">
      <w:pPr>
        <w:ind w:left="720"/>
        <w:jc w:val="both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 xml:space="preserve">  </w:t>
      </w:r>
      <w:r w:rsidRPr="00291A8F">
        <w:rPr>
          <w:color w:val="000000"/>
          <w:sz w:val="22"/>
          <w:szCs w:val="22"/>
          <w:u w:val="single"/>
        </w:rPr>
        <w:t xml:space="preserve">Письменно: </w:t>
      </w:r>
      <w:r w:rsidRPr="00291A8F">
        <w:rPr>
          <w:color w:val="000000"/>
          <w:sz w:val="22"/>
          <w:szCs w:val="22"/>
        </w:rPr>
        <w:t>составление планов, тезисов, рефератов, аннотаций к книге, фильму, спектаклю.</w:t>
      </w:r>
    </w:p>
    <w:p w:rsidR="00E31CE6" w:rsidRPr="00291A8F" w:rsidRDefault="00E31CE6" w:rsidP="00291A8F">
      <w:pPr>
        <w:ind w:left="720"/>
        <w:jc w:val="both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 xml:space="preserve">   Создание сочинений проблемного характера, рассуждений, всех видов характеристик героев изучаемых произведений.</w:t>
      </w:r>
    </w:p>
    <w:p w:rsidR="00E31CE6" w:rsidRPr="00291A8F" w:rsidRDefault="00E31CE6" w:rsidP="00291A8F">
      <w:pPr>
        <w:ind w:left="720"/>
        <w:jc w:val="both"/>
        <w:rPr>
          <w:color w:val="000000"/>
          <w:sz w:val="22"/>
          <w:szCs w:val="22"/>
        </w:rPr>
      </w:pPr>
      <w:r w:rsidRPr="00291A8F">
        <w:rPr>
          <w:color w:val="000000"/>
          <w:sz w:val="22"/>
          <w:szCs w:val="22"/>
        </w:rPr>
        <w:t xml:space="preserve">  Создание оригинальных произведений (рассказа, стихотворения, эссе, очерка, былины, частушки—на выбор), Подготовка доклада, лекции для будущего прочтения вслух на классном или школьном вечере.</w:t>
      </w:r>
    </w:p>
    <w:p w:rsidR="00E31CE6" w:rsidRDefault="00E31CE6" w:rsidP="00291A8F">
      <w:pPr>
        <w:ind w:left="720"/>
        <w:jc w:val="both"/>
        <w:rPr>
          <w:b/>
          <w:sz w:val="28"/>
          <w:szCs w:val="28"/>
        </w:rPr>
      </w:pPr>
      <w:r w:rsidRPr="00291A8F">
        <w:rPr>
          <w:color w:val="000000"/>
          <w:sz w:val="22"/>
          <w:szCs w:val="22"/>
        </w:rPr>
        <w:t xml:space="preserve">  Создание рецензии на прочитанную книгу, устный доклад, выступление, фильм, спектакль, работу художника-иллюстратора.</w:t>
      </w:r>
    </w:p>
    <w:p w:rsidR="005C0210" w:rsidRPr="00291A8F" w:rsidRDefault="00E31CE6" w:rsidP="005C0210">
      <w:pPr>
        <w:spacing w:line="360" w:lineRule="auto"/>
        <w:ind w:left="360"/>
        <w:jc w:val="center"/>
        <w:rPr>
          <w:b/>
          <w:sz w:val="24"/>
          <w:szCs w:val="24"/>
        </w:rPr>
      </w:pPr>
      <w:r w:rsidRPr="00291A8F">
        <w:rPr>
          <w:b/>
          <w:sz w:val="24"/>
          <w:szCs w:val="24"/>
        </w:rPr>
        <w:t xml:space="preserve">4. </w:t>
      </w:r>
      <w:r w:rsidR="005C0210" w:rsidRPr="00291A8F">
        <w:rPr>
          <w:b/>
          <w:sz w:val="24"/>
          <w:szCs w:val="24"/>
        </w:rPr>
        <w:t>Основные требования к уровню подготовки  выпускников.</w:t>
      </w:r>
    </w:p>
    <w:p w:rsidR="00E31CE6" w:rsidRPr="00291A8F" w:rsidRDefault="00E31CE6" w:rsidP="00E31CE6">
      <w:pPr>
        <w:ind w:left="360"/>
        <w:jc w:val="both"/>
        <w:rPr>
          <w:sz w:val="22"/>
          <w:szCs w:val="22"/>
        </w:rPr>
      </w:pPr>
      <w:r w:rsidRPr="00291A8F">
        <w:rPr>
          <w:sz w:val="22"/>
          <w:szCs w:val="22"/>
        </w:rPr>
        <w:t xml:space="preserve">   В результате освоения содержания курса литературы учащийся получает возможность совершенствовать и расширить круг общих учебных  умений, навыков и способов деятельности, овладение которыми является необходимым условием развития и социализации школьников.</w:t>
      </w:r>
    </w:p>
    <w:p w:rsidR="00E31CE6" w:rsidRPr="00291A8F" w:rsidRDefault="00E31CE6" w:rsidP="00E31CE6">
      <w:pPr>
        <w:ind w:left="360"/>
        <w:jc w:val="both"/>
        <w:rPr>
          <w:sz w:val="22"/>
          <w:szCs w:val="22"/>
        </w:rPr>
      </w:pPr>
      <w:r w:rsidRPr="00291A8F">
        <w:rPr>
          <w:sz w:val="22"/>
          <w:szCs w:val="22"/>
        </w:rPr>
        <w:t xml:space="preserve">  К числу основных общих учебных умений, навыков и способов деятельности, формируемых на уроках литературы, относится:</w:t>
      </w:r>
    </w:p>
    <w:p w:rsidR="00E31CE6" w:rsidRPr="00291A8F" w:rsidRDefault="00E31CE6" w:rsidP="00E31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291A8F">
        <w:rPr>
          <w:sz w:val="22"/>
          <w:szCs w:val="22"/>
        </w:rPr>
        <w:t>Использование элементов причинно-следственного и структурно-функционального анализа.</w:t>
      </w:r>
    </w:p>
    <w:p w:rsidR="00E31CE6" w:rsidRPr="00291A8F" w:rsidRDefault="00E31CE6" w:rsidP="00E31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291A8F">
        <w:rPr>
          <w:sz w:val="22"/>
          <w:szCs w:val="22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E31CE6" w:rsidRPr="00291A8F" w:rsidRDefault="00E31CE6" w:rsidP="00E31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291A8F">
        <w:rPr>
          <w:sz w:val="22"/>
          <w:szCs w:val="22"/>
        </w:rPr>
        <w:t>Самостоятельное создание алгоритмов познавательной деятельности для решения задач творческого и поискового характера.</w:t>
      </w:r>
    </w:p>
    <w:p w:rsidR="00E31CE6" w:rsidRPr="00291A8F" w:rsidRDefault="00E31CE6" w:rsidP="00E31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291A8F">
        <w:rPr>
          <w:sz w:val="22"/>
          <w:szCs w:val="22"/>
        </w:rPr>
        <w:t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</w:t>
      </w:r>
      <w:proofErr w:type="gramEnd"/>
    </w:p>
    <w:p w:rsidR="00E31CE6" w:rsidRPr="00291A8F" w:rsidRDefault="00E31CE6" w:rsidP="00E31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291A8F">
        <w:rPr>
          <w:sz w:val="22"/>
          <w:szCs w:val="22"/>
        </w:rPr>
        <w:t>Умение развёрнуто обосновывать суждения, давать определения, приводить доказательства,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дискуссия).</w:t>
      </w:r>
    </w:p>
    <w:p w:rsidR="00E31CE6" w:rsidRPr="00291A8F" w:rsidRDefault="00E31CE6" w:rsidP="00E31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291A8F">
        <w:rPr>
          <w:sz w:val="22"/>
          <w:szCs w:val="22"/>
        </w:rPr>
        <w:t>Выбор вида чтения в соответствии с поставленной целью (ознакомительное, просмотровое, поисковое). Умение понимать язык художественного произведения, работать с критическими статьями.</w:t>
      </w:r>
    </w:p>
    <w:p w:rsidR="00E31CE6" w:rsidRPr="00291A8F" w:rsidRDefault="00E31CE6" w:rsidP="00E31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291A8F">
        <w:rPr>
          <w:sz w:val="22"/>
          <w:szCs w:val="22"/>
        </w:rPr>
        <w:t>Владение навыками редактирования текста, создания собственного текста (сочинения различных жанров).</w:t>
      </w:r>
    </w:p>
    <w:p w:rsidR="00E31CE6" w:rsidRPr="00291A8F" w:rsidRDefault="00E31CE6" w:rsidP="00E31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291A8F">
        <w:rPr>
          <w:sz w:val="22"/>
          <w:szCs w:val="22"/>
        </w:rPr>
        <w:t>Определение собственного отношения к явлениям прошлого и современной жизни.  Умение отстаивать свою гражданскую позицию, формулировать свои взгляды.</w:t>
      </w:r>
    </w:p>
    <w:p w:rsidR="00E31CE6" w:rsidRPr="00291A8F" w:rsidRDefault="00E31CE6" w:rsidP="00E31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291A8F">
        <w:rPr>
          <w:sz w:val="22"/>
          <w:szCs w:val="22"/>
        </w:rPr>
        <w:t>Осуществление осознанного выбора продолжения образования или будущей профессиональной деятельности.</w:t>
      </w:r>
    </w:p>
    <w:p w:rsidR="00E31CE6" w:rsidRDefault="00E31CE6" w:rsidP="00E31CE6">
      <w:pPr>
        <w:jc w:val="both"/>
        <w:rPr>
          <w:sz w:val="22"/>
          <w:szCs w:val="22"/>
        </w:rPr>
      </w:pPr>
      <w:r w:rsidRPr="00291A8F">
        <w:rPr>
          <w:sz w:val="22"/>
          <w:szCs w:val="22"/>
        </w:rPr>
        <w:t xml:space="preserve"> Формирование  указанных умений и навыков невозможно без организации на каждом уроке работы с текстом художественного произведения, без планомерного обучения учащегося созданию связного текста (устного и письменного) на необходимую тему с учётом норм русского литературного языка, без реализации </w:t>
      </w:r>
      <w:proofErr w:type="spellStart"/>
      <w:r w:rsidRPr="00291A8F">
        <w:rPr>
          <w:sz w:val="22"/>
          <w:szCs w:val="22"/>
        </w:rPr>
        <w:lastRenderedPageBreak/>
        <w:t>деятельностного</w:t>
      </w:r>
      <w:proofErr w:type="spellEnd"/>
      <w:r w:rsidRPr="00291A8F">
        <w:rPr>
          <w:sz w:val="22"/>
          <w:szCs w:val="22"/>
        </w:rPr>
        <w:t>, практико-ориентированного и личностно ориентированного подходов.</w:t>
      </w:r>
    </w:p>
    <w:p w:rsidR="00291A8F" w:rsidRDefault="00291A8F" w:rsidP="00E31CE6">
      <w:pPr>
        <w:jc w:val="both"/>
        <w:rPr>
          <w:sz w:val="24"/>
          <w:szCs w:val="24"/>
        </w:rPr>
      </w:pPr>
    </w:p>
    <w:p w:rsidR="005C0210" w:rsidRPr="00291A8F" w:rsidRDefault="00E31CE6" w:rsidP="00291A8F">
      <w:pPr>
        <w:pStyle w:val="a4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291A8F">
        <w:rPr>
          <w:b/>
          <w:sz w:val="24"/>
          <w:szCs w:val="24"/>
        </w:rPr>
        <w:t>Программное и учебно-методи</w:t>
      </w:r>
      <w:r w:rsidR="00291A8F" w:rsidRPr="00291A8F">
        <w:rPr>
          <w:b/>
          <w:sz w:val="24"/>
          <w:szCs w:val="24"/>
        </w:rPr>
        <w:t>ческое оснащение учебного плана</w:t>
      </w:r>
    </w:p>
    <w:p w:rsidR="00291A8F" w:rsidRPr="00291A8F" w:rsidRDefault="00291A8F" w:rsidP="00291A8F">
      <w:pPr>
        <w:pStyle w:val="a4"/>
        <w:ind w:left="1080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260"/>
        <w:gridCol w:w="900"/>
        <w:gridCol w:w="900"/>
        <w:gridCol w:w="2588"/>
        <w:gridCol w:w="3118"/>
        <w:gridCol w:w="4678"/>
      </w:tblGrid>
      <w:tr w:rsidR="005C0210" w:rsidRPr="00291A8F" w:rsidTr="00E858EB">
        <w:tc>
          <w:tcPr>
            <w:tcW w:w="1548" w:type="dxa"/>
          </w:tcPr>
          <w:p w:rsidR="005C0210" w:rsidRPr="00291A8F" w:rsidRDefault="005C0210" w:rsidP="00E858EB">
            <w:pPr>
              <w:spacing w:line="360" w:lineRule="auto"/>
            </w:pPr>
            <w:r w:rsidRPr="00291A8F">
              <w:t>Класс</w:t>
            </w:r>
          </w:p>
        </w:tc>
        <w:tc>
          <w:tcPr>
            <w:tcW w:w="3060" w:type="dxa"/>
            <w:gridSpan w:val="3"/>
          </w:tcPr>
          <w:p w:rsidR="005C0210" w:rsidRPr="00291A8F" w:rsidRDefault="005C0210" w:rsidP="00E858EB">
            <w:pPr>
              <w:spacing w:line="360" w:lineRule="auto"/>
            </w:pPr>
            <w:r w:rsidRPr="00291A8F">
              <w:t>Количество</w:t>
            </w:r>
          </w:p>
          <w:p w:rsidR="005C0210" w:rsidRPr="00291A8F" w:rsidRDefault="005C0210" w:rsidP="00E858EB">
            <w:pPr>
              <w:spacing w:line="360" w:lineRule="auto"/>
            </w:pPr>
            <w:r w:rsidRPr="00291A8F">
              <w:t>часов в неделю</w:t>
            </w:r>
          </w:p>
          <w:p w:rsidR="005C0210" w:rsidRPr="00291A8F" w:rsidRDefault="005C0210" w:rsidP="00E858EB">
            <w:pPr>
              <w:spacing w:line="360" w:lineRule="auto"/>
            </w:pPr>
            <w:r w:rsidRPr="00291A8F">
              <w:t>согласно учебному плану</w:t>
            </w:r>
          </w:p>
        </w:tc>
        <w:tc>
          <w:tcPr>
            <w:tcW w:w="2588" w:type="dxa"/>
          </w:tcPr>
          <w:p w:rsidR="005C0210" w:rsidRPr="00291A8F" w:rsidRDefault="005C0210" w:rsidP="00E858EB">
            <w:pPr>
              <w:spacing w:line="360" w:lineRule="auto"/>
            </w:pPr>
            <w:r w:rsidRPr="00291A8F">
              <w:t>Реквизиты программы</w:t>
            </w:r>
          </w:p>
        </w:tc>
        <w:tc>
          <w:tcPr>
            <w:tcW w:w="3118" w:type="dxa"/>
          </w:tcPr>
          <w:p w:rsidR="005C0210" w:rsidRPr="00291A8F" w:rsidRDefault="005C0210" w:rsidP="00E858EB">
            <w:pPr>
              <w:spacing w:line="360" w:lineRule="auto"/>
            </w:pPr>
            <w:r w:rsidRPr="00291A8F">
              <w:t>УМК</w:t>
            </w:r>
          </w:p>
          <w:p w:rsidR="005C0210" w:rsidRPr="00291A8F" w:rsidRDefault="005C0210" w:rsidP="00E858EB">
            <w:pPr>
              <w:spacing w:line="360" w:lineRule="auto"/>
            </w:pPr>
            <w:r w:rsidRPr="00291A8F">
              <w:t>обучающихся</w:t>
            </w:r>
          </w:p>
        </w:tc>
        <w:tc>
          <w:tcPr>
            <w:tcW w:w="4678" w:type="dxa"/>
          </w:tcPr>
          <w:p w:rsidR="005C0210" w:rsidRPr="00291A8F" w:rsidRDefault="005C0210" w:rsidP="00E858EB">
            <w:pPr>
              <w:spacing w:line="360" w:lineRule="auto"/>
            </w:pPr>
            <w:r w:rsidRPr="00291A8F">
              <w:t>УМК</w:t>
            </w:r>
          </w:p>
          <w:p w:rsidR="005C0210" w:rsidRPr="00291A8F" w:rsidRDefault="005C0210" w:rsidP="00E858EB">
            <w:pPr>
              <w:spacing w:line="360" w:lineRule="auto"/>
            </w:pPr>
            <w:r w:rsidRPr="00291A8F">
              <w:t>учителя</w:t>
            </w:r>
          </w:p>
        </w:tc>
      </w:tr>
      <w:tr w:rsidR="005C0210" w:rsidRPr="00291A8F" w:rsidTr="00E858EB">
        <w:trPr>
          <w:cantSplit/>
          <w:trHeight w:val="4050"/>
        </w:trPr>
        <w:tc>
          <w:tcPr>
            <w:tcW w:w="1548" w:type="dxa"/>
            <w:vMerge w:val="restart"/>
          </w:tcPr>
          <w:p w:rsidR="005C0210" w:rsidRPr="00291A8F" w:rsidRDefault="005C0210" w:rsidP="00E858EB">
            <w:pPr>
              <w:spacing w:line="360" w:lineRule="auto"/>
            </w:pPr>
          </w:p>
          <w:p w:rsidR="005C0210" w:rsidRPr="00291A8F" w:rsidRDefault="005C0210" w:rsidP="00E858EB">
            <w:pPr>
              <w:spacing w:line="360" w:lineRule="auto"/>
            </w:pPr>
          </w:p>
          <w:p w:rsidR="005C0210" w:rsidRPr="00291A8F" w:rsidRDefault="005C0210" w:rsidP="00E858EB">
            <w:pPr>
              <w:spacing w:line="360" w:lineRule="auto"/>
            </w:pPr>
            <w:r w:rsidRPr="00291A8F">
              <w:t xml:space="preserve">11 </w:t>
            </w:r>
          </w:p>
        </w:tc>
        <w:tc>
          <w:tcPr>
            <w:tcW w:w="1260" w:type="dxa"/>
          </w:tcPr>
          <w:tbl>
            <w:tblPr>
              <w:tblW w:w="720" w:type="dxa"/>
              <w:tblInd w:w="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20"/>
            </w:tblGrid>
            <w:tr w:rsidR="005C0210" w:rsidRPr="00291A8F" w:rsidTr="00E858EB">
              <w:trPr>
                <w:cantSplit/>
                <w:trHeight w:val="2340"/>
              </w:trPr>
              <w:tc>
                <w:tcPr>
                  <w:tcW w:w="720" w:type="dxa"/>
                  <w:tcBorders>
                    <w:left w:val="nil"/>
                    <w:right w:val="nil"/>
                  </w:tcBorders>
                  <w:textDirection w:val="tbRl"/>
                </w:tcPr>
                <w:p w:rsidR="005C0210" w:rsidRPr="00291A8F" w:rsidRDefault="005C0210" w:rsidP="00E858EB">
                  <w:pPr>
                    <w:spacing w:line="360" w:lineRule="auto"/>
                    <w:ind w:left="113" w:right="113"/>
                  </w:pPr>
                  <w:r w:rsidRPr="00291A8F">
                    <w:t>Федеральный компонент</w:t>
                  </w:r>
                </w:p>
                <w:p w:rsidR="005C0210" w:rsidRPr="00291A8F" w:rsidRDefault="005C0210" w:rsidP="00E858EB">
                  <w:pPr>
                    <w:spacing w:line="360" w:lineRule="auto"/>
                    <w:ind w:left="113" w:right="113"/>
                  </w:pPr>
                  <w:r w:rsidRPr="00291A8F">
                    <w:t xml:space="preserve">Федеральный </w:t>
                  </w:r>
                </w:p>
                <w:p w:rsidR="005C0210" w:rsidRPr="00291A8F" w:rsidRDefault="005C0210" w:rsidP="00E858EB">
                  <w:pPr>
                    <w:spacing w:line="360" w:lineRule="auto"/>
                    <w:ind w:left="113" w:right="113"/>
                  </w:pPr>
                </w:p>
                <w:p w:rsidR="005C0210" w:rsidRPr="00291A8F" w:rsidRDefault="005C0210" w:rsidP="00E858EB">
                  <w:pPr>
                    <w:spacing w:line="360" w:lineRule="auto"/>
                    <w:ind w:left="113" w:right="113"/>
                  </w:pPr>
                </w:p>
                <w:p w:rsidR="005C0210" w:rsidRPr="00291A8F" w:rsidRDefault="005C0210" w:rsidP="00E858EB">
                  <w:pPr>
                    <w:spacing w:line="360" w:lineRule="auto"/>
                    <w:ind w:left="113" w:right="113"/>
                  </w:pPr>
                </w:p>
              </w:tc>
            </w:tr>
          </w:tbl>
          <w:p w:rsidR="005C0210" w:rsidRPr="00291A8F" w:rsidRDefault="005C0210" w:rsidP="00E858EB">
            <w:pPr>
              <w:spacing w:line="360" w:lineRule="auto"/>
              <w:rPr>
                <w:lang w:val="en-US"/>
              </w:rPr>
            </w:pPr>
            <w:r w:rsidRPr="00291A8F">
              <w:rPr>
                <w:lang w:val="en-US"/>
              </w:rPr>
              <w:t xml:space="preserve">     </w:t>
            </w:r>
          </w:p>
        </w:tc>
        <w:tc>
          <w:tcPr>
            <w:tcW w:w="900" w:type="dxa"/>
            <w:textDirection w:val="tbRl"/>
          </w:tcPr>
          <w:p w:rsidR="005C0210" w:rsidRPr="00291A8F" w:rsidRDefault="005C0210" w:rsidP="00E858EB">
            <w:pPr>
              <w:spacing w:line="360" w:lineRule="auto"/>
              <w:ind w:left="113" w:right="113"/>
              <w:rPr>
                <w:lang w:val="en-US"/>
              </w:rPr>
            </w:pPr>
            <w:r w:rsidRPr="00291A8F">
              <w:t>Региональный компонент</w:t>
            </w:r>
            <w:r w:rsidRPr="00291A8F">
              <w:rPr>
                <w:lang w:val="en-US"/>
              </w:rPr>
              <w:t xml:space="preserve">     </w:t>
            </w:r>
          </w:p>
          <w:p w:rsidR="005C0210" w:rsidRPr="00291A8F" w:rsidRDefault="005C0210" w:rsidP="00E858EB">
            <w:pPr>
              <w:spacing w:line="360" w:lineRule="auto"/>
              <w:ind w:left="113" w:right="113"/>
              <w:rPr>
                <w:lang w:val="en-US"/>
              </w:rPr>
            </w:pPr>
          </w:p>
        </w:tc>
        <w:tc>
          <w:tcPr>
            <w:tcW w:w="900" w:type="dxa"/>
            <w:textDirection w:val="tbRl"/>
          </w:tcPr>
          <w:p w:rsidR="005C0210" w:rsidRPr="00291A8F" w:rsidRDefault="005C0210" w:rsidP="00E858EB">
            <w:pPr>
              <w:spacing w:line="360" w:lineRule="auto"/>
              <w:ind w:left="113" w:right="113"/>
            </w:pPr>
            <w:r w:rsidRPr="00291A8F">
              <w:t>Школьный компонент</w:t>
            </w:r>
          </w:p>
        </w:tc>
        <w:tc>
          <w:tcPr>
            <w:tcW w:w="2588" w:type="dxa"/>
            <w:vMerge w:val="restart"/>
          </w:tcPr>
          <w:p w:rsidR="00DB6C2B" w:rsidRPr="00291A8F" w:rsidRDefault="00DB6C2B" w:rsidP="00DB6C2B">
            <w:pPr>
              <w:pStyle w:val="a4"/>
              <w:shd w:val="clear" w:color="auto" w:fill="FFFFFF"/>
              <w:ind w:left="0"/>
              <w:rPr>
                <w:rFonts w:ascii="Arial Narrow" w:hAnsi="Arial Narrow"/>
              </w:rPr>
            </w:pPr>
            <w:r w:rsidRPr="00291A8F">
              <w:t>Программа по литературе для 5-11 классов общеобразовательной школы</w:t>
            </w:r>
            <w:proofErr w:type="gramStart"/>
            <w:r w:rsidRPr="00291A8F">
              <w:t xml:space="preserve"> // А</w:t>
            </w:r>
            <w:proofErr w:type="gramEnd"/>
            <w:r w:rsidRPr="00291A8F">
              <w:t xml:space="preserve">вт.-сост.:  </w:t>
            </w:r>
            <w:proofErr w:type="spellStart"/>
            <w:r w:rsidRPr="00291A8F">
              <w:t>Меркин</w:t>
            </w:r>
            <w:proofErr w:type="spellEnd"/>
            <w:r w:rsidRPr="00291A8F">
              <w:t xml:space="preserve"> Г.С., Зинин С.А., </w:t>
            </w:r>
            <w:proofErr w:type="spellStart"/>
            <w:r w:rsidRPr="00291A8F">
              <w:t>Чалмаев</w:t>
            </w:r>
            <w:proofErr w:type="spellEnd"/>
            <w:r w:rsidRPr="00291A8F">
              <w:t xml:space="preserve"> В.А. – 5-е изд., </w:t>
            </w:r>
            <w:proofErr w:type="spellStart"/>
            <w:r w:rsidRPr="00291A8F">
              <w:t>испр</w:t>
            </w:r>
            <w:proofErr w:type="spellEnd"/>
            <w:r w:rsidRPr="00291A8F">
              <w:t>. и доп. – М.: ООО «ТИД «Русское слово – РС», 2010. – 200с.</w:t>
            </w:r>
          </w:p>
          <w:p w:rsidR="00DB6C2B" w:rsidRPr="00291A8F" w:rsidRDefault="00DB6C2B" w:rsidP="00DB6C2B"/>
          <w:p w:rsidR="005C0210" w:rsidRPr="00291A8F" w:rsidRDefault="005C0210" w:rsidP="00E858EB">
            <w:pPr>
              <w:spacing w:line="360" w:lineRule="auto"/>
            </w:pPr>
          </w:p>
        </w:tc>
        <w:tc>
          <w:tcPr>
            <w:tcW w:w="3118" w:type="dxa"/>
            <w:vMerge w:val="restart"/>
          </w:tcPr>
          <w:p w:rsidR="005C0210" w:rsidRPr="00291A8F" w:rsidRDefault="005C0210" w:rsidP="00E858EB">
            <w:pPr>
              <w:pStyle w:val="a3"/>
              <w:keepNext w:val="0"/>
              <w:keepLines w:val="0"/>
              <w:spacing w:line="320" w:lineRule="exact"/>
              <w:jc w:val="center"/>
              <w:rPr>
                <w:rFonts w:ascii="Times New Roman" w:hAnsi="Times New Roman" w:cs="Times New Roman"/>
                <w:caps w:val="0"/>
                <w:spacing w:val="10"/>
                <w:sz w:val="20"/>
                <w:szCs w:val="20"/>
              </w:rPr>
            </w:pPr>
            <w:r w:rsidRPr="00291A8F">
              <w:rPr>
                <w:rFonts w:ascii="Times New Roman" w:hAnsi="Times New Roman" w:cs="Times New Roman"/>
                <w:b w:val="0"/>
                <w:bCs w:val="0"/>
                <w:caps w:val="0"/>
                <w:spacing w:val="15"/>
                <w:sz w:val="20"/>
                <w:szCs w:val="20"/>
              </w:rPr>
              <w:t xml:space="preserve">В.А. </w:t>
            </w:r>
            <w:proofErr w:type="spellStart"/>
            <w:r w:rsidRPr="00291A8F">
              <w:rPr>
                <w:rFonts w:ascii="Times New Roman" w:hAnsi="Times New Roman" w:cs="Times New Roman"/>
                <w:b w:val="0"/>
                <w:bCs w:val="0"/>
                <w:caps w:val="0"/>
                <w:spacing w:val="15"/>
                <w:sz w:val="20"/>
                <w:szCs w:val="20"/>
              </w:rPr>
              <w:t>Чалмаев</w:t>
            </w:r>
            <w:proofErr w:type="spellEnd"/>
            <w:r w:rsidRPr="00291A8F">
              <w:rPr>
                <w:rFonts w:ascii="Times New Roman" w:hAnsi="Times New Roman" w:cs="Times New Roman"/>
                <w:b w:val="0"/>
                <w:bCs w:val="0"/>
                <w:caps w:val="0"/>
                <w:spacing w:val="15"/>
                <w:sz w:val="20"/>
                <w:szCs w:val="20"/>
              </w:rPr>
              <w:t xml:space="preserve">, С.А. Зинин. </w:t>
            </w:r>
            <w:r w:rsidRPr="00291A8F">
              <w:rPr>
                <w:rFonts w:ascii="Times New Roman" w:hAnsi="Times New Roman" w:cs="Times New Roman"/>
                <w:b w:val="0"/>
                <w:bCs w:val="0"/>
                <w:caps w:val="0"/>
                <w:spacing w:val="15"/>
                <w:sz w:val="20"/>
                <w:szCs w:val="20"/>
              </w:rPr>
              <w:br/>
              <w:t>«Русская литература XX в.» (11 класс).</w:t>
            </w:r>
          </w:p>
          <w:p w:rsidR="005C0210" w:rsidRPr="00291A8F" w:rsidRDefault="005C0210" w:rsidP="00E858EB">
            <w:pPr>
              <w:pStyle w:val="a3"/>
              <w:keepNext w:val="0"/>
              <w:keepLines w:val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pacing w:val="20"/>
                <w:sz w:val="20"/>
                <w:szCs w:val="20"/>
              </w:rPr>
            </w:pPr>
            <w:r w:rsidRPr="00291A8F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pacing w:val="20"/>
                <w:sz w:val="20"/>
                <w:szCs w:val="20"/>
              </w:rPr>
              <w:t>Допущено Министерством образования Российской Федерации</w:t>
            </w:r>
          </w:p>
          <w:p w:rsidR="005C0210" w:rsidRPr="00291A8F" w:rsidRDefault="005C0210" w:rsidP="00E858EB">
            <w:pPr>
              <w:spacing w:line="286" w:lineRule="exact"/>
              <w:ind w:firstLine="340"/>
              <w:rPr>
                <w:b/>
                <w:bCs/>
                <w:spacing w:val="20"/>
              </w:rPr>
            </w:pPr>
          </w:p>
          <w:p w:rsidR="005C0210" w:rsidRPr="00291A8F" w:rsidRDefault="005C0210" w:rsidP="00E858EB"/>
        </w:tc>
        <w:tc>
          <w:tcPr>
            <w:tcW w:w="4678" w:type="dxa"/>
            <w:vMerge w:val="restart"/>
          </w:tcPr>
          <w:p w:rsidR="005C0210" w:rsidRPr="00291A8F" w:rsidRDefault="005C0210" w:rsidP="00E858EB">
            <w:pPr>
              <w:spacing w:before="100" w:beforeAutospacing="1" w:after="100" w:afterAutospacing="1"/>
            </w:pPr>
            <w:proofErr w:type="spellStart"/>
            <w:r w:rsidRPr="00291A8F">
              <w:t>Гальцева</w:t>
            </w:r>
            <w:proofErr w:type="spellEnd"/>
            <w:r w:rsidRPr="00291A8F">
              <w:t xml:space="preserve"> Р. А., </w:t>
            </w:r>
            <w:proofErr w:type="spellStart"/>
            <w:r w:rsidRPr="00291A8F">
              <w:t>Чалмаев</w:t>
            </w:r>
            <w:proofErr w:type="spellEnd"/>
            <w:r w:rsidRPr="00291A8F">
              <w:t xml:space="preserve"> В. А., Карпов А. С. и др. Литература: 11 класс: Методические советы.</w:t>
            </w:r>
          </w:p>
          <w:p w:rsidR="005C0210" w:rsidRPr="00291A8F" w:rsidRDefault="005C0210" w:rsidP="00E858EB">
            <w:pPr>
              <w:spacing w:before="100" w:beforeAutospacing="1" w:after="100" w:afterAutospacing="1"/>
            </w:pPr>
            <w:proofErr w:type="spellStart"/>
            <w:r w:rsidRPr="00291A8F">
              <w:t>Меркин</w:t>
            </w:r>
            <w:proofErr w:type="spellEnd"/>
            <w:r w:rsidRPr="00291A8F">
              <w:t xml:space="preserve"> Г. С., Зинин С. А., </w:t>
            </w:r>
            <w:proofErr w:type="spellStart"/>
            <w:r w:rsidRPr="00291A8F">
              <w:t>Чалмаев</w:t>
            </w:r>
            <w:proofErr w:type="spellEnd"/>
            <w:r w:rsidRPr="00291A8F">
              <w:t xml:space="preserve"> В. А. Программа по литературе для 5-11 классов общеобразовательной школы.</w:t>
            </w:r>
          </w:p>
          <w:p w:rsidR="00DB6C2B" w:rsidRPr="00291A8F" w:rsidRDefault="00DB6C2B" w:rsidP="00E858EB">
            <w:pPr>
              <w:spacing w:before="100" w:beforeAutospacing="1" w:after="100" w:afterAutospacing="1"/>
            </w:pPr>
            <w:r w:rsidRPr="00291A8F">
              <w:t>О преподавании учебного предмета «Литература» в условиях введения федерального компонента государственного стандарта общего образования: Методическое письмо // Настольная книга учителя литературы</w:t>
            </w:r>
            <w:proofErr w:type="gramStart"/>
            <w:r w:rsidRPr="00291A8F">
              <w:t xml:space="preserve"> / С</w:t>
            </w:r>
            <w:proofErr w:type="gramEnd"/>
            <w:r w:rsidRPr="00291A8F">
              <w:t xml:space="preserve">ост. Е.А. Зинина, И.В. </w:t>
            </w:r>
            <w:proofErr w:type="spellStart"/>
            <w:r w:rsidRPr="00291A8F">
              <w:t>Корнута</w:t>
            </w:r>
            <w:proofErr w:type="spellEnd"/>
            <w:r w:rsidRPr="00291A8F">
              <w:t>. – М.: ООО «Издательство АСТ», 2004. – С. 198 – 202</w:t>
            </w:r>
          </w:p>
          <w:p w:rsidR="00DB6C2B" w:rsidRPr="00291A8F" w:rsidRDefault="00DB6C2B" w:rsidP="00DB6C2B">
            <w:pPr>
              <w:pStyle w:val="a5"/>
              <w:contextualSpacing/>
            </w:pPr>
            <w:r w:rsidRPr="00291A8F">
              <w:t xml:space="preserve">Зинин С.А., </w:t>
            </w:r>
            <w:proofErr w:type="spellStart"/>
            <w:r w:rsidRPr="00291A8F">
              <w:t>Чалмаев</w:t>
            </w:r>
            <w:proofErr w:type="spellEnd"/>
            <w:r w:rsidRPr="00291A8F">
              <w:t xml:space="preserve"> В.А. Русская литература </w:t>
            </w:r>
            <w:r w:rsidRPr="00291A8F">
              <w:rPr>
                <w:lang w:val="en-US"/>
              </w:rPr>
              <w:t>XIX</w:t>
            </w:r>
            <w:r w:rsidRPr="00291A8F">
              <w:t xml:space="preserve"> – XX веков. 10 – 11 классы: Программа курсов. – М.: ООО «ТИД «Русское слово – РС», 2009.</w:t>
            </w:r>
          </w:p>
          <w:p w:rsidR="00DB6C2B" w:rsidRPr="00291A8F" w:rsidRDefault="00DB6C2B" w:rsidP="00DB6C2B">
            <w:pPr>
              <w:pStyle w:val="a5"/>
              <w:contextualSpacing/>
            </w:pPr>
            <w:r w:rsidRPr="00291A8F">
              <w:t xml:space="preserve">Зинин С.А. Методические рекомендации по использованию учебников: </w:t>
            </w:r>
            <w:proofErr w:type="gramStart"/>
            <w:r w:rsidRPr="00291A8F">
              <w:t xml:space="preserve">В.И. Сахаров, С.А. Зинин «Литература XIX века» (10 класс); В.А. </w:t>
            </w:r>
            <w:proofErr w:type="spellStart"/>
            <w:r w:rsidRPr="00291A8F">
              <w:t>Чалмаев</w:t>
            </w:r>
            <w:proofErr w:type="spellEnd"/>
            <w:r w:rsidRPr="00291A8F">
              <w:t>, С.А. Зинин «Русская литература XX века» (11 класс) при изучении предмета на базовом и профильном уровнях.</w:t>
            </w:r>
            <w:proofErr w:type="gramEnd"/>
            <w:r w:rsidRPr="00291A8F">
              <w:t xml:space="preserve"> Профильное обучение. – 2</w:t>
            </w:r>
            <w:r w:rsidRPr="00291A8F">
              <w:noBreakHyphen/>
              <w:t>е изд. – М.: ООО «ТИД «Русское слово – РС», 2005.</w:t>
            </w:r>
          </w:p>
          <w:p w:rsidR="00DB6C2B" w:rsidRPr="00291A8F" w:rsidRDefault="00DB6C2B" w:rsidP="00E858EB">
            <w:pPr>
              <w:spacing w:before="100" w:beforeAutospacing="1" w:after="100" w:afterAutospacing="1"/>
            </w:pPr>
          </w:p>
        </w:tc>
      </w:tr>
      <w:tr w:rsidR="005C0210" w:rsidRPr="00291A8F" w:rsidTr="00E31CE6">
        <w:trPr>
          <w:cantSplit/>
          <w:trHeight w:val="1717"/>
        </w:trPr>
        <w:tc>
          <w:tcPr>
            <w:tcW w:w="1548" w:type="dxa"/>
            <w:vMerge/>
          </w:tcPr>
          <w:p w:rsidR="005C0210" w:rsidRPr="00291A8F" w:rsidRDefault="005C0210" w:rsidP="00E858EB">
            <w:pPr>
              <w:spacing w:line="360" w:lineRule="auto"/>
            </w:pPr>
          </w:p>
        </w:tc>
        <w:tc>
          <w:tcPr>
            <w:tcW w:w="1260" w:type="dxa"/>
          </w:tcPr>
          <w:p w:rsidR="005C0210" w:rsidRPr="00291A8F" w:rsidRDefault="005C0210" w:rsidP="00E858EB">
            <w:pPr>
              <w:spacing w:line="360" w:lineRule="auto"/>
              <w:ind w:left="113" w:right="113"/>
              <w:jc w:val="center"/>
            </w:pPr>
            <w:r w:rsidRPr="00291A8F">
              <w:t>3</w:t>
            </w:r>
          </w:p>
        </w:tc>
        <w:tc>
          <w:tcPr>
            <w:tcW w:w="900" w:type="dxa"/>
          </w:tcPr>
          <w:p w:rsidR="005C0210" w:rsidRPr="00291A8F" w:rsidRDefault="005C0210" w:rsidP="00E31CE6">
            <w:pPr>
              <w:spacing w:line="360" w:lineRule="auto"/>
            </w:pPr>
            <w:r w:rsidRPr="00291A8F">
              <w:t>0</w:t>
            </w:r>
          </w:p>
        </w:tc>
        <w:tc>
          <w:tcPr>
            <w:tcW w:w="900" w:type="dxa"/>
          </w:tcPr>
          <w:p w:rsidR="005C0210" w:rsidRPr="00291A8F" w:rsidRDefault="005C0210" w:rsidP="00E31CE6">
            <w:pPr>
              <w:spacing w:line="360" w:lineRule="auto"/>
            </w:pPr>
            <w:r w:rsidRPr="00291A8F">
              <w:t>0</w:t>
            </w:r>
          </w:p>
        </w:tc>
        <w:tc>
          <w:tcPr>
            <w:tcW w:w="2588" w:type="dxa"/>
            <w:vMerge/>
          </w:tcPr>
          <w:p w:rsidR="005C0210" w:rsidRPr="00291A8F" w:rsidRDefault="005C0210" w:rsidP="00E858EB">
            <w:pPr>
              <w:spacing w:line="360" w:lineRule="auto"/>
            </w:pPr>
          </w:p>
        </w:tc>
        <w:tc>
          <w:tcPr>
            <w:tcW w:w="3118" w:type="dxa"/>
            <w:vMerge/>
          </w:tcPr>
          <w:p w:rsidR="005C0210" w:rsidRPr="00291A8F" w:rsidRDefault="005C0210" w:rsidP="00E858EB">
            <w:pPr>
              <w:spacing w:line="360" w:lineRule="auto"/>
            </w:pPr>
          </w:p>
        </w:tc>
        <w:tc>
          <w:tcPr>
            <w:tcW w:w="4678" w:type="dxa"/>
            <w:vMerge/>
          </w:tcPr>
          <w:p w:rsidR="005C0210" w:rsidRPr="00291A8F" w:rsidRDefault="005C0210" w:rsidP="00E858EB">
            <w:pPr>
              <w:spacing w:line="360" w:lineRule="auto"/>
            </w:pPr>
          </w:p>
        </w:tc>
      </w:tr>
    </w:tbl>
    <w:p w:rsidR="005C0210" w:rsidRDefault="005C0210" w:rsidP="00291A8F">
      <w:pPr>
        <w:spacing w:line="360" w:lineRule="auto"/>
        <w:ind w:left="360"/>
        <w:rPr>
          <w:sz w:val="28"/>
          <w:szCs w:val="28"/>
        </w:rPr>
      </w:pPr>
    </w:p>
    <w:sectPr w:rsidR="005C0210" w:rsidSect="002A3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15BE"/>
    <w:multiLevelType w:val="hybridMultilevel"/>
    <w:tmpl w:val="AC6C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FE135E"/>
    <w:multiLevelType w:val="hybridMultilevel"/>
    <w:tmpl w:val="1D300A0E"/>
    <w:lvl w:ilvl="0" w:tplc="84A2DC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F77B0"/>
    <w:multiLevelType w:val="hybridMultilevel"/>
    <w:tmpl w:val="7D48BEFA"/>
    <w:lvl w:ilvl="0" w:tplc="B5889EFA">
      <w:start w:val="1"/>
      <w:numFmt w:val="decimal"/>
      <w:lvlText w:val="%1."/>
      <w:lvlJc w:val="left"/>
      <w:pPr>
        <w:ind w:left="4238" w:hanging="360"/>
      </w:pPr>
      <w:rPr>
        <w:rFonts w:hint="default"/>
        <w:color w:val="000000"/>
        <w:w w:val="112"/>
      </w:rPr>
    </w:lvl>
    <w:lvl w:ilvl="1" w:tplc="04190019" w:tentative="1">
      <w:start w:val="1"/>
      <w:numFmt w:val="lowerLetter"/>
      <w:lvlText w:val="%2."/>
      <w:lvlJc w:val="left"/>
      <w:pPr>
        <w:ind w:left="4958" w:hanging="360"/>
      </w:pPr>
    </w:lvl>
    <w:lvl w:ilvl="2" w:tplc="0419001B" w:tentative="1">
      <w:start w:val="1"/>
      <w:numFmt w:val="lowerRoman"/>
      <w:lvlText w:val="%3."/>
      <w:lvlJc w:val="right"/>
      <w:pPr>
        <w:ind w:left="5678" w:hanging="180"/>
      </w:pPr>
    </w:lvl>
    <w:lvl w:ilvl="3" w:tplc="0419000F" w:tentative="1">
      <w:start w:val="1"/>
      <w:numFmt w:val="decimal"/>
      <w:lvlText w:val="%4."/>
      <w:lvlJc w:val="left"/>
      <w:pPr>
        <w:ind w:left="6398" w:hanging="360"/>
      </w:pPr>
    </w:lvl>
    <w:lvl w:ilvl="4" w:tplc="04190019" w:tentative="1">
      <w:start w:val="1"/>
      <w:numFmt w:val="lowerLetter"/>
      <w:lvlText w:val="%5."/>
      <w:lvlJc w:val="left"/>
      <w:pPr>
        <w:ind w:left="7118" w:hanging="360"/>
      </w:pPr>
    </w:lvl>
    <w:lvl w:ilvl="5" w:tplc="0419001B" w:tentative="1">
      <w:start w:val="1"/>
      <w:numFmt w:val="lowerRoman"/>
      <w:lvlText w:val="%6."/>
      <w:lvlJc w:val="right"/>
      <w:pPr>
        <w:ind w:left="7838" w:hanging="180"/>
      </w:pPr>
    </w:lvl>
    <w:lvl w:ilvl="6" w:tplc="0419000F" w:tentative="1">
      <w:start w:val="1"/>
      <w:numFmt w:val="decimal"/>
      <w:lvlText w:val="%7."/>
      <w:lvlJc w:val="left"/>
      <w:pPr>
        <w:ind w:left="8558" w:hanging="360"/>
      </w:pPr>
    </w:lvl>
    <w:lvl w:ilvl="7" w:tplc="04190019" w:tentative="1">
      <w:start w:val="1"/>
      <w:numFmt w:val="lowerLetter"/>
      <w:lvlText w:val="%8."/>
      <w:lvlJc w:val="left"/>
      <w:pPr>
        <w:ind w:left="9278" w:hanging="360"/>
      </w:pPr>
    </w:lvl>
    <w:lvl w:ilvl="8" w:tplc="0419001B" w:tentative="1">
      <w:start w:val="1"/>
      <w:numFmt w:val="lowerRoman"/>
      <w:lvlText w:val="%9."/>
      <w:lvlJc w:val="right"/>
      <w:pPr>
        <w:ind w:left="9998" w:hanging="180"/>
      </w:pPr>
    </w:lvl>
  </w:abstractNum>
  <w:abstractNum w:abstractNumId="3">
    <w:nsid w:val="509E002B"/>
    <w:multiLevelType w:val="hybridMultilevel"/>
    <w:tmpl w:val="3B245B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CC76C0"/>
    <w:multiLevelType w:val="hybridMultilevel"/>
    <w:tmpl w:val="A70A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C15E1"/>
    <w:multiLevelType w:val="hybridMultilevel"/>
    <w:tmpl w:val="1C22B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8A457E"/>
    <w:multiLevelType w:val="hybridMultilevel"/>
    <w:tmpl w:val="620CC31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780E04B5"/>
    <w:multiLevelType w:val="hybridMultilevel"/>
    <w:tmpl w:val="7C8434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8B5858"/>
    <w:multiLevelType w:val="hybridMultilevel"/>
    <w:tmpl w:val="22269764"/>
    <w:lvl w:ilvl="0" w:tplc="9C725E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A374C"/>
    <w:rsid w:val="00026B87"/>
    <w:rsid w:val="0009421C"/>
    <w:rsid w:val="000A2094"/>
    <w:rsid w:val="000C31DB"/>
    <w:rsid w:val="000D0F0F"/>
    <w:rsid w:val="000F568C"/>
    <w:rsid w:val="00291A8F"/>
    <w:rsid w:val="002A374C"/>
    <w:rsid w:val="002C4230"/>
    <w:rsid w:val="00455A9C"/>
    <w:rsid w:val="004E6EF9"/>
    <w:rsid w:val="00573AAF"/>
    <w:rsid w:val="005C0210"/>
    <w:rsid w:val="005C1CA3"/>
    <w:rsid w:val="0061249B"/>
    <w:rsid w:val="00752933"/>
    <w:rsid w:val="00800088"/>
    <w:rsid w:val="00883666"/>
    <w:rsid w:val="009D4A55"/>
    <w:rsid w:val="00C606C2"/>
    <w:rsid w:val="00CB591E"/>
    <w:rsid w:val="00DB6C2B"/>
    <w:rsid w:val="00E31CE6"/>
    <w:rsid w:val="00E6595F"/>
    <w:rsid w:val="00E858EB"/>
    <w:rsid w:val="00F01642"/>
    <w:rsid w:val="00FD09A1"/>
    <w:rsid w:val="00FE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4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rsid w:val="002A374C"/>
    <w:pPr>
      <w:keepNext/>
      <w:keepLines/>
      <w:widowControl w:val="0"/>
      <w:autoSpaceDE w:val="0"/>
      <w:autoSpaceDN w:val="0"/>
      <w:adjustRightInd w:val="0"/>
      <w:spacing w:before="159" w:after="20" w:line="264" w:lineRule="exact"/>
      <w:ind w:firstLine="340"/>
      <w:jc w:val="left"/>
    </w:pPr>
    <w:rPr>
      <w:rFonts w:ascii="AcademyC" w:eastAsia="Times New Roman" w:hAnsi="AcademyC" w:cs="AcademyC"/>
      <w:b/>
      <w:bCs/>
      <w:caps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5C0210"/>
    <w:pPr>
      <w:ind w:left="720"/>
      <w:contextualSpacing/>
    </w:pPr>
  </w:style>
  <w:style w:type="paragraph" w:styleId="a5">
    <w:name w:val="footnote text"/>
    <w:basedOn w:val="a"/>
    <w:link w:val="a6"/>
    <w:unhideWhenUsed/>
    <w:rsid w:val="00DB6C2B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rsid w:val="00DB6C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hop.top-kniga.ru/data/m_ishc/813/81319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DAAD-7DA0-464E-9453-A80B7BF5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27</Pages>
  <Words>9945</Words>
  <Characters>56688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2011-08-31T06:08:00Z</dcterms:created>
  <dcterms:modified xsi:type="dcterms:W3CDTF">2011-09-03T05:12:00Z</dcterms:modified>
</cp:coreProperties>
</file>