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14" w:rsidRDefault="00E40014"/>
    <w:p w:rsidR="00E40014" w:rsidRDefault="00E40014"/>
    <w:p w:rsidR="00E122DB" w:rsidRPr="00742146" w:rsidRDefault="00E122DB" w:rsidP="00E122DB">
      <w:pPr>
        <w:shd w:val="clear" w:color="auto" w:fill="FFFFFF"/>
        <w:ind w:left="10"/>
        <w:jc w:val="center"/>
        <w:rPr>
          <w:rFonts w:ascii="Times New Roman" w:hAnsi="Times New Roman" w:cs="Times New Roman"/>
        </w:rPr>
      </w:pPr>
      <w:r w:rsidRPr="0074214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        «средняя школа №21»</w:t>
      </w:r>
    </w:p>
    <w:p w:rsidR="00E40014" w:rsidRDefault="00E40014"/>
    <w:p w:rsidR="00E40014" w:rsidRDefault="00E40014"/>
    <w:p w:rsidR="00E40014" w:rsidRDefault="00E40014"/>
    <w:p w:rsidR="00E40014" w:rsidRDefault="00E40014"/>
    <w:p w:rsidR="00E40014" w:rsidRPr="00C74859" w:rsidRDefault="00AD11CA" w:rsidP="00AD1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59">
        <w:rPr>
          <w:rFonts w:ascii="Times New Roman" w:hAnsi="Times New Roman" w:cs="Times New Roman"/>
          <w:b/>
          <w:sz w:val="24"/>
          <w:szCs w:val="24"/>
        </w:rPr>
        <w:t>Элективный курс</w:t>
      </w:r>
    </w:p>
    <w:p w:rsidR="00AD11CA" w:rsidRPr="00C74859" w:rsidRDefault="00AD11CA" w:rsidP="00AD1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5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C74859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C74859">
        <w:rPr>
          <w:rFonts w:ascii="Times New Roman" w:hAnsi="Times New Roman" w:cs="Times New Roman"/>
          <w:b/>
          <w:sz w:val="24"/>
          <w:szCs w:val="24"/>
        </w:rPr>
        <w:t xml:space="preserve"> подготовки </w:t>
      </w:r>
    </w:p>
    <w:p w:rsidR="00AD11CA" w:rsidRPr="00C74859" w:rsidRDefault="00AD11CA" w:rsidP="00AD1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59">
        <w:rPr>
          <w:rFonts w:ascii="Times New Roman" w:hAnsi="Times New Roman" w:cs="Times New Roman"/>
          <w:b/>
          <w:sz w:val="24"/>
          <w:szCs w:val="24"/>
        </w:rPr>
        <w:t>учащихся 8-х классов</w:t>
      </w:r>
    </w:p>
    <w:p w:rsidR="00AD11CA" w:rsidRPr="00C74859" w:rsidRDefault="00AD11CA" w:rsidP="00AD11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1CA" w:rsidRDefault="00AD11CA" w:rsidP="00AD11C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74859">
        <w:rPr>
          <w:rFonts w:ascii="Times New Roman" w:hAnsi="Times New Roman" w:cs="Times New Roman"/>
          <w:b/>
          <w:i/>
          <w:sz w:val="36"/>
          <w:szCs w:val="36"/>
        </w:rPr>
        <w:t>Тайны химической лаборатории</w:t>
      </w:r>
    </w:p>
    <w:p w:rsidR="00E122DB" w:rsidRDefault="00E122DB" w:rsidP="00AD11C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122DB" w:rsidRDefault="00E122DB" w:rsidP="00E122DB">
      <w:r>
        <w:t xml:space="preserve">                                                    Учитель: Любченко Наталья Григорьевна</w:t>
      </w:r>
    </w:p>
    <w:p w:rsidR="00E122DB" w:rsidRPr="008F62EA" w:rsidRDefault="00E122DB" w:rsidP="00E122DB"/>
    <w:p w:rsidR="00E122DB" w:rsidRDefault="00E122DB" w:rsidP="00E122DB"/>
    <w:p w:rsidR="00E122DB" w:rsidRDefault="00E122DB" w:rsidP="00E122DB"/>
    <w:p w:rsidR="00E122DB" w:rsidRDefault="00E122DB" w:rsidP="00E122DB"/>
    <w:p w:rsidR="00E122DB" w:rsidRDefault="00E122DB" w:rsidP="00E122DB"/>
    <w:p w:rsidR="00E122DB" w:rsidRDefault="00E122DB" w:rsidP="00E122DB"/>
    <w:p w:rsidR="00E122DB" w:rsidRDefault="00E122DB" w:rsidP="00E122DB"/>
    <w:p w:rsidR="00E122DB" w:rsidRPr="008F62EA" w:rsidRDefault="00E122DB" w:rsidP="00E122DB"/>
    <w:p w:rsidR="00E122DB" w:rsidRDefault="00E122DB" w:rsidP="00E122DB"/>
    <w:p w:rsidR="00E122DB" w:rsidRDefault="00E122DB" w:rsidP="00E122DB">
      <w:pPr>
        <w:tabs>
          <w:tab w:val="left" w:pos="3420"/>
        </w:tabs>
      </w:pPr>
      <w:r>
        <w:tab/>
        <w:t>Г.Нижневартовск ,  2014 год</w:t>
      </w:r>
    </w:p>
    <w:p w:rsidR="00E122DB" w:rsidRPr="00C74859" w:rsidRDefault="00E122DB" w:rsidP="00AD11C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40014" w:rsidRDefault="00E40014"/>
    <w:p w:rsidR="00E40014" w:rsidRPr="00B12BE5" w:rsidRDefault="00C74859" w:rsidP="00B12BE5">
      <w:r>
        <w:t xml:space="preserve">                                            </w:t>
      </w:r>
    </w:p>
    <w:p w:rsidR="00E122DB" w:rsidRDefault="00E122DB" w:rsidP="00E40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2DB" w:rsidRPr="00E40014" w:rsidRDefault="00E122DB" w:rsidP="00E40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14" w:rsidRPr="00E40014" w:rsidRDefault="00E40014" w:rsidP="00E40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40014" w:rsidRDefault="00E40014" w:rsidP="00E40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014" w:rsidRDefault="00A030AC" w:rsidP="00A03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0014">
        <w:rPr>
          <w:rFonts w:ascii="Times New Roman" w:hAnsi="Times New Roman" w:cs="Times New Roman"/>
          <w:sz w:val="24"/>
          <w:szCs w:val="24"/>
        </w:rPr>
        <w:t xml:space="preserve">Элективный курс для </w:t>
      </w:r>
      <w:proofErr w:type="spellStart"/>
      <w:r w:rsidR="00E4001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E40014">
        <w:rPr>
          <w:rFonts w:ascii="Times New Roman" w:hAnsi="Times New Roman" w:cs="Times New Roman"/>
          <w:sz w:val="24"/>
          <w:szCs w:val="24"/>
        </w:rPr>
        <w:t xml:space="preserve"> подготовки учащихся 8-х классов </w:t>
      </w:r>
      <w:r w:rsidR="005E5CD5">
        <w:rPr>
          <w:rFonts w:ascii="Times New Roman" w:hAnsi="Times New Roman" w:cs="Times New Roman"/>
          <w:sz w:val="24"/>
          <w:szCs w:val="24"/>
        </w:rPr>
        <w:t xml:space="preserve">«Тайны химической лаборатории» </w:t>
      </w:r>
      <w:r w:rsidR="00E40014">
        <w:rPr>
          <w:rFonts w:ascii="Times New Roman" w:hAnsi="Times New Roman" w:cs="Times New Roman"/>
          <w:sz w:val="24"/>
          <w:szCs w:val="24"/>
        </w:rPr>
        <w:t xml:space="preserve">ориентирован на развитие у школьников любознательности, интереса к химии, умение правильно обращаться с химическими веществами. Материалы могут быть использованы учителем для раскрытия методов и специфики химической науки, для её персонификации, установление </w:t>
      </w:r>
      <w:proofErr w:type="spellStart"/>
      <w:r w:rsidR="00E4001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E40014">
        <w:rPr>
          <w:rFonts w:ascii="Times New Roman" w:hAnsi="Times New Roman" w:cs="Times New Roman"/>
          <w:sz w:val="24"/>
          <w:szCs w:val="24"/>
        </w:rPr>
        <w:t xml:space="preserve"> связей и расширения кругозора учащихся. В основу элективного курса положен ряд общих принципов:</w:t>
      </w:r>
      <w:r w:rsidR="00994E89">
        <w:rPr>
          <w:rFonts w:ascii="Times New Roman" w:hAnsi="Times New Roman" w:cs="Times New Roman"/>
          <w:sz w:val="24"/>
          <w:szCs w:val="24"/>
        </w:rPr>
        <w:t xml:space="preserve"> связь курса со школьной программой по химии и другими предметами, использование художественных произведений, средств наглядности в дидактических и иллюстративных целях, экологический подход при рассмотрении отдельных процессов и явлений, освещение практической значимости веществ, активизация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0AC" w:rsidRDefault="00405C56" w:rsidP="00A03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A030AC">
        <w:rPr>
          <w:rFonts w:ascii="Times New Roman" w:hAnsi="Times New Roman" w:cs="Times New Roman"/>
          <w:sz w:val="24"/>
          <w:szCs w:val="24"/>
        </w:rPr>
        <w:t>лективный курс рассчитан на 17 часов.</w:t>
      </w:r>
    </w:p>
    <w:p w:rsidR="00A030AC" w:rsidRDefault="00A030AC" w:rsidP="00A030AC">
      <w:pPr>
        <w:rPr>
          <w:rFonts w:ascii="Times New Roman" w:hAnsi="Times New Roman" w:cs="Times New Roman"/>
          <w:sz w:val="24"/>
          <w:szCs w:val="24"/>
        </w:rPr>
      </w:pPr>
      <w:r w:rsidRPr="00A030AC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курса</w:t>
      </w:r>
      <w:r>
        <w:rPr>
          <w:rFonts w:ascii="Times New Roman" w:hAnsi="Times New Roman" w:cs="Times New Roman"/>
          <w:sz w:val="24"/>
          <w:szCs w:val="24"/>
        </w:rPr>
        <w:t xml:space="preserve">: расширение, углубление первоначальных знаний по химии, развитие познавательных интересов, интеллектуальных и творческих способностей. </w:t>
      </w:r>
    </w:p>
    <w:p w:rsidR="00A030AC" w:rsidRDefault="00A030AC" w:rsidP="00A030A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30A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курса:</w:t>
      </w:r>
    </w:p>
    <w:p w:rsidR="00A030AC" w:rsidRDefault="00A030AC" w:rsidP="00A03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предоставить учащимся возможность</w:t>
      </w:r>
      <w:r w:rsidR="004911ED">
        <w:rPr>
          <w:rFonts w:ascii="Times New Roman" w:hAnsi="Times New Roman" w:cs="Times New Roman"/>
          <w:sz w:val="24"/>
          <w:szCs w:val="24"/>
        </w:rPr>
        <w:t xml:space="preserve">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реальной жизни;</w:t>
      </w:r>
    </w:p>
    <w:p w:rsidR="004911ED" w:rsidRDefault="004911ED" w:rsidP="00A03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связь химии с окружающей жизнью, с важнейшими сферами жизнедеятельности человека;</w:t>
      </w:r>
    </w:p>
    <w:p w:rsidR="004911ED" w:rsidRDefault="004911ED" w:rsidP="00A03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формирования и развития у учащихся умения самостоятельно работать со справочной и учебной литературой, собственными конспектами, различными источниками информации;</w:t>
      </w:r>
    </w:p>
    <w:p w:rsidR="005E5CD5" w:rsidRPr="00A030AC" w:rsidRDefault="004911ED" w:rsidP="00A03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работать в группе, вести дискусс</w:t>
      </w:r>
      <w:r w:rsidR="00405C56">
        <w:rPr>
          <w:rFonts w:ascii="Times New Roman" w:hAnsi="Times New Roman" w:cs="Times New Roman"/>
          <w:sz w:val="24"/>
          <w:szCs w:val="24"/>
        </w:rPr>
        <w:t>ию.</w:t>
      </w:r>
    </w:p>
    <w:p w:rsidR="00E40014" w:rsidRDefault="00E40014" w:rsidP="00E4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2F9" w:rsidRDefault="006F52F9" w:rsidP="00E4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2F9" w:rsidRDefault="006F52F9" w:rsidP="00E4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2F9" w:rsidRDefault="006F52F9" w:rsidP="00E4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2F9" w:rsidRDefault="006F52F9" w:rsidP="00E4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2F9" w:rsidRDefault="006F52F9" w:rsidP="00E4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856" w:rsidRDefault="000A4856" w:rsidP="00E4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856" w:rsidRDefault="000A4856" w:rsidP="00E4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2F9" w:rsidRDefault="006F52F9" w:rsidP="00E40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2F9">
        <w:rPr>
          <w:rFonts w:ascii="Times New Roman" w:hAnsi="Times New Roman" w:cs="Times New Roman"/>
          <w:b/>
          <w:sz w:val="28"/>
          <w:szCs w:val="28"/>
        </w:rPr>
        <w:t>Программа элективного курса «Тайны химической лаборатории»</w:t>
      </w:r>
    </w:p>
    <w:p w:rsidR="00076D9B" w:rsidRPr="006F52F9" w:rsidRDefault="00076D9B" w:rsidP="00E40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5068"/>
      </w:tblGrid>
      <w:tr w:rsidR="006F52F9" w:rsidTr="006F52F9">
        <w:trPr>
          <w:trHeight w:val="1117"/>
        </w:trPr>
        <w:tc>
          <w:tcPr>
            <w:tcW w:w="817" w:type="dxa"/>
          </w:tcPr>
          <w:p w:rsidR="006F52F9" w:rsidRPr="00076D9B" w:rsidRDefault="006F52F9" w:rsidP="006F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2F9" w:rsidRPr="00076D9B" w:rsidRDefault="006F52F9" w:rsidP="006F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D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52F9" w:rsidRPr="00076D9B" w:rsidRDefault="006F52F9" w:rsidP="006F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76D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6D9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6D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6F52F9" w:rsidRPr="00076D9B" w:rsidRDefault="006F52F9" w:rsidP="006F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F52F9" w:rsidRPr="00076D9B" w:rsidRDefault="006F52F9" w:rsidP="006F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2F9" w:rsidRPr="00076D9B" w:rsidRDefault="006F52F9" w:rsidP="006F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D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занятия</w:t>
            </w:r>
          </w:p>
          <w:p w:rsidR="006F52F9" w:rsidRPr="00076D9B" w:rsidRDefault="006F52F9" w:rsidP="006F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6F52F9" w:rsidRPr="00076D9B" w:rsidRDefault="006F52F9" w:rsidP="006F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2F9" w:rsidRPr="00076D9B" w:rsidRDefault="006F52F9" w:rsidP="006F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D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F52F9" w:rsidTr="006F52F9">
        <w:tc>
          <w:tcPr>
            <w:tcW w:w="817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 w:rsidRPr="006F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 w:rsidRPr="006F52F9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5068" w:type="dxa"/>
          </w:tcPr>
          <w:p w:rsidR="006F52F9" w:rsidRDefault="006F52F9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вопросы, знакомство с обязанностями и оборудованием рабочего места, обсуждение плана работы.</w:t>
            </w:r>
          </w:p>
          <w:p w:rsidR="003255E0" w:rsidRPr="006F52F9" w:rsidRDefault="003255E0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6F52F9" w:rsidTr="006F52F9">
        <w:tc>
          <w:tcPr>
            <w:tcW w:w="817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 w:rsidRPr="006F5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при работе в химической лаборатории</w:t>
            </w:r>
          </w:p>
        </w:tc>
        <w:tc>
          <w:tcPr>
            <w:tcW w:w="5068" w:type="dxa"/>
          </w:tcPr>
          <w:p w:rsidR="006F52F9" w:rsidRDefault="006F52F9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для кабинета, лаборатории кабинета химии, знакомство с местом нахождения противопожарных средств защиты и электроприборами</w:t>
            </w:r>
          </w:p>
          <w:p w:rsidR="003255E0" w:rsidRPr="006F52F9" w:rsidRDefault="003255E0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6F52F9" w:rsidTr="006F52F9">
        <w:tc>
          <w:tcPr>
            <w:tcW w:w="817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 w:rsidRPr="006F5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6F52F9" w:rsidRPr="006F52F9" w:rsidRDefault="003255E0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лабораторного хозяйства</w:t>
            </w:r>
          </w:p>
        </w:tc>
        <w:tc>
          <w:tcPr>
            <w:tcW w:w="5068" w:type="dxa"/>
          </w:tcPr>
          <w:p w:rsidR="006F52F9" w:rsidRDefault="003255E0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 требования, предъявляемые к хранению оборудования кабинета химии, изучить ТСО, лабораторные инструменты, учебные приборы и их классификацию</w:t>
            </w:r>
          </w:p>
          <w:p w:rsidR="003255E0" w:rsidRPr="006F52F9" w:rsidRDefault="003255E0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6F52F9" w:rsidTr="006F52F9">
        <w:tc>
          <w:tcPr>
            <w:tcW w:w="817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 w:rsidRPr="006F5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6F52F9" w:rsidRPr="006F52F9" w:rsidRDefault="003255E0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Реактивы</w:t>
            </w:r>
          </w:p>
        </w:tc>
        <w:tc>
          <w:tcPr>
            <w:tcW w:w="5068" w:type="dxa"/>
          </w:tcPr>
          <w:p w:rsidR="006F52F9" w:rsidRDefault="003255E0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реактивов, хранение, фасовка</w:t>
            </w:r>
          </w:p>
          <w:p w:rsidR="00273093" w:rsidRPr="006F52F9" w:rsidRDefault="00273093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6F52F9" w:rsidTr="006F52F9">
        <w:tc>
          <w:tcPr>
            <w:tcW w:w="817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 w:rsidRPr="006F5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6F52F9" w:rsidRPr="006F52F9" w:rsidRDefault="003255E0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Стекло </w:t>
            </w:r>
          </w:p>
        </w:tc>
        <w:tc>
          <w:tcPr>
            <w:tcW w:w="5068" w:type="dxa"/>
          </w:tcPr>
          <w:p w:rsidR="006F52F9" w:rsidRDefault="003255E0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стекол и их классификация: стекла, используемые для изготовления хим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осуды; обработка стела и приемы ее резки</w:t>
            </w:r>
          </w:p>
          <w:p w:rsidR="00273093" w:rsidRPr="006F52F9" w:rsidRDefault="00273093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6F52F9" w:rsidTr="006F52F9">
        <w:tc>
          <w:tcPr>
            <w:tcW w:w="817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 w:rsidRPr="006F52F9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686" w:type="dxa"/>
          </w:tcPr>
          <w:p w:rsidR="006F52F9" w:rsidRPr="006F52F9" w:rsidRDefault="003255E0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Химическая посуда </w:t>
            </w:r>
          </w:p>
        </w:tc>
        <w:tc>
          <w:tcPr>
            <w:tcW w:w="5068" w:type="dxa"/>
          </w:tcPr>
          <w:p w:rsidR="006F52F9" w:rsidRDefault="003255E0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посуды, правила ее</w:t>
            </w:r>
            <w:r w:rsidR="00B97609">
              <w:rPr>
                <w:rFonts w:ascii="Times New Roman" w:hAnsi="Times New Roman" w:cs="Times New Roman"/>
              </w:rPr>
              <w:t xml:space="preserve"> мытья, размещения,  хранения и нагревания; мерная посуда и ее значение</w:t>
            </w:r>
          </w:p>
          <w:p w:rsidR="00273093" w:rsidRPr="006F52F9" w:rsidRDefault="00273093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6F52F9" w:rsidTr="006F52F9">
        <w:tc>
          <w:tcPr>
            <w:tcW w:w="817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 w:rsidRPr="006F52F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3686" w:type="dxa"/>
          </w:tcPr>
          <w:p w:rsidR="006F52F9" w:rsidRPr="006F52F9" w:rsidRDefault="00B97609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приборов</w:t>
            </w:r>
          </w:p>
        </w:tc>
        <w:tc>
          <w:tcPr>
            <w:tcW w:w="5068" w:type="dxa"/>
          </w:tcPr>
          <w:p w:rsidR="006F52F9" w:rsidRDefault="00B97609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правилами сборки простейших приборов для лабораторной практики и проверка их на герметичность</w:t>
            </w:r>
          </w:p>
          <w:p w:rsidR="00273093" w:rsidRPr="006F52F9" w:rsidRDefault="00273093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6F52F9" w:rsidTr="006F52F9">
        <w:tc>
          <w:tcPr>
            <w:tcW w:w="817" w:type="dxa"/>
          </w:tcPr>
          <w:p w:rsidR="006F52F9" w:rsidRPr="006F52F9" w:rsidRDefault="006F52F9" w:rsidP="006F52F9">
            <w:pPr>
              <w:rPr>
                <w:rFonts w:ascii="Times New Roman" w:hAnsi="Times New Roman" w:cs="Times New Roman"/>
              </w:rPr>
            </w:pPr>
            <w:r w:rsidRPr="006F52F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86" w:type="dxa"/>
          </w:tcPr>
          <w:p w:rsidR="006F52F9" w:rsidRDefault="00B97609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Нагревание, взвешивание</w:t>
            </w:r>
          </w:p>
          <w:p w:rsidR="00B97609" w:rsidRPr="006F52F9" w:rsidRDefault="00B97609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фильтрование</w:t>
            </w:r>
          </w:p>
        </w:tc>
        <w:tc>
          <w:tcPr>
            <w:tcW w:w="5068" w:type="dxa"/>
          </w:tcPr>
          <w:p w:rsidR="006F52F9" w:rsidRDefault="00B97609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различными нагревательными приборами, приемами взвешивания и фильтрования</w:t>
            </w:r>
          </w:p>
          <w:p w:rsidR="00273093" w:rsidRPr="006F52F9" w:rsidRDefault="00273093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273093" w:rsidTr="006F52F9">
        <w:tc>
          <w:tcPr>
            <w:tcW w:w="817" w:type="dxa"/>
          </w:tcPr>
          <w:p w:rsidR="00273093" w:rsidRPr="006F52F9" w:rsidRDefault="00273093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686" w:type="dxa"/>
          </w:tcPr>
          <w:p w:rsidR="00273093" w:rsidRDefault="00273093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Растворы, и их приготовление</w:t>
            </w:r>
          </w:p>
        </w:tc>
        <w:tc>
          <w:tcPr>
            <w:tcW w:w="5068" w:type="dxa"/>
          </w:tcPr>
          <w:p w:rsidR="00273093" w:rsidRDefault="00273093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 растворения веществ, растворы</w:t>
            </w:r>
            <w:r w:rsidR="007C1388">
              <w:rPr>
                <w:rFonts w:ascii="Times New Roman" w:hAnsi="Times New Roman" w:cs="Times New Roman"/>
              </w:rPr>
              <w:t>, их классификация, роль в народном хозяйстве, природе, медицине; правила приготовления  растворов солей с определенной массовой долей и молярной концентрацией растворенного вещества; постановка опытов по выращиванию кристаллов солей из пересыщенных растворов</w:t>
            </w:r>
          </w:p>
          <w:p w:rsidR="00076D9B" w:rsidRDefault="00076D9B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273093" w:rsidTr="006F52F9">
        <w:tc>
          <w:tcPr>
            <w:tcW w:w="817" w:type="dxa"/>
          </w:tcPr>
          <w:p w:rsidR="00273093" w:rsidRPr="006F52F9" w:rsidRDefault="00273093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3686" w:type="dxa"/>
          </w:tcPr>
          <w:p w:rsidR="00273093" w:rsidRDefault="007C1388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Полезные советы </w:t>
            </w:r>
          </w:p>
        </w:tc>
        <w:tc>
          <w:tcPr>
            <w:tcW w:w="5068" w:type="dxa"/>
          </w:tcPr>
          <w:p w:rsidR="00273093" w:rsidRDefault="007C1388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приготовления и способы хранения растворов индикаторов, лакмусовой и фенолфталеиновой бумаги, известковой воды; </w:t>
            </w:r>
            <w:r>
              <w:rPr>
                <w:rFonts w:ascii="Times New Roman" w:hAnsi="Times New Roman" w:cs="Times New Roman"/>
              </w:rPr>
              <w:lastRenderedPageBreak/>
              <w:t>замазки, стойкой против кислот и щелочей, клея для этикеток; краски и карандашей для надписей по стеклу и т.д.</w:t>
            </w:r>
          </w:p>
          <w:p w:rsidR="00076D9B" w:rsidRDefault="00076D9B" w:rsidP="006F52F9">
            <w:pPr>
              <w:rPr>
                <w:rFonts w:ascii="Times New Roman" w:hAnsi="Times New Roman" w:cs="Times New Roman"/>
              </w:rPr>
            </w:pPr>
          </w:p>
        </w:tc>
      </w:tr>
      <w:tr w:rsidR="00273093" w:rsidTr="006F52F9">
        <w:tc>
          <w:tcPr>
            <w:tcW w:w="817" w:type="dxa"/>
          </w:tcPr>
          <w:p w:rsidR="00273093" w:rsidRPr="006F52F9" w:rsidRDefault="00273093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16-17</w:t>
            </w:r>
          </w:p>
        </w:tc>
        <w:tc>
          <w:tcPr>
            <w:tcW w:w="3686" w:type="dxa"/>
          </w:tcPr>
          <w:p w:rsidR="00273093" w:rsidRDefault="007C1388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занятие</w:t>
            </w:r>
          </w:p>
        </w:tc>
        <w:tc>
          <w:tcPr>
            <w:tcW w:w="5068" w:type="dxa"/>
          </w:tcPr>
          <w:p w:rsidR="00076D9B" w:rsidRDefault="007C1388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работы: демонстрация изготовленных наглядных пособий, конструкций приборов, конкурсных газет, выращенных </w:t>
            </w:r>
          </w:p>
          <w:p w:rsidR="00273093" w:rsidRDefault="007C1388" w:rsidP="006F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кристаллов</w:t>
            </w:r>
            <w:r w:rsidR="00385509">
              <w:rPr>
                <w:rFonts w:ascii="Times New Roman" w:hAnsi="Times New Roman" w:cs="Times New Roman"/>
              </w:rPr>
              <w:t>, рефератов ит.д.</w:t>
            </w:r>
          </w:p>
        </w:tc>
      </w:tr>
    </w:tbl>
    <w:p w:rsidR="006F52F9" w:rsidRDefault="006F52F9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076D9B" w:rsidP="006F52F9">
      <w:pPr>
        <w:rPr>
          <w:rFonts w:ascii="Times New Roman" w:hAnsi="Times New Roman" w:cs="Times New Roman"/>
        </w:rPr>
      </w:pPr>
    </w:p>
    <w:p w:rsidR="00076D9B" w:rsidRDefault="009B2D6D" w:rsidP="009B2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B2D6D" w:rsidRDefault="009B2D6D" w:rsidP="009B2D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Алексинский</w:t>
      </w:r>
      <w:proofErr w:type="gramEnd"/>
      <w:r>
        <w:rPr>
          <w:rFonts w:ascii="Times New Roman" w:hAnsi="Times New Roman" w:cs="Times New Roman"/>
        </w:rPr>
        <w:t xml:space="preserve"> В.Н. занимательные опыты по химии. – М.: Просвещение, 1995.</w:t>
      </w:r>
    </w:p>
    <w:p w:rsidR="0078614E" w:rsidRDefault="009B2D6D" w:rsidP="0078614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Грабецкий</w:t>
      </w:r>
      <w:proofErr w:type="spellEnd"/>
      <w:r w:rsidR="0078614E">
        <w:rPr>
          <w:rFonts w:ascii="Times New Roman" w:hAnsi="Times New Roman" w:cs="Times New Roman"/>
        </w:rPr>
        <w:t xml:space="preserve"> А.А., Назарова Т.С. Кабинет химии. – М.: Просвещение, 1983.</w:t>
      </w:r>
    </w:p>
    <w:p w:rsidR="0078614E" w:rsidRDefault="0078614E" w:rsidP="009B2D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Коновалов</w:t>
      </w:r>
      <w:proofErr w:type="gramEnd"/>
      <w:r>
        <w:rPr>
          <w:rFonts w:ascii="Times New Roman" w:hAnsi="Times New Roman" w:cs="Times New Roman"/>
        </w:rPr>
        <w:t xml:space="preserve"> В.Н. – Техника безопасности при работах по химии. Пособие для учителей.-</w:t>
      </w:r>
      <w:r w:rsidRPr="00786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 Просвещение, 1980</w:t>
      </w:r>
    </w:p>
    <w:p w:rsidR="0078614E" w:rsidRDefault="0078614E" w:rsidP="009B2D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Назарова Т.С., </w:t>
      </w:r>
      <w:proofErr w:type="spellStart"/>
      <w:r>
        <w:rPr>
          <w:rFonts w:ascii="Times New Roman" w:hAnsi="Times New Roman" w:cs="Times New Roman"/>
        </w:rPr>
        <w:t>Грабецкий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А.А.,Лаврова</w:t>
      </w:r>
      <w:proofErr w:type="spellEnd"/>
      <w:r>
        <w:rPr>
          <w:rFonts w:ascii="Times New Roman" w:hAnsi="Times New Roman" w:cs="Times New Roman"/>
        </w:rPr>
        <w:t xml:space="preserve"> В.Н. химический эксперимент в школе.</w:t>
      </w:r>
      <w:r w:rsidRPr="00786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М.: Просвещение, 1987</w:t>
      </w:r>
    </w:p>
    <w:p w:rsidR="0078614E" w:rsidRDefault="0078614E" w:rsidP="0078614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А.С. Охрана труда и техника безопасности по химии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Pr="00786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М.: Просвещение, 1981.</w:t>
      </w:r>
    </w:p>
    <w:p w:rsidR="009B2D6D" w:rsidRDefault="0078614E" w:rsidP="009B2D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А.С. Охрана труда при обучении химии. – М.: Просвещение, 1986.</w:t>
      </w:r>
    </w:p>
    <w:p w:rsidR="0078614E" w:rsidRDefault="0078614E" w:rsidP="009B2D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</w:t>
      </w:r>
      <w:r w:rsidR="007F6FE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ремплер</w:t>
      </w:r>
      <w:proofErr w:type="spellEnd"/>
      <w:r>
        <w:rPr>
          <w:rFonts w:ascii="Times New Roman" w:hAnsi="Times New Roman" w:cs="Times New Roman"/>
        </w:rPr>
        <w:t xml:space="preserve"> Г.И. Химия на досуге. Домашняя химическая лаборатория. – М.: Просвещение, 199</w:t>
      </w:r>
      <w:r w:rsidR="007F6FE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:rsidR="007F6FE7" w:rsidRPr="009B2D6D" w:rsidRDefault="007F6FE7" w:rsidP="009B2D6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Штремплер</w:t>
      </w:r>
      <w:proofErr w:type="spellEnd"/>
      <w:r>
        <w:rPr>
          <w:rFonts w:ascii="Times New Roman" w:hAnsi="Times New Roman" w:cs="Times New Roman"/>
        </w:rPr>
        <w:t xml:space="preserve"> Г.И. Химия на досуге. Загадки, игры, ребусы. – М.: Просвещение, 1993.</w:t>
      </w:r>
    </w:p>
    <w:sectPr w:rsidR="007F6FE7" w:rsidRPr="009B2D6D" w:rsidSect="0069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93B"/>
    <w:multiLevelType w:val="hybridMultilevel"/>
    <w:tmpl w:val="64C2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014"/>
    <w:rsid w:val="00076D9B"/>
    <w:rsid w:val="000A4856"/>
    <w:rsid w:val="00211A1A"/>
    <w:rsid w:val="00273093"/>
    <w:rsid w:val="003255E0"/>
    <w:rsid w:val="00385509"/>
    <w:rsid w:val="00405C56"/>
    <w:rsid w:val="004911ED"/>
    <w:rsid w:val="004C605F"/>
    <w:rsid w:val="005E5CD5"/>
    <w:rsid w:val="0069379D"/>
    <w:rsid w:val="006F52F9"/>
    <w:rsid w:val="00783003"/>
    <w:rsid w:val="0078614E"/>
    <w:rsid w:val="007C1388"/>
    <w:rsid w:val="007F6FE7"/>
    <w:rsid w:val="00994E89"/>
    <w:rsid w:val="009B2D6D"/>
    <w:rsid w:val="00A030AC"/>
    <w:rsid w:val="00AD11CA"/>
    <w:rsid w:val="00B12BE5"/>
    <w:rsid w:val="00B97609"/>
    <w:rsid w:val="00C74859"/>
    <w:rsid w:val="00CA0891"/>
    <w:rsid w:val="00CA6504"/>
    <w:rsid w:val="00DA2D4D"/>
    <w:rsid w:val="00E122DB"/>
    <w:rsid w:val="00E40014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Наталья</cp:lastModifiedBy>
  <cp:revision>20</cp:revision>
  <dcterms:created xsi:type="dcterms:W3CDTF">2015-09-18T05:40:00Z</dcterms:created>
  <dcterms:modified xsi:type="dcterms:W3CDTF">2015-11-03T07:08:00Z</dcterms:modified>
</cp:coreProperties>
</file>