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3" w:rsidRPr="009D26B5" w:rsidRDefault="00A36B03" w:rsidP="00A36B03">
      <w:pPr>
        <w:pStyle w:val="a3"/>
        <w:rPr>
          <w:sz w:val="28"/>
        </w:rPr>
      </w:pPr>
      <w:r w:rsidRPr="009D26B5">
        <w:rPr>
          <w:sz w:val="28"/>
        </w:rPr>
        <w:t>Упражнения для профилактики зрительного утомления</w:t>
      </w:r>
    </w:p>
    <w:p w:rsidR="00A36B03" w:rsidRPr="009D26B5" w:rsidRDefault="00A36B03" w:rsidP="00A36B03">
      <w:pPr>
        <w:pStyle w:val="a3"/>
        <w:rPr>
          <w:sz w:val="28"/>
        </w:rPr>
      </w:pPr>
    </w:p>
    <w:p w:rsidR="00A36B03" w:rsidRPr="009D26B5" w:rsidRDefault="00A36B03" w:rsidP="00A36B03">
      <w:pPr>
        <w:pStyle w:val="a5"/>
        <w:rPr>
          <w:rFonts w:ascii="Times New Roman" w:hAnsi="Times New Roman"/>
          <w:sz w:val="24"/>
        </w:rPr>
      </w:pPr>
      <w:r w:rsidRPr="009D26B5">
        <w:rPr>
          <w:rFonts w:ascii="Times New Roman" w:hAnsi="Times New Roman"/>
          <w:sz w:val="24"/>
        </w:rPr>
        <w:t>Для профилактики зрительного утомления и близорукости в течение 2-3 минут во время урока выполнить несколько из приведенных ниже упражнений.</w:t>
      </w:r>
    </w:p>
    <w:p w:rsidR="00A36B03" w:rsidRPr="009D26B5" w:rsidRDefault="00A36B03" w:rsidP="00A36B03">
      <w:pPr>
        <w:jc w:val="both"/>
        <w:rPr>
          <w:sz w:val="24"/>
        </w:rPr>
      </w:pPr>
    </w:p>
    <w:p w:rsidR="00A36B03" w:rsidRPr="009D26B5" w:rsidRDefault="00A36B03" w:rsidP="00A36B03">
      <w:pPr>
        <w:pStyle w:val="1"/>
        <w:rPr>
          <w:rFonts w:ascii="Times New Roman" w:hAnsi="Times New Roman"/>
          <w:sz w:val="24"/>
        </w:rPr>
      </w:pPr>
      <w:r w:rsidRPr="009D26B5">
        <w:rPr>
          <w:rFonts w:ascii="Times New Roman" w:hAnsi="Times New Roman"/>
          <w:sz w:val="24"/>
        </w:rPr>
        <w:t>Упр.1. Сидя, откинуться на спинку стула и сделать глубокий вдох, затем наклониться вперед к парте и сделать выдох  (повторить  5-6 раз)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pStyle w:val="3"/>
      </w:pPr>
      <w:r w:rsidRPr="009D26B5">
        <w:t>Упр.2. Сидя, откинуться на спинку стула, прикрыть веки, крепко зажмурить глаза  на 3-5 секунд, затем поднять веки, открыть глаза, отдохнуть 2-3 секунды  (повторить 4 раза).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Упр.3. Сидя, руки на поясе, повернуть голову вправо и посмотреть на локоть правой руки. Затем повернуть голову влево и посмотреть на локоть левой руки. Вернуться в исходное положение (повторить 4-5 раз)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Упр.4. Сидя, смотреть прямо перед собой на классную доску 2-3 сек. Поставить палец  руки по средней линии лица на расстоянии 20-</w:t>
      </w:r>
      <w:smartTag w:uri="urn:schemas-microsoft-com:office:smarttags" w:element="metricconverter">
        <w:smartTagPr>
          <w:attr w:name="ProductID" w:val="30 см"/>
        </w:smartTagPr>
        <w:r w:rsidRPr="009D26B5">
          <w:rPr>
            <w:sz w:val="24"/>
          </w:rPr>
          <w:t>30 см</w:t>
        </w:r>
      </w:smartTag>
      <w:r w:rsidRPr="009D26B5">
        <w:rPr>
          <w:sz w:val="24"/>
        </w:rPr>
        <w:t xml:space="preserve"> от глаз, перевести взор на палец и смотреть на него </w:t>
      </w: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3-5 сек, затем опустить руку (повторить 5-6 раз).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 xml:space="preserve">Упр.5. Сидя, вытянуть руки вперед посмотреть на кончики пальцев. Затем поднять руки вверх (вдох) </w:t>
      </w:r>
      <w:proofErr w:type="gramStart"/>
      <w:r w:rsidRPr="009D26B5">
        <w:rPr>
          <w:sz w:val="24"/>
        </w:rPr>
        <w:t>и</w:t>
      </w:r>
      <w:proofErr w:type="gramEnd"/>
      <w:r w:rsidRPr="009D26B5">
        <w:rPr>
          <w:sz w:val="24"/>
        </w:rPr>
        <w:t xml:space="preserve"> не поднимая головы следить глазами за руками. Руки опустить (выдох)   (повторить 4-5 раз)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Упр.6. Сидя, поднять глаза вверх, сделать ими круговые движения сначала по часовой стрелке, затем  -  против часовой стрелки   (повторить 5-6 раз).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Упр.7. Сидя, крепко зажмурить глаза на 3-5 сек., затем открыть их на  3-5 сек. (повторить 6-8 раз).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Упр.8. Сидя, выполнить быстрые моргания в течение  8-10 секунд. Через 2-3 секунды повторить упражнение.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 xml:space="preserve">Упр.9. Сидя, закрыть веки, массировать их с помощью круговых движений в течение 10 – 20 секунд. </w:t>
      </w:r>
      <w:proofErr w:type="gramStart"/>
      <w:r w:rsidRPr="009D26B5">
        <w:rPr>
          <w:sz w:val="24"/>
        </w:rPr>
        <w:t xml:space="preserve">Удобно массировать нижней частью ладони или подушечками </w:t>
      </w:r>
      <w:proofErr w:type="spellStart"/>
      <w:r w:rsidRPr="009D26B5">
        <w:rPr>
          <w:sz w:val="24"/>
        </w:rPr>
        <w:t>пальцевю</w:t>
      </w:r>
      <w:proofErr w:type="spellEnd"/>
      <w:r w:rsidRPr="009D26B5">
        <w:rPr>
          <w:sz w:val="24"/>
        </w:rPr>
        <w:t xml:space="preserve">  (эти упражнения укрепляют мышцы глаз, улучшают их кровоснабжение.</w:t>
      </w:r>
      <w:proofErr w:type="gramEnd"/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Упр.10. Сидя, подушечками указательного и среднего пальцев, двигая ими по кругу, в течение 1 мин.         слегка нажимать точки под глазами.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Упр.11. Смотреть 5-6 секунд на большой палец вытянутой руки. Отводя руку вправо, следить за пальцем, не поворачивая головы. Вернуть руку в исходное положение, не отрывая взгляда от кончика пальца. Выполнить то же с левой рукой.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Упр.12. Сидя или стоя,  движения глазами вверх-вниз  (повтор 2 раза)</w:t>
      </w: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 xml:space="preserve">Движения глазами вправо-влево (повтор 2 раза)  </w:t>
      </w:r>
    </w:p>
    <w:p w:rsidR="00A36B03" w:rsidRPr="009D26B5" w:rsidRDefault="00A36B03" w:rsidP="00A36B03">
      <w:pPr>
        <w:pStyle w:val="2"/>
        <w:rPr>
          <w:sz w:val="24"/>
        </w:rPr>
      </w:pPr>
      <w:r w:rsidRPr="009D26B5">
        <w:rPr>
          <w:sz w:val="24"/>
        </w:rPr>
        <w:t>Движения глазами в правый верхний угол – в левый нижний угол</w:t>
      </w:r>
    </w:p>
    <w:p w:rsidR="00A36B03" w:rsidRPr="009D26B5" w:rsidRDefault="00A36B03" w:rsidP="00A36B03">
      <w:pPr>
        <w:pStyle w:val="2"/>
        <w:rPr>
          <w:sz w:val="24"/>
        </w:rPr>
      </w:pPr>
      <w:r w:rsidRPr="009D26B5">
        <w:rPr>
          <w:sz w:val="24"/>
        </w:rPr>
        <w:t>Глаза поворачивайте с усилием. В крайних положениях фиксируйте взгляд на несколько секунд. В конце цикла дать отдух глазам.</w:t>
      </w:r>
    </w:p>
    <w:p w:rsidR="00A36B03" w:rsidRPr="009D26B5" w:rsidRDefault="00A36B03" w:rsidP="00A36B03">
      <w:pPr>
        <w:pStyle w:val="2"/>
        <w:rPr>
          <w:sz w:val="24"/>
        </w:rPr>
      </w:pPr>
    </w:p>
    <w:p w:rsidR="00A36B03" w:rsidRPr="009D26B5" w:rsidRDefault="00A36B03" w:rsidP="00A36B03">
      <w:pPr>
        <w:pStyle w:val="2"/>
        <w:rPr>
          <w:sz w:val="24"/>
        </w:rPr>
      </w:pPr>
      <w:r w:rsidRPr="009D26B5">
        <w:rPr>
          <w:sz w:val="24"/>
        </w:rPr>
        <w:t>Упр.13. « Рисовать»  восьмерки. Начинайте поворот от переносицы:</w:t>
      </w:r>
    </w:p>
    <w:p w:rsidR="00A36B03" w:rsidRPr="009D26B5" w:rsidRDefault="00A36B03" w:rsidP="00A36B03">
      <w:pPr>
        <w:pStyle w:val="2"/>
        <w:ind w:left="360"/>
        <w:rPr>
          <w:sz w:val="24"/>
        </w:rPr>
      </w:pPr>
      <w:r w:rsidRPr="009D26B5">
        <w:rPr>
          <w:sz w:val="24"/>
        </w:rPr>
        <w:t>Вертикальные восьмерки (первую «рисуете» справа вверх, вторую – слева  вверх);</w:t>
      </w:r>
    </w:p>
    <w:p w:rsidR="00A36B03" w:rsidRPr="009D26B5" w:rsidRDefault="00A36B03" w:rsidP="00A36B03">
      <w:pPr>
        <w:pStyle w:val="2"/>
        <w:ind w:left="360"/>
        <w:rPr>
          <w:sz w:val="24"/>
        </w:rPr>
      </w:pPr>
      <w:r w:rsidRPr="009D26B5">
        <w:rPr>
          <w:sz w:val="24"/>
        </w:rPr>
        <w:lastRenderedPageBreak/>
        <w:t>Горизонтальные восьмерки (справа вверх – первая; слева вверх – вторая). Переносица – середина восьмерки. Отдохните.</w:t>
      </w:r>
    </w:p>
    <w:p w:rsidR="00A36B03" w:rsidRPr="009D26B5" w:rsidRDefault="00A36B03" w:rsidP="00A36B03">
      <w:pPr>
        <w:pStyle w:val="2"/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Упр.14. Закрыть глаза и, не напрягая век, расслабиться в течение 10 -15 сек.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Упр.15. Открыть глаза и найдя впереди себя точку, смотреть, не моргая, на нее  в течение 10-15 сек.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 xml:space="preserve">Упр.16. Рисовать движениями глаз воображаемую «радугу»  (повтор 6-8 раз) 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Упр.17. Рисовать движениями глаз воображаемый круг; сначала в одну сторону, затем в другую (повторить 2-4 раза)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Упр.18. Упражнения 14 и 15  выполнить с закрытыми глазами.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 xml:space="preserve">Упр.19. Левой ладонью заслоните открытый левый глаз. Пальцы правой руки сложите  в                                       кулак  так, чтобы  большой  палец  оказался сверху  и касался четырех остальных. Высвободите средний палец и произведите им круговые движения около правой глазницы. </w:t>
      </w:r>
      <w:proofErr w:type="gramStart"/>
      <w:r w:rsidRPr="009D26B5">
        <w:rPr>
          <w:sz w:val="24"/>
        </w:rPr>
        <w:t>Начните от внутреннего  угла глаза, далее  вверх  по линии бровей  до внешнего, затем  по линии  глазницы до  внутреннего угла.</w:t>
      </w:r>
      <w:proofErr w:type="gramEnd"/>
      <w:r w:rsidRPr="009D26B5">
        <w:rPr>
          <w:sz w:val="24"/>
        </w:rPr>
        <w:t xml:space="preserve"> Одновременно следите правым глазом за движением пальца, не теряя его из вида. Движения пальца и глаза должны быть спокойными, плавными. То же повторите, поменяв руки. Постепенно доведите продолжительность выполнения упражнения до 3 минут.</w:t>
      </w: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Это упражнение очень эффективно восстанавливает зрение. Важно выполнять его регулярно.</w:t>
      </w:r>
    </w:p>
    <w:p w:rsidR="00A36B03" w:rsidRPr="009D26B5" w:rsidRDefault="00A36B03" w:rsidP="00A36B03">
      <w:pPr>
        <w:rPr>
          <w:sz w:val="24"/>
        </w:rPr>
      </w:pP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  <w:u w:val="single"/>
        </w:rPr>
        <w:t>В конце (предварительно отобранных) выполненных упражнений</w:t>
      </w:r>
      <w:r w:rsidRPr="009D26B5">
        <w:rPr>
          <w:sz w:val="24"/>
        </w:rPr>
        <w:t xml:space="preserve">  можно сделать следующее (на выбор):  </w:t>
      </w:r>
    </w:p>
    <w:p w:rsidR="00A36B03" w:rsidRPr="009D26B5" w:rsidRDefault="00A36B03" w:rsidP="00A36B03">
      <w:pPr>
        <w:rPr>
          <w:sz w:val="24"/>
          <w:u w:val="single"/>
        </w:rPr>
      </w:pPr>
      <w:r w:rsidRPr="009D26B5">
        <w:rPr>
          <w:sz w:val="24"/>
          <w:u w:val="single"/>
        </w:rPr>
        <w:t xml:space="preserve">  </w:t>
      </w: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 xml:space="preserve">1. учащиеся, закрыв глаза, должны растереть свои ладони так, чтобы те стали теплыми, затем поднести их к глазам, легко прикоснуться подушечками пальцев </w:t>
      </w:r>
      <w:proofErr w:type="gramStart"/>
      <w:r w:rsidRPr="009D26B5">
        <w:rPr>
          <w:sz w:val="24"/>
        </w:rPr>
        <w:t>к</w:t>
      </w:r>
      <w:proofErr w:type="gramEnd"/>
      <w:r w:rsidRPr="009D26B5">
        <w:rPr>
          <w:sz w:val="24"/>
        </w:rPr>
        <w:t xml:space="preserve">  закрытым века,   почувствовать их тепло, или пальцы правой руки положить на пальцы левой, а ладонями прикрыть глаза. Это помогает снять усталость глаз и мозга. Задержитесь в таком положении 30-40 секунд.  Затем, опустив руки, открыть  глаза. </w:t>
      </w:r>
    </w:p>
    <w:p w:rsidR="00A36B03" w:rsidRPr="009D26B5" w:rsidRDefault="00A36B03" w:rsidP="00A36B03">
      <w:pPr>
        <w:rPr>
          <w:sz w:val="24"/>
        </w:rPr>
      </w:pPr>
      <w:r w:rsidRPr="009D26B5">
        <w:rPr>
          <w:sz w:val="24"/>
        </w:rPr>
        <w:t>2. закрыв глаза, посидеть 20-30 секунд, представить  любой положительный образ, расслабиться. Затем медленно поднять руки вверх, сжав   кисти в кулаки, опустить вниз с резким  шумным выдохом через рот (такой выдох активизирует  мозговую активность).</w:t>
      </w:r>
    </w:p>
    <w:p w:rsidR="00497116" w:rsidRDefault="00497116"/>
    <w:sectPr w:rsidR="00497116" w:rsidSect="0049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010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03"/>
    <w:rsid w:val="0000460E"/>
    <w:rsid w:val="00005A30"/>
    <w:rsid w:val="00005DD3"/>
    <w:rsid w:val="00012835"/>
    <w:rsid w:val="00012DDA"/>
    <w:rsid w:val="00015764"/>
    <w:rsid w:val="00017129"/>
    <w:rsid w:val="00017DD9"/>
    <w:rsid w:val="000226AE"/>
    <w:rsid w:val="000239A9"/>
    <w:rsid w:val="00024410"/>
    <w:rsid w:val="0002686E"/>
    <w:rsid w:val="00031052"/>
    <w:rsid w:val="000318EA"/>
    <w:rsid w:val="0003337C"/>
    <w:rsid w:val="0003780C"/>
    <w:rsid w:val="00040EAF"/>
    <w:rsid w:val="0004122B"/>
    <w:rsid w:val="00043070"/>
    <w:rsid w:val="00043A68"/>
    <w:rsid w:val="000441D0"/>
    <w:rsid w:val="00045205"/>
    <w:rsid w:val="0005064C"/>
    <w:rsid w:val="000516A0"/>
    <w:rsid w:val="00051995"/>
    <w:rsid w:val="00052606"/>
    <w:rsid w:val="00052C0D"/>
    <w:rsid w:val="00054F04"/>
    <w:rsid w:val="0005798A"/>
    <w:rsid w:val="00060616"/>
    <w:rsid w:val="0006066F"/>
    <w:rsid w:val="000624AC"/>
    <w:rsid w:val="00062926"/>
    <w:rsid w:val="00063CDA"/>
    <w:rsid w:val="000644CB"/>
    <w:rsid w:val="00065759"/>
    <w:rsid w:val="00070FBB"/>
    <w:rsid w:val="00071CB1"/>
    <w:rsid w:val="000733FD"/>
    <w:rsid w:val="0007544C"/>
    <w:rsid w:val="00075B50"/>
    <w:rsid w:val="00076C3B"/>
    <w:rsid w:val="00080109"/>
    <w:rsid w:val="000806CA"/>
    <w:rsid w:val="00080814"/>
    <w:rsid w:val="00084222"/>
    <w:rsid w:val="00084D1A"/>
    <w:rsid w:val="00090A37"/>
    <w:rsid w:val="00091257"/>
    <w:rsid w:val="00094EA0"/>
    <w:rsid w:val="0009560D"/>
    <w:rsid w:val="000A6DC7"/>
    <w:rsid w:val="000B1F2F"/>
    <w:rsid w:val="000B2C29"/>
    <w:rsid w:val="000B35AB"/>
    <w:rsid w:val="000C2099"/>
    <w:rsid w:val="000C3AC6"/>
    <w:rsid w:val="000C53CE"/>
    <w:rsid w:val="000C64C6"/>
    <w:rsid w:val="000C769D"/>
    <w:rsid w:val="000C7A91"/>
    <w:rsid w:val="000D0766"/>
    <w:rsid w:val="000D23B2"/>
    <w:rsid w:val="000D45AA"/>
    <w:rsid w:val="000D600A"/>
    <w:rsid w:val="000D66BD"/>
    <w:rsid w:val="000D7A40"/>
    <w:rsid w:val="000D7B1E"/>
    <w:rsid w:val="000E6B5E"/>
    <w:rsid w:val="000F0238"/>
    <w:rsid w:val="000F0DAC"/>
    <w:rsid w:val="000F3253"/>
    <w:rsid w:val="000F42B9"/>
    <w:rsid w:val="000F4BCA"/>
    <w:rsid w:val="000F6485"/>
    <w:rsid w:val="001011A6"/>
    <w:rsid w:val="00103335"/>
    <w:rsid w:val="001047BB"/>
    <w:rsid w:val="001067E4"/>
    <w:rsid w:val="00106D23"/>
    <w:rsid w:val="0011090D"/>
    <w:rsid w:val="0011305B"/>
    <w:rsid w:val="00115DAB"/>
    <w:rsid w:val="00117A82"/>
    <w:rsid w:val="00117C9C"/>
    <w:rsid w:val="001240EB"/>
    <w:rsid w:val="001359F5"/>
    <w:rsid w:val="00135DCD"/>
    <w:rsid w:val="00137C9B"/>
    <w:rsid w:val="00137DC6"/>
    <w:rsid w:val="0014016A"/>
    <w:rsid w:val="001405FE"/>
    <w:rsid w:val="00140D06"/>
    <w:rsid w:val="001441FD"/>
    <w:rsid w:val="00144A92"/>
    <w:rsid w:val="00145DC4"/>
    <w:rsid w:val="001470B9"/>
    <w:rsid w:val="0014778C"/>
    <w:rsid w:val="00151577"/>
    <w:rsid w:val="00160E30"/>
    <w:rsid w:val="00163DB6"/>
    <w:rsid w:val="001649F0"/>
    <w:rsid w:val="00165E0A"/>
    <w:rsid w:val="00166463"/>
    <w:rsid w:val="00170AE8"/>
    <w:rsid w:val="00175201"/>
    <w:rsid w:val="00177026"/>
    <w:rsid w:val="0018017F"/>
    <w:rsid w:val="00182B7B"/>
    <w:rsid w:val="00183EBF"/>
    <w:rsid w:val="00191814"/>
    <w:rsid w:val="00195E01"/>
    <w:rsid w:val="00197352"/>
    <w:rsid w:val="001A0465"/>
    <w:rsid w:val="001A10DD"/>
    <w:rsid w:val="001A49CC"/>
    <w:rsid w:val="001A60EE"/>
    <w:rsid w:val="001A7291"/>
    <w:rsid w:val="001C0FB3"/>
    <w:rsid w:val="001C1951"/>
    <w:rsid w:val="001C2E56"/>
    <w:rsid w:val="001C3B05"/>
    <w:rsid w:val="001C5824"/>
    <w:rsid w:val="001D3064"/>
    <w:rsid w:val="001D3162"/>
    <w:rsid w:val="001D31A0"/>
    <w:rsid w:val="001D4314"/>
    <w:rsid w:val="001D6299"/>
    <w:rsid w:val="001D7504"/>
    <w:rsid w:val="001E1DBF"/>
    <w:rsid w:val="001E62C3"/>
    <w:rsid w:val="001E6962"/>
    <w:rsid w:val="001F1524"/>
    <w:rsid w:val="001F15A6"/>
    <w:rsid w:val="001F550D"/>
    <w:rsid w:val="001F6939"/>
    <w:rsid w:val="001F7948"/>
    <w:rsid w:val="0020047D"/>
    <w:rsid w:val="00201BC5"/>
    <w:rsid w:val="0020486F"/>
    <w:rsid w:val="00204B9E"/>
    <w:rsid w:val="00204DC0"/>
    <w:rsid w:val="00205E54"/>
    <w:rsid w:val="00212219"/>
    <w:rsid w:val="00212439"/>
    <w:rsid w:val="00212472"/>
    <w:rsid w:val="00214A19"/>
    <w:rsid w:val="00215604"/>
    <w:rsid w:val="00220308"/>
    <w:rsid w:val="00225AB3"/>
    <w:rsid w:val="00225C7F"/>
    <w:rsid w:val="00231A46"/>
    <w:rsid w:val="00233DD0"/>
    <w:rsid w:val="00234479"/>
    <w:rsid w:val="0023524B"/>
    <w:rsid w:val="00240D26"/>
    <w:rsid w:val="00241B69"/>
    <w:rsid w:val="00244FA2"/>
    <w:rsid w:val="00246C8A"/>
    <w:rsid w:val="00254640"/>
    <w:rsid w:val="0025776A"/>
    <w:rsid w:val="002621D8"/>
    <w:rsid w:val="00265E8C"/>
    <w:rsid w:val="00267CCB"/>
    <w:rsid w:val="0027271E"/>
    <w:rsid w:val="002756E0"/>
    <w:rsid w:val="0027578E"/>
    <w:rsid w:val="002910E8"/>
    <w:rsid w:val="002911CF"/>
    <w:rsid w:val="002921CB"/>
    <w:rsid w:val="00293C16"/>
    <w:rsid w:val="00293E91"/>
    <w:rsid w:val="00294E83"/>
    <w:rsid w:val="002A1BB2"/>
    <w:rsid w:val="002A1D1F"/>
    <w:rsid w:val="002A3080"/>
    <w:rsid w:val="002B3C34"/>
    <w:rsid w:val="002B7FCF"/>
    <w:rsid w:val="002C13FA"/>
    <w:rsid w:val="002C14DD"/>
    <w:rsid w:val="002C3207"/>
    <w:rsid w:val="002C5781"/>
    <w:rsid w:val="002C5E7A"/>
    <w:rsid w:val="002C6A63"/>
    <w:rsid w:val="002D17DD"/>
    <w:rsid w:val="002D1D35"/>
    <w:rsid w:val="002D5C0F"/>
    <w:rsid w:val="002D5C6C"/>
    <w:rsid w:val="002D74FA"/>
    <w:rsid w:val="002D75B0"/>
    <w:rsid w:val="002E3EEB"/>
    <w:rsid w:val="002E7160"/>
    <w:rsid w:val="002F4C8C"/>
    <w:rsid w:val="002F4E2C"/>
    <w:rsid w:val="002F4F64"/>
    <w:rsid w:val="002F504D"/>
    <w:rsid w:val="002F71A9"/>
    <w:rsid w:val="003029CC"/>
    <w:rsid w:val="00303A8D"/>
    <w:rsid w:val="00304D67"/>
    <w:rsid w:val="00307E1A"/>
    <w:rsid w:val="00310A6A"/>
    <w:rsid w:val="00310ABD"/>
    <w:rsid w:val="00310CB5"/>
    <w:rsid w:val="00312B12"/>
    <w:rsid w:val="0031446C"/>
    <w:rsid w:val="00314D72"/>
    <w:rsid w:val="00320143"/>
    <w:rsid w:val="0032316D"/>
    <w:rsid w:val="00324504"/>
    <w:rsid w:val="00325FA3"/>
    <w:rsid w:val="00327116"/>
    <w:rsid w:val="00330334"/>
    <w:rsid w:val="00330D9F"/>
    <w:rsid w:val="003313E0"/>
    <w:rsid w:val="003315E5"/>
    <w:rsid w:val="00334B86"/>
    <w:rsid w:val="00342614"/>
    <w:rsid w:val="00342ADA"/>
    <w:rsid w:val="00343B51"/>
    <w:rsid w:val="00345EEA"/>
    <w:rsid w:val="00350AB5"/>
    <w:rsid w:val="00354D88"/>
    <w:rsid w:val="003579D1"/>
    <w:rsid w:val="00360631"/>
    <w:rsid w:val="00365E95"/>
    <w:rsid w:val="00371276"/>
    <w:rsid w:val="0037173B"/>
    <w:rsid w:val="003717DA"/>
    <w:rsid w:val="003751B7"/>
    <w:rsid w:val="00380247"/>
    <w:rsid w:val="003810DA"/>
    <w:rsid w:val="00382697"/>
    <w:rsid w:val="003836D9"/>
    <w:rsid w:val="00384937"/>
    <w:rsid w:val="003856E2"/>
    <w:rsid w:val="0038621D"/>
    <w:rsid w:val="003904D5"/>
    <w:rsid w:val="00391964"/>
    <w:rsid w:val="003924F6"/>
    <w:rsid w:val="003A3B7B"/>
    <w:rsid w:val="003A65D2"/>
    <w:rsid w:val="003A7001"/>
    <w:rsid w:val="003B3207"/>
    <w:rsid w:val="003B57C2"/>
    <w:rsid w:val="003B5FC9"/>
    <w:rsid w:val="003B6112"/>
    <w:rsid w:val="003B74D3"/>
    <w:rsid w:val="003C2728"/>
    <w:rsid w:val="003C3F51"/>
    <w:rsid w:val="003C58C0"/>
    <w:rsid w:val="003C5BF2"/>
    <w:rsid w:val="003C6874"/>
    <w:rsid w:val="003C7FB7"/>
    <w:rsid w:val="003D0C31"/>
    <w:rsid w:val="003D72B9"/>
    <w:rsid w:val="003E0EC7"/>
    <w:rsid w:val="003E2B33"/>
    <w:rsid w:val="003E42BB"/>
    <w:rsid w:val="003E49EF"/>
    <w:rsid w:val="003E6197"/>
    <w:rsid w:val="003F20F3"/>
    <w:rsid w:val="003F3F83"/>
    <w:rsid w:val="003F417C"/>
    <w:rsid w:val="003F72D4"/>
    <w:rsid w:val="003F77FB"/>
    <w:rsid w:val="0040109C"/>
    <w:rsid w:val="004019E3"/>
    <w:rsid w:val="00401CB1"/>
    <w:rsid w:val="0040251A"/>
    <w:rsid w:val="00404897"/>
    <w:rsid w:val="00404F6A"/>
    <w:rsid w:val="00405AAF"/>
    <w:rsid w:val="00406846"/>
    <w:rsid w:val="004077D0"/>
    <w:rsid w:val="00416B86"/>
    <w:rsid w:val="0041783A"/>
    <w:rsid w:val="00417D46"/>
    <w:rsid w:val="004222B7"/>
    <w:rsid w:val="0042237D"/>
    <w:rsid w:val="00427010"/>
    <w:rsid w:val="00427853"/>
    <w:rsid w:val="004345C0"/>
    <w:rsid w:val="00434F2A"/>
    <w:rsid w:val="004420C5"/>
    <w:rsid w:val="00444118"/>
    <w:rsid w:val="0044746D"/>
    <w:rsid w:val="00454C1B"/>
    <w:rsid w:val="00460861"/>
    <w:rsid w:val="004612F1"/>
    <w:rsid w:val="00462F71"/>
    <w:rsid w:val="00466833"/>
    <w:rsid w:val="0046702C"/>
    <w:rsid w:val="0047435E"/>
    <w:rsid w:val="00475EFD"/>
    <w:rsid w:val="00482C47"/>
    <w:rsid w:val="00482D66"/>
    <w:rsid w:val="00487A10"/>
    <w:rsid w:val="004905A5"/>
    <w:rsid w:val="0049083E"/>
    <w:rsid w:val="004910E7"/>
    <w:rsid w:val="00491C86"/>
    <w:rsid w:val="004942B5"/>
    <w:rsid w:val="00494A2D"/>
    <w:rsid w:val="00494FA7"/>
    <w:rsid w:val="004950D8"/>
    <w:rsid w:val="00495211"/>
    <w:rsid w:val="00497116"/>
    <w:rsid w:val="00497AF0"/>
    <w:rsid w:val="004A0DA2"/>
    <w:rsid w:val="004A133A"/>
    <w:rsid w:val="004A2425"/>
    <w:rsid w:val="004A3062"/>
    <w:rsid w:val="004B1AD8"/>
    <w:rsid w:val="004B22D8"/>
    <w:rsid w:val="004B367F"/>
    <w:rsid w:val="004B4C12"/>
    <w:rsid w:val="004B5D94"/>
    <w:rsid w:val="004B7408"/>
    <w:rsid w:val="004B7426"/>
    <w:rsid w:val="004B755C"/>
    <w:rsid w:val="004B76F9"/>
    <w:rsid w:val="004C1262"/>
    <w:rsid w:val="004C1E2F"/>
    <w:rsid w:val="004C5524"/>
    <w:rsid w:val="004C79AA"/>
    <w:rsid w:val="004D1F73"/>
    <w:rsid w:val="004D2666"/>
    <w:rsid w:val="004D4574"/>
    <w:rsid w:val="004E0C53"/>
    <w:rsid w:val="004E10B5"/>
    <w:rsid w:val="004E348F"/>
    <w:rsid w:val="004E656F"/>
    <w:rsid w:val="004F0907"/>
    <w:rsid w:val="004F0B7C"/>
    <w:rsid w:val="004F129D"/>
    <w:rsid w:val="004F5DCB"/>
    <w:rsid w:val="004F5ECA"/>
    <w:rsid w:val="004F7F13"/>
    <w:rsid w:val="005033D9"/>
    <w:rsid w:val="00507153"/>
    <w:rsid w:val="00507DE6"/>
    <w:rsid w:val="00510EA3"/>
    <w:rsid w:val="005117CF"/>
    <w:rsid w:val="00511BCC"/>
    <w:rsid w:val="005122DB"/>
    <w:rsid w:val="0051374F"/>
    <w:rsid w:val="00514EA2"/>
    <w:rsid w:val="005176FC"/>
    <w:rsid w:val="00521061"/>
    <w:rsid w:val="005217EA"/>
    <w:rsid w:val="00522FD3"/>
    <w:rsid w:val="00523332"/>
    <w:rsid w:val="00527151"/>
    <w:rsid w:val="00533004"/>
    <w:rsid w:val="005341B8"/>
    <w:rsid w:val="005349B1"/>
    <w:rsid w:val="00535FAA"/>
    <w:rsid w:val="00540C8A"/>
    <w:rsid w:val="005440AC"/>
    <w:rsid w:val="00544860"/>
    <w:rsid w:val="00546CAC"/>
    <w:rsid w:val="005500DA"/>
    <w:rsid w:val="00551D17"/>
    <w:rsid w:val="0055541E"/>
    <w:rsid w:val="005570F0"/>
    <w:rsid w:val="0055717C"/>
    <w:rsid w:val="0056040B"/>
    <w:rsid w:val="00561DDC"/>
    <w:rsid w:val="00561DEB"/>
    <w:rsid w:val="005628AE"/>
    <w:rsid w:val="00563178"/>
    <w:rsid w:val="005638CC"/>
    <w:rsid w:val="00565785"/>
    <w:rsid w:val="00566DBC"/>
    <w:rsid w:val="00567671"/>
    <w:rsid w:val="00570F1A"/>
    <w:rsid w:val="0057114B"/>
    <w:rsid w:val="00572FB0"/>
    <w:rsid w:val="0057565F"/>
    <w:rsid w:val="00575977"/>
    <w:rsid w:val="00577A01"/>
    <w:rsid w:val="005846E1"/>
    <w:rsid w:val="00584FE0"/>
    <w:rsid w:val="005868E6"/>
    <w:rsid w:val="00587A68"/>
    <w:rsid w:val="005906C3"/>
    <w:rsid w:val="00595C47"/>
    <w:rsid w:val="00595E24"/>
    <w:rsid w:val="005A0D8B"/>
    <w:rsid w:val="005A1981"/>
    <w:rsid w:val="005A59CD"/>
    <w:rsid w:val="005B1C11"/>
    <w:rsid w:val="005B43CA"/>
    <w:rsid w:val="005C00CD"/>
    <w:rsid w:val="005C4039"/>
    <w:rsid w:val="005C7AAD"/>
    <w:rsid w:val="005D07E5"/>
    <w:rsid w:val="005D3EE2"/>
    <w:rsid w:val="005D41FF"/>
    <w:rsid w:val="005D5ABB"/>
    <w:rsid w:val="005D600E"/>
    <w:rsid w:val="005D7697"/>
    <w:rsid w:val="005E2725"/>
    <w:rsid w:val="005E575E"/>
    <w:rsid w:val="005E5CD0"/>
    <w:rsid w:val="005F0C08"/>
    <w:rsid w:val="005F0D87"/>
    <w:rsid w:val="005F1DC0"/>
    <w:rsid w:val="005F3AB3"/>
    <w:rsid w:val="005F5C7A"/>
    <w:rsid w:val="0060268A"/>
    <w:rsid w:val="00604620"/>
    <w:rsid w:val="0060573D"/>
    <w:rsid w:val="00611D24"/>
    <w:rsid w:val="00612994"/>
    <w:rsid w:val="006270F7"/>
    <w:rsid w:val="0063041C"/>
    <w:rsid w:val="0063751A"/>
    <w:rsid w:val="00641504"/>
    <w:rsid w:val="00644F91"/>
    <w:rsid w:val="0066051C"/>
    <w:rsid w:val="00660D25"/>
    <w:rsid w:val="00661D24"/>
    <w:rsid w:val="00665B17"/>
    <w:rsid w:val="00665B43"/>
    <w:rsid w:val="00666774"/>
    <w:rsid w:val="00666905"/>
    <w:rsid w:val="00666BBC"/>
    <w:rsid w:val="00666D8E"/>
    <w:rsid w:val="00670942"/>
    <w:rsid w:val="00671644"/>
    <w:rsid w:val="00677250"/>
    <w:rsid w:val="006835B1"/>
    <w:rsid w:val="006838CA"/>
    <w:rsid w:val="006910A4"/>
    <w:rsid w:val="00691F00"/>
    <w:rsid w:val="0069200C"/>
    <w:rsid w:val="00693074"/>
    <w:rsid w:val="00694404"/>
    <w:rsid w:val="00694525"/>
    <w:rsid w:val="006A0C77"/>
    <w:rsid w:val="006A2147"/>
    <w:rsid w:val="006A2D6B"/>
    <w:rsid w:val="006A77EE"/>
    <w:rsid w:val="006A7948"/>
    <w:rsid w:val="006B017D"/>
    <w:rsid w:val="006B0F78"/>
    <w:rsid w:val="006B1E3B"/>
    <w:rsid w:val="006C053B"/>
    <w:rsid w:val="006C2292"/>
    <w:rsid w:val="006C25C3"/>
    <w:rsid w:val="006C3B66"/>
    <w:rsid w:val="006C6159"/>
    <w:rsid w:val="006C6337"/>
    <w:rsid w:val="006D046D"/>
    <w:rsid w:val="006D5815"/>
    <w:rsid w:val="006E2FCE"/>
    <w:rsid w:val="006E3841"/>
    <w:rsid w:val="006E528E"/>
    <w:rsid w:val="006F048D"/>
    <w:rsid w:val="006F1E4C"/>
    <w:rsid w:val="006F64D6"/>
    <w:rsid w:val="006F6B0F"/>
    <w:rsid w:val="006F6C36"/>
    <w:rsid w:val="006F6D0E"/>
    <w:rsid w:val="006F7658"/>
    <w:rsid w:val="006F7721"/>
    <w:rsid w:val="0070098E"/>
    <w:rsid w:val="00703C7B"/>
    <w:rsid w:val="0070708C"/>
    <w:rsid w:val="00707AFD"/>
    <w:rsid w:val="00711644"/>
    <w:rsid w:val="0071391B"/>
    <w:rsid w:val="00713E0E"/>
    <w:rsid w:val="007176EE"/>
    <w:rsid w:val="00720AC8"/>
    <w:rsid w:val="00723BC5"/>
    <w:rsid w:val="00726C35"/>
    <w:rsid w:val="00727987"/>
    <w:rsid w:val="007303AF"/>
    <w:rsid w:val="00737A40"/>
    <w:rsid w:val="0074118A"/>
    <w:rsid w:val="007439BA"/>
    <w:rsid w:val="00753AB1"/>
    <w:rsid w:val="0075515C"/>
    <w:rsid w:val="0076081B"/>
    <w:rsid w:val="0076158D"/>
    <w:rsid w:val="00761685"/>
    <w:rsid w:val="007617D8"/>
    <w:rsid w:val="007654CE"/>
    <w:rsid w:val="00765F29"/>
    <w:rsid w:val="00766F16"/>
    <w:rsid w:val="0076748D"/>
    <w:rsid w:val="007679C9"/>
    <w:rsid w:val="007701D9"/>
    <w:rsid w:val="0077533D"/>
    <w:rsid w:val="007767AC"/>
    <w:rsid w:val="0078078E"/>
    <w:rsid w:val="00782C69"/>
    <w:rsid w:val="00783234"/>
    <w:rsid w:val="00783239"/>
    <w:rsid w:val="00783F95"/>
    <w:rsid w:val="0078452C"/>
    <w:rsid w:val="0078582E"/>
    <w:rsid w:val="007900DD"/>
    <w:rsid w:val="00790C51"/>
    <w:rsid w:val="00791BBD"/>
    <w:rsid w:val="007950D6"/>
    <w:rsid w:val="00796324"/>
    <w:rsid w:val="00796849"/>
    <w:rsid w:val="0079766C"/>
    <w:rsid w:val="00797A2D"/>
    <w:rsid w:val="007A0D63"/>
    <w:rsid w:val="007A26C2"/>
    <w:rsid w:val="007A2E2F"/>
    <w:rsid w:val="007A449B"/>
    <w:rsid w:val="007B1648"/>
    <w:rsid w:val="007B2FC5"/>
    <w:rsid w:val="007B3DE5"/>
    <w:rsid w:val="007B49EF"/>
    <w:rsid w:val="007B5709"/>
    <w:rsid w:val="007C6005"/>
    <w:rsid w:val="007D08DC"/>
    <w:rsid w:val="007D2FA6"/>
    <w:rsid w:val="007D5419"/>
    <w:rsid w:val="007E0039"/>
    <w:rsid w:val="007E028B"/>
    <w:rsid w:val="007E1064"/>
    <w:rsid w:val="007E1D1F"/>
    <w:rsid w:val="007E3030"/>
    <w:rsid w:val="007E4D73"/>
    <w:rsid w:val="007E5DBD"/>
    <w:rsid w:val="007F071B"/>
    <w:rsid w:val="007F1BC4"/>
    <w:rsid w:val="007F6C73"/>
    <w:rsid w:val="008003BB"/>
    <w:rsid w:val="00803A68"/>
    <w:rsid w:val="00806AE0"/>
    <w:rsid w:val="00813B95"/>
    <w:rsid w:val="00817D05"/>
    <w:rsid w:val="00820FAF"/>
    <w:rsid w:val="00821292"/>
    <w:rsid w:val="008215AF"/>
    <w:rsid w:val="008326E3"/>
    <w:rsid w:val="008333EB"/>
    <w:rsid w:val="00834A31"/>
    <w:rsid w:val="00834AE5"/>
    <w:rsid w:val="008367E6"/>
    <w:rsid w:val="008368F3"/>
    <w:rsid w:val="008406E8"/>
    <w:rsid w:val="0084073D"/>
    <w:rsid w:val="00842518"/>
    <w:rsid w:val="00842F06"/>
    <w:rsid w:val="008507F6"/>
    <w:rsid w:val="0085138F"/>
    <w:rsid w:val="0085329F"/>
    <w:rsid w:val="008558E6"/>
    <w:rsid w:val="0086086B"/>
    <w:rsid w:val="00866B4F"/>
    <w:rsid w:val="00867107"/>
    <w:rsid w:val="008675E8"/>
    <w:rsid w:val="00877256"/>
    <w:rsid w:val="00877A90"/>
    <w:rsid w:val="0088052A"/>
    <w:rsid w:val="00881765"/>
    <w:rsid w:val="00883256"/>
    <w:rsid w:val="0088457F"/>
    <w:rsid w:val="0088752E"/>
    <w:rsid w:val="00887F0A"/>
    <w:rsid w:val="008901DE"/>
    <w:rsid w:val="008913E4"/>
    <w:rsid w:val="00893153"/>
    <w:rsid w:val="00893B7D"/>
    <w:rsid w:val="00895139"/>
    <w:rsid w:val="00896030"/>
    <w:rsid w:val="008A05EC"/>
    <w:rsid w:val="008A0B13"/>
    <w:rsid w:val="008A1B16"/>
    <w:rsid w:val="008A1B5D"/>
    <w:rsid w:val="008A3952"/>
    <w:rsid w:val="008A5AB2"/>
    <w:rsid w:val="008B186B"/>
    <w:rsid w:val="008B59B5"/>
    <w:rsid w:val="008B6806"/>
    <w:rsid w:val="008B7D54"/>
    <w:rsid w:val="008C0B4F"/>
    <w:rsid w:val="008C122F"/>
    <w:rsid w:val="008C3C7A"/>
    <w:rsid w:val="008C4655"/>
    <w:rsid w:val="008C6D02"/>
    <w:rsid w:val="008D1BA7"/>
    <w:rsid w:val="008D2A68"/>
    <w:rsid w:val="008D404D"/>
    <w:rsid w:val="008D5102"/>
    <w:rsid w:val="008E6775"/>
    <w:rsid w:val="008E7BE2"/>
    <w:rsid w:val="008F2309"/>
    <w:rsid w:val="008F282F"/>
    <w:rsid w:val="008F35B7"/>
    <w:rsid w:val="008F6413"/>
    <w:rsid w:val="008F6476"/>
    <w:rsid w:val="008F66D5"/>
    <w:rsid w:val="0090077C"/>
    <w:rsid w:val="00903088"/>
    <w:rsid w:val="0090329D"/>
    <w:rsid w:val="009048BB"/>
    <w:rsid w:val="009064EE"/>
    <w:rsid w:val="0090769F"/>
    <w:rsid w:val="00907929"/>
    <w:rsid w:val="0091163E"/>
    <w:rsid w:val="00914AAB"/>
    <w:rsid w:val="00914F2A"/>
    <w:rsid w:val="00916DF6"/>
    <w:rsid w:val="0092207B"/>
    <w:rsid w:val="00924BAF"/>
    <w:rsid w:val="00924C28"/>
    <w:rsid w:val="0092605D"/>
    <w:rsid w:val="009302DD"/>
    <w:rsid w:val="00931C0F"/>
    <w:rsid w:val="00931EF7"/>
    <w:rsid w:val="00932E19"/>
    <w:rsid w:val="009331A4"/>
    <w:rsid w:val="009367FE"/>
    <w:rsid w:val="0094034A"/>
    <w:rsid w:val="00941171"/>
    <w:rsid w:val="0094130C"/>
    <w:rsid w:val="00942B46"/>
    <w:rsid w:val="009439F2"/>
    <w:rsid w:val="00944066"/>
    <w:rsid w:val="009456D2"/>
    <w:rsid w:val="009549DF"/>
    <w:rsid w:val="00956AF4"/>
    <w:rsid w:val="0096005C"/>
    <w:rsid w:val="009612AE"/>
    <w:rsid w:val="00965358"/>
    <w:rsid w:val="009666C2"/>
    <w:rsid w:val="00967BD3"/>
    <w:rsid w:val="00972829"/>
    <w:rsid w:val="00975328"/>
    <w:rsid w:val="0098001D"/>
    <w:rsid w:val="00981F9A"/>
    <w:rsid w:val="0098203B"/>
    <w:rsid w:val="00982340"/>
    <w:rsid w:val="00982F81"/>
    <w:rsid w:val="009855A4"/>
    <w:rsid w:val="00987F29"/>
    <w:rsid w:val="00990603"/>
    <w:rsid w:val="0099191F"/>
    <w:rsid w:val="00993EE5"/>
    <w:rsid w:val="00996CBC"/>
    <w:rsid w:val="00997316"/>
    <w:rsid w:val="009A25DF"/>
    <w:rsid w:val="009A7F6C"/>
    <w:rsid w:val="009B0396"/>
    <w:rsid w:val="009C02B9"/>
    <w:rsid w:val="009C0DB4"/>
    <w:rsid w:val="009C1D66"/>
    <w:rsid w:val="009C21F1"/>
    <w:rsid w:val="009C5600"/>
    <w:rsid w:val="009C6C30"/>
    <w:rsid w:val="009D18CD"/>
    <w:rsid w:val="009D2755"/>
    <w:rsid w:val="009D3CA8"/>
    <w:rsid w:val="009D5A3C"/>
    <w:rsid w:val="009D5D8C"/>
    <w:rsid w:val="009D5F17"/>
    <w:rsid w:val="009E5EBD"/>
    <w:rsid w:val="009E7AF0"/>
    <w:rsid w:val="009F1E9D"/>
    <w:rsid w:val="00A01771"/>
    <w:rsid w:val="00A04490"/>
    <w:rsid w:val="00A07280"/>
    <w:rsid w:val="00A21EAC"/>
    <w:rsid w:val="00A234B8"/>
    <w:rsid w:val="00A23659"/>
    <w:rsid w:val="00A25F90"/>
    <w:rsid w:val="00A26321"/>
    <w:rsid w:val="00A347D5"/>
    <w:rsid w:val="00A366C5"/>
    <w:rsid w:val="00A36B03"/>
    <w:rsid w:val="00A4288A"/>
    <w:rsid w:val="00A4515B"/>
    <w:rsid w:val="00A47656"/>
    <w:rsid w:val="00A50851"/>
    <w:rsid w:val="00A51D60"/>
    <w:rsid w:val="00A53B9C"/>
    <w:rsid w:val="00A53BE0"/>
    <w:rsid w:val="00A61155"/>
    <w:rsid w:val="00A621ED"/>
    <w:rsid w:val="00A62968"/>
    <w:rsid w:val="00A6453F"/>
    <w:rsid w:val="00A67B5C"/>
    <w:rsid w:val="00A71D80"/>
    <w:rsid w:val="00A81E8D"/>
    <w:rsid w:val="00A853E8"/>
    <w:rsid w:val="00A96283"/>
    <w:rsid w:val="00A973D8"/>
    <w:rsid w:val="00AA0999"/>
    <w:rsid w:val="00AA2BD1"/>
    <w:rsid w:val="00AA49F6"/>
    <w:rsid w:val="00AA7A4A"/>
    <w:rsid w:val="00AB025A"/>
    <w:rsid w:val="00AB0605"/>
    <w:rsid w:val="00AB2B1B"/>
    <w:rsid w:val="00AB2DBB"/>
    <w:rsid w:val="00AB329B"/>
    <w:rsid w:val="00AB5F28"/>
    <w:rsid w:val="00AC501C"/>
    <w:rsid w:val="00AD247C"/>
    <w:rsid w:val="00AD39AD"/>
    <w:rsid w:val="00AD5221"/>
    <w:rsid w:val="00AD6B74"/>
    <w:rsid w:val="00AD7571"/>
    <w:rsid w:val="00AE0877"/>
    <w:rsid w:val="00AE281F"/>
    <w:rsid w:val="00AE43DA"/>
    <w:rsid w:val="00AE45E0"/>
    <w:rsid w:val="00AE5F68"/>
    <w:rsid w:val="00AE6562"/>
    <w:rsid w:val="00AF134B"/>
    <w:rsid w:val="00AF4344"/>
    <w:rsid w:val="00AF5161"/>
    <w:rsid w:val="00B00271"/>
    <w:rsid w:val="00B00FA5"/>
    <w:rsid w:val="00B0315F"/>
    <w:rsid w:val="00B03E2B"/>
    <w:rsid w:val="00B11ACC"/>
    <w:rsid w:val="00B12409"/>
    <w:rsid w:val="00B146BB"/>
    <w:rsid w:val="00B14CA0"/>
    <w:rsid w:val="00B25D21"/>
    <w:rsid w:val="00B3048A"/>
    <w:rsid w:val="00B30771"/>
    <w:rsid w:val="00B315B7"/>
    <w:rsid w:val="00B32218"/>
    <w:rsid w:val="00B350B7"/>
    <w:rsid w:val="00B35BA0"/>
    <w:rsid w:val="00B37F82"/>
    <w:rsid w:val="00B42ED5"/>
    <w:rsid w:val="00B44760"/>
    <w:rsid w:val="00B45218"/>
    <w:rsid w:val="00B46577"/>
    <w:rsid w:val="00B46D75"/>
    <w:rsid w:val="00B5045D"/>
    <w:rsid w:val="00B51F83"/>
    <w:rsid w:val="00B54591"/>
    <w:rsid w:val="00B6214B"/>
    <w:rsid w:val="00B630CB"/>
    <w:rsid w:val="00B647C2"/>
    <w:rsid w:val="00B707AD"/>
    <w:rsid w:val="00B735B0"/>
    <w:rsid w:val="00B75AC1"/>
    <w:rsid w:val="00B817E0"/>
    <w:rsid w:val="00B841AC"/>
    <w:rsid w:val="00B925F1"/>
    <w:rsid w:val="00B93C9F"/>
    <w:rsid w:val="00B945A1"/>
    <w:rsid w:val="00B95FCA"/>
    <w:rsid w:val="00B9667B"/>
    <w:rsid w:val="00BA0DDA"/>
    <w:rsid w:val="00BA342B"/>
    <w:rsid w:val="00BA518E"/>
    <w:rsid w:val="00BA533C"/>
    <w:rsid w:val="00BA6D87"/>
    <w:rsid w:val="00BA7520"/>
    <w:rsid w:val="00BB2DF5"/>
    <w:rsid w:val="00BC1F89"/>
    <w:rsid w:val="00BC46FB"/>
    <w:rsid w:val="00BC5512"/>
    <w:rsid w:val="00BC57C5"/>
    <w:rsid w:val="00BC5B4E"/>
    <w:rsid w:val="00BD2C6B"/>
    <w:rsid w:val="00BD4D26"/>
    <w:rsid w:val="00BD52B3"/>
    <w:rsid w:val="00BE1766"/>
    <w:rsid w:val="00BE342D"/>
    <w:rsid w:val="00BE5471"/>
    <w:rsid w:val="00BE5D54"/>
    <w:rsid w:val="00BF0EF9"/>
    <w:rsid w:val="00BF5534"/>
    <w:rsid w:val="00C0619C"/>
    <w:rsid w:val="00C06E3D"/>
    <w:rsid w:val="00C100D3"/>
    <w:rsid w:val="00C11FFF"/>
    <w:rsid w:val="00C16B64"/>
    <w:rsid w:val="00C20656"/>
    <w:rsid w:val="00C24784"/>
    <w:rsid w:val="00C31D0F"/>
    <w:rsid w:val="00C41D22"/>
    <w:rsid w:val="00C4269E"/>
    <w:rsid w:val="00C43A7D"/>
    <w:rsid w:val="00C43DA0"/>
    <w:rsid w:val="00C44853"/>
    <w:rsid w:val="00C45454"/>
    <w:rsid w:val="00C45C4B"/>
    <w:rsid w:val="00C50C36"/>
    <w:rsid w:val="00C5197D"/>
    <w:rsid w:val="00C51BCF"/>
    <w:rsid w:val="00C52A09"/>
    <w:rsid w:val="00C5333D"/>
    <w:rsid w:val="00C5667A"/>
    <w:rsid w:val="00C600FD"/>
    <w:rsid w:val="00C6128A"/>
    <w:rsid w:val="00C63BB1"/>
    <w:rsid w:val="00C640C2"/>
    <w:rsid w:val="00C65C0C"/>
    <w:rsid w:val="00C65D56"/>
    <w:rsid w:val="00C6633F"/>
    <w:rsid w:val="00C67401"/>
    <w:rsid w:val="00C713B7"/>
    <w:rsid w:val="00C749D2"/>
    <w:rsid w:val="00C75DD3"/>
    <w:rsid w:val="00C80FD1"/>
    <w:rsid w:val="00C8106C"/>
    <w:rsid w:val="00C827EF"/>
    <w:rsid w:val="00C83B4A"/>
    <w:rsid w:val="00C85526"/>
    <w:rsid w:val="00C912DE"/>
    <w:rsid w:val="00C9159B"/>
    <w:rsid w:val="00C91919"/>
    <w:rsid w:val="00C9345A"/>
    <w:rsid w:val="00C96C43"/>
    <w:rsid w:val="00CA4648"/>
    <w:rsid w:val="00CA71DB"/>
    <w:rsid w:val="00CB05C8"/>
    <w:rsid w:val="00CB59DA"/>
    <w:rsid w:val="00CB7CBD"/>
    <w:rsid w:val="00CC030B"/>
    <w:rsid w:val="00CC5D6D"/>
    <w:rsid w:val="00CC64FA"/>
    <w:rsid w:val="00CC6D92"/>
    <w:rsid w:val="00CD11EE"/>
    <w:rsid w:val="00CD3079"/>
    <w:rsid w:val="00CD3164"/>
    <w:rsid w:val="00CD479C"/>
    <w:rsid w:val="00CF3035"/>
    <w:rsid w:val="00CF46A0"/>
    <w:rsid w:val="00CF58CE"/>
    <w:rsid w:val="00CF5B6B"/>
    <w:rsid w:val="00CF70EF"/>
    <w:rsid w:val="00D0072D"/>
    <w:rsid w:val="00D02286"/>
    <w:rsid w:val="00D02B6F"/>
    <w:rsid w:val="00D0435A"/>
    <w:rsid w:val="00D044D3"/>
    <w:rsid w:val="00D055D6"/>
    <w:rsid w:val="00D05607"/>
    <w:rsid w:val="00D05634"/>
    <w:rsid w:val="00D05935"/>
    <w:rsid w:val="00D05F16"/>
    <w:rsid w:val="00D07D7E"/>
    <w:rsid w:val="00D10F8E"/>
    <w:rsid w:val="00D1126F"/>
    <w:rsid w:val="00D11B7B"/>
    <w:rsid w:val="00D122AE"/>
    <w:rsid w:val="00D123C1"/>
    <w:rsid w:val="00D14E28"/>
    <w:rsid w:val="00D162AC"/>
    <w:rsid w:val="00D17DC8"/>
    <w:rsid w:val="00D24FDE"/>
    <w:rsid w:val="00D26944"/>
    <w:rsid w:val="00D27364"/>
    <w:rsid w:val="00D31A17"/>
    <w:rsid w:val="00D32F47"/>
    <w:rsid w:val="00D33FAD"/>
    <w:rsid w:val="00D4002B"/>
    <w:rsid w:val="00D42452"/>
    <w:rsid w:val="00D45C15"/>
    <w:rsid w:val="00D50346"/>
    <w:rsid w:val="00D515DB"/>
    <w:rsid w:val="00D52268"/>
    <w:rsid w:val="00D527C3"/>
    <w:rsid w:val="00D52D0D"/>
    <w:rsid w:val="00D537E2"/>
    <w:rsid w:val="00D637F7"/>
    <w:rsid w:val="00D643C5"/>
    <w:rsid w:val="00D72117"/>
    <w:rsid w:val="00D726BC"/>
    <w:rsid w:val="00D775A0"/>
    <w:rsid w:val="00D77F4B"/>
    <w:rsid w:val="00D807FB"/>
    <w:rsid w:val="00D8141E"/>
    <w:rsid w:val="00D82507"/>
    <w:rsid w:val="00D82A68"/>
    <w:rsid w:val="00D9399A"/>
    <w:rsid w:val="00D93E5E"/>
    <w:rsid w:val="00D96471"/>
    <w:rsid w:val="00DA2F55"/>
    <w:rsid w:val="00DA4B71"/>
    <w:rsid w:val="00DA6649"/>
    <w:rsid w:val="00DA66B8"/>
    <w:rsid w:val="00DA77B0"/>
    <w:rsid w:val="00DA7AD3"/>
    <w:rsid w:val="00DB0513"/>
    <w:rsid w:val="00DB14B5"/>
    <w:rsid w:val="00DB1A0E"/>
    <w:rsid w:val="00DB1AFE"/>
    <w:rsid w:val="00DB2D2F"/>
    <w:rsid w:val="00DC2DB5"/>
    <w:rsid w:val="00DC5AB9"/>
    <w:rsid w:val="00DC5B13"/>
    <w:rsid w:val="00DC5D31"/>
    <w:rsid w:val="00DD11B1"/>
    <w:rsid w:val="00DD12DF"/>
    <w:rsid w:val="00DD3AB5"/>
    <w:rsid w:val="00DD3C99"/>
    <w:rsid w:val="00DD730E"/>
    <w:rsid w:val="00DD73A5"/>
    <w:rsid w:val="00DE162D"/>
    <w:rsid w:val="00DE2269"/>
    <w:rsid w:val="00DE349C"/>
    <w:rsid w:val="00DE3686"/>
    <w:rsid w:val="00DE3AAF"/>
    <w:rsid w:val="00DE3CE7"/>
    <w:rsid w:val="00DE3EEB"/>
    <w:rsid w:val="00DE4EA1"/>
    <w:rsid w:val="00DE6416"/>
    <w:rsid w:val="00DE7893"/>
    <w:rsid w:val="00DE7B62"/>
    <w:rsid w:val="00DF3587"/>
    <w:rsid w:val="00DF3CF3"/>
    <w:rsid w:val="00DF49AF"/>
    <w:rsid w:val="00DF6E29"/>
    <w:rsid w:val="00DF7008"/>
    <w:rsid w:val="00DF7687"/>
    <w:rsid w:val="00E0172B"/>
    <w:rsid w:val="00E04B0D"/>
    <w:rsid w:val="00E07454"/>
    <w:rsid w:val="00E1236B"/>
    <w:rsid w:val="00E167D9"/>
    <w:rsid w:val="00E16AB0"/>
    <w:rsid w:val="00E20EA6"/>
    <w:rsid w:val="00E213AE"/>
    <w:rsid w:val="00E2261F"/>
    <w:rsid w:val="00E23C11"/>
    <w:rsid w:val="00E24BA1"/>
    <w:rsid w:val="00E251A2"/>
    <w:rsid w:val="00E305FD"/>
    <w:rsid w:val="00E3473F"/>
    <w:rsid w:val="00E34899"/>
    <w:rsid w:val="00E40A8D"/>
    <w:rsid w:val="00E41E4D"/>
    <w:rsid w:val="00E44616"/>
    <w:rsid w:val="00E45496"/>
    <w:rsid w:val="00E50109"/>
    <w:rsid w:val="00E50320"/>
    <w:rsid w:val="00E53162"/>
    <w:rsid w:val="00E55767"/>
    <w:rsid w:val="00E6224D"/>
    <w:rsid w:val="00E62EC0"/>
    <w:rsid w:val="00E63AFD"/>
    <w:rsid w:val="00E64A84"/>
    <w:rsid w:val="00E75DBF"/>
    <w:rsid w:val="00E80CD4"/>
    <w:rsid w:val="00E854CE"/>
    <w:rsid w:val="00E85CF2"/>
    <w:rsid w:val="00E86348"/>
    <w:rsid w:val="00E905CD"/>
    <w:rsid w:val="00E90FC5"/>
    <w:rsid w:val="00E919B9"/>
    <w:rsid w:val="00E9551F"/>
    <w:rsid w:val="00E95803"/>
    <w:rsid w:val="00E96AEB"/>
    <w:rsid w:val="00EB03F1"/>
    <w:rsid w:val="00EB21B5"/>
    <w:rsid w:val="00EB2300"/>
    <w:rsid w:val="00EB3145"/>
    <w:rsid w:val="00EB4D53"/>
    <w:rsid w:val="00EC3D40"/>
    <w:rsid w:val="00EC6694"/>
    <w:rsid w:val="00ED3F52"/>
    <w:rsid w:val="00ED5C9E"/>
    <w:rsid w:val="00ED5DEF"/>
    <w:rsid w:val="00EE00BC"/>
    <w:rsid w:val="00EE05F7"/>
    <w:rsid w:val="00EE0982"/>
    <w:rsid w:val="00EE59D7"/>
    <w:rsid w:val="00EF1E51"/>
    <w:rsid w:val="00EF50D9"/>
    <w:rsid w:val="00EF788A"/>
    <w:rsid w:val="00F015B9"/>
    <w:rsid w:val="00F015E7"/>
    <w:rsid w:val="00F020F1"/>
    <w:rsid w:val="00F060D6"/>
    <w:rsid w:val="00F06457"/>
    <w:rsid w:val="00F07472"/>
    <w:rsid w:val="00F07E0B"/>
    <w:rsid w:val="00F1088A"/>
    <w:rsid w:val="00F10C4D"/>
    <w:rsid w:val="00F11616"/>
    <w:rsid w:val="00F1544F"/>
    <w:rsid w:val="00F20441"/>
    <w:rsid w:val="00F20532"/>
    <w:rsid w:val="00F20816"/>
    <w:rsid w:val="00F208F0"/>
    <w:rsid w:val="00F241E7"/>
    <w:rsid w:val="00F25D55"/>
    <w:rsid w:val="00F25E24"/>
    <w:rsid w:val="00F2650E"/>
    <w:rsid w:val="00F320A3"/>
    <w:rsid w:val="00F365A9"/>
    <w:rsid w:val="00F445FC"/>
    <w:rsid w:val="00F46F29"/>
    <w:rsid w:val="00F53DAF"/>
    <w:rsid w:val="00F55BE6"/>
    <w:rsid w:val="00F5602A"/>
    <w:rsid w:val="00F6059C"/>
    <w:rsid w:val="00F616E3"/>
    <w:rsid w:val="00F629CF"/>
    <w:rsid w:val="00F6466C"/>
    <w:rsid w:val="00F664DF"/>
    <w:rsid w:val="00F66546"/>
    <w:rsid w:val="00F701E1"/>
    <w:rsid w:val="00F71EB3"/>
    <w:rsid w:val="00F729DE"/>
    <w:rsid w:val="00F74DA0"/>
    <w:rsid w:val="00F75651"/>
    <w:rsid w:val="00F77AF9"/>
    <w:rsid w:val="00F77BC8"/>
    <w:rsid w:val="00F80B79"/>
    <w:rsid w:val="00F817FD"/>
    <w:rsid w:val="00F81CDD"/>
    <w:rsid w:val="00F82AE3"/>
    <w:rsid w:val="00F833B0"/>
    <w:rsid w:val="00F91D21"/>
    <w:rsid w:val="00F9443D"/>
    <w:rsid w:val="00FA16C0"/>
    <w:rsid w:val="00FA7F44"/>
    <w:rsid w:val="00FB40FE"/>
    <w:rsid w:val="00FB63B2"/>
    <w:rsid w:val="00FB6A00"/>
    <w:rsid w:val="00FB7719"/>
    <w:rsid w:val="00FC7AE8"/>
    <w:rsid w:val="00FD0CBD"/>
    <w:rsid w:val="00FD0EEE"/>
    <w:rsid w:val="00FD0F2B"/>
    <w:rsid w:val="00FD0F82"/>
    <w:rsid w:val="00FD2984"/>
    <w:rsid w:val="00FD2CAD"/>
    <w:rsid w:val="00FD510F"/>
    <w:rsid w:val="00FD6B35"/>
    <w:rsid w:val="00FD7A83"/>
    <w:rsid w:val="00FD7DE3"/>
    <w:rsid w:val="00FE121C"/>
    <w:rsid w:val="00FE2A3C"/>
    <w:rsid w:val="00FE41EF"/>
    <w:rsid w:val="00FE4D67"/>
    <w:rsid w:val="00FE6FBC"/>
    <w:rsid w:val="00FF1D02"/>
    <w:rsid w:val="00FF2237"/>
    <w:rsid w:val="00FF5298"/>
    <w:rsid w:val="00FF6ED2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B03"/>
    <w:pPr>
      <w:keepNext/>
      <w:jc w:val="both"/>
      <w:outlineLvl w:val="0"/>
    </w:pPr>
    <w:rPr>
      <w:rFonts w:ascii="Arial Narrow" w:hAnsi="Arial Narro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B03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A36B03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A36B0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rsid w:val="00A36B03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A36B03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A36B03"/>
    <w:rPr>
      <w:sz w:val="26"/>
    </w:rPr>
  </w:style>
  <w:style w:type="character" w:customStyle="1" w:styleId="20">
    <w:name w:val="Основной текст 2 Знак"/>
    <w:basedOn w:val="a0"/>
    <w:link w:val="2"/>
    <w:rsid w:val="00A36B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36B03"/>
    <w:rPr>
      <w:sz w:val="24"/>
    </w:rPr>
  </w:style>
  <w:style w:type="character" w:customStyle="1" w:styleId="30">
    <w:name w:val="Основной текст 3 Знак"/>
    <w:basedOn w:val="a0"/>
    <w:link w:val="3"/>
    <w:rsid w:val="00A36B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2015-09-28T12:48:00Z</dcterms:created>
  <dcterms:modified xsi:type="dcterms:W3CDTF">2015-09-28T12:50:00Z</dcterms:modified>
</cp:coreProperties>
</file>