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698" w:rsidRPr="00F836E6" w:rsidRDefault="00695876">
      <w:pPr>
        <w:rPr>
          <w:b/>
        </w:rPr>
      </w:pPr>
      <w:r>
        <w:t xml:space="preserve">                                                    Тема урока</w:t>
      </w:r>
      <w:r w:rsidRPr="00F836E6">
        <w:rPr>
          <w:b/>
        </w:rPr>
        <w:t xml:space="preserve">: </w:t>
      </w:r>
      <w:r w:rsidR="00E00698" w:rsidRPr="00F836E6">
        <w:rPr>
          <w:b/>
        </w:rPr>
        <w:t>В</w:t>
      </w:r>
      <w:r w:rsidRPr="00F836E6">
        <w:rPr>
          <w:b/>
        </w:rPr>
        <w:t>еликие учены</w:t>
      </w:r>
      <w:proofErr w:type="gramStart"/>
      <w:r w:rsidRPr="00F836E6">
        <w:rPr>
          <w:b/>
        </w:rPr>
        <w:t>е</w:t>
      </w:r>
      <w:r w:rsidR="00E00698" w:rsidRPr="00F836E6">
        <w:rPr>
          <w:b/>
        </w:rPr>
        <w:t>-</w:t>
      </w:r>
      <w:proofErr w:type="gramEnd"/>
      <w:r w:rsidR="00E00698" w:rsidRPr="00F836E6">
        <w:rPr>
          <w:b/>
        </w:rPr>
        <w:t xml:space="preserve"> русисты. Владими</w:t>
      </w:r>
      <w:r w:rsidRPr="00F836E6">
        <w:rPr>
          <w:b/>
        </w:rPr>
        <w:t xml:space="preserve">р Иванович Даль – </w:t>
      </w:r>
      <w:r w:rsidR="00E00698" w:rsidRPr="00F836E6">
        <w:rPr>
          <w:b/>
        </w:rPr>
        <w:t xml:space="preserve"> </w:t>
      </w:r>
    </w:p>
    <w:p w:rsidR="00695876" w:rsidRDefault="00E00698">
      <w:r>
        <w:t xml:space="preserve">                                                   </w:t>
      </w:r>
      <w:r w:rsidR="00695876" w:rsidRPr="00F836E6">
        <w:rPr>
          <w:b/>
        </w:rPr>
        <w:t>лексикограф и этнограф</w:t>
      </w:r>
      <w:r w:rsidR="00695876">
        <w:t>.</w:t>
      </w:r>
      <w:r>
        <w:t xml:space="preserve">  </w:t>
      </w:r>
      <w:r w:rsidR="00F836E6">
        <w:t>(12 класс)</w:t>
      </w:r>
    </w:p>
    <w:p w:rsidR="00695876" w:rsidRPr="00695876" w:rsidRDefault="00695876">
      <w:r>
        <w:t>Цели</w:t>
      </w:r>
      <w:r w:rsidRPr="00695876">
        <w:t>:</w:t>
      </w:r>
    </w:p>
    <w:p w:rsidR="00695876" w:rsidRDefault="00695876">
      <w:r w:rsidRPr="00F836E6">
        <w:rPr>
          <w:i/>
        </w:rPr>
        <w:t>Образовательные:</w:t>
      </w:r>
      <w:r>
        <w:t xml:space="preserve"> представить учащимся имя Владимира Ива</w:t>
      </w:r>
      <w:r w:rsidR="00E00698">
        <w:t>новича Даля, изучить сведения из</w:t>
      </w:r>
      <w:r w:rsidR="007C35A5">
        <w:t xml:space="preserve"> жизни ученого, </w:t>
      </w:r>
      <w:proofErr w:type="spellStart"/>
      <w:r w:rsidR="007C35A5">
        <w:t>узнать</w:t>
      </w:r>
      <w:proofErr w:type="gramStart"/>
      <w:r w:rsidR="007C35A5">
        <w:t>,ч</w:t>
      </w:r>
      <w:proofErr w:type="gramEnd"/>
      <w:r w:rsidR="007C35A5">
        <w:t>то</w:t>
      </w:r>
      <w:proofErr w:type="spellEnd"/>
      <w:r w:rsidR="007C35A5">
        <w:t xml:space="preserve"> представляет собой</w:t>
      </w:r>
      <w:r w:rsidRPr="00695876">
        <w:t xml:space="preserve"> “</w:t>
      </w:r>
      <w:r w:rsidR="00E00698">
        <w:t>Т</w:t>
      </w:r>
      <w:r>
        <w:t>олко</w:t>
      </w:r>
      <w:r w:rsidR="007C35A5">
        <w:t>вый  словарь</w:t>
      </w:r>
      <w:r w:rsidR="00E00698">
        <w:t xml:space="preserve"> живого великорусского </w:t>
      </w:r>
      <w:proofErr w:type="spellStart"/>
      <w:r w:rsidR="00E00698">
        <w:t>языка</w:t>
      </w:r>
      <w:r w:rsidRPr="00695876">
        <w:t>”</w:t>
      </w:r>
      <w:r w:rsidR="007C35A5">
        <w:t>,востребован</w:t>
      </w:r>
      <w:proofErr w:type="spellEnd"/>
      <w:r w:rsidR="007C35A5">
        <w:t xml:space="preserve"> ли словарь в наше время.</w:t>
      </w:r>
    </w:p>
    <w:p w:rsidR="00695876" w:rsidRDefault="00F836E6">
      <w:r>
        <w:rPr>
          <w:i/>
        </w:rPr>
        <w:t>Развивающие</w:t>
      </w:r>
      <w:r w:rsidR="00695876" w:rsidRPr="00F836E6">
        <w:rPr>
          <w:i/>
        </w:rPr>
        <w:t>:</w:t>
      </w:r>
      <w:r w:rsidR="00695876">
        <w:t xml:space="preserve"> помочь учащимся увидеть и почувствовать неисчерпаемые возможности русского языка, совершенствовать навыки работы со словарём, совершенст</w:t>
      </w:r>
      <w:r w:rsidR="003C58CB">
        <w:t xml:space="preserve">вовать устную и письменную речь, способствовать формированию умения устанавливать </w:t>
      </w:r>
      <w:proofErr w:type="spellStart"/>
      <w:r w:rsidR="003C58CB">
        <w:t>причинно</w:t>
      </w:r>
      <w:proofErr w:type="spellEnd"/>
      <w:r w:rsidR="003C58CB">
        <w:t xml:space="preserve"> – следственные связи, делать выводы, обобщать и обрабатывать информацию.</w:t>
      </w:r>
    </w:p>
    <w:p w:rsidR="003C58CB" w:rsidRDefault="00F836E6">
      <w:r>
        <w:rPr>
          <w:i/>
        </w:rPr>
        <w:t>Воспитательные</w:t>
      </w:r>
      <w:r w:rsidR="003C58CB" w:rsidRPr="00F836E6">
        <w:rPr>
          <w:i/>
        </w:rPr>
        <w:t>:</w:t>
      </w:r>
      <w:r w:rsidR="003C58CB">
        <w:t xml:space="preserve"> способствовать воспитанию уважительного отношения к истори</w:t>
      </w:r>
      <w:r w:rsidR="00D94817">
        <w:t xml:space="preserve">ческому наследию русского </w:t>
      </w:r>
      <w:proofErr w:type="spellStart"/>
      <w:r w:rsidR="00D94817">
        <w:t>языка</w:t>
      </w:r>
      <w:proofErr w:type="gramStart"/>
      <w:r w:rsidR="00D94817">
        <w:t>,г</w:t>
      </w:r>
      <w:proofErr w:type="gramEnd"/>
      <w:r w:rsidR="00D94817">
        <w:t>ордости</w:t>
      </w:r>
      <w:proofErr w:type="spellEnd"/>
      <w:r w:rsidR="00D94817">
        <w:t xml:space="preserve"> за </w:t>
      </w:r>
      <w:proofErr w:type="spellStart"/>
      <w:r w:rsidR="00D94817">
        <w:t>него,потребности</w:t>
      </w:r>
      <w:proofErr w:type="spellEnd"/>
      <w:r w:rsidR="00D94817">
        <w:t xml:space="preserve"> сохранять чистоту русского языка как явления национальной культуры.</w:t>
      </w:r>
    </w:p>
    <w:p w:rsidR="003C58CB" w:rsidRDefault="003C58CB">
      <w:r w:rsidRPr="00F836E6">
        <w:rPr>
          <w:i/>
        </w:rPr>
        <w:t>Тип урока</w:t>
      </w:r>
      <w:r w:rsidRPr="00405E2E">
        <w:t>:</w:t>
      </w:r>
      <w:r>
        <w:t xml:space="preserve"> комбинированный. </w:t>
      </w:r>
    </w:p>
    <w:p w:rsidR="003C58CB" w:rsidRDefault="00E00698">
      <w:r w:rsidRPr="00F836E6">
        <w:rPr>
          <w:i/>
        </w:rPr>
        <w:t>Технологии</w:t>
      </w:r>
      <w:r w:rsidR="003C58CB" w:rsidRPr="00F836E6">
        <w:rPr>
          <w:i/>
        </w:rPr>
        <w:t>:</w:t>
      </w:r>
      <w:r w:rsidR="003C58CB">
        <w:t xml:space="preserve"> </w:t>
      </w:r>
      <w:proofErr w:type="spellStart"/>
      <w:r w:rsidR="003C58CB">
        <w:t>здровьес</w:t>
      </w:r>
      <w:r>
        <w:t>берегающая</w:t>
      </w:r>
      <w:proofErr w:type="spellEnd"/>
      <w:r>
        <w:t xml:space="preserve">, </w:t>
      </w:r>
      <w:proofErr w:type="spellStart"/>
      <w:r>
        <w:t>компетентностно</w:t>
      </w:r>
      <w:proofErr w:type="spellEnd"/>
      <w:r>
        <w:t xml:space="preserve"> – ори</w:t>
      </w:r>
      <w:r w:rsidR="003C58CB">
        <w:t>ентированный подход.</w:t>
      </w:r>
    </w:p>
    <w:p w:rsidR="003C58CB" w:rsidRDefault="003C58CB">
      <w:r w:rsidRPr="00F836E6">
        <w:rPr>
          <w:i/>
        </w:rPr>
        <w:t>Оборудование:</w:t>
      </w:r>
      <w:r w:rsidR="00E00698">
        <w:t xml:space="preserve"> пре</w:t>
      </w:r>
      <w:r>
        <w:t>зентация жизни</w:t>
      </w:r>
      <w:r w:rsidR="00E00698">
        <w:t xml:space="preserve"> и творчества В.И. Даля, </w:t>
      </w:r>
      <w:r>
        <w:t xml:space="preserve"> </w:t>
      </w:r>
      <w:r w:rsidRPr="003C58CB">
        <w:t>“</w:t>
      </w:r>
      <w:r w:rsidR="00E00698">
        <w:t>Т</w:t>
      </w:r>
      <w:r>
        <w:t>олковый словарь живого великорусского языка</w:t>
      </w:r>
      <w:r w:rsidRPr="003C58CB">
        <w:t>”</w:t>
      </w:r>
      <w:r>
        <w:t>, пословицы и поговорки</w:t>
      </w:r>
      <w:r w:rsidR="00E00698">
        <w:t>,</w:t>
      </w:r>
      <w:r>
        <w:t xml:space="preserve"> лист мудрости. </w:t>
      </w:r>
    </w:p>
    <w:p w:rsidR="003C58CB" w:rsidRPr="00F65DE8" w:rsidRDefault="003C58CB" w:rsidP="00EC4C2F">
      <w:pPr>
        <w:jc w:val="right"/>
        <w:rPr>
          <w:b/>
        </w:rPr>
      </w:pPr>
      <w:r w:rsidRPr="00F65DE8">
        <w:rPr>
          <w:b/>
        </w:rPr>
        <w:t xml:space="preserve">                                                             Ход урока</w:t>
      </w:r>
      <w:r w:rsidR="00E00698" w:rsidRPr="00F65DE8">
        <w:rPr>
          <w:b/>
        </w:rPr>
        <w:t>:</w:t>
      </w:r>
    </w:p>
    <w:p w:rsidR="003C58CB" w:rsidRPr="00F65DE8" w:rsidRDefault="003C58CB" w:rsidP="00EC4C2F">
      <w:pPr>
        <w:jc w:val="right"/>
        <w:rPr>
          <w:i/>
        </w:rPr>
      </w:pPr>
      <w:r>
        <w:t xml:space="preserve">                                                              </w:t>
      </w:r>
      <w:r w:rsidRPr="00F65DE8">
        <w:rPr>
          <w:i/>
        </w:rPr>
        <w:t xml:space="preserve">   В слове не менее жизни, как и в самом человеке… (</w:t>
      </w:r>
      <w:proofErr w:type="spellStart"/>
      <w:r w:rsidRPr="00F65DE8">
        <w:rPr>
          <w:i/>
        </w:rPr>
        <w:t>В.И.Даль</w:t>
      </w:r>
      <w:proofErr w:type="spellEnd"/>
      <w:r w:rsidRPr="00F65DE8">
        <w:rPr>
          <w:i/>
        </w:rPr>
        <w:t>)</w:t>
      </w:r>
    </w:p>
    <w:p w:rsidR="003C58CB" w:rsidRPr="00F65DE8" w:rsidRDefault="003C58CB" w:rsidP="00EC4C2F">
      <w:pPr>
        <w:jc w:val="right"/>
        <w:rPr>
          <w:i/>
        </w:rPr>
      </w:pPr>
      <w:r w:rsidRPr="00F65DE8">
        <w:rPr>
          <w:i/>
        </w:rPr>
        <w:t xml:space="preserve">                                                                 В слове проявляется исключительная способность человека                           </w:t>
      </w:r>
    </w:p>
    <w:p w:rsidR="003C58CB" w:rsidRPr="00F65DE8" w:rsidRDefault="003C58CB" w:rsidP="00EC4C2F">
      <w:pPr>
        <w:jc w:val="right"/>
        <w:rPr>
          <w:i/>
        </w:rPr>
      </w:pPr>
      <w:r w:rsidRPr="00F65DE8">
        <w:rPr>
          <w:i/>
        </w:rPr>
        <w:t xml:space="preserve">                                                                 выражать гласно мысли и чувства свои, дар говорить, </w:t>
      </w:r>
      <w:r w:rsidR="00F65DE8">
        <w:rPr>
          <w:i/>
        </w:rPr>
        <w:t xml:space="preserve">    </w:t>
      </w:r>
      <w:r w:rsidR="00EC4C2F">
        <w:rPr>
          <w:i/>
        </w:rPr>
        <w:t xml:space="preserve">                               сообщать </w:t>
      </w:r>
      <w:r w:rsidR="00EC4C2F" w:rsidRPr="00F65DE8">
        <w:rPr>
          <w:i/>
        </w:rPr>
        <w:t>разумно… (</w:t>
      </w:r>
      <w:proofErr w:type="spellStart"/>
      <w:r w:rsidR="00EC4C2F" w:rsidRPr="00F65DE8">
        <w:rPr>
          <w:i/>
        </w:rPr>
        <w:t>В.И.Даль</w:t>
      </w:r>
      <w:proofErr w:type="spellEnd"/>
      <w:r w:rsidR="00EC4C2F" w:rsidRPr="00F65DE8">
        <w:rPr>
          <w:i/>
        </w:rPr>
        <w:t>)</w:t>
      </w:r>
    </w:p>
    <w:p w:rsidR="003C58CB" w:rsidRPr="00F65DE8" w:rsidRDefault="003C58CB" w:rsidP="00EC4C2F">
      <w:pPr>
        <w:jc w:val="right"/>
        <w:rPr>
          <w:i/>
        </w:rPr>
      </w:pPr>
      <w:r w:rsidRPr="00F65DE8">
        <w:rPr>
          <w:i/>
        </w:rPr>
        <w:t xml:space="preserve">                               </w:t>
      </w:r>
      <w:r w:rsidR="00EC4C2F">
        <w:rPr>
          <w:i/>
        </w:rPr>
        <w:t xml:space="preserve">                             </w:t>
      </w:r>
      <w:r w:rsidRPr="00F65DE8">
        <w:rPr>
          <w:i/>
        </w:rPr>
        <w:t xml:space="preserve">  </w:t>
      </w:r>
    </w:p>
    <w:p w:rsidR="00405E2E" w:rsidRPr="00F836E6" w:rsidRDefault="00405E2E">
      <w:pPr>
        <w:rPr>
          <w:b/>
        </w:rPr>
      </w:pPr>
      <w:proofErr w:type="gramStart"/>
      <w:r w:rsidRPr="00F836E6">
        <w:rPr>
          <w:b/>
          <w:lang w:val="en-US"/>
        </w:rPr>
        <w:t>I</w:t>
      </w:r>
      <w:r w:rsidR="00E00698" w:rsidRPr="00F836E6">
        <w:rPr>
          <w:b/>
        </w:rPr>
        <w:t xml:space="preserve"> О</w:t>
      </w:r>
      <w:r w:rsidRPr="00F836E6">
        <w:rPr>
          <w:b/>
        </w:rPr>
        <w:t>рганизационный момент</w:t>
      </w:r>
      <w:r w:rsidR="00E00698" w:rsidRPr="00F836E6">
        <w:rPr>
          <w:b/>
        </w:rPr>
        <w:t>.</w:t>
      </w:r>
      <w:proofErr w:type="gramEnd"/>
    </w:p>
    <w:p w:rsidR="00405E2E" w:rsidRPr="00F836E6" w:rsidRDefault="00405E2E">
      <w:pPr>
        <w:rPr>
          <w:b/>
        </w:rPr>
      </w:pPr>
      <w:r w:rsidRPr="00F836E6">
        <w:rPr>
          <w:b/>
          <w:lang w:val="en-US"/>
        </w:rPr>
        <w:t>II</w:t>
      </w:r>
      <w:r w:rsidR="00E00698" w:rsidRPr="00F836E6">
        <w:rPr>
          <w:b/>
        </w:rPr>
        <w:t xml:space="preserve"> </w:t>
      </w:r>
      <w:proofErr w:type="gramStart"/>
      <w:r w:rsidR="00E00698" w:rsidRPr="00F836E6">
        <w:rPr>
          <w:b/>
        </w:rPr>
        <w:t>А</w:t>
      </w:r>
      <w:r w:rsidRPr="00F836E6">
        <w:rPr>
          <w:b/>
        </w:rPr>
        <w:t>ктуализация  знаний</w:t>
      </w:r>
      <w:proofErr w:type="gramEnd"/>
      <w:r w:rsidR="00E00698" w:rsidRPr="00F836E6">
        <w:rPr>
          <w:b/>
        </w:rPr>
        <w:t>:</w:t>
      </w:r>
    </w:p>
    <w:p w:rsidR="00405E2E" w:rsidRDefault="00405E2E">
      <w:r>
        <w:t xml:space="preserve">Слово учителя о языке как живом организме. </w:t>
      </w:r>
    </w:p>
    <w:p w:rsidR="00405E2E" w:rsidRDefault="00405E2E">
      <w:r>
        <w:t>- Что вы знаете о необыкновенном человеке В. Дале</w:t>
      </w:r>
      <w:proofErr w:type="gramStart"/>
      <w:r>
        <w:t>.?</w:t>
      </w:r>
      <w:proofErr w:type="gramEnd"/>
    </w:p>
    <w:p w:rsidR="00405E2E" w:rsidRDefault="00405E2E">
      <w:r>
        <w:t>- Чем он прославился?</w:t>
      </w:r>
    </w:p>
    <w:p w:rsidR="00405E2E" w:rsidRDefault="00405E2E">
      <w:r>
        <w:t xml:space="preserve">Обращение к репродукции картины </w:t>
      </w:r>
      <w:proofErr w:type="spellStart"/>
      <w:r>
        <w:t>В.Перова</w:t>
      </w:r>
      <w:proofErr w:type="spellEnd"/>
      <w:r>
        <w:t xml:space="preserve"> </w:t>
      </w:r>
      <w:r w:rsidRPr="00405E2E">
        <w:t>“</w:t>
      </w:r>
      <w:proofErr w:type="spellStart"/>
      <w:r>
        <w:t>В.И.Даль</w:t>
      </w:r>
      <w:proofErr w:type="spellEnd"/>
      <w:r w:rsidRPr="00405E2E">
        <w:t>”</w:t>
      </w:r>
    </w:p>
    <w:p w:rsidR="00405E2E" w:rsidRDefault="00405E2E">
      <w:proofErr w:type="gramStart"/>
      <w:r w:rsidRPr="00F836E6">
        <w:rPr>
          <w:b/>
          <w:lang w:val="en-US"/>
        </w:rPr>
        <w:t>III</w:t>
      </w:r>
      <w:r w:rsidRPr="00F836E6">
        <w:rPr>
          <w:b/>
        </w:rPr>
        <w:t xml:space="preserve"> </w:t>
      </w:r>
      <w:r w:rsidR="00E00698" w:rsidRPr="00F836E6">
        <w:rPr>
          <w:b/>
        </w:rPr>
        <w:t>О</w:t>
      </w:r>
      <w:r w:rsidRPr="00F836E6">
        <w:rPr>
          <w:b/>
        </w:rPr>
        <w:t>бъяв</w:t>
      </w:r>
      <w:r w:rsidR="00E00698" w:rsidRPr="00F836E6">
        <w:rPr>
          <w:b/>
        </w:rPr>
        <w:t>ление темы и совместное целепола</w:t>
      </w:r>
      <w:r w:rsidRPr="00F836E6">
        <w:rPr>
          <w:b/>
        </w:rPr>
        <w:t>гание</w:t>
      </w:r>
      <w:r>
        <w:t>.</w:t>
      </w:r>
      <w:proofErr w:type="gramEnd"/>
      <w:r>
        <w:t xml:space="preserve"> </w:t>
      </w:r>
    </w:p>
    <w:p w:rsidR="00405E2E" w:rsidRDefault="00405E2E">
      <w:r>
        <w:t>Беседа с учащимися</w:t>
      </w:r>
      <w:r w:rsidRPr="00405E2E">
        <w:t>:</w:t>
      </w:r>
      <w:r>
        <w:t xml:space="preserve"> </w:t>
      </w:r>
    </w:p>
    <w:p w:rsidR="00405E2E" w:rsidRDefault="00286FB1">
      <w:r>
        <w:lastRenderedPageBreak/>
        <w:t>- Прочитайте</w:t>
      </w:r>
      <w:r w:rsidR="00405E2E">
        <w:t xml:space="preserve"> тему урока и скажите, какую особенность языка мы рассмотрим.</w:t>
      </w:r>
    </w:p>
    <w:p w:rsidR="00405E2E" w:rsidRDefault="00405E2E">
      <w:r>
        <w:t>- Прочитайте эпиграфы и подумайте, почему мы сегодня обращаемся к этой теме</w:t>
      </w:r>
      <w:r w:rsidR="00E00698">
        <w:t>.</w:t>
      </w:r>
    </w:p>
    <w:p w:rsidR="00405E2E" w:rsidRPr="00F65DE8" w:rsidRDefault="00405E2E">
      <w:pPr>
        <w:rPr>
          <w:b/>
        </w:rPr>
      </w:pPr>
      <w:proofErr w:type="gramStart"/>
      <w:r w:rsidRPr="00F65DE8">
        <w:rPr>
          <w:b/>
          <w:lang w:val="en-US"/>
        </w:rPr>
        <w:t>IV</w:t>
      </w:r>
      <w:r w:rsidR="00EA1B8B" w:rsidRPr="00F65DE8">
        <w:rPr>
          <w:b/>
        </w:rPr>
        <w:t xml:space="preserve"> Даль – человек энциклопедических з</w:t>
      </w:r>
      <w:r w:rsidRPr="00F65DE8">
        <w:rPr>
          <w:b/>
        </w:rPr>
        <w:t>наний.</w:t>
      </w:r>
      <w:proofErr w:type="gramEnd"/>
    </w:p>
    <w:p w:rsidR="00405E2E" w:rsidRDefault="00286FB1">
      <w:pPr>
        <w:rPr>
          <w:lang w:val="en-US"/>
        </w:rPr>
      </w:pPr>
      <w:r>
        <w:t>Краткие с</w:t>
      </w:r>
      <w:r w:rsidR="00405E2E">
        <w:t>ообщения, презентация</w:t>
      </w:r>
      <w:r w:rsidR="00405E2E">
        <w:rPr>
          <w:lang w:val="en-US"/>
        </w:rPr>
        <w:t>:</w:t>
      </w:r>
    </w:p>
    <w:p w:rsidR="00405E2E" w:rsidRPr="00405E2E" w:rsidRDefault="00405E2E" w:rsidP="00405E2E">
      <w:pPr>
        <w:pStyle w:val="a3"/>
        <w:numPr>
          <w:ilvl w:val="0"/>
          <w:numId w:val="1"/>
        </w:numPr>
        <w:rPr>
          <w:lang w:val="en-US"/>
        </w:rPr>
      </w:pPr>
      <w:r>
        <w:t>Даль – морской офицер</w:t>
      </w:r>
      <w:r w:rsidR="00EA1B8B">
        <w:t>.</w:t>
      </w:r>
    </w:p>
    <w:p w:rsidR="00405E2E" w:rsidRPr="00405E2E" w:rsidRDefault="00405E2E" w:rsidP="00405E2E">
      <w:pPr>
        <w:pStyle w:val="a3"/>
        <w:numPr>
          <w:ilvl w:val="0"/>
          <w:numId w:val="1"/>
        </w:numPr>
        <w:rPr>
          <w:lang w:val="en-US"/>
        </w:rPr>
      </w:pPr>
      <w:r>
        <w:t>Даль - талантливый врач</w:t>
      </w:r>
      <w:r w:rsidR="00EA1B8B">
        <w:t>.</w:t>
      </w:r>
    </w:p>
    <w:p w:rsidR="00405E2E" w:rsidRPr="00405E2E" w:rsidRDefault="00405E2E" w:rsidP="00405E2E">
      <w:pPr>
        <w:pStyle w:val="a3"/>
        <w:numPr>
          <w:ilvl w:val="0"/>
          <w:numId w:val="1"/>
        </w:numPr>
        <w:rPr>
          <w:lang w:val="en-US"/>
        </w:rPr>
      </w:pPr>
      <w:r>
        <w:t>Даль – инженер</w:t>
      </w:r>
      <w:r w:rsidR="00EA1B8B">
        <w:t>.</w:t>
      </w:r>
    </w:p>
    <w:p w:rsidR="00405E2E" w:rsidRPr="00405E2E" w:rsidRDefault="00EA1B8B" w:rsidP="00405E2E">
      <w:pPr>
        <w:pStyle w:val="a3"/>
        <w:numPr>
          <w:ilvl w:val="0"/>
          <w:numId w:val="1"/>
        </w:numPr>
        <w:rPr>
          <w:lang w:val="en-US"/>
        </w:rPr>
      </w:pPr>
      <w:r>
        <w:t>Даль – ученый.</w:t>
      </w:r>
    </w:p>
    <w:p w:rsidR="00405E2E" w:rsidRPr="00405E2E" w:rsidRDefault="00405E2E" w:rsidP="00405E2E">
      <w:pPr>
        <w:pStyle w:val="a3"/>
        <w:numPr>
          <w:ilvl w:val="0"/>
          <w:numId w:val="1"/>
        </w:numPr>
        <w:rPr>
          <w:lang w:val="en-US"/>
        </w:rPr>
      </w:pPr>
      <w:r>
        <w:t>Даль – языковед</w:t>
      </w:r>
      <w:r w:rsidR="00EA1B8B">
        <w:t>.</w:t>
      </w:r>
    </w:p>
    <w:p w:rsidR="00405E2E" w:rsidRPr="00405E2E" w:rsidRDefault="00405E2E" w:rsidP="00405E2E">
      <w:pPr>
        <w:pStyle w:val="a3"/>
        <w:numPr>
          <w:ilvl w:val="0"/>
          <w:numId w:val="1"/>
        </w:numPr>
        <w:rPr>
          <w:lang w:val="en-US"/>
        </w:rPr>
      </w:pPr>
      <w:r>
        <w:t>Даль – литератор</w:t>
      </w:r>
      <w:r w:rsidR="00EA1B8B">
        <w:t>.</w:t>
      </w:r>
    </w:p>
    <w:p w:rsidR="00405E2E" w:rsidRPr="00F65DE8" w:rsidRDefault="00405E2E" w:rsidP="00405E2E">
      <w:pPr>
        <w:ind w:left="360"/>
        <w:rPr>
          <w:b/>
        </w:rPr>
      </w:pPr>
      <w:proofErr w:type="gramStart"/>
      <w:r w:rsidRPr="00F65DE8">
        <w:rPr>
          <w:b/>
          <w:lang w:val="en-US"/>
        </w:rPr>
        <w:t>V</w:t>
      </w:r>
      <w:r w:rsidRPr="00F65DE8">
        <w:rPr>
          <w:b/>
        </w:rPr>
        <w:t xml:space="preserve"> “</w:t>
      </w:r>
      <w:r w:rsidR="00EA1B8B" w:rsidRPr="00F65DE8">
        <w:rPr>
          <w:b/>
        </w:rPr>
        <w:t>Т</w:t>
      </w:r>
      <w:r w:rsidRPr="00F65DE8">
        <w:rPr>
          <w:b/>
        </w:rPr>
        <w:t>олковый словарь живого великорусского языка”</w:t>
      </w:r>
      <w:r w:rsidR="0057598C" w:rsidRPr="00F65DE8">
        <w:rPr>
          <w:b/>
        </w:rPr>
        <w:t xml:space="preserve"> </w:t>
      </w:r>
      <w:proofErr w:type="spellStart"/>
      <w:r w:rsidR="0057598C" w:rsidRPr="00F65DE8">
        <w:rPr>
          <w:b/>
        </w:rPr>
        <w:t>В.И.Даля</w:t>
      </w:r>
      <w:proofErr w:type="spellEnd"/>
      <w:r w:rsidR="0057598C" w:rsidRPr="00F65DE8">
        <w:rPr>
          <w:b/>
        </w:rPr>
        <w:t xml:space="preserve"> – главный труд его жизни.</w:t>
      </w:r>
      <w:proofErr w:type="gramEnd"/>
    </w:p>
    <w:p w:rsidR="0057598C" w:rsidRDefault="0057598C" w:rsidP="00405E2E">
      <w:pPr>
        <w:ind w:left="360"/>
      </w:pPr>
      <w:r>
        <w:t>Слово учителя о словаре</w:t>
      </w:r>
      <w:r>
        <w:rPr>
          <w:lang w:val="en-US"/>
        </w:rPr>
        <w:t>:</w:t>
      </w:r>
    </w:p>
    <w:p w:rsidR="0057598C" w:rsidRDefault="0057598C" w:rsidP="0057598C">
      <w:pPr>
        <w:pStyle w:val="a3"/>
        <w:numPr>
          <w:ilvl w:val="0"/>
          <w:numId w:val="2"/>
        </w:numPr>
      </w:pPr>
      <w:r>
        <w:t xml:space="preserve">Начало работы над словарем. Инсценировка </w:t>
      </w:r>
      <w:r w:rsidRPr="0057598C">
        <w:t>“</w:t>
      </w:r>
      <w:r w:rsidR="00EA1B8B">
        <w:t>Разговор Да</w:t>
      </w:r>
      <w:r>
        <w:t>ля с Пушкиным</w:t>
      </w:r>
      <w:r w:rsidRPr="0057598C">
        <w:t>”</w:t>
      </w:r>
      <w:r w:rsidR="00EA1B8B">
        <w:t>.</w:t>
      </w:r>
      <w:r>
        <w:t xml:space="preserve"> </w:t>
      </w:r>
    </w:p>
    <w:p w:rsidR="0057598C" w:rsidRDefault="0057598C" w:rsidP="0057598C">
      <w:pPr>
        <w:pStyle w:val="a3"/>
        <w:numPr>
          <w:ilvl w:val="0"/>
          <w:numId w:val="2"/>
        </w:numPr>
      </w:pPr>
      <w:r>
        <w:t>Лубочные картинки и словарь</w:t>
      </w:r>
      <w:r w:rsidR="00EA1B8B">
        <w:t>.</w:t>
      </w:r>
    </w:p>
    <w:p w:rsidR="0057598C" w:rsidRDefault="0057598C" w:rsidP="0057598C">
      <w:pPr>
        <w:pStyle w:val="a3"/>
        <w:numPr>
          <w:ilvl w:val="0"/>
          <w:numId w:val="2"/>
        </w:numPr>
      </w:pPr>
      <w:r>
        <w:t>Характеристика словаря</w:t>
      </w:r>
      <w:r w:rsidR="00EA1B8B">
        <w:t>.</w:t>
      </w:r>
      <w:r>
        <w:t xml:space="preserve"> </w:t>
      </w:r>
    </w:p>
    <w:p w:rsidR="0057598C" w:rsidRDefault="0057598C" w:rsidP="0057598C">
      <w:pPr>
        <w:pStyle w:val="a3"/>
        <w:numPr>
          <w:ilvl w:val="0"/>
          <w:numId w:val="2"/>
        </w:numPr>
      </w:pPr>
      <w:r>
        <w:t>Расположение слов в словаре</w:t>
      </w:r>
      <w:r w:rsidR="00EA1B8B">
        <w:t>.</w:t>
      </w:r>
    </w:p>
    <w:p w:rsidR="0057598C" w:rsidRDefault="0057598C" w:rsidP="0057598C">
      <w:pPr>
        <w:pStyle w:val="a3"/>
        <w:numPr>
          <w:ilvl w:val="0"/>
          <w:numId w:val="2"/>
        </w:numPr>
      </w:pPr>
      <w:r>
        <w:t>Приемы толкования слов в словаре</w:t>
      </w:r>
      <w:proofErr w:type="gramStart"/>
      <w:r>
        <w:t xml:space="preserve"> </w:t>
      </w:r>
      <w:r w:rsidR="00EA1B8B">
        <w:t>.</w:t>
      </w:r>
      <w:proofErr w:type="gramEnd"/>
    </w:p>
    <w:p w:rsidR="00EA1B8B" w:rsidRDefault="00EA1B8B" w:rsidP="00EA1B8B">
      <w:pPr>
        <w:pStyle w:val="a3"/>
      </w:pPr>
    </w:p>
    <w:p w:rsidR="0057598C" w:rsidRPr="00F65DE8" w:rsidRDefault="00EA1B8B" w:rsidP="00EA1B8B">
      <w:pPr>
        <w:pStyle w:val="a3"/>
        <w:rPr>
          <w:b/>
        </w:rPr>
      </w:pPr>
      <w:proofErr w:type="gramStart"/>
      <w:r w:rsidRPr="00F65DE8">
        <w:rPr>
          <w:b/>
          <w:lang w:val="en-US"/>
        </w:rPr>
        <w:t>VI</w:t>
      </w:r>
      <w:r w:rsidR="00E90F1B" w:rsidRPr="00F65DE8">
        <w:rPr>
          <w:b/>
        </w:rPr>
        <w:t>“Толковый словарь живого великорусского языка”</w:t>
      </w:r>
      <w:r w:rsidRPr="00F65DE8">
        <w:rPr>
          <w:b/>
        </w:rPr>
        <w:t xml:space="preserve"> </w:t>
      </w:r>
      <w:proofErr w:type="spellStart"/>
      <w:r w:rsidRPr="00F65DE8">
        <w:rPr>
          <w:b/>
        </w:rPr>
        <w:t>В.И.Даля</w:t>
      </w:r>
      <w:proofErr w:type="spellEnd"/>
      <w:r w:rsidRPr="00F65DE8">
        <w:rPr>
          <w:b/>
        </w:rPr>
        <w:t xml:space="preserve"> как энци</w:t>
      </w:r>
      <w:r w:rsidR="00E90F1B" w:rsidRPr="00F65DE8">
        <w:rPr>
          <w:b/>
        </w:rPr>
        <w:t>клопедия русской жизни</w:t>
      </w:r>
      <w:r w:rsidRPr="00F65DE8">
        <w:rPr>
          <w:b/>
        </w:rPr>
        <w:t>.</w:t>
      </w:r>
      <w:proofErr w:type="gramEnd"/>
    </w:p>
    <w:p w:rsidR="00E90F1B" w:rsidRDefault="00E90F1B" w:rsidP="00E90F1B">
      <w:pPr>
        <w:ind w:left="360"/>
      </w:pPr>
      <w:r>
        <w:t>Выяснение различий между пословицами и поговорками</w:t>
      </w:r>
      <w:r w:rsidR="00F65DE8">
        <w:t>.</w:t>
      </w:r>
    </w:p>
    <w:p w:rsidR="00E90F1B" w:rsidRPr="00FC2747" w:rsidRDefault="00E90F1B" w:rsidP="00E90F1B">
      <w:pPr>
        <w:ind w:left="360"/>
      </w:pPr>
      <w:r>
        <w:t>Обращения к тезаурусу фразеологизм</w:t>
      </w:r>
      <w:r w:rsidR="00F65DE8">
        <w:t>.</w:t>
      </w:r>
    </w:p>
    <w:p w:rsidR="00FC2747" w:rsidRPr="001D2CEF" w:rsidRDefault="00FC2747" w:rsidP="00E90F1B">
      <w:pPr>
        <w:ind w:left="360"/>
        <w:rPr>
          <w:u w:val="single"/>
        </w:rPr>
      </w:pPr>
      <w:r w:rsidRPr="001D2CEF">
        <w:rPr>
          <w:u w:val="single"/>
        </w:rPr>
        <w:t xml:space="preserve">Языковая </w:t>
      </w:r>
      <w:proofErr w:type="spellStart"/>
      <w:r w:rsidRPr="001D2CEF">
        <w:rPr>
          <w:u w:val="single"/>
        </w:rPr>
        <w:t>игра</w:t>
      </w:r>
      <w:proofErr w:type="gramStart"/>
      <w:r w:rsidRPr="001D2CEF">
        <w:rPr>
          <w:u w:val="single"/>
        </w:rPr>
        <w:t>”С</w:t>
      </w:r>
      <w:proofErr w:type="gramEnd"/>
      <w:r w:rsidRPr="001D2CEF">
        <w:rPr>
          <w:u w:val="single"/>
        </w:rPr>
        <w:t>ловарное</w:t>
      </w:r>
      <w:proofErr w:type="spellEnd"/>
      <w:r w:rsidRPr="001D2CEF">
        <w:rPr>
          <w:u w:val="single"/>
        </w:rPr>
        <w:t xml:space="preserve"> золото’’:</w:t>
      </w:r>
    </w:p>
    <w:p w:rsidR="00FC2747" w:rsidRDefault="00FC2747" w:rsidP="00E90F1B">
      <w:pPr>
        <w:ind w:left="360"/>
      </w:pPr>
      <w:r w:rsidRPr="001D2CEF">
        <w:rPr>
          <w:u w:val="single"/>
        </w:rPr>
        <w:t>Закончи пословицу</w:t>
      </w:r>
      <w:r>
        <w:t>:</w:t>
      </w:r>
    </w:p>
    <w:p w:rsidR="004B0B64" w:rsidRPr="001D2CEF" w:rsidRDefault="00FC2747" w:rsidP="004B0B64">
      <w:pPr>
        <w:ind w:left="360"/>
        <w:rPr>
          <w:i/>
        </w:rPr>
      </w:pPr>
      <w:r w:rsidRPr="001D2CEF">
        <w:rPr>
          <w:i/>
        </w:rPr>
        <w:t>Не горд</w:t>
      </w:r>
      <w:r w:rsidR="004B0B64" w:rsidRPr="001D2CEF">
        <w:rPr>
          <w:i/>
        </w:rPr>
        <w:t>ись званьем… (А гордись знаньем)</w:t>
      </w:r>
    </w:p>
    <w:p w:rsidR="004B0B64" w:rsidRPr="001D2CEF" w:rsidRDefault="004B0B64" w:rsidP="004B0B64">
      <w:pPr>
        <w:ind w:left="360"/>
        <w:rPr>
          <w:i/>
        </w:rPr>
      </w:pPr>
      <w:r w:rsidRPr="001D2CEF">
        <w:rPr>
          <w:i/>
        </w:rPr>
        <w:t>Каково пряха… (</w:t>
      </w:r>
      <w:r w:rsidR="001D2CEF">
        <w:rPr>
          <w:i/>
        </w:rPr>
        <w:t>тако</w:t>
      </w:r>
      <w:r w:rsidRPr="001D2CEF">
        <w:rPr>
          <w:i/>
        </w:rPr>
        <w:t>ва и рубаха)</w:t>
      </w:r>
    </w:p>
    <w:p w:rsidR="004B0B64" w:rsidRPr="001D2CEF" w:rsidRDefault="004B0B64" w:rsidP="004B0B64">
      <w:pPr>
        <w:ind w:left="360"/>
        <w:rPr>
          <w:i/>
        </w:rPr>
      </w:pPr>
      <w:r w:rsidRPr="001D2CEF">
        <w:rPr>
          <w:i/>
        </w:rPr>
        <w:t>Душа душу знает… (сердцу подает)</w:t>
      </w:r>
    </w:p>
    <w:p w:rsidR="004B0B64" w:rsidRPr="001D2CEF" w:rsidRDefault="004B0B64" w:rsidP="004B0B64">
      <w:pPr>
        <w:ind w:left="360"/>
        <w:rPr>
          <w:i/>
        </w:rPr>
      </w:pPr>
      <w:r w:rsidRPr="001D2CEF">
        <w:rPr>
          <w:i/>
        </w:rPr>
        <w:t xml:space="preserve">Была бы </w:t>
      </w:r>
      <w:proofErr w:type="spellStart"/>
      <w:r w:rsidRPr="001D2CEF">
        <w:rPr>
          <w:i/>
        </w:rPr>
        <w:t>капна</w:t>
      </w:r>
      <w:proofErr w:type="spellEnd"/>
      <w:r w:rsidRPr="001D2CEF">
        <w:rPr>
          <w:i/>
        </w:rPr>
        <w:t>…</w:t>
      </w:r>
      <w:r w:rsidR="001D2CEF" w:rsidRPr="001D2CEF">
        <w:rPr>
          <w:i/>
        </w:rPr>
        <w:t xml:space="preserve"> (а в</w:t>
      </w:r>
      <w:r w:rsidRPr="001D2CEF">
        <w:rPr>
          <w:i/>
        </w:rPr>
        <w:t>орона сядет)</w:t>
      </w:r>
    </w:p>
    <w:p w:rsidR="004B0B64" w:rsidRPr="001D2CEF" w:rsidRDefault="004B0B64" w:rsidP="004B0B64">
      <w:pPr>
        <w:ind w:left="360"/>
        <w:rPr>
          <w:i/>
        </w:rPr>
      </w:pPr>
      <w:r w:rsidRPr="001D2CEF">
        <w:rPr>
          <w:i/>
        </w:rPr>
        <w:t>Не бой</w:t>
      </w:r>
      <w:r w:rsidR="001D2CEF" w:rsidRPr="001D2CEF">
        <w:rPr>
          <w:i/>
        </w:rPr>
        <w:t>ся</w:t>
      </w:r>
      <w:r w:rsidRPr="001D2CEF">
        <w:rPr>
          <w:i/>
        </w:rPr>
        <w:t xml:space="preserve"> в</w:t>
      </w:r>
      <w:r w:rsidR="001D2CEF" w:rsidRPr="001D2CEF">
        <w:rPr>
          <w:i/>
        </w:rPr>
        <w:t>р</w:t>
      </w:r>
      <w:r w:rsidRPr="001D2CEF">
        <w:rPr>
          <w:i/>
        </w:rPr>
        <w:t>ага умного… (бойся друга глупого)</w:t>
      </w:r>
    </w:p>
    <w:p w:rsidR="004B0B64" w:rsidRPr="001D2CEF" w:rsidRDefault="004B0B64" w:rsidP="004B0B64">
      <w:pPr>
        <w:ind w:left="360"/>
        <w:rPr>
          <w:u w:val="single"/>
        </w:rPr>
      </w:pPr>
      <w:r w:rsidRPr="001D2CEF">
        <w:rPr>
          <w:u w:val="single"/>
        </w:rPr>
        <w:t>Начни пословицу</w:t>
      </w:r>
      <w:r w:rsidRPr="001D2CEF">
        <w:rPr>
          <w:u w:val="single"/>
          <w:lang w:val="en-US"/>
        </w:rPr>
        <w:t>:</w:t>
      </w:r>
    </w:p>
    <w:p w:rsidR="001D2CEF" w:rsidRPr="001D2CEF" w:rsidRDefault="001D2CEF" w:rsidP="004B0B64">
      <w:pPr>
        <w:ind w:left="360"/>
        <w:rPr>
          <w:i/>
        </w:rPr>
      </w:pPr>
      <w:r w:rsidRPr="001D2CEF">
        <w:rPr>
          <w:i/>
        </w:rPr>
        <w:t xml:space="preserve">… того и </w:t>
      </w:r>
      <w:proofErr w:type="gramStart"/>
      <w:r w:rsidRPr="001D2CEF">
        <w:rPr>
          <w:i/>
        </w:rPr>
        <w:t>другому</w:t>
      </w:r>
      <w:proofErr w:type="gramEnd"/>
      <w:r w:rsidRPr="001D2CEF">
        <w:rPr>
          <w:i/>
        </w:rPr>
        <w:t xml:space="preserve"> не чини (Чего сам не любишь)</w:t>
      </w:r>
    </w:p>
    <w:p w:rsidR="001D2CEF" w:rsidRPr="001D2CEF" w:rsidRDefault="001D2CEF" w:rsidP="004B0B64">
      <w:pPr>
        <w:ind w:left="360"/>
        <w:rPr>
          <w:i/>
        </w:rPr>
      </w:pPr>
      <w:r w:rsidRPr="001D2CEF">
        <w:rPr>
          <w:i/>
        </w:rPr>
        <w:t>… как лошадь (</w:t>
      </w:r>
      <w:r>
        <w:rPr>
          <w:i/>
        </w:rPr>
        <w:t>Р</w:t>
      </w:r>
      <w:r w:rsidRPr="001D2CEF">
        <w:rPr>
          <w:i/>
        </w:rPr>
        <w:t>аботать)</w:t>
      </w:r>
    </w:p>
    <w:p w:rsidR="001D2CEF" w:rsidRPr="001D2CEF" w:rsidRDefault="001D2CEF" w:rsidP="004B0B64">
      <w:pPr>
        <w:ind w:left="360"/>
        <w:rPr>
          <w:i/>
        </w:rPr>
      </w:pPr>
      <w:r w:rsidRPr="001D2CEF">
        <w:rPr>
          <w:i/>
        </w:rPr>
        <w:lastRenderedPageBreak/>
        <w:t>… а рукам воли не давай (Языком мели)</w:t>
      </w:r>
    </w:p>
    <w:p w:rsidR="001D2CEF" w:rsidRDefault="001D2CEF" w:rsidP="004B0B64">
      <w:pPr>
        <w:ind w:left="360"/>
        <w:rPr>
          <w:i/>
        </w:rPr>
      </w:pPr>
      <w:r w:rsidRPr="001D2CEF">
        <w:rPr>
          <w:i/>
        </w:rPr>
        <w:t>… а жена в Тверь (</w:t>
      </w:r>
      <w:r>
        <w:rPr>
          <w:i/>
        </w:rPr>
        <w:t>М</w:t>
      </w:r>
      <w:r w:rsidRPr="001D2CEF">
        <w:rPr>
          <w:i/>
        </w:rPr>
        <w:t>уж в дверь)</w:t>
      </w:r>
      <w:r w:rsidR="00B73003">
        <w:rPr>
          <w:i/>
        </w:rPr>
        <w:t>.</w:t>
      </w:r>
    </w:p>
    <w:p w:rsidR="00B73003" w:rsidRDefault="00B73003" w:rsidP="004B0B64">
      <w:pPr>
        <w:ind w:left="360"/>
        <w:rPr>
          <w:i/>
        </w:rPr>
      </w:pPr>
      <w:proofErr w:type="spellStart"/>
      <w:r>
        <w:rPr>
          <w:i/>
        </w:rPr>
        <w:t>Далев</w:t>
      </w:r>
      <w:proofErr w:type="spellEnd"/>
      <w:r>
        <w:rPr>
          <w:i/>
        </w:rPr>
        <w:t xml:space="preserve"> словарь –прекрасное собрание не только лексического </w:t>
      </w:r>
      <w:r w:rsidR="00286FB1">
        <w:rPr>
          <w:i/>
        </w:rPr>
        <w:t>,</w:t>
      </w:r>
      <w:bookmarkStart w:id="0" w:name="_GoBack"/>
      <w:bookmarkEnd w:id="0"/>
      <w:r>
        <w:rPr>
          <w:i/>
        </w:rPr>
        <w:t xml:space="preserve">но и этнографического </w:t>
      </w:r>
      <w:proofErr w:type="spellStart"/>
      <w:r>
        <w:rPr>
          <w:i/>
        </w:rPr>
        <w:t>материала</w:t>
      </w:r>
      <w:proofErr w:type="gramStart"/>
      <w:r>
        <w:rPr>
          <w:i/>
        </w:rPr>
        <w:t>.В</w:t>
      </w:r>
      <w:proofErr w:type="spellEnd"/>
      <w:proofErr w:type="gramEnd"/>
      <w:r>
        <w:rPr>
          <w:i/>
        </w:rPr>
        <w:t xml:space="preserve"> словарных</w:t>
      </w:r>
      <w:r w:rsidR="00286FB1">
        <w:rPr>
          <w:i/>
        </w:rPr>
        <w:t xml:space="preserve"> статьях содержа</w:t>
      </w:r>
      <w:r>
        <w:rPr>
          <w:i/>
        </w:rPr>
        <w:t>тся сведения о жизни народа:</w:t>
      </w:r>
      <w:r w:rsidR="00B7123A">
        <w:rPr>
          <w:i/>
        </w:rPr>
        <w:t xml:space="preserve"> о </w:t>
      </w:r>
      <w:proofErr w:type="spellStart"/>
      <w:r w:rsidR="00B7123A">
        <w:rPr>
          <w:i/>
        </w:rPr>
        <w:t>жилище,способах</w:t>
      </w:r>
      <w:proofErr w:type="spellEnd"/>
      <w:r w:rsidR="00B7123A">
        <w:rPr>
          <w:i/>
        </w:rPr>
        <w:t xml:space="preserve"> ведения </w:t>
      </w:r>
      <w:proofErr w:type="spellStart"/>
      <w:r w:rsidR="00B7123A">
        <w:rPr>
          <w:i/>
        </w:rPr>
        <w:t>хозяйства,орудиях</w:t>
      </w:r>
      <w:proofErr w:type="spellEnd"/>
      <w:r w:rsidR="00B7123A">
        <w:rPr>
          <w:i/>
        </w:rPr>
        <w:t xml:space="preserve"> </w:t>
      </w:r>
      <w:proofErr w:type="spellStart"/>
      <w:r w:rsidR="00B7123A">
        <w:rPr>
          <w:i/>
        </w:rPr>
        <w:t>труда,быте,одежде,семейном</w:t>
      </w:r>
      <w:proofErr w:type="spellEnd"/>
      <w:r w:rsidR="00B7123A">
        <w:rPr>
          <w:i/>
        </w:rPr>
        <w:t xml:space="preserve"> укладе .</w:t>
      </w:r>
    </w:p>
    <w:p w:rsidR="00B7123A" w:rsidRPr="00B7123A" w:rsidRDefault="00B7123A" w:rsidP="004B0B64">
      <w:pPr>
        <w:ind w:left="360"/>
        <w:rPr>
          <w:i/>
        </w:rPr>
      </w:pPr>
      <w:r w:rsidRPr="00B7123A">
        <w:rPr>
          <w:i/>
          <w:sz w:val="20"/>
        </w:rPr>
        <w:t>Чтение словарной статьи</w:t>
      </w:r>
      <w:proofErr w:type="gramStart"/>
      <w:r w:rsidRPr="00B7123A">
        <w:rPr>
          <w:i/>
          <w:sz w:val="20"/>
          <w:lang w:val="en-US"/>
        </w:rPr>
        <w:t>’’</w:t>
      </w:r>
      <w:proofErr w:type="gramEnd"/>
      <w:r w:rsidRPr="00B7123A">
        <w:rPr>
          <w:i/>
          <w:sz w:val="20"/>
        </w:rPr>
        <w:t>Изба</w:t>
      </w:r>
      <w:r w:rsidRPr="00B7123A">
        <w:rPr>
          <w:i/>
          <w:sz w:val="20"/>
          <w:lang w:val="en-US"/>
        </w:rPr>
        <w:t>’’</w:t>
      </w:r>
      <w:r>
        <w:rPr>
          <w:i/>
        </w:rPr>
        <w:t>.</w:t>
      </w:r>
    </w:p>
    <w:p w:rsidR="00E90F1B" w:rsidRPr="00F65DE8" w:rsidRDefault="00E90F1B" w:rsidP="00E90F1B">
      <w:pPr>
        <w:ind w:left="360"/>
        <w:rPr>
          <w:b/>
        </w:rPr>
      </w:pPr>
      <w:r w:rsidRPr="00F65DE8">
        <w:rPr>
          <w:b/>
          <w:lang w:val="en-US"/>
        </w:rPr>
        <w:t>VII</w:t>
      </w:r>
      <w:r w:rsidRPr="00F65DE8">
        <w:rPr>
          <w:b/>
        </w:rPr>
        <w:t>. “</w:t>
      </w:r>
      <w:r w:rsidR="00CA66CB" w:rsidRPr="00F65DE8">
        <w:rPr>
          <w:b/>
        </w:rPr>
        <w:t>Толковый словарь живого великорусского языка</w:t>
      </w:r>
      <w:r w:rsidRPr="00F65DE8">
        <w:rPr>
          <w:b/>
        </w:rPr>
        <w:t>”</w:t>
      </w:r>
      <w:r w:rsidR="00EA1B8B" w:rsidRPr="00F65DE8">
        <w:rPr>
          <w:b/>
        </w:rPr>
        <w:t xml:space="preserve"> </w:t>
      </w:r>
      <w:proofErr w:type="spellStart"/>
      <w:r w:rsidR="00EA1B8B" w:rsidRPr="00F65DE8">
        <w:rPr>
          <w:b/>
        </w:rPr>
        <w:t>В.И.Даля</w:t>
      </w:r>
      <w:proofErr w:type="spellEnd"/>
      <w:r w:rsidR="00EA1B8B" w:rsidRPr="00F65DE8">
        <w:rPr>
          <w:b/>
        </w:rPr>
        <w:t xml:space="preserve"> в ист</w:t>
      </w:r>
      <w:r w:rsidR="00CA66CB" w:rsidRPr="00F65DE8">
        <w:rPr>
          <w:b/>
        </w:rPr>
        <w:t>о</w:t>
      </w:r>
      <w:r w:rsidR="00EA1B8B" w:rsidRPr="00F65DE8">
        <w:rPr>
          <w:b/>
        </w:rPr>
        <w:t>р</w:t>
      </w:r>
      <w:r w:rsidR="00CA66CB" w:rsidRPr="00F65DE8">
        <w:rPr>
          <w:b/>
        </w:rPr>
        <w:t>ии русской орфографии</w:t>
      </w:r>
      <w:r w:rsidR="00B7123A">
        <w:rPr>
          <w:b/>
        </w:rPr>
        <w:t>.</w:t>
      </w:r>
    </w:p>
    <w:p w:rsidR="00CA66CB" w:rsidRDefault="00CA66CB" w:rsidP="00E90F1B">
      <w:pPr>
        <w:ind w:left="360"/>
      </w:pPr>
      <w:r>
        <w:t>Основные по</w:t>
      </w:r>
      <w:r w:rsidR="00EA1B8B">
        <w:t>ложения орфографической теории Д</w:t>
      </w:r>
      <w:r>
        <w:t>аля.</w:t>
      </w:r>
    </w:p>
    <w:p w:rsidR="00CA66CB" w:rsidRDefault="00CA66CB" w:rsidP="00E90F1B">
      <w:pPr>
        <w:ind w:left="360"/>
      </w:pPr>
      <w:r>
        <w:t>Учащи</w:t>
      </w:r>
      <w:r w:rsidR="00EA1B8B">
        <w:t>еся выполняют  упражнения на правописание</w:t>
      </w:r>
      <w:r>
        <w:t xml:space="preserve"> прист</w:t>
      </w:r>
      <w:r w:rsidR="00EA1B8B">
        <w:t>а</w:t>
      </w:r>
      <w:r>
        <w:t>вок</w:t>
      </w:r>
      <w:proofErr w:type="gramStart"/>
      <w:r>
        <w:t xml:space="preserve"> ,</w:t>
      </w:r>
      <w:proofErr w:type="gramEnd"/>
      <w:r>
        <w:t xml:space="preserve"> удвоенных согласных.</w:t>
      </w:r>
    </w:p>
    <w:p w:rsidR="00CA66CB" w:rsidRPr="00F65DE8" w:rsidRDefault="00CA66CB" w:rsidP="00E90F1B">
      <w:pPr>
        <w:ind w:left="360"/>
        <w:rPr>
          <w:b/>
        </w:rPr>
      </w:pPr>
      <w:r w:rsidRPr="00F65DE8">
        <w:rPr>
          <w:b/>
          <w:lang w:val="en-US"/>
        </w:rPr>
        <w:t>VIII</w:t>
      </w:r>
      <w:r w:rsidRPr="00F65DE8">
        <w:rPr>
          <w:b/>
        </w:rPr>
        <w:t xml:space="preserve"> </w:t>
      </w:r>
      <w:r w:rsidR="006A0F86" w:rsidRPr="00F65DE8">
        <w:rPr>
          <w:b/>
        </w:rPr>
        <w:t xml:space="preserve">Погружение в </w:t>
      </w:r>
      <w:proofErr w:type="gramStart"/>
      <w:r w:rsidR="006A0F86" w:rsidRPr="00F65DE8">
        <w:rPr>
          <w:b/>
        </w:rPr>
        <w:t>слово .</w:t>
      </w:r>
      <w:proofErr w:type="gramEnd"/>
      <w:r w:rsidR="006A0F86" w:rsidRPr="00F65DE8">
        <w:rPr>
          <w:b/>
        </w:rPr>
        <w:t xml:space="preserve"> </w:t>
      </w:r>
    </w:p>
    <w:p w:rsidR="006A0F86" w:rsidRDefault="006A0F86" w:rsidP="00E90F1B">
      <w:pPr>
        <w:ind w:left="360"/>
      </w:pPr>
      <w:r>
        <w:t>Постижение смысла высказывания невозможно без погружения в слово</w:t>
      </w:r>
      <w:proofErr w:type="gramStart"/>
      <w:r>
        <w:t xml:space="preserve"> .</w:t>
      </w:r>
      <w:proofErr w:type="gramEnd"/>
      <w:r>
        <w:t xml:space="preserve"> Созерцая малое , можно увидеть вечное . </w:t>
      </w:r>
    </w:p>
    <w:p w:rsidR="006A0F86" w:rsidRPr="00EA1B8B" w:rsidRDefault="006A0F86" w:rsidP="00E90F1B">
      <w:pPr>
        <w:ind w:left="360"/>
        <w:rPr>
          <w:i/>
        </w:rPr>
      </w:pPr>
      <w:r>
        <w:t xml:space="preserve">Чтение словарной статьи </w:t>
      </w:r>
      <w:r w:rsidRPr="00EA1B8B">
        <w:rPr>
          <w:i/>
        </w:rPr>
        <w:t>созерцать</w:t>
      </w:r>
    </w:p>
    <w:p w:rsidR="006A0F86" w:rsidRDefault="00EA1B8B" w:rsidP="00E90F1B">
      <w:pPr>
        <w:ind w:left="360"/>
      </w:pPr>
      <w:r>
        <w:t>- К</w:t>
      </w:r>
      <w:r w:rsidR="006A0F86">
        <w:t>акие слова</w:t>
      </w:r>
      <w:proofErr w:type="gramStart"/>
      <w:r w:rsidR="006A0F86">
        <w:t xml:space="preserve"> ,</w:t>
      </w:r>
      <w:proofErr w:type="gramEnd"/>
      <w:r w:rsidR="006A0F86">
        <w:t xml:space="preserve"> включенные в словарную статью, по</w:t>
      </w:r>
      <w:r>
        <w:t>могают понять смысл этого слова?</w:t>
      </w:r>
      <w:r w:rsidR="006A0F86">
        <w:t xml:space="preserve"> </w:t>
      </w:r>
    </w:p>
    <w:p w:rsidR="0008115B" w:rsidRDefault="0008115B" w:rsidP="00E90F1B">
      <w:pPr>
        <w:ind w:left="360"/>
      </w:pPr>
      <w:r>
        <w:t>Задание</w:t>
      </w:r>
      <w:r w:rsidRPr="00DE38A9">
        <w:t>:</w:t>
      </w:r>
    </w:p>
    <w:p w:rsidR="0008115B" w:rsidRDefault="00EA1B8B" w:rsidP="00E90F1B">
      <w:pPr>
        <w:ind w:left="360"/>
      </w:pPr>
      <w:r>
        <w:t>- Насколько вы чувству</w:t>
      </w:r>
      <w:r w:rsidR="0008115B">
        <w:t>ете слово</w:t>
      </w:r>
      <w:r w:rsidR="0008115B" w:rsidRPr="00DE38A9">
        <w:t>:</w:t>
      </w:r>
    </w:p>
    <w:p w:rsidR="0008115B" w:rsidRDefault="0008115B" w:rsidP="00E90F1B">
      <w:pPr>
        <w:ind w:left="360"/>
      </w:pPr>
      <w:r>
        <w:t xml:space="preserve">1. </w:t>
      </w:r>
      <w:proofErr w:type="spellStart"/>
      <w:r>
        <w:t>Выползина</w:t>
      </w:r>
      <w:proofErr w:type="spellEnd"/>
      <w:r>
        <w:t>. (История этого слова)</w:t>
      </w:r>
    </w:p>
    <w:p w:rsidR="0008115B" w:rsidRDefault="0008115B" w:rsidP="00E90F1B">
      <w:pPr>
        <w:ind w:left="360"/>
      </w:pPr>
      <w:r>
        <w:t xml:space="preserve">2. </w:t>
      </w:r>
      <w:proofErr w:type="spellStart"/>
      <w:r>
        <w:t>Быторить</w:t>
      </w:r>
      <w:proofErr w:type="spellEnd"/>
      <w:r>
        <w:t xml:space="preserve"> </w:t>
      </w:r>
    </w:p>
    <w:p w:rsidR="0008115B" w:rsidRDefault="0008115B" w:rsidP="00E90F1B">
      <w:pPr>
        <w:ind w:left="360"/>
      </w:pPr>
      <w:r>
        <w:t xml:space="preserve">3. </w:t>
      </w:r>
      <w:proofErr w:type="spellStart"/>
      <w:r>
        <w:t>Бахорить</w:t>
      </w:r>
      <w:proofErr w:type="spellEnd"/>
    </w:p>
    <w:p w:rsidR="0008115B" w:rsidRDefault="0008115B" w:rsidP="00E90F1B">
      <w:pPr>
        <w:ind w:left="360"/>
      </w:pPr>
      <w:r>
        <w:t xml:space="preserve">4. </w:t>
      </w:r>
      <w:r w:rsidR="00DE38A9">
        <w:t>Лебезить</w:t>
      </w:r>
    </w:p>
    <w:p w:rsidR="00DE38A9" w:rsidRDefault="00DE38A9" w:rsidP="00E90F1B">
      <w:pPr>
        <w:ind w:left="360"/>
      </w:pPr>
    </w:p>
    <w:p w:rsidR="00DE38A9" w:rsidRDefault="00DE38A9" w:rsidP="00DE38A9">
      <w:pPr>
        <w:ind w:left="360"/>
      </w:pPr>
      <w:r>
        <w:t xml:space="preserve">5. </w:t>
      </w:r>
      <w:proofErr w:type="spellStart"/>
      <w:r>
        <w:t>тетенька</w:t>
      </w:r>
      <w:r w:rsidR="00EA1B8B">
        <w:t>ть</w:t>
      </w:r>
      <w:proofErr w:type="spellEnd"/>
    </w:p>
    <w:p w:rsidR="00DE38A9" w:rsidRDefault="00DE38A9" w:rsidP="00DE38A9">
      <w:pPr>
        <w:ind w:left="360"/>
      </w:pPr>
      <w:r>
        <w:t>6. авоська</w:t>
      </w:r>
    </w:p>
    <w:p w:rsidR="00DE38A9" w:rsidRDefault="00DE38A9" w:rsidP="00DE38A9">
      <w:pPr>
        <w:ind w:left="360"/>
      </w:pPr>
      <w:r>
        <w:t xml:space="preserve">7. </w:t>
      </w:r>
      <w:proofErr w:type="spellStart"/>
      <w:r>
        <w:t>баить</w:t>
      </w:r>
      <w:proofErr w:type="spellEnd"/>
    </w:p>
    <w:p w:rsidR="002653C3" w:rsidRDefault="002653C3" w:rsidP="00DE38A9">
      <w:pPr>
        <w:ind w:left="360"/>
      </w:pPr>
      <w:r>
        <w:t>Лексическое значение слов</w:t>
      </w:r>
      <w:proofErr w:type="gramStart"/>
      <w:r>
        <w:t>а</w:t>
      </w:r>
      <w:r w:rsidR="00EA1B8B">
        <w:t>-</w:t>
      </w:r>
      <w:proofErr w:type="gramEnd"/>
      <w:r>
        <w:t xml:space="preserve"> это не только понятие, зафикс</w:t>
      </w:r>
      <w:r w:rsidR="00EA1B8B">
        <w:t>ированное в</w:t>
      </w:r>
      <w:r>
        <w:t xml:space="preserve"> словаре</w:t>
      </w:r>
      <w:r w:rsidR="00EA1B8B">
        <w:t>, это еще эмоция, эксп</w:t>
      </w:r>
      <w:r>
        <w:t>р</w:t>
      </w:r>
      <w:r w:rsidR="00EA1B8B">
        <w:t>ессия, наци</w:t>
      </w:r>
      <w:r>
        <w:t>онально – культурная специфика. Докажем это</w:t>
      </w:r>
      <w:r w:rsidR="00EA1B8B">
        <w:t>.</w:t>
      </w:r>
    </w:p>
    <w:p w:rsidR="002653C3" w:rsidRDefault="002653C3" w:rsidP="00DE38A9">
      <w:pPr>
        <w:ind w:left="360"/>
      </w:pPr>
      <w:r>
        <w:t xml:space="preserve">На примере </w:t>
      </w:r>
      <w:proofErr w:type="gramStart"/>
      <w:r>
        <w:t>слова</w:t>
      </w:r>
      <w:proofErr w:type="gramEnd"/>
      <w:r>
        <w:t xml:space="preserve"> </w:t>
      </w:r>
      <w:r w:rsidRPr="00EA1B8B">
        <w:rPr>
          <w:i/>
        </w:rPr>
        <w:t>правда</w:t>
      </w:r>
      <w:r>
        <w:t xml:space="preserve"> составим смысловые поля ко</w:t>
      </w:r>
      <w:r w:rsidR="00F65DE8">
        <w:t>н</w:t>
      </w:r>
      <w:r>
        <w:t>цепта.</w:t>
      </w:r>
    </w:p>
    <w:p w:rsidR="00EC4C2F" w:rsidRDefault="00EC4C2F" w:rsidP="00EC4C2F">
      <w:pPr>
        <w:ind w:left="360"/>
      </w:pPr>
      <w:r>
        <w:t xml:space="preserve">Концепт-это слова со всеми его лексическими значениями и культурными смыслами, которые существуют или могут возникать в ментальном сознании. Ментальность-это коллективное </w:t>
      </w:r>
      <w:r>
        <w:lastRenderedPageBreak/>
        <w:t>представление людей о мире</w:t>
      </w:r>
      <w:proofErr w:type="gramStart"/>
      <w:r w:rsidR="004D6EA4">
        <w:t xml:space="preserve"> ,</w:t>
      </w:r>
      <w:proofErr w:type="gramEnd"/>
      <w:r>
        <w:t xml:space="preserve"> их мировосприятие.</w:t>
      </w:r>
      <w:r w:rsidR="006D4DF0">
        <w:t xml:space="preserve">(ментальность русского человека ярко показана в словаре </w:t>
      </w:r>
      <w:proofErr w:type="spellStart"/>
      <w:r w:rsidR="006D4DF0">
        <w:t>В.И.Даля</w:t>
      </w:r>
      <w:proofErr w:type="spellEnd"/>
      <w:r w:rsidR="006D4DF0">
        <w:t>.</w:t>
      </w:r>
      <w:r w:rsidR="007C35A5">
        <w:t>)</w:t>
      </w:r>
    </w:p>
    <w:tbl>
      <w:tblPr>
        <w:tblW w:w="0" w:type="auto"/>
        <w:tblInd w:w="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63"/>
        <w:gridCol w:w="4474"/>
      </w:tblGrid>
      <w:tr w:rsidR="00EC4C2F" w:rsidTr="00EC4C2F">
        <w:trPr>
          <w:trHeight w:val="240"/>
        </w:trPr>
        <w:tc>
          <w:tcPr>
            <w:tcW w:w="8237" w:type="dxa"/>
            <w:gridSpan w:val="2"/>
            <w:tcBorders>
              <w:bottom w:val="single" w:sz="4" w:space="0" w:color="auto"/>
            </w:tcBorders>
          </w:tcPr>
          <w:p w:rsidR="00EC4C2F" w:rsidRDefault="00EC4C2F" w:rsidP="00EC4C2F">
            <w:pPr>
              <w:ind w:left="7"/>
              <w:jc w:val="center"/>
            </w:pPr>
            <w:r>
              <w:t>Смысловые поля концепта «правда»</w:t>
            </w:r>
          </w:p>
        </w:tc>
      </w:tr>
      <w:tr w:rsidR="00EC4C2F" w:rsidTr="00EC4C2F">
        <w:trPr>
          <w:trHeight w:val="586"/>
        </w:trPr>
        <w:tc>
          <w:tcPr>
            <w:tcW w:w="3763" w:type="dxa"/>
            <w:tcBorders>
              <w:top w:val="single" w:sz="4" w:space="0" w:color="auto"/>
              <w:bottom w:val="single" w:sz="4" w:space="0" w:color="auto"/>
            </w:tcBorders>
          </w:tcPr>
          <w:p w:rsidR="00EC4C2F" w:rsidRDefault="00EC4C2F" w:rsidP="00EC4C2F">
            <w:pPr>
              <w:ind w:left="7"/>
            </w:pPr>
            <w:r>
              <w:t>Лексические значения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</w:tcBorders>
          </w:tcPr>
          <w:p w:rsidR="00EC4C2F" w:rsidRDefault="00EC4C2F" w:rsidP="00EC4C2F">
            <w:pPr>
              <w:ind w:left="7"/>
            </w:pPr>
            <w:r>
              <w:t xml:space="preserve">По </w:t>
            </w:r>
            <w:proofErr w:type="spellStart"/>
            <w:r>
              <w:t>В.И.Далю</w:t>
            </w:r>
            <w:proofErr w:type="spellEnd"/>
          </w:p>
        </w:tc>
      </w:tr>
      <w:tr w:rsidR="00EC4C2F" w:rsidTr="00EC4C2F">
        <w:trPr>
          <w:trHeight w:val="595"/>
        </w:trPr>
        <w:tc>
          <w:tcPr>
            <w:tcW w:w="3763" w:type="dxa"/>
            <w:tcBorders>
              <w:top w:val="single" w:sz="4" w:space="0" w:color="auto"/>
              <w:bottom w:val="single" w:sz="4" w:space="0" w:color="auto"/>
            </w:tcBorders>
          </w:tcPr>
          <w:p w:rsidR="00EC4C2F" w:rsidRDefault="00EC4C2F" w:rsidP="00EC4C2F">
            <w:pPr>
              <w:ind w:left="7"/>
            </w:pPr>
            <w:r>
              <w:t>Этимология слова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</w:tcBorders>
          </w:tcPr>
          <w:p w:rsidR="00EC4C2F" w:rsidRDefault="00EC4C2F" w:rsidP="00EC4C2F">
            <w:pPr>
              <w:ind w:left="7"/>
            </w:pPr>
          </w:p>
        </w:tc>
      </w:tr>
      <w:tr w:rsidR="00EC4C2F" w:rsidTr="00EC4C2F">
        <w:trPr>
          <w:trHeight w:val="614"/>
        </w:trPr>
        <w:tc>
          <w:tcPr>
            <w:tcW w:w="3763" w:type="dxa"/>
            <w:tcBorders>
              <w:top w:val="single" w:sz="4" w:space="0" w:color="auto"/>
              <w:bottom w:val="single" w:sz="4" w:space="0" w:color="auto"/>
            </w:tcBorders>
          </w:tcPr>
          <w:p w:rsidR="00EC4C2F" w:rsidRDefault="00EC4C2F" w:rsidP="00EC4C2F">
            <w:pPr>
              <w:ind w:left="7"/>
            </w:pPr>
            <w:r>
              <w:t>Синонимы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</w:tcBorders>
          </w:tcPr>
          <w:p w:rsidR="00EC4C2F" w:rsidRDefault="00EC4C2F" w:rsidP="00EC4C2F">
            <w:pPr>
              <w:ind w:left="7"/>
            </w:pPr>
          </w:p>
        </w:tc>
      </w:tr>
      <w:tr w:rsidR="00EC4C2F" w:rsidTr="00EC4C2F">
        <w:trPr>
          <w:trHeight w:val="528"/>
        </w:trPr>
        <w:tc>
          <w:tcPr>
            <w:tcW w:w="3763" w:type="dxa"/>
            <w:tcBorders>
              <w:top w:val="single" w:sz="4" w:space="0" w:color="auto"/>
              <w:bottom w:val="single" w:sz="4" w:space="0" w:color="auto"/>
            </w:tcBorders>
          </w:tcPr>
          <w:p w:rsidR="00EC4C2F" w:rsidRDefault="00EC4C2F" w:rsidP="00EC4C2F">
            <w:pPr>
              <w:ind w:left="7"/>
            </w:pPr>
            <w:r>
              <w:t>Антонимы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</w:tcBorders>
          </w:tcPr>
          <w:p w:rsidR="00EC4C2F" w:rsidRDefault="00EC4C2F" w:rsidP="00EC4C2F">
            <w:pPr>
              <w:ind w:left="7"/>
            </w:pPr>
          </w:p>
        </w:tc>
      </w:tr>
      <w:tr w:rsidR="00EC4C2F" w:rsidTr="00EC4C2F">
        <w:trPr>
          <w:trHeight w:val="499"/>
        </w:trPr>
        <w:tc>
          <w:tcPr>
            <w:tcW w:w="3763" w:type="dxa"/>
            <w:tcBorders>
              <w:top w:val="single" w:sz="4" w:space="0" w:color="auto"/>
              <w:bottom w:val="single" w:sz="4" w:space="0" w:color="auto"/>
            </w:tcBorders>
          </w:tcPr>
          <w:p w:rsidR="00EC4C2F" w:rsidRDefault="00EC4C2F" w:rsidP="00EC4C2F">
            <w:r w:rsidRPr="00EC4C2F">
              <w:t>Фразеологизмы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</w:tcBorders>
          </w:tcPr>
          <w:p w:rsidR="00EC4C2F" w:rsidRDefault="00EC4C2F" w:rsidP="00EC4C2F">
            <w:pPr>
              <w:ind w:left="7"/>
            </w:pPr>
          </w:p>
        </w:tc>
      </w:tr>
      <w:tr w:rsidR="00EC4C2F" w:rsidTr="00EC4C2F">
        <w:trPr>
          <w:trHeight w:val="645"/>
        </w:trPr>
        <w:tc>
          <w:tcPr>
            <w:tcW w:w="3763" w:type="dxa"/>
            <w:tcBorders>
              <w:top w:val="single" w:sz="4" w:space="0" w:color="auto"/>
              <w:bottom w:val="single" w:sz="4" w:space="0" w:color="auto"/>
            </w:tcBorders>
          </w:tcPr>
          <w:p w:rsidR="00EC4C2F" w:rsidRDefault="00EC4C2F" w:rsidP="00EC4C2F">
            <w:pPr>
              <w:ind w:left="7"/>
            </w:pPr>
            <w:r>
              <w:t>Смысловые отношения с другими словами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</w:tcBorders>
          </w:tcPr>
          <w:p w:rsidR="00EC4C2F" w:rsidRDefault="00EC4C2F" w:rsidP="00EC4C2F"/>
        </w:tc>
      </w:tr>
    </w:tbl>
    <w:p w:rsidR="00E87FC0" w:rsidRDefault="004D6EA4" w:rsidP="00DE38A9">
      <w:pPr>
        <w:ind w:left="360"/>
      </w:pPr>
      <w:r>
        <w:t>Учащиеся в процессе общения заполняют эти поля.</w:t>
      </w:r>
    </w:p>
    <w:p w:rsidR="00B7123A" w:rsidRDefault="00B7123A" w:rsidP="00DE38A9">
      <w:pPr>
        <w:ind w:left="360"/>
      </w:pPr>
      <w:r>
        <w:t xml:space="preserve">Талантливый </w:t>
      </w:r>
      <w:proofErr w:type="spellStart"/>
      <w:r>
        <w:t>писатель,Даль</w:t>
      </w:r>
      <w:proofErr w:type="spellEnd"/>
      <w:r>
        <w:t xml:space="preserve"> к словарной статье</w:t>
      </w:r>
      <w:r w:rsidR="00286FB1">
        <w:t xml:space="preserve"> подошел как </w:t>
      </w:r>
      <w:proofErr w:type="spellStart"/>
      <w:r w:rsidR="00286FB1">
        <w:t>художник</w:t>
      </w:r>
      <w:proofErr w:type="gramStart"/>
      <w:r w:rsidR="00286FB1">
        <w:t>.Э</w:t>
      </w:r>
      <w:proofErr w:type="gramEnd"/>
      <w:r w:rsidR="00286FB1">
        <w:t>то</w:t>
      </w:r>
      <w:proofErr w:type="spellEnd"/>
      <w:r w:rsidR="00286FB1">
        <w:t xml:space="preserve"> художественные миниатюры.</w:t>
      </w:r>
    </w:p>
    <w:p w:rsidR="006D4DF0" w:rsidRDefault="006D4DF0" w:rsidP="00DE38A9">
      <w:pPr>
        <w:ind w:left="360"/>
      </w:pPr>
      <w:r>
        <w:t xml:space="preserve">Объясняя смысл </w:t>
      </w:r>
      <w:proofErr w:type="spellStart"/>
      <w:r>
        <w:t>сло</w:t>
      </w:r>
      <w:r w:rsidR="007C35A5">
        <w:t>ва</w:t>
      </w:r>
      <w:proofErr w:type="gramStart"/>
      <w:r w:rsidR="007C35A5">
        <w:t>,В</w:t>
      </w:r>
      <w:proofErr w:type="gramEnd"/>
      <w:r w:rsidR="007C35A5">
        <w:t>.И.Даль</w:t>
      </w:r>
      <w:proofErr w:type="spellEnd"/>
      <w:r w:rsidR="007C35A5">
        <w:t xml:space="preserve"> использует</w:t>
      </w:r>
      <w:r w:rsidR="00286FB1">
        <w:t xml:space="preserve"> также</w:t>
      </w:r>
      <w:r w:rsidR="007C35A5">
        <w:t xml:space="preserve"> загадки.</w:t>
      </w:r>
    </w:p>
    <w:p w:rsidR="00E87FC0" w:rsidRDefault="00E87FC0" w:rsidP="00DE38A9">
      <w:pPr>
        <w:ind w:left="360"/>
      </w:pPr>
      <w:r>
        <w:t>Загадки из словаря Даля</w:t>
      </w:r>
      <w:r w:rsidR="00EA1B8B">
        <w:t>:</w:t>
      </w:r>
    </w:p>
    <w:p w:rsidR="00AF6798" w:rsidRDefault="00AF6798" w:rsidP="00AF6798">
      <w:pPr>
        <w:pStyle w:val="a3"/>
        <w:numPr>
          <w:ilvl w:val="0"/>
          <w:numId w:val="3"/>
        </w:numPr>
      </w:pPr>
      <w:r>
        <w:t>Два быка бодаются, вместе не сойдутся.</w:t>
      </w:r>
    </w:p>
    <w:p w:rsidR="00AF6798" w:rsidRDefault="00AF6798" w:rsidP="00AF6798">
      <w:pPr>
        <w:pStyle w:val="a3"/>
        <w:numPr>
          <w:ilvl w:val="0"/>
          <w:numId w:val="3"/>
        </w:numPr>
      </w:pPr>
      <w:r>
        <w:t xml:space="preserve">Черно, как жук, бело, как снег, </w:t>
      </w:r>
      <w:proofErr w:type="spellStart"/>
      <w:r>
        <w:t>повертка</w:t>
      </w:r>
      <w:proofErr w:type="spellEnd"/>
      <w:r>
        <w:t xml:space="preserve"> в лес, тараторит, как бес</w:t>
      </w:r>
      <w:r w:rsidR="00EA1B8B">
        <w:t>.</w:t>
      </w:r>
    </w:p>
    <w:p w:rsidR="00AF6798" w:rsidRDefault="00AF6798" w:rsidP="00AF6798">
      <w:pPr>
        <w:pStyle w:val="a3"/>
        <w:numPr>
          <w:ilvl w:val="0"/>
          <w:numId w:val="3"/>
        </w:numPr>
      </w:pPr>
      <w:proofErr w:type="spellStart"/>
      <w:r>
        <w:t>Бурко</w:t>
      </w:r>
      <w:proofErr w:type="spellEnd"/>
      <w:r>
        <w:t xml:space="preserve"> бежит, а </w:t>
      </w:r>
      <w:proofErr w:type="spellStart"/>
      <w:r>
        <w:t>оглоболи</w:t>
      </w:r>
      <w:proofErr w:type="spellEnd"/>
      <w:r>
        <w:t xml:space="preserve"> стоят.</w:t>
      </w:r>
    </w:p>
    <w:p w:rsidR="00AF6798" w:rsidRDefault="00AF6798" w:rsidP="00AF6798">
      <w:pPr>
        <w:pStyle w:val="a3"/>
        <w:numPr>
          <w:ilvl w:val="0"/>
          <w:numId w:val="3"/>
        </w:numPr>
      </w:pPr>
      <w:r>
        <w:t>Чего в избе не видно?</w:t>
      </w:r>
    </w:p>
    <w:p w:rsidR="00AF6798" w:rsidRDefault="008C098D" w:rsidP="00AF6798">
      <w:pPr>
        <w:pStyle w:val="a3"/>
        <w:numPr>
          <w:ilvl w:val="0"/>
          <w:numId w:val="3"/>
        </w:numPr>
      </w:pPr>
      <w:r>
        <w:t>Полно подп</w:t>
      </w:r>
      <w:r w:rsidR="00AF6798">
        <w:t>олье гусей-лебедей</w:t>
      </w:r>
      <w:r>
        <w:t>.</w:t>
      </w:r>
    </w:p>
    <w:p w:rsidR="00AF6798" w:rsidRDefault="00AF6798" w:rsidP="00AF6798">
      <w:pPr>
        <w:pStyle w:val="a3"/>
        <w:numPr>
          <w:ilvl w:val="0"/>
          <w:numId w:val="3"/>
        </w:numPr>
      </w:pPr>
      <w:r>
        <w:t>Афанасий лычком подпоясан</w:t>
      </w:r>
      <w:r w:rsidR="008C098D">
        <w:t>.</w:t>
      </w:r>
    </w:p>
    <w:p w:rsidR="00AF6798" w:rsidRDefault="00AF6798" w:rsidP="00AF6798">
      <w:pPr>
        <w:pStyle w:val="a3"/>
        <w:numPr>
          <w:ilvl w:val="0"/>
          <w:numId w:val="3"/>
        </w:numPr>
      </w:pPr>
      <w:r>
        <w:t>Поле белое, семя черное, а кто сеет, тот разумеет</w:t>
      </w:r>
      <w:r w:rsidR="008C098D">
        <w:t>.</w:t>
      </w:r>
    </w:p>
    <w:p w:rsidR="00AF6798" w:rsidRDefault="00AF6798" w:rsidP="00AF6798">
      <w:pPr>
        <w:pStyle w:val="a3"/>
        <w:numPr>
          <w:ilvl w:val="0"/>
          <w:numId w:val="3"/>
        </w:numPr>
      </w:pPr>
      <w:r>
        <w:t>Рога в хлеву, а хвост в руках</w:t>
      </w:r>
      <w:r w:rsidR="008C098D">
        <w:t>.</w:t>
      </w:r>
    </w:p>
    <w:p w:rsidR="00AF6798" w:rsidRDefault="00AF6798" w:rsidP="00AF6798">
      <w:pPr>
        <w:pStyle w:val="a3"/>
        <w:numPr>
          <w:ilvl w:val="0"/>
          <w:numId w:val="3"/>
        </w:numPr>
      </w:pPr>
      <w:r>
        <w:t>Бе</w:t>
      </w:r>
      <w:r w:rsidR="008C098D">
        <w:t>з рук, без ног,  а в ворота отво</w:t>
      </w:r>
      <w:r>
        <w:t>ряет.</w:t>
      </w:r>
    </w:p>
    <w:p w:rsidR="00AF6798" w:rsidRDefault="00AF6798" w:rsidP="00AF6798">
      <w:pPr>
        <w:pStyle w:val="a3"/>
        <w:numPr>
          <w:ilvl w:val="0"/>
          <w:numId w:val="3"/>
        </w:numPr>
      </w:pPr>
      <w:r>
        <w:t>Кто стучит</w:t>
      </w:r>
      <w:r w:rsidR="008C098D">
        <w:t>ся</w:t>
      </w:r>
      <w:r>
        <w:t xml:space="preserve"> без рук</w:t>
      </w:r>
      <w:proofErr w:type="gramStart"/>
      <w:r>
        <w:t xml:space="preserve"> </w:t>
      </w:r>
      <w:r w:rsidR="008C098D">
        <w:t>?</w:t>
      </w:r>
      <w:proofErr w:type="gramEnd"/>
    </w:p>
    <w:p w:rsidR="00AF6798" w:rsidRDefault="00AF6798" w:rsidP="00AF6798">
      <w:pPr>
        <w:pStyle w:val="a3"/>
        <w:numPr>
          <w:ilvl w:val="0"/>
          <w:numId w:val="3"/>
        </w:numPr>
      </w:pPr>
      <w:r>
        <w:t>Горит столб, а уголья нет</w:t>
      </w:r>
      <w:r w:rsidR="008C098D">
        <w:t>.</w:t>
      </w:r>
    </w:p>
    <w:p w:rsidR="00AF6798" w:rsidRDefault="00AF6798" w:rsidP="00AF6798">
      <w:pPr>
        <w:pStyle w:val="a3"/>
        <w:numPr>
          <w:ilvl w:val="0"/>
          <w:numId w:val="3"/>
        </w:numPr>
      </w:pPr>
      <w:r>
        <w:t>Новая посудина, а вся в дырах</w:t>
      </w:r>
      <w:r w:rsidR="008C098D">
        <w:t>.</w:t>
      </w:r>
    </w:p>
    <w:p w:rsidR="007C35A5" w:rsidRDefault="007C35A5" w:rsidP="007C35A5">
      <w:pPr>
        <w:pStyle w:val="a3"/>
      </w:pPr>
      <w:r>
        <w:t>Учащиеся дают ответ.</w:t>
      </w:r>
    </w:p>
    <w:p w:rsidR="00EF24FA" w:rsidRPr="00F65DE8" w:rsidRDefault="00EF24FA" w:rsidP="00EF24FA">
      <w:pPr>
        <w:ind w:left="360"/>
        <w:rPr>
          <w:b/>
        </w:rPr>
      </w:pPr>
      <w:r w:rsidRPr="00F65DE8">
        <w:rPr>
          <w:b/>
          <w:lang w:val="en-US"/>
        </w:rPr>
        <w:t>IX</w:t>
      </w:r>
      <w:r w:rsidR="008C098D" w:rsidRPr="00F65DE8">
        <w:rPr>
          <w:b/>
        </w:rPr>
        <w:t xml:space="preserve"> Работа с тексто</w:t>
      </w:r>
      <w:r w:rsidRPr="00F65DE8">
        <w:rPr>
          <w:b/>
        </w:rPr>
        <w:t>м</w:t>
      </w:r>
      <w:r w:rsidR="008C098D" w:rsidRPr="00F65DE8">
        <w:rPr>
          <w:b/>
        </w:rPr>
        <w:t>:</w:t>
      </w:r>
    </w:p>
    <w:p w:rsidR="00EF24FA" w:rsidRDefault="00EF24FA" w:rsidP="00EF24FA">
      <w:pPr>
        <w:ind w:left="360"/>
      </w:pPr>
      <w:r>
        <w:t>Учащиеся получают текст. Задание</w:t>
      </w:r>
      <w:r w:rsidRPr="00EF24FA">
        <w:t>:</w:t>
      </w:r>
      <w:r>
        <w:t xml:space="preserve"> расставить знаки препинания</w:t>
      </w:r>
      <w:r w:rsidR="008C098D">
        <w:t>.</w:t>
      </w:r>
    </w:p>
    <w:p w:rsidR="007E4746" w:rsidRPr="00F65DE8" w:rsidRDefault="007E4746" w:rsidP="00EF24FA">
      <w:pPr>
        <w:ind w:left="360"/>
        <w:rPr>
          <w:i/>
        </w:rPr>
      </w:pPr>
      <w:r w:rsidRPr="00F65DE8">
        <w:rPr>
          <w:i/>
        </w:rPr>
        <w:t>Хочется вспомнить слова замечательного знатока русского языка В.И. Даля С языком шутить нельзя словесная речь человек</w:t>
      </w:r>
      <w:r w:rsidR="008C098D" w:rsidRPr="00F65DE8">
        <w:rPr>
          <w:i/>
        </w:rPr>
        <w:t>а это видимая связь зве</w:t>
      </w:r>
      <w:r w:rsidRPr="00F65DE8">
        <w:rPr>
          <w:i/>
        </w:rPr>
        <w:t>но между душой и телом духом и плотью. Задуматься над этим высказыванием поле</w:t>
      </w:r>
      <w:r w:rsidR="008C098D" w:rsidRPr="00F65DE8">
        <w:rPr>
          <w:i/>
        </w:rPr>
        <w:t>з</w:t>
      </w:r>
      <w:r w:rsidRPr="00F65DE8">
        <w:rPr>
          <w:i/>
        </w:rPr>
        <w:t>но каждом</w:t>
      </w:r>
      <w:r w:rsidR="008C098D" w:rsidRPr="00F65DE8">
        <w:rPr>
          <w:i/>
        </w:rPr>
        <w:t>у</w:t>
      </w:r>
      <w:r w:rsidRPr="00F65DE8">
        <w:rPr>
          <w:i/>
        </w:rPr>
        <w:t xml:space="preserve"> из нас.</w:t>
      </w:r>
    </w:p>
    <w:p w:rsidR="007E4746" w:rsidRDefault="007E4746" w:rsidP="00EF24FA">
      <w:pPr>
        <w:ind w:left="360"/>
      </w:pPr>
      <w:r>
        <w:lastRenderedPageBreak/>
        <w:t>- Объясни</w:t>
      </w:r>
      <w:r w:rsidR="008C098D">
        <w:t>те знаки препинания.</w:t>
      </w:r>
    </w:p>
    <w:p w:rsidR="007E4746" w:rsidRDefault="007E4746" w:rsidP="00EF24FA">
      <w:pPr>
        <w:ind w:left="360"/>
      </w:pPr>
      <w:r>
        <w:t>- Определите главную мысль текста</w:t>
      </w:r>
      <w:r w:rsidR="008C098D">
        <w:t>.</w:t>
      </w:r>
    </w:p>
    <w:p w:rsidR="007E4746" w:rsidRDefault="007E4746" w:rsidP="00EF24FA">
      <w:pPr>
        <w:ind w:left="360"/>
      </w:pPr>
      <w:r>
        <w:t xml:space="preserve">- </w:t>
      </w:r>
      <w:r w:rsidR="008C098D">
        <w:t>Какой вывод мы должны сделать?</w:t>
      </w:r>
      <w:r w:rsidR="007C35A5">
        <w:t xml:space="preserve"> </w:t>
      </w:r>
      <w:r w:rsidR="008C098D">
        <w:t>Какие проблемы затрагивает В</w:t>
      </w:r>
      <w:r w:rsidR="00F836E6">
        <w:t>.</w:t>
      </w:r>
      <w:r w:rsidR="008C098D">
        <w:t xml:space="preserve"> Даль?</w:t>
      </w:r>
    </w:p>
    <w:p w:rsidR="008C098D" w:rsidRDefault="008C098D" w:rsidP="00EF24FA">
      <w:pPr>
        <w:ind w:left="360"/>
      </w:pPr>
      <w:r>
        <w:t>На помощь придет другой текст:</w:t>
      </w:r>
    </w:p>
    <w:p w:rsidR="007A637C" w:rsidRPr="00F65DE8" w:rsidRDefault="007A637C" w:rsidP="00EF24FA">
      <w:pPr>
        <w:ind w:left="360"/>
        <w:rPr>
          <w:i/>
        </w:rPr>
      </w:pPr>
      <w:r w:rsidRPr="00F65DE8">
        <w:rPr>
          <w:i/>
        </w:rPr>
        <w:t>Лишь та речь может назы</w:t>
      </w:r>
      <w:r w:rsidR="008C098D" w:rsidRPr="00F65DE8">
        <w:rPr>
          <w:i/>
        </w:rPr>
        <w:t xml:space="preserve">ваться культурной, у </w:t>
      </w:r>
      <w:proofErr w:type="gramStart"/>
      <w:r w:rsidR="008C098D" w:rsidRPr="00F65DE8">
        <w:rPr>
          <w:i/>
        </w:rPr>
        <w:t>которого</w:t>
      </w:r>
      <w:proofErr w:type="gramEnd"/>
      <w:r w:rsidR="008C098D" w:rsidRPr="00F65DE8">
        <w:rPr>
          <w:i/>
        </w:rPr>
        <w:t xml:space="preserve"> бо</w:t>
      </w:r>
      <w:r w:rsidRPr="00F65DE8">
        <w:rPr>
          <w:i/>
        </w:rPr>
        <w:t>гатый слов</w:t>
      </w:r>
      <w:r w:rsidR="00F836E6" w:rsidRPr="00F65DE8">
        <w:rPr>
          <w:i/>
        </w:rPr>
        <w:t>арь и множество</w:t>
      </w:r>
      <w:r w:rsidRPr="00F65DE8">
        <w:rPr>
          <w:i/>
        </w:rPr>
        <w:t xml:space="preserve"> разнообразных интонаций. Это</w:t>
      </w:r>
      <w:r w:rsidR="00F836E6" w:rsidRPr="00F65DE8">
        <w:rPr>
          <w:i/>
        </w:rPr>
        <w:t>й</w:t>
      </w:r>
      <w:r w:rsidRPr="00F65DE8">
        <w:rPr>
          <w:i/>
        </w:rPr>
        <w:t xml:space="preserve"> культурности никакими походами за чистоту языка не добьешься.</w:t>
      </w:r>
    </w:p>
    <w:p w:rsidR="007A637C" w:rsidRPr="00F65DE8" w:rsidRDefault="007A637C" w:rsidP="00EF24FA">
      <w:pPr>
        <w:ind w:left="360"/>
        <w:rPr>
          <w:i/>
        </w:rPr>
      </w:pPr>
      <w:r w:rsidRPr="00F65DE8">
        <w:rPr>
          <w:i/>
        </w:rPr>
        <w:t>Ведь культура речи неотделима от общей культуры. Чтобы повысить качества своего языка, нужно повысить качество своего сердца</w:t>
      </w:r>
      <w:r w:rsidR="00F836E6" w:rsidRPr="00F65DE8">
        <w:rPr>
          <w:i/>
        </w:rPr>
        <w:t>,</w:t>
      </w:r>
      <w:r w:rsidRPr="00F65DE8">
        <w:rPr>
          <w:i/>
        </w:rPr>
        <w:t xml:space="preserve"> своего интел</w:t>
      </w:r>
      <w:r w:rsidR="00F836E6" w:rsidRPr="00F65DE8">
        <w:rPr>
          <w:i/>
        </w:rPr>
        <w:t>л</w:t>
      </w:r>
      <w:r w:rsidRPr="00F65DE8">
        <w:rPr>
          <w:i/>
        </w:rPr>
        <w:t>екта. Мало добиться того, чтобы люди не говорили “выбора” или “</w:t>
      </w:r>
      <w:proofErr w:type="spellStart"/>
      <w:r w:rsidRPr="00F65DE8">
        <w:rPr>
          <w:i/>
        </w:rPr>
        <w:t>ндравится</w:t>
      </w:r>
      <w:proofErr w:type="spellEnd"/>
      <w:r w:rsidRPr="00F65DE8">
        <w:rPr>
          <w:i/>
        </w:rPr>
        <w:t>”. Иной и пишет, и говорит без ошибок, но какой у него бедный слов</w:t>
      </w:r>
      <w:r w:rsidR="00F836E6" w:rsidRPr="00F65DE8">
        <w:rPr>
          <w:i/>
        </w:rPr>
        <w:t>ар</w:t>
      </w:r>
      <w:r w:rsidRPr="00F65DE8">
        <w:rPr>
          <w:i/>
        </w:rPr>
        <w:t xml:space="preserve">ь, какие </w:t>
      </w:r>
      <w:r w:rsidR="00F836E6" w:rsidRPr="00F65DE8">
        <w:rPr>
          <w:i/>
        </w:rPr>
        <w:t>замусоленные фразы! Какая худосо</w:t>
      </w:r>
      <w:r w:rsidRPr="00F65DE8">
        <w:rPr>
          <w:i/>
        </w:rPr>
        <w:t>чная душевная жизнь сказывается в тех заплесневелых шаблонах, из которых состоит его речь. У пошлого человека и речь будет пошлой. (К. Чуковский)</w:t>
      </w:r>
    </w:p>
    <w:p w:rsidR="007A637C" w:rsidRDefault="00F836E6" w:rsidP="00EF24FA">
      <w:pPr>
        <w:ind w:left="360"/>
      </w:pPr>
      <w:r>
        <w:t>- К</w:t>
      </w:r>
      <w:r w:rsidR="007A637C">
        <w:t>акова основная идея этого текста?</w:t>
      </w:r>
    </w:p>
    <w:p w:rsidR="007A637C" w:rsidRDefault="007A637C" w:rsidP="00EF24FA">
      <w:pPr>
        <w:ind w:left="360"/>
      </w:pPr>
      <w:r>
        <w:t xml:space="preserve">- </w:t>
      </w:r>
      <w:r w:rsidR="00B00E77">
        <w:t>Назовите ключевые слова.</w:t>
      </w:r>
    </w:p>
    <w:p w:rsidR="00B00E77" w:rsidRDefault="00B00E77" w:rsidP="00EF24FA">
      <w:pPr>
        <w:ind w:left="360"/>
      </w:pPr>
      <w:r>
        <w:t>- Допишите предложения. У вас получится сжатое изложение</w:t>
      </w:r>
      <w:r w:rsidR="00F65DE8">
        <w:t>:</w:t>
      </w:r>
    </w:p>
    <w:p w:rsidR="00B00E77" w:rsidRDefault="00B00E77" w:rsidP="00EF24FA">
      <w:pPr>
        <w:ind w:left="360"/>
      </w:pPr>
      <w:r>
        <w:t>Лишь та реч</w:t>
      </w:r>
      <w:r w:rsidR="00F836E6">
        <w:t>ь</w:t>
      </w:r>
      <w:r>
        <w:t xml:space="preserve"> может называться культурной, (</w:t>
      </w:r>
      <w:r>
        <w:rPr>
          <w:i/>
        </w:rPr>
        <w:t>какая?)</w:t>
      </w:r>
      <w:r>
        <w:t xml:space="preserve"> _______________________________________________________________________________________________</w:t>
      </w:r>
    </w:p>
    <w:p w:rsidR="00B00E77" w:rsidRDefault="00B00E77" w:rsidP="00B00E77">
      <w:pPr>
        <w:ind w:left="360"/>
        <w:rPr>
          <w:b/>
          <w:i/>
        </w:rPr>
      </w:pPr>
      <w:r>
        <w:t>Культура речи неотделима (</w:t>
      </w:r>
      <w:r w:rsidR="00F836E6">
        <w:rPr>
          <w:i/>
        </w:rPr>
        <w:t>о</w:t>
      </w:r>
      <w:r>
        <w:rPr>
          <w:i/>
        </w:rPr>
        <w:t>т чего?</w:t>
      </w:r>
      <w:r>
        <w:t xml:space="preserve">) _________________________________________________________________________________________________________. Чтобы повысить качество своего языка, нужно </w:t>
      </w:r>
      <w:r>
        <w:rPr>
          <w:i/>
        </w:rPr>
        <w:t>(что сделать?)</w:t>
      </w:r>
      <w:r>
        <w:t xml:space="preserve">__________________________________________________________________________________________________. Можно писать и говорить без ошибок, но </w:t>
      </w:r>
      <w:r>
        <w:rPr>
          <w:i/>
        </w:rPr>
        <w:t>(какой словарный запас может быть у такого</w:t>
      </w:r>
      <w:r w:rsidR="00F836E6">
        <w:rPr>
          <w:i/>
        </w:rPr>
        <w:t xml:space="preserve"> человека?)</w:t>
      </w:r>
      <w:r>
        <w:t xml:space="preserve">_____________________________________________________________________________________________. У пошлого человека и </w:t>
      </w:r>
      <w:r>
        <w:rPr>
          <w:b/>
          <w:i/>
        </w:rPr>
        <w:t>(</w:t>
      </w:r>
      <w:r>
        <w:rPr>
          <w:i/>
        </w:rPr>
        <w:t>что будет пошлой?</w:t>
      </w:r>
      <w:r>
        <w:rPr>
          <w:b/>
          <w:i/>
        </w:rPr>
        <w:t>)______________________________________________________________________________________________.</w:t>
      </w:r>
    </w:p>
    <w:p w:rsidR="003B2D03" w:rsidRPr="00F65DE8" w:rsidRDefault="003B2D03" w:rsidP="00B00E77">
      <w:pPr>
        <w:ind w:left="360"/>
        <w:rPr>
          <w:b/>
        </w:rPr>
      </w:pPr>
      <w:r w:rsidRPr="00F65DE8">
        <w:rPr>
          <w:b/>
          <w:lang w:val="en-US"/>
        </w:rPr>
        <w:t>X</w:t>
      </w:r>
      <w:r w:rsidR="00F836E6" w:rsidRPr="00F65DE8">
        <w:rPr>
          <w:b/>
        </w:rPr>
        <w:t xml:space="preserve"> Р</w:t>
      </w:r>
      <w:r w:rsidRPr="00F65DE8">
        <w:rPr>
          <w:b/>
        </w:rPr>
        <w:t>ефлексия.</w:t>
      </w:r>
    </w:p>
    <w:p w:rsidR="003B2D03" w:rsidRDefault="00F836E6" w:rsidP="00B00E77">
      <w:pPr>
        <w:ind w:left="360"/>
      </w:pPr>
      <w:r>
        <w:t>Сегодня вы вст</w:t>
      </w:r>
      <w:r w:rsidR="003B2D03">
        <w:t xml:space="preserve">ретились с личностью </w:t>
      </w:r>
      <w:proofErr w:type="spellStart"/>
      <w:r w:rsidR="003B2D03">
        <w:t>В.И.Даля</w:t>
      </w:r>
      <w:proofErr w:type="spellEnd"/>
      <w:r w:rsidR="003B2D03">
        <w:t xml:space="preserve"> и его </w:t>
      </w:r>
      <w:r w:rsidR="003B2D03" w:rsidRPr="003B2D03">
        <w:t>“</w:t>
      </w:r>
      <w:r>
        <w:t>Т</w:t>
      </w:r>
      <w:r w:rsidR="003B2D03">
        <w:t>олковым словарем живого</w:t>
      </w:r>
      <w:r>
        <w:t xml:space="preserve"> </w:t>
      </w:r>
      <w:r w:rsidR="003B2D03">
        <w:t>великорусского языка</w:t>
      </w:r>
      <w:r w:rsidR="003B2D03" w:rsidRPr="003B2D03">
        <w:t>”</w:t>
      </w:r>
      <w:r>
        <w:t>.</w:t>
      </w:r>
    </w:p>
    <w:p w:rsidR="003B2D03" w:rsidRDefault="00F836E6" w:rsidP="00B00E77">
      <w:pPr>
        <w:ind w:left="360"/>
      </w:pPr>
      <w:r>
        <w:t>- С</w:t>
      </w:r>
      <w:r w:rsidR="003B2D03">
        <w:t xml:space="preserve"> чем вы уйдете с урока?</w:t>
      </w:r>
    </w:p>
    <w:p w:rsidR="003B2D03" w:rsidRPr="003B2D03" w:rsidRDefault="00F836E6" w:rsidP="00B00E77">
      <w:pPr>
        <w:ind w:left="360"/>
      </w:pPr>
      <w:r>
        <w:t>- Ч</w:t>
      </w:r>
      <w:r w:rsidR="003B2D03">
        <w:t>то вам особенно запомнилось?</w:t>
      </w:r>
    </w:p>
    <w:p w:rsidR="00EF24FA" w:rsidRPr="00EF24FA" w:rsidRDefault="006D4DF0" w:rsidP="00EF24FA">
      <w:pPr>
        <w:ind w:left="360"/>
      </w:pPr>
      <w:r>
        <w:t>-Как вы заполнили листок мудрости?</w:t>
      </w:r>
      <w:r w:rsidR="00B73003">
        <w:t xml:space="preserve"> </w:t>
      </w:r>
      <w:r>
        <w:t>Дается оценка деятельности учащихся.</w:t>
      </w:r>
    </w:p>
    <w:p w:rsidR="002653C3" w:rsidRPr="0008115B" w:rsidRDefault="002653C3" w:rsidP="00DE38A9">
      <w:pPr>
        <w:ind w:left="360"/>
      </w:pPr>
    </w:p>
    <w:p w:rsidR="006A0F86" w:rsidRPr="00CA66CB" w:rsidRDefault="006A0F86" w:rsidP="00E90F1B">
      <w:pPr>
        <w:ind w:left="360"/>
      </w:pPr>
    </w:p>
    <w:sectPr w:rsidR="006A0F86" w:rsidRPr="00CA66CB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BFE" w:rsidRDefault="00244BFE" w:rsidP="00B73003">
      <w:pPr>
        <w:spacing w:after="0" w:line="240" w:lineRule="auto"/>
      </w:pPr>
      <w:r>
        <w:separator/>
      </w:r>
    </w:p>
  </w:endnote>
  <w:endnote w:type="continuationSeparator" w:id="0">
    <w:p w:rsidR="00244BFE" w:rsidRDefault="00244BFE" w:rsidP="00B73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BFE" w:rsidRDefault="00244BFE" w:rsidP="00B73003">
      <w:pPr>
        <w:spacing w:after="0" w:line="240" w:lineRule="auto"/>
      </w:pPr>
      <w:r>
        <w:separator/>
      </w:r>
    </w:p>
  </w:footnote>
  <w:footnote w:type="continuationSeparator" w:id="0">
    <w:p w:rsidR="00244BFE" w:rsidRDefault="00244BFE" w:rsidP="00B73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39412"/>
      <w:docPartObj>
        <w:docPartGallery w:val="Page Numbers (Top of Page)"/>
        <w:docPartUnique/>
      </w:docPartObj>
    </w:sdtPr>
    <w:sdtContent>
      <w:p w:rsidR="00B73003" w:rsidRDefault="00B73003">
        <w:pPr>
          <w:pStyle w:val="a4"/>
          <w:jc w:val="right"/>
        </w:pPr>
      </w:p>
      <w:p w:rsidR="00B73003" w:rsidRDefault="00B73003" w:rsidP="00B73003">
        <w:pPr>
          <w:pStyle w:val="a4"/>
          <w:jc w:val="center"/>
        </w:pPr>
      </w:p>
      <w:p w:rsidR="00B73003" w:rsidRDefault="00B73003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3B61">
          <w:rPr>
            <w:noProof/>
          </w:rPr>
          <w:t>3</w:t>
        </w:r>
        <w:r>
          <w:fldChar w:fldCharType="end"/>
        </w:r>
      </w:p>
    </w:sdtContent>
  </w:sdt>
  <w:p w:rsidR="00B73003" w:rsidRDefault="00B7300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65A66"/>
    <w:multiLevelType w:val="hybridMultilevel"/>
    <w:tmpl w:val="47C6F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1B0DF8"/>
    <w:multiLevelType w:val="hybridMultilevel"/>
    <w:tmpl w:val="F2A68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396905"/>
    <w:multiLevelType w:val="hybridMultilevel"/>
    <w:tmpl w:val="ECB43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ACE"/>
    <w:rsid w:val="00004ACE"/>
    <w:rsid w:val="0008115B"/>
    <w:rsid w:val="000C7507"/>
    <w:rsid w:val="001D2CEF"/>
    <w:rsid w:val="00244BFE"/>
    <w:rsid w:val="00253B61"/>
    <w:rsid w:val="002653C3"/>
    <w:rsid w:val="00286FB1"/>
    <w:rsid w:val="003B2D03"/>
    <w:rsid w:val="003C58CB"/>
    <w:rsid w:val="00405E2E"/>
    <w:rsid w:val="004B0B64"/>
    <w:rsid w:val="004D6EA4"/>
    <w:rsid w:val="0057598C"/>
    <w:rsid w:val="00695876"/>
    <w:rsid w:val="006A0F86"/>
    <w:rsid w:val="006D4DF0"/>
    <w:rsid w:val="007A637C"/>
    <w:rsid w:val="007C35A5"/>
    <w:rsid w:val="007E4746"/>
    <w:rsid w:val="008C098D"/>
    <w:rsid w:val="00AF6798"/>
    <w:rsid w:val="00B00E77"/>
    <w:rsid w:val="00B7123A"/>
    <w:rsid w:val="00B73003"/>
    <w:rsid w:val="00CA66CB"/>
    <w:rsid w:val="00D94817"/>
    <w:rsid w:val="00DE38A9"/>
    <w:rsid w:val="00E00698"/>
    <w:rsid w:val="00E87FC0"/>
    <w:rsid w:val="00E90F1B"/>
    <w:rsid w:val="00EA1B8B"/>
    <w:rsid w:val="00EC4C2F"/>
    <w:rsid w:val="00EF24FA"/>
    <w:rsid w:val="00F65DE8"/>
    <w:rsid w:val="00F836E6"/>
    <w:rsid w:val="00FC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E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73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3003"/>
  </w:style>
  <w:style w:type="paragraph" w:styleId="a6">
    <w:name w:val="footer"/>
    <w:basedOn w:val="a"/>
    <w:link w:val="a7"/>
    <w:uiPriority w:val="99"/>
    <w:unhideWhenUsed/>
    <w:rsid w:val="00B73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3003"/>
  </w:style>
  <w:style w:type="paragraph" w:styleId="a8">
    <w:name w:val="Balloon Text"/>
    <w:basedOn w:val="a"/>
    <w:link w:val="a9"/>
    <w:uiPriority w:val="99"/>
    <w:semiHidden/>
    <w:unhideWhenUsed/>
    <w:rsid w:val="00253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3B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E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73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3003"/>
  </w:style>
  <w:style w:type="paragraph" w:styleId="a6">
    <w:name w:val="footer"/>
    <w:basedOn w:val="a"/>
    <w:link w:val="a7"/>
    <w:uiPriority w:val="99"/>
    <w:unhideWhenUsed/>
    <w:rsid w:val="00B73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3003"/>
  </w:style>
  <w:style w:type="paragraph" w:styleId="a8">
    <w:name w:val="Balloon Text"/>
    <w:basedOn w:val="a"/>
    <w:link w:val="a9"/>
    <w:uiPriority w:val="99"/>
    <w:semiHidden/>
    <w:unhideWhenUsed/>
    <w:rsid w:val="00253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3B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8AE0C-A44E-4B53-B4BE-09640C4B8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1156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2014-02-10T18:46:00Z</cp:lastPrinted>
  <dcterms:created xsi:type="dcterms:W3CDTF">2014-02-10T13:45:00Z</dcterms:created>
  <dcterms:modified xsi:type="dcterms:W3CDTF">2014-02-10T18:47:00Z</dcterms:modified>
</cp:coreProperties>
</file>