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0F7" w:rsidRDefault="00B700F7" w:rsidP="00B700F7">
      <w:pPr>
        <w:pStyle w:val="20"/>
        <w:shd w:val="clear" w:color="auto" w:fill="auto"/>
        <w:spacing w:after="108" w:line="300" w:lineRule="exact"/>
        <w:ind w:left="120"/>
      </w:pPr>
      <w:r>
        <w:t xml:space="preserve">Управление процессами познавательной деятельности </w:t>
      </w:r>
      <w:proofErr w:type="gramStart"/>
      <w:r>
        <w:t>на</w:t>
      </w:r>
      <w:proofErr w:type="gramEnd"/>
    </w:p>
    <w:p w:rsidR="00B700F7" w:rsidRDefault="00B700F7" w:rsidP="00B700F7">
      <w:pPr>
        <w:pStyle w:val="20"/>
        <w:shd w:val="clear" w:color="auto" w:fill="auto"/>
        <w:spacing w:after="343" w:line="300" w:lineRule="exact"/>
        <w:ind w:left="120"/>
      </w:pPr>
      <w:proofErr w:type="gramStart"/>
      <w:r>
        <w:t>уроках</w:t>
      </w:r>
      <w:proofErr w:type="gramEnd"/>
      <w:r>
        <w:t>.</w:t>
      </w:r>
    </w:p>
    <w:p w:rsidR="00B700F7" w:rsidRDefault="00B700F7" w:rsidP="00B700F7">
      <w:pPr>
        <w:pStyle w:val="1"/>
        <w:shd w:val="clear" w:color="auto" w:fill="auto"/>
        <w:spacing w:before="0" w:after="141" w:line="240" w:lineRule="exact"/>
        <w:ind w:left="120"/>
      </w:pPr>
      <w:r>
        <w:t>Педагог - психолог - Парамонова Е.С.</w:t>
      </w:r>
    </w:p>
    <w:p w:rsidR="00B700F7" w:rsidRDefault="00B700F7" w:rsidP="00B700F7">
      <w:pPr>
        <w:pStyle w:val="1"/>
        <w:shd w:val="clear" w:color="auto" w:fill="auto"/>
        <w:spacing w:before="0" w:after="0" w:line="370" w:lineRule="exact"/>
        <w:ind w:left="120"/>
        <w:jc w:val="center"/>
      </w:pPr>
      <w:r>
        <w:t xml:space="preserve">КОУ </w:t>
      </w:r>
      <w:proofErr w:type="gramStart"/>
      <w:r>
        <w:t>ВО</w:t>
      </w:r>
      <w:proofErr w:type="gramEnd"/>
      <w:r>
        <w:t xml:space="preserve"> «Павловская специальная (коррекционная) общеобразовательная школа-интернат IV вида для обучающихся, воспитанников с ограниченными</w:t>
      </w:r>
    </w:p>
    <w:p w:rsidR="00B700F7" w:rsidRDefault="00B700F7" w:rsidP="00B700F7">
      <w:pPr>
        <w:pStyle w:val="1"/>
        <w:shd w:val="clear" w:color="auto" w:fill="auto"/>
        <w:spacing w:before="0" w:after="0" w:line="485" w:lineRule="exact"/>
        <w:ind w:left="120"/>
        <w:jc w:val="center"/>
      </w:pPr>
      <w:r>
        <w:t>возможностями здоровья»</w:t>
      </w:r>
    </w:p>
    <w:p w:rsidR="00B700F7" w:rsidRDefault="00B700F7" w:rsidP="00B700F7">
      <w:pPr>
        <w:pStyle w:val="1"/>
        <w:shd w:val="clear" w:color="auto" w:fill="auto"/>
        <w:spacing w:before="0" w:after="0" w:line="485" w:lineRule="exact"/>
        <w:ind w:left="120" w:right="500" w:firstLine="700"/>
      </w:pPr>
      <w:r>
        <w:t>Тот факт, «что не каждый человек учится всегда и всему одинаковым образом», ставит задачу построения психологического портрета школьника. Большая часть моей работы заключается в том, чтобы определить и обозначить индивидуальные различия учеников, согласно которым учитель вырабатывает оптимальные стратегии процесса обучения, а воспитатель различные воспитательные подходы.</w:t>
      </w:r>
    </w:p>
    <w:p w:rsidR="00B700F7" w:rsidRDefault="00B700F7" w:rsidP="00B700F7">
      <w:pPr>
        <w:pStyle w:val="1"/>
        <w:shd w:val="clear" w:color="auto" w:fill="auto"/>
        <w:spacing w:before="0" w:after="0" w:line="485" w:lineRule="exact"/>
        <w:ind w:left="120" w:right="500" w:firstLine="700"/>
      </w:pPr>
      <w:r>
        <w:t>На начальном этапе школьного обучения у первоклассников проводится диагностика всех познавательных процессов. На методическом объединении педагогов начального звена рассматриваются особенности развития познавательной сферы детей, индивидуальные различия детей в учебной деятельности - когнитивная организация, регуляция действий, мотивация и др. На основании этих особенностей ребёнка учитель строит свой тип учения.</w:t>
      </w:r>
    </w:p>
    <w:p w:rsidR="00B700F7" w:rsidRDefault="00B700F7" w:rsidP="00B700F7">
      <w:pPr>
        <w:pStyle w:val="1"/>
        <w:shd w:val="clear" w:color="auto" w:fill="auto"/>
        <w:spacing w:before="0" w:after="0" w:line="485" w:lineRule="exact"/>
        <w:ind w:left="120" w:right="520" w:firstLine="700"/>
        <w:jc w:val="both"/>
      </w:pPr>
      <w:r>
        <w:t>Чтобы методы обучения и воспитания максимально были приспособлены к возможностям слабовидящих учеников, учитываются рекомендации тифлопедагога и офтальмолога.</w:t>
      </w:r>
    </w:p>
    <w:p w:rsidR="00B700F7" w:rsidRDefault="00B700F7" w:rsidP="00B700F7">
      <w:pPr>
        <w:pStyle w:val="1"/>
        <w:shd w:val="clear" w:color="auto" w:fill="auto"/>
        <w:spacing w:before="0" w:after="0" w:line="480" w:lineRule="exact"/>
        <w:ind w:left="120" w:right="500" w:firstLine="700"/>
      </w:pPr>
      <w:r>
        <w:t>Состояние зрительных анализаторов, уровень развития познавательной сферы, коррекционно-развивающие задачи для каждого ученика фиксируются в индивидуальных дневниках сопровождения. Коррекционно-развивающую работу осуществляет учитель на коррекционных уроках, воспитатель во внеклассной работе, а также логопед, тифлопедагог и педагог-психолог на групповых и индивидуальных занятиях.</w:t>
      </w:r>
    </w:p>
    <w:p w:rsidR="00B700F7" w:rsidRDefault="00B700F7" w:rsidP="00B700F7">
      <w:pPr>
        <w:pStyle w:val="1"/>
        <w:shd w:val="clear" w:color="auto" w:fill="auto"/>
        <w:spacing w:before="0" w:after="0" w:line="485" w:lineRule="exact"/>
        <w:ind w:left="120" w:right="500" w:firstLine="700"/>
      </w:pPr>
      <w:r>
        <w:t>‘Оценка эффективности учебной деятельности учащихся проводится по результатам успеваемости детей и результатам психологической</w:t>
      </w:r>
    </w:p>
    <w:p w:rsidR="00B700F7" w:rsidRDefault="00B700F7" w:rsidP="00B700F7">
      <w:pPr>
        <w:pStyle w:val="1"/>
        <w:shd w:val="clear" w:color="auto" w:fill="auto"/>
        <w:spacing w:before="0" w:after="0" w:line="485" w:lineRule="exact"/>
        <w:ind w:left="20"/>
      </w:pPr>
      <w:r>
        <w:t>диагностики в конце учебного года.</w:t>
      </w:r>
    </w:p>
    <w:p w:rsidR="00B700F7" w:rsidRDefault="00B700F7" w:rsidP="00B700F7">
      <w:pPr>
        <w:pStyle w:val="1"/>
        <w:shd w:val="clear" w:color="auto" w:fill="auto"/>
        <w:spacing w:before="0" w:after="0" w:line="485" w:lineRule="exact"/>
        <w:ind w:left="20" w:right="20" w:firstLine="700"/>
        <w:jc w:val="both"/>
      </w:pPr>
      <w:r>
        <w:t>В течение всего периода обучения детей в начальной школе динамика развития учебной деятельности, динамика успеваемости каждого ребенка фиксируются в «Картах социально-</w:t>
      </w:r>
      <w:r>
        <w:lastRenderedPageBreak/>
        <w:t>психологической адаптации детей к школе».</w:t>
      </w:r>
    </w:p>
    <w:p w:rsidR="00B700F7" w:rsidRDefault="00B700F7" w:rsidP="00B700F7">
      <w:pPr>
        <w:pStyle w:val="1"/>
        <w:shd w:val="clear" w:color="auto" w:fill="auto"/>
        <w:spacing w:before="0" w:after="0" w:line="485" w:lineRule="exact"/>
        <w:ind w:left="20" w:right="20" w:firstLine="700"/>
        <w:jc w:val="both"/>
      </w:pPr>
      <w:r>
        <w:t>При переходе детей из начального звена школы в среднее звено возникают новые проблемы с организацией познавательной деятельности детей.</w:t>
      </w:r>
    </w:p>
    <w:p w:rsidR="00B700F7" w:rsidRDefault="00B700F7" w:rsidP="00B700F7">
      <w:pPr>
        <w:pStyle w:val="1"/>
        <w:shd w:val="clear" w:color="auto" w:fill="auto"/>
        <w:spacing w:before="0" w:after="0" w:line="485" w:lineRule="exact"/>
        <w:ind w:left="20" w:right="20" w:firstLine="700"/>
        <w:jc w:val="both"/>
      </w:pPr>
      <w:r>
        <w:t xml:space="preserve">В начале учебного года </w:t>
      </w:r>
      <w:proofErr w:type="gramStart"/>
      <w:r>
        <w:t>педагоги, работающие в пятом классе знакомятся</w:t>
      </w:r>
      <w:proofErr w:type="gramEnd"/>
      <w:r>
        <w:t xml:space="preserve"> с особенностями учащихся. В течение первого полугодия проводятся исследования школьных нагрузок. По результатам исследований намечаются управленческие решения, и осуществляется регулирование учебных нагрузок учащихся. Для того чтобы управление познавательными процессами было более эффективным, необходимо опираться не только на интеллектуальный потенциал ребенка, необходимо учитывать много разных факторов.</w:t>
      </w:r>
    </w:p>
    <w:p w:rsidR="00B700F7" w:rsidRDefault="00B700F7" w:rsidP="00B700F7">
      <w:pPr>
        <w:pStyle w:val="1"/>
        <w:shd w:val="clear" w:color="auto" w:fill="auto"/>
        <w:spacing w:before="0" w:after="0" w:line="485" w:lineRule="exact"/>
        <w:ind w:left="20" w:right="20" w:firstLine="700"/>
        <w:jc w:val="both"/>
      </w:pPr>
      <w:r>
        <w:t>В учебно-воспитательном процессе педагоги должны учитывать, характерологические особенности детей, когнитивные стили учащихся, которые связаны с психофизическими особенностями ребенка.</w:t>
      </w:r>
    </w:p>
    <w:p w:rsidR="00B700F7" w:rsidRDefault="00B700F7" w:rsidP="00B700F7">
      <w:pPr>
        <w:pStyle w:val="1"/>
        <w:shd w:val="clear" w:color="auto" w:fill="auto"/>
        <w:spacing w:before="0" w:after="0" w:line="485" w:lineRule="exact"/>
        <w:ind w:left="20" w:right="20" w:firstLine="700"/>
        <w:jc w:val="both"/>
      </w:pPr>
      <w:r>
        <w:t xml:space="preserve">На процессы познавательной деятельности влияют возрастные особенности детей, темперамент, личностные особенности, особенности психических процессов ребенка и др. Если учитывать все своеобразия ребенка и организовывать учебную работу специфическим образом, то можно избежать многих проблем, приводящих его к школьной неуспеваемости. Эти вопросы были рассмотрены на </w:t>
      </w:r>
      <w:proofErr w:type="spellStart"/>
      <w:r>
        <w:t>психолого</w:t>
      </w:r>
      <w:r>
        <w:softHyphen/>
        <w:t>педагогических</w:t>
      </w:r>
      <w:proofErr w:type="spellEnd"/>
      <w:r>
        <w:t xml:space="preserve"> семинарах.</w:t>
      </w:r>
    </w:p>
    <w:p w:rsidR="00B700F7" w:rsidRDefault="00B700F7" w:rsidP="00B700F7">
      <w:pPr>
        <w:pStyle w:val="1"/>
        <w:shd w:val="clear" w:color="auto" w:fill="auto"/>
        <w:spacing w:before="0" w:after="0" w:line="485" w:lineRule="exact"/>
        <w:ind w:left="20" w:firstLine="700"/>
        <w:jc w:val="both"/>
      </w:pPr>
      <w:r>
        <w:t xml:space="preserve">Для того чтобы учитывать различные особенности детей в </w:t>
      </w:r>
      <w:proofErr w:type="spellStart"/>
      <w:r>
        <w:t>учебно</w:t>
      </w:r>
      <w:proofErr w:type="spellEnd"/>
      <w:r>
        <w:t>-</w:t>
      </w:r>
    </w:p>
    <w:p w:rsidR="00B700F7" w:rsidRDefault="00B700F7" w:rsidP="00B700F7">
      <w:pPr>
        <w:pStyle w:val="30"/>
        <w:shd w:val="clear" w:color="auto" w:fill="auto"/>
        <w:tabs>
          <w:tab w:val="left" w:leader="underscore" w:pos="7166"/>
        </w:tabs>
        <w:spacing w:line="200" w:lineRule="exact"/>
        <w:ind w:left="720"/>
      </w:pPr>
      <w:r>
        <w:t xml:space="preserve">« </w:t>
      </w:r>
      <w:r>
        <w:rPr>
          <w:rStyle w:val="310pt"/>
        </w:rPr>
        <w:tab/>
      </w:r>
    </w:p>
    <w:p w:rsidR="00B700F7" w:rsidRDefault="00B700F7" w:rsidP="00B700F7">
      <w:pPr>
        <w:pStyle w:val="1"/>
        <w:shd w:val="clear" w:color="auto" w:fill="auto"/>
        <w:spacing w:before="0" w:after="197" w:line="240" w:lineRule="exact"/>
        <w:ind w:left="20"/>
      </w:pPr>
      <w:r>
        <w:t>воспитательном процессе для педагогов составляются «</w:t>
      </w:r>
      <w:proofErr w:type="gramStart"/>
      <w:r>
        <w:t>Психологические</w:t>
      </w:r>
      <w:proofErr w:type="gramEnd"/>
    </w:p>
    <w:p w:rsidR="00B700F7" w:rsidRDefault="00B700F7" w:rsidP="00B700F7">
      <w:pPr>
        <w:pStyle w:val="1"/>
        <w:shd w:val="clear" w:color="auto" w:fill="auto"/>
        <w:spacing w:before="0" w:after="0" w:line="240" w:lineRule="exact"/>
        <w:ind w:left="20"/>
      </w:pPr>
      <w:r>
        <w:t>карты класса», в которых отражены, личностные и психофизические</w:t>
      </w:r>
    </w:p>
    <w:p w:rsidR="00B700F7" w:rsidRDefault="00B700F7" w:rsidP="00B700F7">
      <w:pPr>
        <w:pStyle w:val="1"/>
        <w:shd w:val="clear" w:color="auto" w:fill="auto"/>
        <w:spacing w:before="0" w:after="0" w:line="480" w:lineRule="exact"/>
        <w:ind w:left="20" w:right="940"/>
        <w:jc w:val="both"/>
      </w:pPr>
      <w:r>
        <w:t xml:space="preserve">качества детей, которые могут влиять на учебную деятельность и успеваемость. Это текущий уровень самооценки, уровень притязаний, личностная тревожность, </w:t>
      </w:r>
      <w:proofErr w:type="spellStart"/>
      <w:r>
        <w:t>имульсивность-рефлексивность</w:t>
      </w:r>
      <w:proofErr w:type="spellEnd"/>
      <w:r>
        <w:t>, пластичность- ригидность, особенности развития психических процессов.</w:t>
      </w:r>
    </w:p>
    <w:p w:rsidR="00B700F7" w:rsidRDefault="00B700F7" w:rsidP="00B700F7">
      <w:pPr>
        <w:pStyle w:val="1"/>
        <w:shd w:val="clear" w:color="auto" w:fill="auto"/>
        <w:spacing w:before="0" w:after="0" w:line="485" w:lineRule="exact"/>
        <w:ind w:left="20" w:right="940" w:firstLine="700"/>
      </w:pPr>
      <w:r>
        <w:t>Насколько успешно педагоги управляют процессами познавательной деятельности учащихся, как развивается мышление учащихся, уровень их умственного развития</w:t>
      </w:r>
      <w:proofErr w:type="gramStart"/>
      <w:r>
        <w:t xml:space="preserve"> ,</w:t>
      </w:r>
      <w:proofErr w:type="gramEnd"/>
      <w:r>
        <w:t xml:space="preserve"> определяется по результатам диагностических исследований и результатам успеваемости учащихся.</w:t>
      </w:r>
    </w:p>
    <w:p w:rsidR="00B700F7" w:rsidRDefault="00B700F7" w:rsidP="00B700F7">
      <w:pPr>
        <w:pStyle w:val="1"/>
        <w:shd w:val="clear" w:color="auto" w:fill="auto"/>
        <w:spacing w:before="0" w:after="184" w:line="485" w:lineRule="exact"/>
        <w:ind w:left="20" w:right="940" w:firstLine="700"/>
        <w:jc w:val="both"/>
      </w:pPr>
      <w:r>
        <w:t>На педагогических советах, на методических объединениях педагогов проводится подробный анализ результатов, даются рекомендации для педагогов.</w:t>
      </w:r>
    </w:p>
    <w:p w:rsidR="00B700F7" w:rsidRDefault="00B700F7" w:rsidP="00B700F7">
      <w:pPr>
        <w:pStyle w:val="1"/>
        <w:shd w:val="clear" w:color="auto" w:fill="auto"/>
        <w:spacing w:before="0" w:after="169" w:line="480" w:lineRule="exact"/>
        <w:ind w:left="440" w:right="300" w:firstLine="420"/>
      </w:pPr>
      <w:r>
        <w:lastRenderedPageBreak/>
        <w:t xml:space="preserve">Большинство учащихся школы - интерната успешно осваивают школьную программу, имеют хорошую успеваемость и поведение. Но в школе немало детей, которые испытывают значительные трудности в обучении, имеют отклонения в поведении. Такие воспитанники нуждаются в постоянном внимании многих специалистов. В школе работает </w:t>
      </w:r>
      <w:proofErr w:type="spellStart"/>
      <w:r>
        <w:t>психолого</w:t>
      </w:r>
      <w:r>
        <w:softHyphen/>
        <w:t>педагогический</w:t>
      </w:r>
      <w:proofErr w:type="spellEnd"/>
      <w:r>
        <w:t xml:space="preserve"> </w:t>
      </w:r>
      <w:proofErr w:type="spellStart"/>
      <w:proofErr w:type="gramStart"/>
      <w:r>
        <w:t>медико</w:t>
      </w:r>
      <w:proofErr w:type="spellEnd"/>
      <w:r>
        <w:t xml:space="preserve"> - социальный</w:t>
      </w:r>
      <w:proofErr w:type="gramEnd"/>
      <w:r>
        <w:t xml:space="preserve"> центр, объединяющий специалистов в единую команду и осуществляющий сопровождение развития ребенка.</w:t>
      </w:r>
    </w:p>
    <w:p w:rsidR="00B700F7" w:rsidRDefault="00B700F7" w:rsidP="00B700F7">
      <w:pPr>
        <w:pStyle w:val="1"/>
        <w:shd w:val="clear" w:color="auto" w:fill="auto"/>
        <w:spacing w:before="0" w:after="0" w:line="494" w:lineRule="exact"/>
        <w:ind w:left="440" w:right="740"/>
      </w:pPr>
      <w:r>
        <w:t>Создание ППМС центра по сопровождению развития ребенка позволило создать оптимальные условия для развития ребенка с различного рода отклонениями в развитии.</w:t>
      </w:r>
    </w:p>
    <w:p w:rsidR="00B700F7" w:rsidRDefault="00B700F7" w:rsidP="00B700F7">
      <w:pPr>
        <w:pStyle w:val="1"/>
        <w:shd w:val="clear" w:color="auto" w:fill="auto"/>
        <w:spacing w:before="0" w:after="0" w:line="485" w:lineRule="exact"/>
        <w:ind w:left="20" w:right="940" w:firstLine="700"/>
        <w:jc w:val="both"/>
      </w:pPr>
      <w:r>
        <w:t>Одной из задач, которая стоит пред школой как главным элементом образования, состоит в том, чтобы обеспечить всем школьникам овладение знаниями и умениями, обозначенными в соответствующих программах.</w:t>
      </w:r>
    </w:p>
    <w:p w:rsidR="00B700F7" w:rsidRDefault="00B700F7" w:rsidP="00B700F7">
      <w:pPr>
        <w:pStyle w:val="1"/>
        <w:shd w:val="clear" w:color="auto" w:fill="auto"/>
        <w:spacing w:before="0" w:after="0" w:line="485" w:lineRule="exact"/>
        <w:ind w:left="20" w:right="940" w:firstLine="860"/>
        <w:jc w:val="both"/>
      </w:pPr>
      <w:r>
        <w:t xml:space="preserve">Управляя развитием познавательной сферы, целенаправленно развивая психические функции учащихся, осуществляя специальную коррекционную работу с детьми, мы максимально стараемся повысить уровень </w:t>
      </w:r>
      <w:proofErr w:type="spellStart"/>
      <w:r>
        <w:t>обученности</w:t>
      </w:r>
      <w:proofErr w:type="spellEnd"/>
      <w:r>
        <w:t xml:space="preserve"> и качество знаний наших воспитанников.</w:t>
      </w:r>
    </w:p>
    <w:p w:rsidR="00F4303C" w:rsidRDefault="00F4303C"/>
    <w:p w:rsidR="00B700F7" w:rsidRDefault="00B700F7"/>
    <w:p w:rsidR="00B700F7" w:rsidRDefault="00B700F7"/>
    <w:p w:rsidR="00B700F7" w:rsidRDefault="00B700F7"/>
    <w:p w:rsidR="00B700F7" w:rsidRDefault="00B700F7"/>
    <w:p w:rsidR="00B700F7" w:rsidRDefault="00B700F7"/>
    <w:p w:rsidR="00B700F7" w:rsidRDefault="00B700F7"/>
    <w:p w:rsidR="00B700F7" w:rsidRDefault="00B700F7"/>
    <w:p w:rsidR="00B700F7" w:rsidRDefault="00B700F7"/>
    <w:p w:rsidR="00B700F7" w:rsidRDefault="00B700F7"/>
    <w:p w:rsidR="00B700F7" w:rsidRDefault="00B700F7"/>
    <w:p w:rsidR="00B700F7" w:rsidRDefault="00B700F7"/>
    <w:p w:rsidR="00B700F7" w:rsidRDefault="00B700F7"/>
    <w:p w:rsidR="00B700F7" w:rsidRDefault="00B700F7">
      <w:pPr>
        <w:sectPr w:rsidR="00B700F7" w:rsidSect="00F4303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00F7" w:rsidRDefault="00B700F7" w:rsidP="00B700F7">
      <w:pPr>
        <w:pStyle w:val="11"/>
        <w:shd w:val="clear" w:color="auto" w:fill="auto"/>
        <w:spacing w:after="230" w:line="300" w:lineRule="exact"/>
        <w:ind w:left="400"/>
      </w:pPr>
      <w:bookmarkStart w:id="0" w:name="bookmark0"/>
      <w:r>
        <w:lastRenderedPageBreak/>
        <w:t>Психологическая карта класса</w:t>
      </w:r>
      <w:bookmarkEnd w:id="0"/>
    </w:p>
    <w:p w:rsidR="00B700F7" w:rsidRDefault="00B700F7" w:rsidP="00B700F7">
      <w:pPr>
        <w:pStyle w:val="1"/>
        <w:shd w:val="clear" w:color="auto" w:fill="auto"/>
        <w:tabs>
          <w:tab w:val="left" w:leader="underscore" w:pos="8698"/>
        </w:tabs>
        <w:spacing w:before="0" w:after="247" w:line="240" w:lineRule="exact"/>
        <w:ind w:left="6320"/>
        <w:jc w:val="both"/>
      </w:pPr>
      <w:r>
        <w:t>Класс</w:t>
      </w:r>
      <w:r>
        <w:tab/>
      </w:r>
    </w:p>
    <w:p w:rsidR="00B700F7" w:rsidRDefault="00B700F7" w:rsidP="00B700F7">
      <w:pPr>
        <w:pStyle w:val="1"/>
        <w:shd w:val="clear" w:color="auto" w:fill="auto"/>
        <w:tabs>
          <w:tab w:val="left" w:leader="underscore" w:pos="8698"/>
        </w:tabs>
        <w:spacing w:before="0" w:after="0" w:line="240" w:lineRule="exact"/>
        <w:ind w:left="6320"/>
        <w:jc w:val="both"/>
      </w:pPr>
      <w:r>
        <w:t>Дата</w:t>
      </w:r>
      <w:r>
        <w:tab/>
      </w:r>
    </w:p>
    <w:tbl>
      <w:tblPr>
        <w:tblW w:w="154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2093"/>
        <w:gridCol w:w="547"/>
        <w:gridCol w:w="542"/>
        <w:gridCol w:w="638"/>
        <w:gridCol w:w="619"/>
        <w:gridCol w:w="701"/>
        <w:gridCol w:w="667"/>
        <w:gridCol w:w="1181"/>
        <w:gridCol w:w="1243"/>
        <w:gridCol w:w="1262"/>
        <w:gridCol w:w="1402"/>
        <w:gridCol w:w="1046"/>
        <w:gridCol w:w="902"/>
        <w:gridCol w:w="1066"/>
        <w:gridCol w:w="902"/>
      </w:tblGrid>
      <w:tr w:rsidR="00B700F7" w:rsidTr="00B700F7">
        <w:trPr>
          <w:trHeight w:hRule="exact" w:val="571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pStyle w:val="1"/>
              <w:shd w:val="clear" w:color="auto" w:fill="auto"/>
              <w:spacing w:before="0" w:after="60" w:line="210" w:lineRule="exact"/>
              <w:ind w:left="240"/>
            </w:pPr>
            <w:r>
              <w:rPr>
                <w:rStyle w:val="105pt0pt"/>
              </w:rPr>
              <w:t>№</w:t>
            </w:r>
          </w:p>
          <w:p w:rsidR="00B700F7" w:rsidRDefault="00B700F7" w:rsidP="00B700F7">
            <w:pPr>
              <w:pStyle w:val="1"/>
              <w:shd w:val="clear" w:color="auto" w:fill="auto"/>
              <w:spacing w:before="60" w:after="0" w:line="210" w:lineRule="exact"/>
              <w:ind w:left="240"/>
            </w:pPr>
            <w:proofErr w:type="spellStart"/>
            <w:proofErr w:type="gramStart"/>
            <w:r>
              <w:rPr>
                <w:rStyle w:val="105pt0pt"/>
              </w:rPr>
              <w:t>п</w:t>
            </w:r>
            <w:proofErr w:type="spellEnd"/>
            <w:proofErr w:type="gramEnd"/>
            <w:r>
              <w:rPr>
                <w:rStyle w:val="105pt0pt"/>
              </w:rPr>
              <w:t>/</w:t>
            </w:r>
            <w:proofErr w:type="spellStart"/>
            <w:r>
              <w:rPr>
                <w:rStyle w:val="105pt0pt"/>
              </w:rPr>
              <w:t>п</w:t>
            </w:r>
            <w:proofErr w:type="spellEnd"/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pStyle w:val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5pt0pt"/>
              </w:rPr>
              <w:t>Ф.И.О.</w:t>
            </w:r>
          </w:p>
        </w:tc>
        <w:tc>
          <w:tcPr>
            <w:tcW w:w="371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0F7" w:rsidRDefault="00B700F7" w:rsidP="00B700F7">
            <w:pPr>
              <w:pStyle w:val="1"/>
              <w:shd w:val="clear" w:color="auto" w:fill="auto"/>
              <w:spacing w:before="0" w:after="0" w:line="269" w:lineRule="exact"/>
              <w:jc w:val="center"/>
            </w:pPr>
            <w:r>
              <w:rPr>
                <w:rStyle w:val="105pt0pt"/>
              </w:rPr>
              <w:t>Особенности психических процессов</w:t>
            </w:r>
          </w:p>
        </w:tc>
        <w:tc>
          <w:tcPr>
            <w:tcW w:w="508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pStyle w:val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5pt0pt"/>
              </w:rPr>
              <w:t>Психофизиологические особенности</w:t>
            </w:r>
          </w:p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pStyle w:val="1"/>
              <w:shd w:val="clear" w:color="auto" w:fill="auto"/>
              <w:spacing w:before="0" w:after="0" w:line="210" w:lineRule="exact"/>
              <w:ind w:left="240"/>
            </w:pPr>
            <w:r>
              <w:rPr>
                <w:rStyle w:val="105pt0pt"/>
              </w:rPr>
              <w:t>Личностные особенности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pStyle w:val="1"/>
              <w:shd w:val="clear" w:color="auto" w:fill="auto"/>
              <w:spacing w:before="0" w:after="120" w:line="210" w:lineRule="exact"/>
              <w:jc w:val="center"/>
            </w:pPr>
            <w:r>
              <w:rPr>
                <w:rStyle w:val="105pt0pt"/>
              </w:rPr>
              <w:t>Приме</w:t>
            </w:r>
          </w:p>
          <w:p w:rsidR="00B700F7" w:rsidRDefault="00B700F7" w:rsidP="00B700F7">
            <w:pPr>
              <w:pStyle w:val="1"/>
              <w:shd w:val="clear" w:color="auto" w:fill="auto"/>
              <w:spacing w:before="120" w:after="0" w:line="210" w:lineRule="exact"/>
              <w:jc w:val="center"/>
            </w:pPr>
            <w:proofErr w:type="spellStart"/>
            <w:r>
              <w:rPr>
                <w:rStyle w:val="105pt0pt"/>
              </w:rPr>
              <w:t>чания</w:t>
            </w:r>
            <w:proofErr w:type="spellEnd"/>
          </w:p>
        </w:tc>
      </w:tr>
      <w:tr w:rsidR="00B700F7" w:rsidTr="00B700F7">
        <w:trPr>
          <w:trHeight w:hRule="exact" w:val="274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00F7" w:rsidRDefault="00B700F7" w:rsidP="00B700F7"/>
        </w:tc>
        <w:tc>
          <w:tcPr>
            <w:tcW w:w="20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00F7" w:rsidRDefault="00B700F7" w:rsidP="00B700F7"/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pStyle w:val="1"/>
              <w:shd w:val="clear" w:color="auto" w:fill="auto"/>
              <w:spacing w:before="0" w:after="0" w:line="210" w:lineRule="exact"/>
              <w:ind w:left="200"/>
            </w:pPr>
            <w:r>
              <w:rPr>
                <w:rStyle w:val="105pt0pt"/>
              </w:rPr>
              <w:t>Память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pStyle w:val="1"/>
              <w:shd w:val="clear" w:color="auto" w:fill="auto"/>
              <w:spacing w:before="0" w:after="0" w:line="210" w:lineRule="exact"/>
              <w:ind w:left="140"/>
            </w:pPr>
            <w:r>
              <w:rPr>
                <w:rStyle w:val="105pt0pt"/>
              </w:rPr>
              <w:t>Внимание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pStyle w:val="1"/>
              <w:shd w:val="clear" w:color="auto" w:fill="auto"/>
              <w:spacing w:before="0" w:after="0" w:line="210" w:lineRule="exact"/>
              <w:ind w:left="140"/>
            </w:pPr>
            <w:r>
              <w:rPr>
                <w:rStyle w:val="105pt0pt"/>
              </w:rPr>
              <w:t>Мышление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pStyle w:val="1"/>
              <w:shd w:val="clear" w:color="auto" w:fill="auto"/>
              <w:spacing w:before="0" w:after="120" w:line="210" w:lineRule="exact"/>
              <w:jc w:val="center"/>
            </w:pPr>
            <w:r>
              <w:rPr>
                <w:rStyle w:val="105pt0pt"/>
              </w:rPr>
              <w:t>Импульс</w:t>
            </w:r>
          </w:p>
          <w:p w:rsidR="00B700F7" w:rsidRDefault="00B700F7" w:rsidP="00B700F7">
            <w:pPr>
              <w:pStyle w:val="1"/>
              <w:shd w:val="clear" w:color="auto" w:fill="auto"/>
              <w:spacing w:before="120" w:after="0" w:line="210" w:lineRule="exact"/>
              <w:jc w:val="center"/>
            </w:pPr>
            <w:proofErr w:type="spellStart"/>
            <w:r>
              <w:rPr>
                <w:rStyle w:val="105pt0pt"/>
              </w:rPr>
              <w:t>ивность</w:t>
            </w:r>
            <w:proofErr w:type="spellEnd"/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pStyle w:val="1"/>
              <w:shd w:val="clear" w:color="auto" w:fill="auto"/>
              <w:spacing w:before="0" w:after="120" w:line="210" w:lineRule="exact"/>
              <w:jc w:val="center"/>
            </w:pPr>
            <w:proofErr w:type="spellStart"/>
            <w:r>
              <w:rPr>
                <w:rStyle w:val="105pt0pt"/>
              </w:rPr>
              <w:t>Рефлекси</w:t>
            </w:r>
            <w:proofErr w:type="spellEnd"/>
          </w:p>
          <w:p w:rsidR="00B700F7" w:rsidRDefault="00B700F7" w:rsidP="00B700F7">
            <w:pPr>
              <w:pStyle w:val="1"/>
              <w:shd w:val="clear" w:color="auto" w:fill="auto"/>
              <w:spacing w:before="120" w:after="0" w:line="210" w:lineRule="exact"/>
              <w:jc w:val="center"/>
            </w:pPr>
            <w:proofErr w:type="spellStart"/>
            <w:r>
              <w:rPr>
                <w:rStyle w:val="105pt0pt"/>
              </w:rPr>
              <w:t>вность</w:t>
            </w:r>
            <w:proofErr w:type="spellEnd"/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pStyle w:val="1"/>
              <w:shd w:val="clear" w:color="auto" w:fill="auto"/>
              <w:spacing w:before="0" w:after="120" w:line="210" w:lineRule="exact"/>
              <w:jc w:val="center"/>
            </w:pPr>
            <w:proofErr w:type="spellStart"/>
            <w:r>
              <w:rPr>
                <w:rStyle w:val="105pt0pt"/>
              </w:rPr>
              <w:t>Пластичн</w:t>
            </w:r>
            <w:proofErr w:type="spellEnd"/>
          </w:p>
          <w:p w:rsidR="00B700F7" w:rsidRDefault="00B700F7" w:rsidP="00B700F7">
            <w:pPr>
              <w:pStyle w:val="1"/>
              <w:shd w:val="clear" w:color="auto" w:fill="auto"/>
              <w:spacing w:before="120" w:after="0" w:line="210" w:lineRule="exact"/>
              <w:jc w:val="center"/>
            </w:pPr>
            <w:r>
              <w:rPr>
                <w:rStyle w:val="105pt0pt"/>
              </w:rPr>
              <w:t>ость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pStyle w:val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5pt0pt"/>
              </w:rPr>
              <w:t>Ригидность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pStyle w:val="1"/>
              <w:shd w:val="clear" w:color="auto" w:fill="auto"/>
              <w:spacing w:before="0" w:after="120" w:line="210" w:lineRule="exact"/>
              <w:jc w:val="center"/>
            </w:pPr>
            <w:proofErr w:type="spellStart"/>
            <w:r>
              <w:rPr>
                <w:rStyle w:val="105pt0pt"/>
              </w:rPr>
              <w:t>Самооц</w:t>
            </w:r>
            <w:proofErr w:type="spellEnd"/>
          </w:p>
          <w:p w:rsidR="00B700F7" w:rsidRDefault="00B700F7" w:rsidP="00B700F7">
            <w:pPr>
              <w:pStyle w:val="1"/>
              <w:shd w:val="clear" w:color="auto" w:fill="auto"/>
              <w:spacing w:before="120" w:after="0" w:line="210" w:lineRule="exact"/>
              <w:jc w:val="center"/>
            </w:pPr>
            <w:proofErr w:type="spellStart"/>
            <w:r>
              <w:rPr>
                <w:rStyle w:val="105pt0pt"/>
              </w:rPr>
              <w:t>енка</w:t>
            </w:r>
            <w:proofErr w:type="spellEnd"/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pStyle w:val="1"/>
              <w:shd w:val="clear" w:color="auto" w:fill="auto"/>
              <w:spacing w:before="0" w:after="120" w:line="210" w:lineRule="exact"/>
              <w:jc w:val="center"/>
            </w:pPr>
            <w:proofErr w:type="spellStart"/>
            <w:r>
              <w:rPr>
                <w:rStyle w:val="105pt0pt"/>
              </w:rPr>
              <w:t>Притя</w:t>
            </w:r>
            <w:proofErr w:type="spellEnd"/>
          </w:p>
          <w:p w:rsidR="00B700F7" w:rsidRDefault="00B700F7" w:rsidP="00B700F7">
            <w:pPr>
              <w:pStyle w:val="1"/>
              <w:shd w:val="clear" w:color="auto" w:fill="auto"/>
              <w:spacing w:before="120" w:after="0" w:line="210" w:lineRule="exact"/>
              <w:jc w:val="center"/>
            </w:pPr>
            <w:proofErr w:type="spellStart"/>
            <w:r>
              <w:rPr>
                <w:rStyle w:val="105pt0pt"/>
              </w:rPr>
              <w:t>зания</w:t>
            </w:r>
            <w:proofErr w:type="spellEnd"/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pStyle w:val="1"/>
              <w:shd w:val="clear" w:color="auto" w:fill="auto"/>
              <w:spacing w:before="0" w:after="120" w:line="210" w:lineRule="exact"/>
              <w:jc w:val="center"/>
            </w:pPr>
            <w:proofErr w:type="spellStart"/>
            <w:r>
              <w:rPr>
                <w:rStyle w:val="105pt0pt"/>
              </w:rPr>
              <w:t>Тревож</w:t>
            </w:r>
            <w:proofErr w:type="spellEnd"/>
          </w:p>
          <w:p w:rsidR="00B700F7" w:rsidRDefault="00B700F7" w:rsidP="00B700F7">
            <w:pPr>
              <w:pStyle w:val="1"/>
              <w:shd w:val="clear" w:color="auto" w:fill="auto"/>
              <w:spacing w:before="120" w:after="0" w:line="210" w:lineRule="exact"/>
              <w:jc w:val="center"/>
            </w:pPr>
            <w:proofErr w:type="spellStart"/>
            <w:r>
              <w:rPr>
                <w:rStyle w:val="105pt0pt"/>
              </w:rPr>
              <w:t>ность</w:t>
            </w:r>
            <w:proofErr w:type="spellEnd"/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00F7" w:rsidRDefault="00B700F7" w:rsidP="00B700F7"/>
        </w:tc>
      </w:tr>
      <w:tr w:rsidR="00B700F7" w:rsidTr="00B700F7">
        <w:trPr>
          <w:trHeight w:hRule="exact" w:val="850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00F7" w:rsidRDefault="00B700F7" w:rsidP="00B700F7"/>
        </w:tc>
        <w:tc>
          <w:tcPr>
            <w:tcW w:w="20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00F7" w:rsidRDefault="00B700F7" w:rsidP="00B700F7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pStyle w:val="1"/>
              <w:shd w:val="clear" w:color="auto" w:fill="auto"/>
              <w:spacing w:before="0" w:after="0" w:line="206" w:lineRule="exact"/>
              <w:ind w:left="180"/>
            </w:pPr>
            <w:proofErr w:type="spellStart"/>
            <w:r>
              <w:rPr>
                <w:rStyle w:val="75pt0pt"/>
              </w:rPr>
              <w:t>Неп</w:t>
            </w:r>
            <w:proofErr w:type="spellEnd"/>
          </w:p>
          <w:p w:rsidR="00B700F7" w:rsidRDefault="00B700F7" w:rsidP="00B700F7">
            <w:pPr>
              <w:pStyle w:val="1"/>
              <w:shd w:val="clear" w:color="auto" w:fill="auto"/>
              <w:spacing w:before="0" w:after="0" w:line="206" w:lineRule="exact"/>
              <w:ind w:right="120"/>
              <w:jc w:val="right"/>
            </w:pPr>
            <w:proofErr w:type="spellStart"/>
            <w:r>
              <w:rPr>
                <w:rStyle w:val="75pt0pt"/>
              </w:rPr>
              <w:t>оср</w:t>
            </w:r>
            <w:proofErr w:type="spellEnd"/>
          </w:p>
          <w:p w:rsidR="00B700F7" w:rsidRDefault="00B700F7" w:rsidP="00B700F7">
            <w:pPr>
              <w:pStyle w:val="1"/>
              <w:shd w:val="clear" w:color="auto" w:fill="auto"/>
              <w:spacing w:before="0" w:after="0" w:line="206" w:lineRule="exact"/>
              <w:ind w:right="120"/>
              <w:jc w:val="right"/>
            </w:pPr>
            <w:r>
              <w:rPr>
                <w:rStyle w:val="75pt0pt"/>
              </w:rPr>
              <w:t>ед.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pStyle w:val="1"/>
              <w:shd w:val="clear" w:color="auto" w:fill="auto"/>
              <w:spacing w:before="0" w:after="0" w:line="206" w:lineRule="exact"/>
              <w:ind w:left="160"/>
            </w:pPr>
            <w:proofErr w:type="spellStart"/>
            <w:r>
              <w:rPr>
                <w:rStyle w:val="75pt0pt"/>
              </w:rPr>
              <w:t>Опо</w:t>
            </w:r>
            <w:proofErr w:type="spellEnd"/>
          </w:p>
          <w:p w:rsidR="00B700F7" w:rsidRDefault="00B700F7" w:rsidP="00B700F7">
            <w:pPr>
              <w:pStyle w:val="1"/>
              <w:shd w:val="clear" w:color="auto" w:fill="auto"/>
              <w:spacing w:before="0" w:after="0" w:line="206" w:lineRule="exact"/>
              <w:ind w:right="100"/>
              <w:jc w:val="right"/>
            </w:pPr>
            <w:proofErr w:type="spellStart"/>
            <w:r>
              <w:rPr>
                <w:rStyle w:val="75pt0pt"/>
              </w:rPr>
              <w:t>сре</w:t>
            </w:r>
            <w:proofErr w:type="spellEnd"/>
          </w:p>
          <w:p w:rsidR="00B700F7" w:rsidRDefault="00B700F7" w:rsidP="00B700F7">
            <w:pPr>
              <w:pStyle w:val="1"/>
              <w:shd w:val="clear" w:color="auto" w:fill="auto"/>
              <w:spacing w:before="0" w:after="0" w:line="206" w:lineRule="exact"/>
              <w:ind w:left="160"/>
            </w:pPr>
            <w:proofErr w:type="spellStart"/>
            <w:r>
              <w:rPr>
                <w:rStyle w:val="75pt0pt"/>
              </w:rPr>
              <w:t>дов</w:t>
            </w:r>
            <w:proofErr w:type="spellEnd"/>
            <w:r>
              <w:rPr>
                <w:rStyle w:val="75pt0pt"/>
              </w:rPr>
              <w:t>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pStyle w:val="1"/>
              <w:shd w:val="clear" w:color="auto" w:fill="auto"/>
              <w:spacing w:before="0" w:after="60" w:line="150" w:lineRule="exact"/>
              <w:jc w:val="center"/>
            </w:pPr>
            <w:proofErr w:type="spellStart"/>
            <w:r>
              <w:rPr>
                <w:rStyle w:val="75pt0pt"/>
              </w:rPr>
              <w:t>Объе</w:t>
            </w:r>
            <w:proofErr w:type="spellEnd"/>
          </w:p>
          <w:p w:rsidR="00B700F7" w:rsidRDefault="00B700F7" w:rsidP="00B700F7">
            <w:pPr>
              <w:pStyle w:val="1"/>
              <w:shd w:val="clear" w:color="auto" w:fill="auto"/>
              <w:spacing w:before="60" w:after="0" w:line="150" w:lineRule="exact"/>
              <w:jc w:val="center"/>
            </w:pPr>
            <w:r>
              <w:rPr>
                <w:rStyle w:val="75pt0pt"/>
              </w:rPr>
              <w:t>м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pStyle w:val="1"/>
              <w:shd w:val="clear" w:color="auto" w:fill="auto"/>
              <w:spacing w:before="0" w:after="0" w:line="206" w:lineRule="exact"/>
              <w:jc w:val="center"/>
            </w:pPr>
            <w:r>
              <w:rPr>
                <w:rStyle w:val="75pt0pt"/>
              </w:rPr>
              <w:t>Кон</w:t>
            </w:r>
          </w:p>
          <w:p w:rsidR="00B700F7" w:rsidRDefault="00B700F7" w:rsidP="00B700F7">
            <w:pPr>
              <w:pStyle w:val="1"/>
              <w:shd w:val="clear" w:color="auto" w:fill="auto"/>
              <w:spacing w:before="0" w:after="0" w:line="206" w:lineRule="exact"/>
              <w:jc w:val="center"/>
            </w:pPr>
            <w:r>
              <w:rPr>
                <w:rStyle w:val="75pt0pt"/>
              </w:rPr>
              <w:t>цент</w:t>
            </w:r>
          </w:p>
          <w:p w:rsidR="00B700F7" w:rsidRDefault="00B700F7" w:rsidP="00B700F7">
            <w:pPr>
              <w:pStyle w:val="1"/>
              <w:shd w:val="clear" w:color="auto" w:fill="auto"/>
              <w:spacing w:before="0" w:after="0" w:line="206" w:lineRule="exact"/>
              <w:jc w:val="center"/>
            </w:pPr>
            <w:proofErr w:type="spellStart"/>
            <w:r>
              <w:rPr>
                <w:rStyle w:val="75pt0pt"/>
              </w:rPr>
              <w:t>раци</w:t>
            </w:r>
            <w:proofErr w:type="spellEnd"/>
          </w:p>
          <w:p w:rsidR="00B700F7" w:rsidRDefault="00B700F7" w:rsidP="00B700F7">
            <w:pPr>
              <w:pStyle w:val="1"/>
              <w:shd w:val="clear" w:color="auto" w:fill="auto"/>
              <w:spacing w:before="0" w:after="0" w:line="206" w:lineRule="exact"/>
              <w:jc w:val="center"/>
            </w:pPr>
            <w:r>
              <w:rPr>
                <w:rStyle w:val="75pt0pt"/>
              </w:rPr>
              <w:t>я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pStyle w:val="1"/>
              <w:shd w:val="clear" w:color="auto" w:fill="auto"/>
              <w:spacing w:before="0" w:after="0" w:line="206" w:lineRule="exact"/>
              <w:jc w:val="center"/>
            </w:pPr>
            <w:proofErr w:type="spellStart"/>
            <w:r>
              <w:rPr>
                <w:rStyle w:val="75pt0pt"/>
              </w:rPr>
              <w:t>Нагля</w:t>
            </w:r>
            <w:proofErr w:type="spellEnd"/>
          </w:p>
          <w:p w:rsidR="00B700F7" w:rsidRDefault="00B700F7" w:rsidP="00B700F7">
            <w:pPr>
              <w:pStyle w:val="1"/>
              <w:shd w:val="clear" w:color="auto" w:fill="auto"/>
              <w:spacing w:before="0" w:after="0" w:line="206" w:lineRule="exact"/>
              <w:jc w:val="center"/>
            </w:pPr>
            <w:r>
              <w:rPr>
                <w:rStyle w:val="75pt0pt"/>
              </w:rPr>
              <w:t>дно-</w:t>
            </w:r>
          </w:p>
          <w:p w:rsidR="00B700F7" w:rsidRDefault="00B700F7" w:rsidP="00B700F7">
            <w:pPr>
              <w:pStyle w:val="1"/>
              <w:shd w:val="clear" w:color="auto" w:fill="auto"/>
              <w:spacing w:before="0" w:after="0" w:line="206" w:lineRule="exact"/>
              <w:jc w:val="center"/>
            </w:pPr>
            <w:r>
              <w:rPr>
                <w:rStyle w:val="75pt0pt"/>
              </w:rPr>
              <w:t>образ</w:t>
            </w:r>
          </w:p>
          <w:p w:rsidR="00B700F7" w:rsidRDefault="00B700F7" w:rsidP="00B700F7">
            <w:pPr>
              <w:pStyle w:val="1"/>
              <w:shd w:val="clear" w:color="auto" w:fill="auto"/>
              <w:spacing w:before="0" w:after="0" w:line="206" w:lineRule="exact"/>
              <w:jc w:val="center"/>
            </w:pPr>
            <w:proofErr w:type="spellStart"/>
            <w:r>
              <w:rPr>
                <w:rStyle w:val="75pt0pt"/>
              </w:rPr>
              <w:t>ное</w:t>
            </w:r>
            <w:proofErr w:type="spellEnd"/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pStyle w:val="1"/>
              <w:shd w:val="clear" w:color="auto" w:fill="auto"/>
              <w:spacing w:before="0" w:after="0" w:line="206" w:lineRule="exact"/>
              <w:jc w:val="center"/>
            </w:pPr>
            <w:r>
              <w:rPr>
                <w:rStyle w:val="75pt0pt"/>
              </w:rPr>
              <w:t>Слов</w:t>
            </w:r>
          </w:p>
          <w:p w:rsidR="00B700F7" w:rsidRDefault="00B700F7" w:rsidP="00B700F7">
            <w:pPr>
              <w:pStyle w:val="1"/>
              <w:shd w:val="clear" w:color="auto" w:fill="auto"/>
              <w:spacing w:before="0" w:after="0" w:line="206" w:lineRule="exact"/>
              <w:jc w:val="center"/>
            </w:pPr>
            <w:proofErr w:type="spellStart"/>
            <w:r>
              <w:rPr>
                <w:rStyle w:val="75pt0pt"/>
              </w:rPr>
              <w:t>есно</w:t>
            </w:r>
            <w:proofErr w:type="spellEnd"/>
            <w:r>
              <w:rPr>
                <w:rStyle w:val="75pt0pt"/>
              </w:rPr>
              <w:t>-</w:t>
            </w:r>
          </w:p>
          <w:p w:rsidR="00B700F7" w:rsidRDefault="00B700F7" w:rsidP="00B700F7">
            <w:pPr>
              <w:pStyle w:val="1"/>
              <w:shd w:val="clear" w:color="auto" w:fill="auto"/>
              <w:spacing w:before="0" w:after="0" w:line="206" w:lineRule="exact"/>
              <w:jc w:val="center"/>
            </w:pPr>
            <w:proofErr w:type="spellStart"/>
            <w:r>
              <w:rPr>
                <w:rStyle w:val="75pt0pt"/>
              </w:rPr>
              <w:t>логич</w:t>
            </w:r>
            <w:proofErr w:type="spellEnd"/>
          </w:p>
          <w:p w:rsidR="00B700F7" w:rsidRDefault="00B700F7" w:rsidP="00B700F7">
            <w:pPr>
              <w:pStyle w:val="1"/>
              <w:shd w:val="clear" w:color="auto" w:fill="auto"/>
              <w:spacing w:before="0" w:after="0" w:line="206" w:lineRule="exact"/>
              <w:jc w:val="center"/>
            </w:pPr>
            <w:proofErr w:type="spellStart"/>
            <w:r>
              <w:rPr>
                <w:rStyle w:val="FranklinGothicBook7pt0pt"/>
              </w:rPr>
              <w:t>еское</w:t>
            </w:r>
            <w:proofErr w:type="spellEnd"/>
          </w:p>
        </w:tc>
        <w:tc>
          <w:tcPr>
            <w:tcW w:w="11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00F7" w:rsidRDefault="00B700F7" w:rsidP="00B700F7"/>
        </w:tc>
        <w:tc>
          <w:tcPr>
            <w:tcW w:w="12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00F7" w:rsidRDefault="00B700F7" w:rsidP="00B700F7"/>
        </w:tc>
        <w:tc>
          <w:tcPr>
            <w:tcW w:w="12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00F7" w:rsidRDefault="00B700F7" w:rsidP="00B700F7"/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00F7" w:rsidRDefault="00B700F7" w:rsidP="00B700F7"/>
        </w:tc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00F7" w:rsidRDefault="00B700F7" w:rsidP="00B700F7"/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00F7" w:rsidRDefault="00B700F7" w:rsidP="00B700F7"/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00F7" w:rsidRDefault="00B700F7" w:rsidP="00B700F7"/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00F7" w:rsidRDefault="00B700F7" w:rsidP="00B700F7"/>
        </w:tc>
      </w:tr>
      <w:tr w:rsidR="00B700F7" w:rsidTr="00B700F7">
        <w:trPr>
          <w:trHeight w:hRule="exact" w:val="21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0F7" w:rsidRDefault="00B700F7" w:rsidP="00B700F7">
            <w:pPr>
              <w:pStyle w:val="1"/>
              <w:shd w:val="clear" w:color="auto" w:fill="auto"/>
              <w:spacing w:before="0" w:after="0" w:line="210" w:lineRule="exact"/>
              <w:ind w:right="200"/>
              <w:jc w:val="right"/>
            </w:pPr>
            <w:r>
              <w:rPr>
                <w:rStyle w:val="105pt0pt"/>
              </w:rPr>
              <w:t>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0F7" w:rsidRDefault="00B700F7" w:rsidP="00B700F7">
            <w:pPr>
              <w:pStyle w:val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75pt0pt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0F7" w:rsidRDefault="00B700F7" w:rsidP="00B700F7">
            <w:pPr>
              <w:pStyle w:val="1"/>
              <w:shd w:val="clear" w:color="auto" w:fill="auto"/>
              <w:spacing w:before="0" w:after="0" w:line="150" w:lineRule="exact"/>
              <w:ind w:right="220"/>
              <w:jc w:val="right"/>
            </w:pPr>
            <w:r>
              <w:rPr>
                <w:rStyle w:val="75pt0pt"/>
              </w:rPr>
              <w:t>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0F7" w:rsidRDefault="00B700F7" w:rsidP="00B700F7">
            <w:pPr>
              <w:pStyle w:val="1"/>
              <w:shd w:val="clear" w:color="auto" w:fill="auto"/>
              <w:spacing w:before="0" w:after="0" w:line="150" w:lineRule="exact"/>
              <w:ind w:right="200"/>
              <w:jc w:val="right"/>
            </w:pPr>
            <w:r>
              <w:rPr>
                <w:rStyle w:val="75pt0pt"/>
              </w:rPr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0F7" w:rsidRDefault="00B700F7" w:rsidP="00B700F7">
            <w:pPr>
              <w:pStyle w:val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75pt0pt"/>
              </w:rPr>
              <w:t>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0F7" w:rsidRDefault="00B700F7" w:rsidP="00B700F7">
            <w:pPr>
              <w:pStyle w:val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75pt0pt"/>
              </w:rPr>
              <w:t>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0F7" w:rsidRDefault="00B700F7" w:rsidP="00B700F7">
            <w:pPr>
              <w:pStyle w:val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75pt0pt"/>
              </w:rPr>
              <w:t>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0F7" w:rsidRDefault="00B700F7" w:rsidP="00B700F7">
            <w:pPr>
              <w:pStyle w:val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75pt0pt"/>
              </w:rPr>
              <w:t>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0F7" w:rsidRDefault="00B700F7" w:rsidP="00B700F7">
            <w:pPr>
              <w:pStyle w:val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75pt0pt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0F7" w:rsidRDefault="00B700F7" w:rsidP="00B700F7">
            <w:pPr>
              <w:pStyle w:val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75pt0pt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0F7" w:rsidRDefault="00B700F7" w:rsidP="00B700F7">
            <w:pPr>
              <w:pStyle w:val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75pt0pt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0F7" w:rsidRDefault="00B700F7" w:rsidP="00B700F7">
            <w:pPr>
              <w:pStyle w:val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75pt0pt"/>
              </w:rPr>
              <w:t>12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0F7" w:rsidRDefault="00B700F7" w:rsidP="00B700F7">
            <w:pPr>
              <w:pStyle w:val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75pt0pt"/>
              </w:rPr>
              <w:t>13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0F7" w:rsidRDefault="00B700F7" w:rsidP="00B700F7">
            <w:pPr>
              <w:pStyle w:val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75pt0pt"/>
              </w:rPr>
              <w:t>14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0F7" w:rsidRDefault="00B700F7" w:rsidP="00B700F7">
            <w:pPr>
              <w:pStyle w:val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75pt0pt"/>
              </w:rPr>
              <w:t>15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0F7" w:rsidRDefault="00B700F7" w:rsidP="00B700F7">
            <w:pPr>
              <w:pStyle w:val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75pt0pt"/>
              </w:rPr>
              <w:t>16</w:t>
            </w:r>
          </w:p>
        </w:tc>
      </w:tr>
      <w:tr w:rsidR="00B700F7" w:rsidTr="00B700F7">
        <w:trPr>
          <w:trHeight w:hRule="exact" w:val="42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0F7" w:rsidRDefault="00B700F7" w:rsidP="00B700F7">
            <w:pPr>
              <w:pStyle w:val="1"/>
              <w:shd w:val="clear" w:color="auto" w:fill="auto"/>
              <w:spacing w:before="0" w:after="0" w:line="210" w:lineRule="exact"/>
              <w:ind w:right="200"/>
              <w:jc w:val="right"/>
            </w:pPr>
            <w:r>
              <w:rPr>
                <w:rStyle w:val="105pt0pt"/>
              </w:rPr>
              <w:t>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</w:tr>
      <w:tr w:rsidR="00B700F7" w:rsidTr="00B700F7">
        <w:trPr>
          <w:trHeight w:hRule="exact" w:val="42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0F7" w:rsidRDefault="00B700F7" w:rsidP="00B700F7">
            <w:pPr>
              <w:pStyle w:val="1"/>
              <w:shd w:val="clear" w:color="auto" w:fill="auto"/>
              <w:spacing w:before="0" w:after="0" w:line="210" w:lineRule="exact"/>
              <w:ind w:right="200"/>
              <w:jc w:val="right"/>
            </w:pPr>
            <w:r>
              <w:rPr>
                <w:rStyle w:val="105pt0pt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</w:tr>
      <w:tr w:rsidR="00B700F7" w:rsidTr="00B700F7">
        <w:trPr>
          <w:trHeight w:hRule="exact" w:val="42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pStyle w:val="1"/>
              <w:shd w:val="clear" w:color="auto" w:fill="auto"/>
              <w:spacing w:before="0" w:after="0" w:line="210" w:lineRule="exact"/>
              <w:ind w:right="200"/>
              <w:jc w:val="right"/>
            </w:pPr>
            <w:r>
              <w:rPr>
                <w:rStyle w:val="105pt0pt"/>
              </w:rPr>
              <w:t>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</w:tr>
      <w:tr w:rsidR="00B700F7" w:rsidTr="00B700F7">
        <w:trPr>
          <w:trHeight w:hRule="exact" w:val="42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pStyle w:val="1"/>
              <w:shd w:val="clear" w:color="auto" w:fill="auto"/>
              <w:spacing w:before="0" w:after="0" w:line="210" w:lineRule="exact"/>
              <w:ind w:right="200"/>
              <w:jc w:val="right"/>
            </w:pPr>
            <w:r>
              <w:rPr>
                <w:rStyle w:val="105pt0pt"/>
              </w:rPr>
              <w:t>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</w:tr>
      <w:tr w:rsidR="00B700F7" w:rsidTr="00B700F7">
        <w:trPr>
          <w:trHeight w:hRule="exact" w:val="4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pStyle w:val="1"/>
              <w:shd w:val="clear" w:color="auto" w:fill="auto"/>
              <w:spacing w:before="0" w:after="0" w:line="210" w:lineRule="exact"/>
              <w:ind w:right="200"/>
              <w:jc w:val="right"/>
            </w:pPr>
            <w:r>
              <w:rPr>
                <w:rStyle w:val="105pt0pt"/>
              </w:rPr>
              <w:t>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</w:tr>
      <w:tr w:rsidR="00B700F7" w:rsidTr="00B700F7">
        <w:trPr>
          <w:trHeight w:hRule="exact" w:val="42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0F7" w:rsidRDefault="00B700F7" w:rsidP="00B700F7">
            <w:pPr>
              <w:pStyle w:val="1"/>
              <w:shd w:val="clear" w:color="auto" w:fill="auto"/>
              <w:spacing w:before="0" w:after="0" w:line="150" w:lineRule="exact"/>
              <w:ind w:right="200"/>
              <w:jc w:val="right"/>
            </w:pPr>
            <w:r>
              <w:rPr>
                <w:rStyle w:val="75pt0pt"/>
              </w:rPr>
              <w:t>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</w:tr>
      <w:tr w:rsidR="00B700F7" w:rsidTr="00B700F7">
        <w:trPr>
          <w:trHeight w:hRule="exact" w:val="42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pStyle w:val="1"/>
              <w:shd w:val="clear" w:color="auto" w:fill="auto"/>
              <w:spacing w:before="0" w:after="0" w:line="210" w:lineRule="exact"/>
              <w:ind w:right="200"/>
              <w:jc w:val="right"/>
            </w:pPr>
            <w:r>
              <w:rPr>
                <w:rStyle w:val="105pt0pt"/>
              </w:rPr>
              <w:t>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</w:tr>
      <w:tr w:rsidR="00B700F7" w:rsidTr="00B700F7">
        <w:trPr>
          <w:trHeight w:hRule="exact" w:val="4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0F7" w:rsidRDefault="00B700F7" w:rsidP="00B700F7">
            <w:pPr>
              <w:pStyle w:val="1"/>
              <w:shd w:val="clear" w:color="auto" w:fill="auto"/>
              <w:spacing w:before="0" w:after="0" w:line="150" w:lineRule="exact"/>
              <w:ind w:right="200"/>
              <w:jc w:val="right"/>
            </w:pPr>
            <w:r>
              <w:rPr>
                <w:rStyle w:val="75pt0pt"/>
              </w:rPr>
              <w:t>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</w:tr>
      <w:tr w:rsidR="00B700F7" w:rsidTr="00B700F7">
        <w:trPr>
          <w:trHeight w:hRule="exact" w:val="42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pStyle w:val="1"/>
              <w:shd w:val="clear" w:color="auto" w:fill="auto"/>
              <w:spacing w:before="0" w:after="0" w:line="210" w:lineRule="exact"/>
              <w:ind w:right="200"/>
              <w:jc w:val="right"/>
            </w:pPr>
            <w:r>
              <w:rPr>
                <w:rStyle w:val="105pt0pt"/>
              </w:rPr>
              <w:t>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</w:tr>
      <w:tr w:rsidR="00B700F7" w:rsidTr="00B700F7">
        <w:trPr>
          <w:trHeight w:hRule="exact" w:val="42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0F7" w:rsidRDefault="00B700F7" w:rsidP="00B700F7">
            <w:pPr>
              <w:pStyle w:val="1"/>
              <w:shd w:val="clear" w:color="auto" w:fill="auto"/>
              <w:spacing w:before="0" w:after="0" w:line="210" w:lineRule="exact"/>
              <w:ind w:right="200"/>
              <w:jc w:val="right"/>
            </w:pPr>
            <w:r>
              <w:rPr>
                <w:rStyle w:val="105pt0pt"/>
              </w:rPr>
              <w:t>10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</w:tr>
      <w:tr w:rsidR="00B700F7" w:rsidTr="00B700F7">
        <w:trPr>
          <w:trHeight w:hRule="exact" w:val="42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0F7" w:rsidRDefault="00B700F7" w:rsidP="00B700F7">
            <w:pPr>
              <w:pStyle w:val="1"/>
              <w:shd w:val="clear" w:color="auto" w:fill="auto"/>
              <w:spacing w:before="0" w:after="0" w:line="210" w:lineRule="exact"/>
              <w:ind w:right="200"/>
              <w:jc w:val="right"/>
            </w:pPr>
            <w:r>
              <w:rPr>
                <w:rStyle w:val="105pt0pt"/>
              </w:rPr>
              <w:t>11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</w:tr>
      <w:tr w:rsidR="00B700F7" w:rsidTr="00B700F7">
        <w:trPr>
          <w:trHeight w:hRule="exact" w:val="42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0F7" w:rsidRDefault="00B700F7" w:rsidP="00B700F7">
            <w:pPr>
              <w:pStyle w:val="1"/>
              <w:shd w:val="clear" w:color="auto" w:fill="auto"/>
              <w:spacing w:before="0" w:after="0" w:line="210" w:lineRule="exact"/>
              <w:ind w:right="200"/>
              <w:jc w:val="right"/>
            </w:pPr>
            <w:r>
              <w:rPr>
                <w:rStyle w:val="105pt0pt"/>
              </w:rPr>
              <w:t>12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</w:tr>
      <w:tr w:rsidR="00B700F7" w:rsidTr="00B700F7">
        <w:trPr>
          <w:trHeight w:hRule="exact" w:val="42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pStyle w:val="1"/>
              <w:shd w:val="clear" w:color="auto" w:fill="auto"/>
              <w:spacing w:before="0" w:after="0" w:line="210" w:lineRule="exact"/>
              <w:ind w:right="200"/>
              <w:jc w:val="right"/>
            </w:pPr>
            <w:r>
              <w:rPr>
                <w:rStyle w:val="105pt0pt"/>
              </w:rPr>
              <w:t>13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</w:tr>
      <w:tr w:rsidR="00B700F7" w:rsidTr="00B700F7">
        <w:trPr>
          <w:trHeight w:hRule="exact" w:val="44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pStyle w:val="1"/>
              <w:shd w:val="clear" w:color="auto" w:fill="auto"/>
              <w:spacing w:before="0" w:after="0" w:line="210" w:lineRule="exact"/>
              <w:ind w:right="200"/>
              <w:jc w:val="right"/>
            </w:pPr>
            <w:r>
              <w:rPr>
                <w:rStyle w:val="105pt0pt"/>
              </w:rPr>
              <w:t>14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0F7" w:rsidRDefault="00B700F7" w:rsidP="00B700F7">
            <w:pPr>
              <w:rPr>
                <w:sz w:val="10"/>
                <w:szCs w:val="10"/>
              </w:rPr>
            </w:pPr>
          </w:p>
        </w:tc>
      </w:tr>
    </w:tbl>
    <w:p w:rsidR="00B700F7" w:rsidRDefault="00B700F7" w:rsidP="00B700F7">
      <w:pPr>
        <w:pStyle w:val="40"/>
        <w:shd w:val="clear" w:color="auto" w:fill="auto"/>
        <w:spacing w:before="0"/>
        <w:ind w:left="12320" w:right="680" w:firstLine="0"/>
      </w:pPr>
      <w:r>
        <w:lastRenderedPageBreak/>
        <w:t>Условные обозначения: «++»- высокий уровень «+»- средний уровень</w:t>
      </w:r>
    </w:p>
    <w:p w:rsidR="00B700F7" w:rsidRDefault="00B700F7" w:rsidP="00B700F7"/>
    <w:sectPr w:rsidR="00B700F7" w:rsidSect="00B700F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0F7"/>
    <w:rsid w:val="000D0DE8"/>
    <w:rsid w:val="00B700F7"/>
    <w:rsid w:val="00F43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700F7"/>
    <w:rPr>
      <w:rFonts w:ascii="Times New Roman" w:eastAsia="Times New Roman" w:hAnsi="Times New Roman" w:cs="Times New Roman"/>
      <w:b/>
      <w:bCs/>
      <w:spacing w:val="-5"/>
      <w:sz w:val="30"/>
      <w:szCs w:val="30"/>
      <w:shd w:val="clear" w:color="auto" w:fill="FFFFFF"/>
    </w:rPr>
  </w:style>
  <w:style w:type="character" w:customStyle="1" w:styleId="a3">
    <w:name w:val="Основной текст_"/>
    <w:basedOn w:val="a0"/>
    <w:link w:val="1"/>
    <w:rsid w:val="00B700F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700F7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pacing w:val="-5"/>
      <w:sz w:val="30"/>
      <w:szCs w:val="30"/>
    </w:rPr>
  </w:style>
  <w:style w:type="paragraph" w:customStyle="1" w:styleId="1">
    <w:name w:val="Основной текст1"/>
    <w:basedOn w:val="a"/>
    <w:link w:val="a3"/>
    <w:rsid w:val="00B700F7"/>
    <w:pPr>
      <w:widowControl w:val="0"/>
      <w:shd w:val="clear" w:color="auto" w:fill="FFFFFF"/>
      <w:spacing w:before="360" w:after="240" w:line="0" w:lineRule="atLeast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B700F7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character" w:customStyle="1" w:styleId="310pt">
    <w:name w:val="Основной текст (3) + 10 pt"/>
    <w:basedOn w:val="3"/>
    <w:rsid w:val="00B700F7"/>
    <w:rPr>
      <w:color w:val="000000"/>
      <w:spacing w:val="0"/>
      <w:w w:val="100"/>
      <w:position w:val="0"/>
      <w:sz w:val="20"/>
      <w:szCs w:val="20"/>
    </w:rPr>
  </w:style>
  <w:style w:type="paragraph" w:customStyle="1" w:styleId="30">
    <w:name w:val="Основной текст (3)"/>
    <w:basedOn w:val="a"/>
    <w:link w:val="3"/>
    <w:rsid w:val="00B700F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0"/>
      <w:szCs w:val="10"/>
    </w:rPr>
  </w:style>
  <w:style w:type="character" w:customStyle="1" w:styleId="10">
    <w:name w:val="Заголовок №1_"/>
    <w:basedOn w:val="a0"/>
    <w:link w:val="11"/>
    <w:rsid w:val="00B700F7"/>
    <w:rPr>
      <w:rFonts w:ascii="Times New Roman" w:eastAsia="Times New Roman" w:hAnsi="Times New Roman" w:cs="Times New Roman"/>
      <w:b/>
      <w:bCs/>
      <w:spacing w:val="8"/>
      <w:sz w:val="30"/>
      <w:szCs w:val="30"/>
      <w:shd w:val="clear" w:color="auto" w:fill="FFFFFF"/>
    </w:rPr>
  </w:style>
  <w:style w:type="paragraph" w:customStyle="1" w:styleId="11">
    <w:name w:val="Заголовок №1"/>
    <w:basedOn w:val="a"/>
    <w:link w:val="10"/>
    <w:rsid w:val="00B700F7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8"/>
      <w:sz w:val="30"/>
      <w:szCs w:val="30"/>
    </w:rPr>
  </w:style>
  <w:style w:type="character" w:customStyle="1" w:styleId="105pt0pt">
    <w:name w:val="Основной текст + 10.5 pt;Интервал 0 pt"/>
    <w:basedOn w:val="a3"/>
    <w:rsid w:val="00B700F7"/>
    <w:rPr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5pt0pt">
    <w:name w:val="Основной текст + 7.5 pt;Полужирный;Интервал 0 pt"/>
    <w:basedOn w:val="a3"/>
    <w:rsid w:val="00B700F7"/>
    <w:rPr>
      <w:b/>
      <w:bCs/>
      <w:i w:val="0"/>
      <w:iCs w:val="0"/>
      <w:smallCaps w:val="0"/>
      <w:strike w:val="0"/>
      <w:color w:val="000000"/>
      <w:spacing w:val="4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FranklinGothicBook7pt0pt">
    <w:name w:val="Основной текст + Franklin Gothic Book;7 pt;Интервал 0 pt"/>
    <w:basedOn w:val="a3"/>
    <w:rsid w:val="00B700F7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700F7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700F7"/>
    <w:pPr>
      <w:widowControl w:val="0"/>
      <w:shd w:val="clear" w:color="auto" w:fill="FFFFFF"/>
      <w:spacing w:before="300" w:after="0" w:line="274" w:lineRule="exact"/>
      <w:ind w:hanging="360"/>
      <w:jc w:val="right"/>
    </w:pPr>
    <w:rPr>
      <w:rFonts w:ascii="Times New Roman" w:eastAsia="Times New Roman" w:hAnsi="Times New Roman" w:cs="Times New Roman"/>
      <w:spacing w:val="3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869</Words>
  <Characters>4957</Characters>
  <Application>Microsoft Office Word</Application>
  <DocSecurity>0</DocSecurity>
  <Lines>41</Lines>
  <Paragraphs>11</Paragraphs>
  <ScaleCrop>false</ScaleCrop>
  <Company/>
  <LinksUpToDate>false</LinksUpToDate>
  <CharactersWithSpaces>5815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RyazanceVladimiR</dc:creator>
  <cp:keywords/>
  <dc:description/>
  <cp:lastModifiedBy>RyazanceVladimiR</cp:lastModifiedBy>
  <cp:revision>1</cp:revision>
  <dcterms:created xsi:type="dcterms:W3CDTF">2015-09-29T06:34:00Z</dcterms:created>
  <dcterms:modified xsi:type="dcterms:W3CDTF">2015-09-29T06:38:00Z</dcterms:modified>
</cp:coreProperties>
</file>