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D5" w:rsidRPr="00E12F78" w:rsidRDefault="00E12F78" w:rsidP="00E12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7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12F78" w:rsidRPr="00E12F78" w:rsidRDefault="00E12F78" w:rsidP="00E12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78">
        <w:rPr>
          <w:rFonts w:ascii="Times New Roman" w:hAnsi="Times New Roman" w:cs="Times New Roman"/>
          <w:b/>
          <w:sz w:val="28"/>
          <w:szCs w:val="28"/>
        </w:rPr>
        <w:t>Плоскошская средняя общеобразовательная школа</w:t>
      </w:r>
    </w:p>
    <w:p w:rsidR="00E12F78" w:rsidRPr="00E12F78" w:rsidRDefault="00E12F78" w:rsidP="00E12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78" w:rsidRDefault="00E12F78"/>
    <w:p w:rsidR="00E12F78" w:rsidRDefault="00E12F78"/>
    <w:p w:rsidR="00E12F78" w:rsidRDefault="00E12F78"/>
    <w:p w:rsidR="00E12F78" w:rsidRDefault="00E12F78"/>
    <w:p w:rsidR="00E12F78" w:rsidRDefault="00E12F78"/>
    <w:p w:rsidR="00E12F78" w:rsidRDefault="00E12F78"/>
    <w:p w:rsidR="00E12F78" w:rsidRDefault="00E12F78"/>
    <w:p w:rsidR="00E12F78" w:rsidRPr="00E12F78" w:rsidRDefault="00E12F78" w:rsidP="00E12F78">
      <w:pPr>
        <w:jc w:val="center"/>
        <w:rPr>
          <w:rFonts w:ascii="Arial Black" w:hAnsi="Arial Black"/>
          <w:color w:val="6600FF"/>
          <w:sz w:val="56"/>
          <w:szCs w:val="56"/>
        </w:rPr>
      </w:pPr>
      <w:r w:rsidRPr="00E12F78">
        <w:rPr>
          <w:rFonts w:ascii="Arial Black" w:hAnsi="Arial Black"/>
          <w:color w:val="6600FF"/>
          <w:sz w:val="56"/>
          <w:szCs w:val="56"/>
        </w:rPr>
        <w:t>Внеклассное занятие</w:t>
      </w:r>
    </w:p>
    <w:p w:rsidR="00E12F78" w:rsidRPr="00E12F78" w:rsidRDefault="00E12F78" w:rsidP="00E12F78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E12F78">
        <w:rPr>
          <w:rFonts w:ascii="Monotype Corsiva" w:hAnsi="Monotype Corsiva"/>
          <w:b/>
          <w:color w:val="C00000"/>
          <w:sz w:val="96"/>
          <w:szCs w:val="96"/>
        </w:rPr>
        <w:t>«Приглашаем на посиделки»</w:t>
      </w:r>
    </w:p>
    <w:p w:rsidR="00E12F78" w:rsidRDefault="00E12F78"/>
    <w:p w:rsidR="00E12F78" w:rsidRDefault="00E12F78"/>
    <w:p w:rsidR="00E12F78" w:rsidRDefault="00E12F78" w:rsidP="00E12F78">
      <w:pPr>
        <w:jc w:val="right"/>
        <w:rPr>
          <w:rFonts w:ascii="Times New Roman" w:hAnsi="Times New Roman" w:cs="Times New Roman"/>
          <w:sz w:val="28"/>
          <w:szCs w:val="28"/>
        </w:rPr>
      </w:pPr>
      <w:r w:rsidRPr="00E12F78">
        <w:rPr>
          <w:rFonts w:ascii="Times New Roman" w:hAnsi="Times New Roman" w:cs="Times New Roman"/>
          <w:sz w:val="28"/>
          <w:szCs w:val="28"/>
        </w:rPr>
        <w:t>Автор: Смирнова Е.Г. – учитель русского языка и литературы</w:t>
      </w: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Default="00E12F78" w:rsidP="00E1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F78" w:rsidRPr="00CE6237" w:rsidRDefault="00E12F78" w:rsidP="00E12F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2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 и задачи:</w:t>
      </w:r>
    </w:p>
    <w:p w:rsidR="00E12F78" w:rsidRDefault="00E12F78" w:rsidP="00E12F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материала по теме «Устное народное творчество»;</w:t>
      </w:r>
    </w:p>
    <w:p w:rsidR="00E12F78" w:rsidRDefault="00E12F78" w:rsidP="00E12F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воспитания бережного отношения к традициям русского народа, любви к Родине;</w:t>
      </w:r>
    </w:p>
    <w:p w:rsidR="00E12F78" w:rsidRDefault="00E12F78" w:rsidP="00E12F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способностей обучающихся;</w:t>
      </w:r>
    </w:p>
    <w:p w:rsidR="00CE6237" w:rsidRPr="00CE6237" w:rsidRDefault="00CE6237" w:rsidP="00CE6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237">
        <w:rPr>
          <w:rFonts w:ascii="Times New Roman" w:hAnsi="Times New Roman" w:cs="Times New Roman"/>
          <w:sz w:val="28"/>
          <w:szCs w:val="28"/>
        </w:rPr>
        <w:t>Знакомство с традициями русского народа.</w:t>
      </w:r>
    </w:p>
    <w:p w:rsidR="00E12F78" w:rsidRDefault="00CE6237" w:rsidP="00CE6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237">
        <w:rPr>
          <w:rFonts w:ascii="Times New Roman" w:hAnsi="Times New Roman" w:cs="Times New Roman"/>
          <w:sz w:val="28"/>
          <w:szCs w:val="28"/>
        </w:rPr>
        <w:t>Эстетическое и нравственное развитие учащихся.</w:t>
      </w: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Pr="00CE6237" w:rsidRDefault="00CE6237" w:rsidP="00CE623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23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CE6237" w:rsidRP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P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  <w:r w:rsidRPr="00CE6237">
        <w:rPr>
          <w:rFonts w:ascii="Times New Roman" w:hAnsi="Times New Roman" w:cs="Times New Roman"/>
          <w:sz w:val="28"/>
          <w:szCs w:val="28"/>
        </w:rPr>
        <w:t xml:space="preserve">Народные костюмы, театральная ширма, декорации, фонограммы.  </w:t>
      </w:r>
    </w:p>
    <w:p w:rsidR="00CE6237" w:rsidRP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Pr="00CE6237" w:rsidRDefault="00CE6237" w:rsidP="00CE623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237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</w:p>
    <w:p w:rsidR="00CE6237" w:rsidRP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  <w:r w:rsidRPr="00CE6237">
        <w:rPr>
          <w:rFonts w:ascii="Times New Roman" w:hAnsi="Times New Roman" w:cs="Times New Roman"/>
          <w:sz w:val="28"/>
          <w:szCs w:val="28"/>
        </w:rPr>
        <w:t>Зал оформлен в народном ("деревенском") стиле, на столах выставка декоративно-прикладного творчества.</w:t>
      </w: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Default="00CE6237" w:rsidP="00CE6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Крестьянская изба. По углам вышитые рушники. Горят свечи. На столе самовар. На лавках сидят девушки со своим рукодельем: вяжут, прядут, вышивают.</w:t>
      </w:r>
    </w:p>
    <w:p w:rsidR="004C01E7" w:rsidRDefault="004C01E7" w:rsidP="00CE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37" w:rsidRPr="007047F7" w:rsidRDefault="00CE6237" w:rsidP="00CE62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7F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красные девицы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 молодцы кругом –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уселись за столом.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здесь приятно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в гостях у нас.</w:t>
      </w:r>
    </w:p>
    <w:p w:rsidR="00CE6237" w:rsidRPr="007047F7" w:rsidRDefault="00CE6237" w:rsidP="00CE62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47F7">
        <w:rPr>
          <w:rFonts w:ascii="Times New Roman" w:hAnsi="Times New Roman" w:cs="Times New Roman"/>
          <w:b/>
          <w:i/>
          <w:sz w:val="28"/>
          <w:szCs w:val="28"/>
        </w:rPr>
        <w:t>1 девушка: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ли Вам, гости дорогие?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видно?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слышно?</w:t>
      </w:r>
    </w:p>
    <w:p w:rsidR="00CE6237" w:rsidRDefault="00CE6237" w:rsidP="00CE6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CE6237" w:rsidRPr="007047F7" w:rsidRDefault="00CE6237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47F7">
        <w:rPr>
          <w:rFonts w:ascii="Times New Roman" w:hAnsi="Times New Roman" w:cs="Times New Roman"/>
          <w:b/>
          <w:i/>
          <w:sz w:val="28"/>
          <w:szCs w:val="28"/>
        </w:rPr>
        <w:t>2 девушка:</w:t>
      </w:r>
    </w:p>
    <w:p w:rsidR="00CE6237" w:rsidRDefault="00CE6237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сначала для разрядки, загадаем Вам загадки:</w:t>
      </w:r>
    </w:p>
    <w:p w:rsidR="00CE6237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Гуляет в поле, а не конь, летает на воле, а не птица.    /Ветер/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земли не подымешь?     /Тень/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траву и слепой знает?  /Крапива/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воде родится, а воды боится?    /Соль/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Горшочек умён, семь дырочек в нём.    /Голова/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голове пуговка, в носу решето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рука и та на спине.       /Чайник/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Серое сукно тянется в окно.   /Дым/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кину не палку, убью не галку, общиплю не перья, съем не мясо. /Удочка и рыба/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хлебестун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>. /Корова/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7740" w:rsidRPr="007047F7" w:rsidRDefault="00BF7740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47F7">
        <w:rPr>
          <w:rFonts w:ascii="Times New Roman" w:hAnsi="Times New Roman" w:cs="Times New Roman"/>
          <w:b/>
          <w:i/>
          <w:sz w:val="28"/>
          <w:szCs w:val="28"/>
        </w:rPr>
        <w:t>3 девушка: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посмотрим, знаете ли Вы пословицы. Я буду говорить начало, а вы продолжайте.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посеешь /то и пожнёшь/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 раз отмерь /один отрежь/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Делу – время /потехе – час/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труда /не вытащишь и рыбку из пруда/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Скучен день до вечера /коли делать нечего/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Поспешишь /людей насмешишь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чужой каравай /рот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BF7740" w:rsidRDefault="00BF7740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дав</w:t>
      </w:r>
      <w:r w:rsidR="007047F7">
        <w:rPr>
          <w:rFonts w:ascii="Times New Roman" w:hAnsi="Times New Roman" w:cs="Times New Roman"/>
          <w:sz w:val="28"/>
          <w:szCs w:val="28"/>
        </w:rPr>
        <w:t>ши слова – крепись, /давши – держись/</w:t>
      </w:r>
    </w:p>
    <w:p w:rsidR="007047F7" w:rsidRDefault="007047F7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знаете пословицы.</w:t>
      </w:r>
    </w:p>
    <w:p w:rsidR="007047F7" w:rsidRPr="007047F7" w:rsidRDefault="007047F7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47F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047F7" w:rsidRDefault="007047F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Старинных песен много знаем.</w:t>
      </w:r>
    </w:p>
    <w:p w:rsidR="007047F7" w:rsidRDefault="007047F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их всюду год за годом.</w:t>
      </w:r>
    </w:p>
    <w:p w:rsidR="007047F7" w:rsidRDefault="007047F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них живёт, не угасая,</w:t>
      </w:r>
    </w:p>
    <w:p w:rsidR="007047F7" w:rsidRDefault="007047F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Бессмертная душа народа.</w:t>
      </w:r>
    </w:p>
    <w:p w:rsidR="00BF7740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относились к родной земле русские люди, любили её за красоту и неповторимость, поэтому и  в своих песнях воспевали её красоту.</w:t>
      </w:r>
    </w:p>
    <w:p w:rsidR="000D05FB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песен</w:t>
      </w:r>
      <w:r w:rsidR="004C0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1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  «Во поле берёзка стояла»,  «Посею лебеду на берегу».</w:t>
      </w:r>
    </w:p>
    <w:p w:rsidR="000D05FB" w:rsidRPr="004C01E7" w:rsidRDefault="000D05FB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01E7">
        <w:rPr>
          <w:rFonts w:ascii="Times New Roman" w:hAnsi="Times New Roman" w:cs="Times New Roman"/>
          <w:b/>
          <w:i/>
          <w:sz w:val="28"/>
          <w:szCs w:val="28"/>
        </w:rPr>
        <w:t>1 девушка:</w:t>
      </w:r>
    </w:p>
    <w:p w:rsidR="000D05FB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любите ли Вы сказки?</w:t>
      </w:r>
    </w:p>
    <w:p w:rsidR="000D05FB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слушайте.</w:t>
      </w:r>
    </w:p>
    <w:p w:rsidR="000D05FB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– был царь, у царя был двор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думаете, интересную я Вам расскажу сказку? На дворе был кол, на колу мочало; не начать ли сказочку сначала?</w:t>
      </w:r>
    </w:p>
    <w:p w:rsidR="004C01E7" w:rsidRDefault="004C01E7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5FB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удивление? Ладно уж, расскажу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какую? Про журавля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овцу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хотите ли? Хотите? Тогда слушайте.</w:t>
      </w:r>
    </w:p>
    <w:p w:rsidR="000D05FB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кольца ходил журавль да овца, съели они стожок сенца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сказать ли с конца?</w:t>
      </w:r>
    </w:p>
    <w:p w:rsidR="000D05FB" w:rsidRPr="004C01E7" w:rsidRDefault="000D05FB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01E7">
        <w:rPr>
          <w:rFonts w:ascii="Times New Roman" w:hAnsi="Times New Roman" w:cs="Times New Roman"/>
          <w:b/>
          <w:i/>
          <w:sz w:val="28"/>
          <w:szCs w:val="28"/>
        </w:rPr>
        <w:t>2 девушка:</w:t>
      </w:r>
    </w:p>
    <w:p w:rsidR="000D05FB" w:rsidRDefault="000D05FB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уж! Давайте лучше я Вам расскажу другую… 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одном болоте жила лягушка по имени по отчеству Квакушка; вздумала лягушка вспрыгнуть на мост, присела да завязила в тину хвост! </w:t>
      </w:r>
      <w:proofErr w:type="gramStart"/>
      <w:r>
        <w:rPr>
          <w:rFonts w:ascii="Times New Roman" w:hAnsi="Times New Roman" w:cs="Times New Roman"/>
          <w:sz w:val="28"/>
          <w:szCs w:val="28"/>
        </w:rPr>
        <w:t>Дёргала, дёргала, дёргала – выдернула хвост, да завязила нос</w:t>
      </w:r>
      <w:r w:rsidR="00341CAD">
        <w:rPr>
          <w:rFonts w:ascii="Times New Roman" w:hAnsi="Times New Roman" w:cs="Times New Roman"/>
          <w:sz w:val="28"/>
          <w:szCs w:val="28"/>
        </w:rPr>
        <w:t>; д</w:t>
      </w:r>
      <w:r w:rsidR="00341CAD" w:rsidRPr="00341CAD">
        <w:rPr>
          <w:rFonts w:ascii="Times New Roman" w:hAnsi="Times New Roman" w:cs="Times New Roman"/>
          <w:sz w:val="28"/>
          <w:szCs w:val="28"/>
        </w:rPr>
        <w:t>ёргала, дёргала, дёргала</w:t>
      </w:r>
      <w:r w:rsidR="00341CAD">
        <w:rPr>
          <w:rFonts w:ascii="Times New Roman" w:hAnsi="Times New Roman" w:cs="Times New Roman"/>
          <w:sz w:val="28"/>
          <w:szCs w:val="28"/>
        </w:rPr>
        <w:t xml:space="preserve"> – выдернула нос, да завязила хвост…</w:t>
      </w:r>
      <w:proofErr w:type="gramEnd"/>
    </w:p>
    <w:p w:rsidR="00341CAD" w:rsidRPr="004C01E7" w:rsidRDefault="00341CAD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01E7">
        <w:rPr>
          <w:rFonts w:ascii="Times New Roman" w:hAnsi="Times New Roman" w:cs="Times New Roman"/>
          <w:b/>
          <w:i/>
          <w:sz w:val="28"/>
          <w:szCs w:val="28"/>
        </w:rPr>
        <w:t>3 девушка:</w:t>
      </w:r>
    </w:p>
    <w:p w:rsidR="00341CAD" w:rsidRDefault="00341CAD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хватит, хватит! Я расскажу настоящую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Слушайте, я начинаю самую-пресамую настоящую с чудесами и страшными подробностями сказку рассказывать. Кто боится – может выйти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жил-был один мудрец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Вздумал он из человеческих костей построить мост через море-океан. Собирал он кости ни год, ни два, а целых сорок лет и опустил их, чтобы стали мягкие, мокнуть в воду…</w:t>
      </w:r>
    </w:p>
    <w:p w:rsidR="00341CAD" w:rsidRPr="004C01E7" w:rsidRDefault="00341CAD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01E7">
        <w:rPr>
          <w:rFonts w:ascii="Times New Roman" w:hAnsi="Times New Roman" w:cs="Times New Roman"/>
          <w:b/>
          <w:i/>
          <w:sz w:val="28"/>
          <w:szCs w:val="28"/>
        </w:rPr>
        <w:t>1 девушка:</w:t>
      </w:r>
    </w:p>
    <w:p w:rsidR="00341CAD" w:rsidRDefault="00341CAD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молчишь? Что дальше?</w:t>
      </w:r>
    </w:p>
    <w:p w:rsidR="00341CAD" w:rsidRPr="004C01E7" w:rsidRDefault="00341CAD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01E7">
        <w:rPr>
          <w:rFonts w:ascii="Times New Roman" w:hAnsi="Times New Roman" w:cs="Times New Roman"/>
          <w:b/>
          <w:i/>
          <w:sz w:val="28"/>
          <w:szCs w:val="28"/>
        </w:rPr>
        <w:t>3 девушка:</w:t>
      </w:r>
    </w:p>
    <w:p w:rsidR="00341CAD" w:rsidRDefault="00341CAD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ведь кости ещё не размокли!</w:t>
      </w:r>
    </w:p>
    <w:p w:rsidR="00341CAD" w:rsidRPr="004C01E7" w:rsidRDefault="00341CAD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01E7">
        <w:rPr>
          <w:rFonts w:ascii="Times New Roman" w:hAnsi="Times New Roman" w:cs="Times New Roman"/>
          <w:b/>
          <w:i/>
          <w:sz w:val="28"/>
          <w:szCs w:val="28"/>
        </w:rPr>
        <w:t>2 девушка:</w:t>
      </w:r>
    </w:p>
    <w:p w:rsidR="00341CAD" w:rsidRDefault="00341CAD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засиделись мы. Давайте-ка лучше поиграем.</w:t>
      </w:r>
    </w:p>
    <w:p w:rsidR="00341CAD" w:rsidRDefault="00341CAD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«Кошки - мышки» (играющие встают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середине круга стоит мышка, за кругом  - кошка, которая старается ворваться в круг и поймать мышку.</w:t>
      </w:r>
    </w:p>
    <w:p w:rsidR="00341CAD" w:rsidRDefault="00341CAD" w:rsidP="00CE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и мышка выбираются с помощью считалки:</w:t>
      </w:r>
    </w:p>
    <w:p w:rsidR="00341CAD" w:rsidRDefault="00341CAD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торговка мимо рынка,</w:t>
      </w:r>
    </w:p>
    <w:p w:rsidR="00341CAD" w:rsidRDefault="00341CAD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Спотыкнулась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корзинку.</w:t>
      </w:r>
    </w:p>
    <w:p w:rsidR="00341CAD" w:rsidRDefault="00341CAD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маленькой корзинке</w:t>
      </w:r>
    </w:p>
    <w:p w:rsidR="00341CAD" w:rsidRDefault="00341CAD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помада и духи,</w:t>
      </w:r>
    </w:p>
    <w:p w:rsidR="00341CAD" w:rsidRDefault="00341CAD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кружева, ботинки –</w:t>
      </w:r>
    </w:p>
    <w:p w:rsidR="00341CAD" w:rsidRDefault="00341CAD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</w:t>
      </w:r>
      <w:r w:rsidR="004C01E7">
        <w:rPr>
          <w:rFonts w:ascii="Times New Roman" w:hAnsi="Times New Roman" w:cs="Times New Roman"/>
          <w:sz w:val="28"/>
          <w:szCs w:val="28"/>
        </w:rPr>
        <w:t>?</w:t>
      </w:r>
    </w:p>
    <w:p w:rsidR="004C01E7" w:rsidRDefault="004C01E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1E7" w:rsidRPr="004C01E7" w:rsidRDefault="004C01E7" w:rsidP="00CE623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01E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4C01E7" w:rsidRDefault="004C01E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:rsidR="004C01E7" w:rsidRDefault="004C01E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4C01E7" w:rsidRDefault="004C01E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скука одолеет,</w:t>
      </w:r>
    </w:p>
    <w:p w:rsidR="004C01E7" w:rsidRDefault="004C01E7" w:rsidP="004C01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в гости нас.</w:t>
      </w:r>
    </w:p>
    <w:p w:rsidR="000D05FB" w:rsidRDefault="000D05FB" w:rsidP="004C0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1E7" w:rsidRDefault="004C01E7" w:rsidP="004C0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4C01E7" w:rsidRDefault="004C01E7" w:rsidP="004C01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В.Бахтин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былины до считалки», Л. 1982.</w:t>
      </w:r>
    </w:p>
    <w:p w:rsidR="004C01E7" w:rsidRPr="004C01E7" w:rsidRDefault="004C01E7" w:rsidP="004C01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Нетрадиционные формы организации уроков русского языка и литературы в школах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>. Тверь 1993.</w:t>
      </w:r>
      <w:bookmarkStart w:id="0" w:name="_GoBack"/>
      <w:bookmarkEnd w:id="0"/>
    </w:p>
    <w:sectPr w:rsidR="004C01E7" w:rsidRPr="004C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341D"/>
    <w:multiLevelType w:val="hybridMultilevel"/>
    <w:tmpl w:val="851E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F101A"/>
    <w:multiLevelType w:val="hybridMultilevel"/>
    <w:tmpl w:val="3596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AD"/>
    <w:rsid w:val="000D05FB"/>
    <w:rsid w:val="001455D5"/>
    <w:rsid w:val="00341CAD"/>
    <w:rsid w:val="004C01E7"/>
    <w:rsid w:val="007047F7"/>
    <w:rsid w:val="00B20CAD"/>
    <w:rsid w:val="00BF7740"/>
    <w:rsid w:val="00CE6237"/>
    <w:rsid w:val="00E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2012-02-29T12:18:00Z</dcterms:created>
  <dcterms:modified xsi:type="dcterms:W3CDTF">2012-03-02T07:35:00Z</dcterms:modified>
</cp:coreProperties>
</file>