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A61" w:rsidRPr="00D16A35" w:rsidRDefault="00ED0A61" w:rsidP="00D16A35">
      <w:pPr>
        <w:spacing w:after="0" w:line="240" w:lineRule="auto"/>
        <w:rPr>
          <w:rFonts w:ascii="Times New Roman" w:hAnsi="Times New Roman" w:cs="Times New Roman"/>
          <w:sz w:val="24"/>
          <w:szCs w:val="24"/>
          <w:lang w:eastAsia="ru-RU"/>
        </w:rPr>
      </w:pPr>
    </w:p>
    <w:p w:rsidR="00ED0A61" w:rsidRPr="00D16A35" w:rsidRDefault="00ED0A61" w:rsidP="00D16A35">
      <w:pPr>
        <w:spacing w:after="0" w:line="240" w:lineRule="auto"/>
        <w:rPr>
          <w:rFonts w:ascii="Times New Roman" w:hAnsi="Times New Roman" w:cs="Times New Roman"/>
          <w:sz w:val="24"/>
          <w:szCs w:val="24"/>
          <w:lang w:eastAsia="ru-RU"/>
        </w:rPr>
      </w:pPr>
    </w:p>
    <w:p w:rsidR="00ED0A61" w:rsidRPr="00D16A35" w:rsidRDefault="00ED0A61" w:rsidP="00D16A35">
      <w:pPr>
        <w:spacing w:after="0" w:line="240" w:lineRule="auto"/>
        <w:rPr>
          <w:rFonts w:ascii="Times New Roman" w:hAnsi="Times New Roman" w:cs="Times New Roman"/>
          <w:sz w:val="24"/>
          <w:szCs w:val="24"/>
          <w:lang w:eastAsia="ru-RU"/>
        </w:rPr>
      </w:pPr>
    </w:p>
    <w:p w:rsidR="00ED0A61" w:rsidRPr="00D16A35" w:rsidRDefault="00ED0A61" w:rsidP="00D16A35">
      <w:pPr>
        <w:spacing w:after="0" w:line="240" w:lineRule="auto"/>
        <w:rPr>
          <w:rFonts w:ascii="Times New Roman" w:hAnsi="Times New Roman" w:cs="Times New Roman"/>
          <w:sz w:val="24"/>
          <w:szCs w:val="24"/>
          <w:lang w:eastAsia="ru-RU"/>
        </w:rPr>
      </w:pPr>
    </w:p>
    <w:p w:rsidR="00ED0A61" w:rsidRDefault="00ED0A61" w:rsidP="00D16A35">
      <w:pPr>
        <w:spacing w:after="0" w:line="240" w:lineRule="auto"/>
        <w:rPr>
          <w:rFonts w:ascii="Times New Roman" w:hAnsi="Times New Roman" w:cs="Times New Roman"/>
          <w:sz w:val="24"/>
          <w:szCs w:val="24"/>
          <w:lang w:eastAsia="ru-RU"/>
        </w:rPr>
      </w:pPr>
    </w:p>
    <w:p w:rsidR="00ED0A61" w:rsidRPr="00D16A35" w:rsidRDefault="00ED0A61" w:rsidP="00D16A35">
      <w:pPr>
        <w:spacing w:after="0" w:line="240" w:lineRule="auto"/>
        <w:rPr>
          <w:rFonts w:ascii="Times New Roman" w:hAnsi="Times New Roman" w:cs="Times New Roman"/>
          <w:sz w:val="24"/>
          <w:szCs w:val="24"/>
          <w:lang w:eastAsia="ru-RU"/>
        </w:rPr>
      </w:pPr>
    </w:p>
    <w:p w:rsidR="00ED0A61" w:rsidRPr="00D16A35" w:rsidRDefault="00ED0A61" w:rsidP="00D16A35">
      <w:pPr>
        <w:spacing w:after="0" w:line="240" w:lineRule="auto"/>
        <w:rPr>
          <w:rFonts w:ascii="Times New Roman" w:hAnsi="Times New Roman" w:cs="Times New Roman"/>
          <w:sz w:val="24"/>
          <w:szCs w:val="24"/>
          <w:lang w:eastAsia="ru-RU"/>
        </w:rPr>
      </w:pPr>
    </w:p>
    <w:p w:rsidR="00ED0A61" w:rsidRPr="00D16A35" w:rsidRDefault="00ED0A61" w:rsidP="00D16A35">
      <w:pPr>
        <w:spacing w:after="0" w:line="240" w:lineRule="auto"/>
        <w:rPr>
          <w:rFonts w:ascii="Times New Roman" w:hAnsi="Times New Roman" w:cs="Times New Roman"/>
          <w:sz w:val="24"/>
          <w:szCs w:val="24"/>
          <w:lang w:eastAsia="ru-RU"/>
        </w:rPr>
      </w:pPr>
    </w:p>
    <w:p w:rsidR="00ED0A61" w:rsidRPr="00D16A35" w:rsidRDefault="00ED0A61" w:rsidP="00D16A35">
      <w:pPr>
        <w:spacing w:after="0" w:line="240" w:lineRule="auto"/>
        <w:rPr>
          <w:rFonts w:ascii="Times New Roman" w:hAnsi="Times New Roman" w:cs="Times New Roman"/>
          <w:sz w:val="24"/>
          <w:szCs w:val="24"/>
          <w:lang w:eastAsia="ru-RU"/>
        </w:rPr>
      </w:pPr>
    </w:p>
    <w:p w:rsidR="00ED0A61" w:rsidRPr="00D16A35" w:rsidRDefault="00ED0A61" w:rsidP="00D16A35">
      <w:pPr>
        <w:spacing w:after="0" w:line="240" w:lineRule="auto"/>
        <w:rPr>
          <w:rFonts w:ascii="Times New Roman" w:hAnsi="Times New Roman" w:cs="Times New Roman"/>
          <w:sz w:val="24"/>
          <w:szCs w:val="24"/>
          <w:lang w:eastAsia="ru-RU"/>
        </w:rPr>
      </w:pPr>
    </w:p>
    <w:p w:rsidR="00ED0A61" w:rsidRPr="00D16A35" w:rsidRDefault="00ED0A61" w:rsidP="00D16A35">
      <w:pPr>
        <w:spacing w:after="0" w:line="240" w:lineRule="auto"/>
        <w:rPr>
          <w:rFonts w:ascii="Times New Roman" w:hAnsi="Times New Roman" w:cs="Times New Roman"/>
          <w:sz w:val="24"/>
          <w:szCs w:val="24"/>
          <w:lang w:eastAsia="ru-RU"/>
        </w:rPr>
      </w:pPr>
    </w:p>
    <w:p w:rsidR="00ED0A61" w:rsidRPr="00D16A35" w:rsidRDefault="00ED0A61" w:rsidP="00D16A35">
      <w:pPr>
        <w:spacing w:after="0" w:line="240" w:lineRule="auto"/>
        <w:rPr>
          <w:rFonts w:ascii="Times New Roman" w:hAnsi="Times New Roman" w:cs="Times New Roman"/>
          <w:b/>
          <w:bCs/>
          <w:sz w:val="32"/>
          <w:szCs w:val="32"/>
          <w:lang w:eastAsia="ru-RU"/>
        </w:rPr>
      </w:pPr>
      <w:r w:rsidRPr="00D16A35">
        <w:rPr>
          <w:rFonts w:ascii="Times New Roman" w:hAnsi="Times New Roman" w:cs="Times New Roman"/>
          <w:sz w:val="24"/>
          <w:szCs w:val="24"/>
          <w:lang w:eastAsia="ru-RU"/>
        </w:rPr>
        <w:t xml:space="preserve">                                               </w:t>
      </w:r>
      <w:r w:rsidRPr="00D16A35">
        <w:rPr>
          <w:rFonts w:ascii="Times New Roman" w:hAnsi="Times New Roman" w:cs="Times New Roman"/>
          <w:b/>
          <w:bCs/>
          <w:sz w:val="32"/>
          <w:szCs w:val="32"/>
          <w:lang w:eastAsia="ru-RU"/>
        </w:rPr>
        <w:t xml:space="preserve"> Элективный  курс  по</w:t>
      </w:r>
    </w:p>
    <w:p w:rsidR="00ED0A61" w:rsidRPr="00D16A35" w:rsidRDefault="00ED0A61" w:rsidP="00D16A35">
      <w:pPr>
        <w:spacing w:after="0" w:line="240" w:lineRule="auto"/>
        <w:rPr>
          <w:rFonts w:ascii="Times New Roman" w:hAnsi="Times New Roman" w:cs="Times New Roman"/>
          <w:b/>
          <w:bCs/>
          <w:sz w:val="32"/>
          <w:szCs w:val="32"/>
          <w:lang w:eastAsia="ru-RU"/>
        </w:rPr>
      </w:pPr>
    </w:p>
    <w:p w:rsidR="00ED0A61" w:rsidRPr="008D7744" w:rsidRDefault="00ED0A61" w:rsidP="00D16A35">
      <w:pPr>
        <w:spacing w:after="0" w:line="240" w:lineRule="auto"/>
        <w:rPr>
          <w:rFonts w:ascii="Times New Roman" w:hAnsi="Times New Roman" w:cs="Times New Roman"/>
          <w:sz w:val="32"/>
          <w:szCs w:val="32"/>
          <w:u w:val="single"/>
          <w:lang w:eastAsia="ru-RU"/>
        </w:rPr>
      </w:pPr>
      <w:r w:rsidRPr="008D7744">
        <w:rPr>
          <w:rFonts w:ascii="Times New Roman" w:hAnsi="Times New Roman" w:cs="Times New Roman"/>
          <w:sz w:val="32"/>
          <w:szCs w:val="32"/>
          <w:lang w:eastAsia="ru-RU"/>
        </w:rPr>
        <w:t xml:space="preserve">                    </w:t>
      </w:r>
      <w:r w:rsidRPr="008D7744">
        <w:rPr>
          <w:rFonts w:ascii="Times New Roman" w:hAnsi="Times New Roman" w:cs="Times New Roman"/>
          <w:sz w:val="32"/>
          <w:szCs w:val="32"/>
          <w:u w:val="single"/>
          <w:lang w:eastAsia="ru-RU"/>
        </w:rPr>
        <w:t xml:space="preserve">          ____русскому языку__________</w:t>
      </w:r>
    </w:p>
    <w:p w:rsidR="00ED0A61" w:rsidRPr="00D16A35" w:rsidRDefault="00ED0A61" w:rsidP="00D16A35">
      <w:pPr>
        <w:spacing w:after="0" w:line="240" w:lineRule="auto"/>
        <w:rPr>
          <w:rFonts w:ascii="Times New Roman" w:hAnsi="Times New Roman" w:cs="Times New Roman"/>
          <w:sz w:val="24"/>
          <w:szCs w:val="24"/>
          <w:lang w:eastAsia="ru-RU"/>
        </w:rPr>
      </w:pPr>
      <w:r w:rsidRPr="00D16A35">
        <w:rPr>
          <w:rFonts w:ascii="Times New Roman" w:hAnsi="Times New Roman" w:cs="Times New Roman"/>
          <w:sz w:val="24"/>
          <w:szCs w:val="24"/>
          <w:lang w:eastAsia="ru-RU"/>
        </w:rPr>
        <w:t xml:space="preserve">                                                 (наименование учебного предмета)</w:t>
      </w:r>
    </w:p>
    <w:p w:rsidR="00ED0A61" w:rsidRPr="00D16A35" w:rsidRDefault="00ED0A61" w:rsidP="00D16A35">
      <w:pPr>
        <w:spacing w:after="0" w:line="240" w:lineRule="auto"/>
        <w:rPr>
          <w:rFonts w:ascii="Times New Roman" w:hAnsi="Times New Roman" w:cs="Times New Roman"/>
          <w:sz w:val="24"/>
          <w:szCs w:val="24"/>
          <w:lang w:eastAsia="ru-RU"/>
        </w:rPr>
      </w:pPr>
    </w:p>
    <w:p w:rsidR="00ED0A61" w:rsidRDefault="00ED0A61" w:rsidP="00D16A35">
      <w:pPr>
        <w:spacing w:after="0" w:line="240" w:lineRule="auto"/>
        <w:rPr>
          <w:rFonts w:ascii="Times New Roman" w:hAnsi="Times New Roman" w:cs="Times New Roman"/>
          <w:sz w:val="24"/>
          <w:szCs w:val="24"/>
          <w:lang w:eastAsia="ru-RU"/>
        </w:rPr>
      </w:pPr>
      <w:r w:rsidRPr="00D16A35">
        <w:rPr>
          <w:rFonts w:ascii="Times New Roman" w:hAnsi="Times New Roman" w:cs="Times New Roman"/>
          <w:sz w:val="28"/>
          <w:szCs w:val="28"/>
          <w:lang w:eastAsia="ru-RU"/>
        </w:rPr>
        <w:t>Наименование курса</w:t>
      </w:r>
      <w:r w:rsidRPr="00D16A35">
        <w:rPr>
          <w:rFonts w:ascii="Times New Roman" w:hAnsi="Times New Roman" w:cs="Times New Roman"/>
          <w:sz w:val="24"/>
          <w:szCs w:val="24"/>
          <w:lang w:eastAsia="ru-RU"/>
        </w:rPr>
        <w:t xml:space="preserve">  </w:t>
      </w:r>
    </w:p>
    <w:p w:rsidR="00ED0A61" w:rsidRDefault="00ED0A61" w:rsidP="00D16A35">
      <w:pPr>
        <w:spacing w:after="0" w:line="240" w:lineRule="auto"/>
        <w:rPr>
          <w:rFonts w:ascii="Times New Roman" w:hAnsi="Times New Roman" w:cs="Times New Roman"/>
          <w:sz w:val="24"/>
          <w:szCs w:val="24"/>
          <w:u w:val="single"/>
          <w:lang w:eastAsia="ru-RU"/>
        </w:rPr>
      </w:pPr>
    </w:p>
    <w:p w:rsidR="00ED0A61" w:rsidRPr="00D16A35" w:rsidRDefault="00ED0A61" w:rsidP="00D16A35">
      <w:pPr>
        <w:spacing w:after="0" w:line="240" w:lineRule="auto"/>
        <w:rPr>
          <w:rFonts w:ascii="Times New Roman" w:hAnsi="Times New Roman" w:cs="Times New Roman"/>
          <w:sz w:val="24"/>
          <w:szCs w:val="24"/>
          <w:lang w:eastAsia="ru-RU"/>
        </w:rPr>
      </w:pPr>
      <w:r w:rsidRPr="008D7744">
        <w:rPr>
          <w:rFonts w:ascii="Times New Roman" w:hAnsi="Times New Roman" w:cs="Times New Roman"/>
          <w:sz w:val="32"/>
          <w:szCs w:val="32"/>
          <w:u w:val="single"/>
          <w:lang w:eastAsia="ru-RU"/>
        </w:rPr>
        <w:t>Пути и приемы эффек</w:t>
      </w:r>
      <w:r>
        <w:rPr>
          <w:rFonts w:ascii="Times New Roman" w:hAnsi="Times New Roman" w:cs="Times New Roman"/>
          <w:sz w:val="32"/>
          <w:szCs w:val="32"/>
          <w:u w:val="single"/>
          <w:lang w:eastAsia="ru-RU"/>
        </w:rPr>
        <w:t>тивной подготовки учащихся к ГИА</w:t>
      </w:r>
      <w:bookmarkStart w:id="0" w:name="_GoBack"/>
      <w:bookmarkEnd w:id="0"/>
    </w:p>
    <w:p w:rsidR="00ED0A61" w:rsidRPr="00D16A35" w:rsidRDefault="00ED0A61" w:rsidP="00D16A35">
      <w:pPr>
        <w:spacing w:after="0" w:line="240" w:lineRule="auto"/>
        <w:rPr>
          <w:rFonts w:ascii="Times New Roman" w:hAnsi="Times New Roman" w:cs="Times New Roman"/>
          <w:sz w:val="24"/>
          <w:szCs w:val="24"/>
          <w:lang w:eastAsia="ru-RU"/>
        </w:rPr>
      </w:pPr>
    </w:p>
    <w:p w:rsidR="00ED0A61" w:rsidRPr="00D16A35" w:rsidRDefault="00ED0A61" w:rsidP="00D16A35">
      <w:pPr>
        <w:spacing w:after="0" w:line="240" w:lineRule="auto"/>
        <w:rPr>
          <w:rFonts w:ascii="Times New Roman" w:hAnsi="Times New Roman" w:cs="Times New Roman"/>
          <w:sz w:val="24"/>
          <w:szCs w:val="24"/>
          <w:lang w:eastAsia="ru-RU"/>
        </w:rPr>
      </w:pPr>
    </w:p>
    <w:p w:rsidR="00ED0A61" w:rsidRPr="00D16A35" w:rsidRDefault="00ED0A61" w:rsidP="00D16A35">
      <w:pPr>
        <w:tabs>
          <w:tab w:val="left" w:pos="2760"/>
        </w:tabs>
        <w:spacing w:after="0" w:line="240" w:lineRule="auto"/>
        <w:rPr>
          <w:rFonts w:ascii="Times New Roman" w:hAnsi="Times New Roman" w:cs="Times New Roman"/>
          <w:sz w:val="24"/>
          <w:szCs w:val="24"/>
          <w:lang w:eastAsia="ru-RU"/>
        </w:rPr>
      </w:pPr>
      <w:r w:rsidRPr="00D16A35">
        <w:rPr>
          <w:rFonts w:ascii="Times New Roman" w:hAnsi="Times New Roman" w:cs="Times New Roman"/>
          <w:sz w:val="24"/>
          <w:szCs w:val="24"/>
          <w:lang w:eastAsia="ru-RU"/>
        </w:rPr>
        <w:tab/>
        <w:t xml:space="preserve">              </w:t>
      </w:r>
      <w:r>
        <w:rPr>
          <w:rFonts w:ascii="Times New Roman" w:hAnsi="Times New Roman" w:cs="Times New Roman"/>
          <w:sz w:val="24"/>
          <w:szCs w:val="24"/>
          <w:lang w:eastAsia="ru-RU"/>
        </w:rPr>
        <w:t xml:space="preserve">    </w:t>
      </w:r>
      <w:r>
        <w:rPr>
          <w:rFonts w:ascii="Times New Roman" w:hAnsi="Times New Roman" w:cs="Times New Roman"/>
          <w:sz w:val="32"/>
          <w:szCs w:val="32"/>
          <w:lang w:eastAsia="ru-RU"/>
        </w:rPr>
        <w:t xml:space="preserve"> </w:t>
      </w:r>
      <w:r w:rsidRPr="00D16A35">
        <w:rPr>
          <w:rFonts w:ascii="Times New Roman" w:hAnsi="Times New Roman" w:cs="Times New Roman"/>
          <w:sz w:val="24"/>
          <w:szCs w:val="24"/>
          <w:lang w:eastAsia="ru-RU"/>
        </w:rPr>
        <w:t>_____</w:t>
      </w:r>
      <w:r>
        <w:rPr>
          <w:rFonts w:ascii="Times New Roman" w:hAnsi="Times New Roman" w:cs="Times New Roman"/>
          <w:sz w:val="32"/>
          <w:szCs w:val="32"/>
          <w:u w:val="single"/>
          <w:lang w:eastAsia="ru-RU"/>
        </w:rPr>
        <w:t>9</w:t>
      </w:r>
      <w:r w:rsidRPr="00D16A35">
        <w:rPr>
          <w:rFonts w:ascii="Times New Roman" w:hAnsi="Times New Roman" w:cs="Times New Roman"/>
          <w:sz w:val="24"/>
          <w:szCs w:val="24"/>
          <w:lang w:eastAsia="ru-RU"/>
        </w:rPr>
        <w:t>___</w:t>
      </w:r>
      <w:r>
        <w:rPr>
          <w:rFonts w:ascii="Times New Roman" w:hAnsi="Times New Roman" w:cs="Times New Roman"/>
          <w:sz w:val="24"/>
          <w:szCs w:val="24"/>
          <w:lang w:eastAsia="ru-RU"/>
        </w:rPr>
        <w:t>____</w:t>
      </w:r>
    </w:p>
    <w:p w:rsidR="00ED0A61" w:rsidRPr="00D16A35" w:rsidRDefault="00ED0A61" w:rsidP="00D16A35">
      <w:pPr>
        <w:tabs>
          <w:tab w:val="left" w:pos="3820"/>
        </w:tabs>
        <w:spacing w:after="0" w:line="240" w:lineRule="auto"/>
        <w:rPr>
          <w:rFonts w:ascii="Times New Roman" w:hAnsi="Times New Roman" w:cs="Times New Roman"/>
          <w:sz w:val="24"/>
          <w:szCs w:val="24"/>
          <w:lang w:eastAsia="ru-RU"/>
        </w:rPr>
      </w:pPr>
      <w:r w:rsidRPr="00D16A35">
        <w:rPr>
          <w:rFonts w:ascii="Times New Roman" w:hAnsi="Times New Roman" w:cs="Times New Roman"/>
          <w:sz w:val="24"/>
          <w:szCs w:val="24"/>
          <w:lang w:eastAsia="ru-RU"/>
        </w:rPr>
        <w:tab/>
        <w:t xml:space="preserve">        (класс)</w:t>
      </w:r>
    </w:p>
    <w:p w:rsidR="00ED0A61" w:rsidRPr="00D16A35" w:rsidRDefault="00ED0A61" w:rsidP="00D16A35">
      <w:pPr>
        <w:tabs>
          <w:tab w:val="left" w:pos="3820"/>
        </w:tabs>
        <w:spacing w:after="0" w:line="240" w:lineRule="auto"/>
        <w:rPr>
          <w:rFonts w:ascii="Times New Roman" w:hAnsi="Times New Roman" w:cs="Times New Roman"/>
          <w:sz w:val="24"/>
          <w:szCs w:val="24"/>
          <w:lang w:eastAsia="ru-RU"/>
        </w:rPr>
      </w:pPr>
    </w:p>
    <w:p w:rsidR="00ED0A61" w:rsidRPr="00D16A35" w:rsidRDefault="00ED0A61" w:rsidP="00D16A35">
      <w:pPr>
        <w:tabs>
          <w:tab w:val="left" w:pos="3820"/>
        </w:tabs>
        <w:spacing w:after="0" w:line="240" w:lineRule="auto"/>
        <w:rPr>
          <w:rFonts w:ascii="Times New Roman" w:hAnsi="Times New Roman" w:cs="Times New Roman"/>
          <w:sz w:val="28"/>
          <w:szCs w:val="28"/>
          <w:lang w:eastAsia="ru-RU"/>
        </w:rPr>
      </w:pPr>
      <w:r w:rsidRPr="00D16A35">
        <w:rPr>
          <w:rFonts w:ascii="Times New Roman" w:hAnsi="Times New Roman" w:cs="Times New Roman"/>
          <w:sz w:val="28"/>
          <w:szCs w:val="28"/>
          <w:lang w:eastAsia="ru-RU"/>
        </w:rPr>
        <w:t>Год разработки _____</w:t>
      </w:r>
      <w:r>
        <w:rPr>
          <w:rFonts w:ascii="Times New Roman" w:hAnsi="Times New Roman" w:cs="Times New Roman"/>
          <w:sz w:val="32"/>
          <w:szCs w:val="32"/>
          <w:u w:val="single"/>
          <w:lang w:eastAsia="ru-RU"/>
        </w:rPr>
        <w:t>2011</w:t>
      </w:r>
      <w:r>
        <w:rPr>
          <w:rFonts w:ascii="Times New Roman" w:hAnsi="Times New Roman" w:cs="Times New Roman"/>
          <w:sz w:val="28"/>
          <w:szCs w:val="28"/>
          <w:lang w:eastAsia="ru-RU"/>
        </w:rPr>
        <w:t>_______</w:t>
      </w:r>
    </w:p>
    <w:p w:rsidR="00ED0A61" w:rsidRPr="00D16A35" w:rsidRDefault="00ED0A61" w:rsidP="00D16A35">
      <w:pPr>
        <w:tabs>
          <w:tab w:val="left" w:pos="3820"/>
        </w:tabs>
        <w:spacing w:after="0" w:line="240" w:lineRule="auto"/>
        <w:rPr>
          <w:rFonts w:ascii="Times New Roman" w:hAnsi="Times New Roman" w:cs="Times New Roman"/>
          <w:sz w:val="28"/>
          <w:szCs w:val="28"/>
          <w:lang w:eastAsia="ru-RU"/>
        </w:rPr>
      </w:pPr>
    </w:p>
    <w:p w:rsidR="00ED0A61" w:rsidRPr="00D16A35" w:rsidRDefault="00ED0A61" w:rsidP="00D16A35">
      <w:pPr>
        <w:tabs>
          <w:tab w:val="left" w:pos="3820"/>
        </w:tabs>
        <w:spacing w:after="0" w:line="240" w:lineRule="auto"/>
        <w:rPr>
          <w:rFonts w:ascii="Times New Roman" w:hAnsi="Times New Roman" w:cs="Times New Roman"/>
          <w:sz w:val="28"/>
          <w:szCs w:val="28"/>
          <w:lang w:eastAsia="ru-RU"/>
        </w:rPr>
      </w:pPr>
    </w:p>
    <w:p w:rsidR="00ED0A61" w:rsidRPr="00D16A35" w:rsidRDefault="00ED0A61" w:rsidP="00D16A35">
      <w:pPr>
        <w:tabs>
          <w:tab w:val="left" w:pos="3820"/>
        </w:tabs>
        <w:spacing w:after="0" w:line="240" w:lineRule="auto"/>
        <w:rPr>
          <w:rFonts w:ascii="Times New Roman" w:hAnsi="Times New Roman" w:cs="Times New Roman"/>
          <w:sz w:val="28"/>
          <w:szCs w:val="28"/>
          <w:lang w:eastAsia="ru-RU"/>
        </w:rPr>
      </w:pPr>
    </w:p>
    <w:p w:rsidR="00ED0A61" w:rsidRPr="00D16A35" w:rsidRDefault="00ED0A61" w:rsidP="00D16A35">
      <w:pPr>
        <w:tabs>
          <w:tab w:val="left" w:pos="2920"/>
        </w:tabs>
        <w:spacing w:after="0" w:line="240" w:lineRule="auto"/>
        <w:rPr>
          <w:rFonts w:ascii="Times New Roman" w:hAnsi="Times New Roman" w:cs="Times New Roman"/>
          <w:sz w:val="24"/>
          <w:szCs w:val="24"/>
          <w:lang w:eastAsia="ru-RU"/>
        </w:rPr>
      </w:pPr>
      <w:r w:rsidRPr="00D16A35">
        <w:rPr>
          <w:rFonts w:ascii="Times New Roman" w:hAnsi="Times New Roman" w:cs="Times New Roman"/>
          <w:sz w:val="28"/>
          <w:szCs w:val="28"/>
          <w:lang w:eastAsia="ru-RU"/>
        </w:rPr>
        <w:tab/>
        <w:t xml:space="preserve">   </w:t>
      </w:r>
    </w:p>
    <w:p w:rsidR="00ED0A61" w:rsidRPr="00D16A35" w:rsidRDefault="00ED0A61" w:rsidP="00D16A35">
      <w:pPr>
        <w:tabs>
          <w:tab w:val="left" w:pos="2920"/>
        </w:tabs>
        <w:spacing w:after="0" w:line="240" w:lineRule="auto"/>
        <w:rPr>
          <w:rFonts w:ascii="Times New Roman" w:hAnsi="Times New Roman" w:cs="Times New Roman"/>
          <w:sz w:val="28"/>
          <w:szCs w:val="28"/>
          <w:lang w:eastAsia="ru-RU"/>
        </w:rPr>
      </w:pPr>
      <w:r w:rsidRPr="00D16A35">
        <w:rPr>
          <w:rFonts w:ascii="Times New Roman" w:hAnsi="Times New Roman" w:cs="Times New Roman"/>
          <w:sz w:val="28"/>
          <w:szCs w:val="28"/>
          <w:lang w:eastAsia="ru-RU"/>
        </w:rPr>
        <w:t>Программу составил (а) _</w:t>
      </w:r>
      <w:r>
        <w:rPr>
          <w:rFonts w:ascii="Times New Roman" w:hAnsi="Times New Roman" w:cs="Times New Roman"/>
          <w:sz w:val="32"/>
          <w:szCs w:val="32"/>
          <w:u w:val="single"/>
          <w:lang w:eastAsia="ru-RU"/>
        </w:rPr>
        <w:t>Замалетдинова Ландыш Ирековна</w:t>
      </w:r>
    </w:p>
    <w:p w:rsidR="00ED0A61" w:rsidRPr="00D16A35" w:rsidRDefault="00ED0A61" w:rsidP="00D16A35">
      <w:pPr>
        <w:tabs>
          <w:tab w:val="left" w:pos="2920"/>
        </w:tabs>
        <w:spacing w:after="0" w:line="240" w:lineRule="auto"/>
        <w:rPr>
          <w:rFonts w:ascii="Times New Roman" w:hAnsi="Times New Roman" w:cs="Times New Roman"/>
          <w:sz w:val="24"/>
          <w:szCs w:val="24"/>
          <w:lang w:eastAsia="ru-RU"/>
        </w:rPr>
      </w:pPr>
      <w:r w:rsidRPr="00D16A35">
        <w:rPr>
          <w:rFonts w:ascii="Times New Roman" w:hAnsi="Times New Roman" w:cs="Times New Roman"/>
          <w:sz w:val="28"/>
          <w:szCs w:val="28"/>
          <w:lang w:eastAsia="ru-RU"/>
        </w:rPr>
        <w:tab/>
        <w:t xml:space="preserve">                           </w:t>
      </w:r>
      <w:r w:rsidRPr="00D16A35">
        <w:rPr>
          <w:rFonts w:ascii="Times New Roman" w:hAnsi="Times New Roman" w:cs="Times New Roman"/>
          <w:sz w:val="24"/>
          <w:szCs w:val="24"/>
          <w:lang w:eastAsia="ru-RU"/>
        </w:rPr>
        <w:t>(Ф.И.О. учителя)</w:t>
      </w:r>
    </w:p>
    <w:p w:rsidR="00ED0A61" w:rsidRPr="00A92393" w:rsidRDefault="00ED0A61" w:rsidP="00D16A35">
      <w:pPr>
        <w:tabs>
          <w:tab w:val="left" w:pos="2920"/>
        </w:tabs>
        <w:spacing w:after="0" w:line="240" w:lineRule="auto"/>
        <w:rPr>
          <w:rFonts w:ascii="Times New Roman" w:hAnsi="Times New Roman" w:cs="Times New Roman"/>
          <w:sz w:val="32"/>
          <w:szCs w:val="32"/>
          <w:u w:val="single"/>
          <w:lang w:eastAsia="ru-RU"/>
        </w:rPr>
      </w:pPr>
      <w:r w:rsidRPr="00A92393">
        <w:rPr>
          <w:rFonts w:ascii="Times New Roman" w:hAnsi="Times New Roman" w:cs="Times New Roman"/>
          <w:sz w:val="32"/>
          <w:szCs w:val="32"/>
          <w:u w:val="single"/>
          <w:lang w:eastAsia="ru-RU"/>
        </w:rPr>
        <w:t>учитель русского языка и литературы Просто-Челнинской средней общеобразовательной  школы Новошешминского района РТ</w:t>
      </w:r>
    </w:p>
    <w:p w:rsidR="00ED0A61" w:rsidRPr="004326DF" w:rsidRDefault="00ED0A61" w:rsidP="00D16A35">
      <w:pPr>
        <w:tabs>
          <w:tab w:val="left" w:pos="2920"/>
        </w:tabs>
        <w:spacing w:after="0" w:line="240" w:lineRule="auto"/>
        <w:rPr>
          <w:rFonts w:ascii="Times New Roman" w:hAnsi="Times New Roman" w:cs="Times New Roman"/>
          <w:sz w:val="32"/>
          <w:szCs w:val="32"/>
          <w:lang w:eastAsia="ru-RU"/>
        </w:rPr>
      </w:pPr>
    </w:p>
    <w:p w:rsidR="00ED0A61" w:rsidRPr="004326DF" w:rsidRDefault="00ED0A61" w:rsidP="00D16A35">
      <w:pPr>
        <w:tabs>
          <w:tab w:val="left" w:pos="2920"/>
        </w:tabs>
        <w:spacing w:after="0" w:line="240" w:lineRule="auto"/>
        <w:rPr>
          <w:rFonts w:ascii="Times New Roman" w:hAnsi="Times New Roman" w:cs="Times New Roman"/>
          <w:sz w:val="32"/>
          <w:szCs w:val="32"/>
          <w:lang w:eastAsia="ru-RU"/>
        </w:rPr>
      </w:pPr>
    </w:p>
    <w:p w:rsidR="00ED0A61" w:rsidRPr="00D16A35" w:rsidRDefault="00ED0A61" w:rsidP="00D16A35">
      <w:pPr>
        <w:tabs>
          <w:tab w:val="left" w:pos="2920"/>
        </w:tabs>
        <w:spacing w:after="0" w:line="240" w:lineRule="auto"/>
        <w:rPr>
          <w:rFonts w:ascii="Times New Roman" w:hAnsi="Times New Roman" w:cs="Times New Roman"/>
          <w:sz w:val="24"/>
          <w:szCs w:val="24"/>
          <w:lang w:eastAsia="ru-RU"/>
        </w:rPr>
      </w:pPr>
    </w:p>
    <w:p w:rsidR="00ED0A61" w:rsidRDefault="00ED0A61" w:rsidP="0046443F">
      <w:pPr>
        <w:rPr>
          <w:rFonts w:ascii="Times New Roman" w:hAnsi="Times New Roman" w:cs="Times New Roman"/>
          <w:sz w:val="24"/>
          <w:szCs w:val="24"/>
        </w:rPr>
      </w:pPr>
    </w:p>
    <w:p w:rsidR="00ED0A61" w:rsidRDefault="00ED0A61" w:rsidP="0046443F">
      <w:pPr>
        <w:rPr>
          <w:rFonts w:ascii="Times New Roman" w:hAnsi="Times New Roman" w:cs="Times New Roman"/>
          <w:sz w:val="24"/>
          <w:szCs w:val="24"/>
        </w:rPr>
      </w:pPr>
    </w:p>
    <w:p w:rsidR="00ED0A61" w:rsidRDefault="00ED0A61" w:rsidP="0046443F">
      <w:pPr>
        <w:rPr>
          <w:rFonts w:ascii="Times New Roman" w:hAnsi="Times New Roman" w:cs="Times New Roman"/>
          <w:sz w:val="24"/>
          <w:szCs w:val="24"/>
        </w:rPr>
      </w:pPr>
    </w:p>
    <w:p w:rsidR="00ED0A61" w:rsidRDefault="00ED0A61" w:rsidP="00D16A35">
      <w:pPr>
        <w:tabs>
          <w:tab w:val="left" w:pos="2920"/>
        </w:tabs>
        <w:spacing w:after="0" w:line="240" w:lineRule="auto"/>
        <w:rPr>
          <w:rFonts w:ascii="Times New Roman" w:hAnsi="Times New Roman" w:cs="Times New Roman"/>
          <w:b/>
          <w:bCs/>
          <w:sz w:val="24"/>
          <w:szCs w:val="24"/>
          <w:lang w:eastAsia="ru-RU"/>
        </w:rPr>
      </w:pPr>
      <w:r w:rsidRPr="00D16A35">
        <w:rPr>
          <w:rFonts w:ascii="Times New Roman" w:hAnsi="Times New Roman" w:cs="Times New Roman"/>
          <w:b/>
          <w:bCs/>
          <w:sz w:val="24"/>
          <w:szCs w:val="24"/>
          <w:lang w:eastAsia="ru-RU"/>
        </w:rPr>
        <w:t xml:space="preserve">                                                </w:t>
      </w:r>
    </w:p>
    <w:p w:rsidR="00ED0A61" w:rsidRDefault="00ED0A61" w:rsidP="00D16A35">
      <w:pPr>
        <w:tabs>
          <w:tab w:val="left" w:pos="2920"/>
        </w:tabs>
        <w:spacing w:after="0" w:line="240" w:lineRule="auto"/>
        <w:rPr>
          <w:rFonts w:ascii="Times New Roman" w:hAnsi="Times New Roman" w:cs="Times New Roman"/>
          <w:b/>
          <w:bCs/>
          <w:sz w:val="24"/>
          <w:szCs w:val="24"/>
          <w:lang w:eastAsia="ru-RU"/>
        </w:rPr>
      </w:pPr>
    </w:p>
    <w:p w:rsidR="00ED0A61" w:rsidRDefault="00ED0A61" w:rsidP="00D16A35">
      <w:pPr>
        <w:tabs>
          <w:tab w:val="left" w:pos="2920"/>
        </w:tabs>
        <w:spacing w:after="0" w:line="240" w:lineRule="auto"/>
        <w:rPr>
          <w:rFonts w:ascii="Times New Roman" w:hAnsi="Times New Roman" w:cs="Times New Roman"/>
          <w:b/>
          <w:bCs/>
          <w:sz w:val="24"/>
          <w:szCs w:val="24"/>
          <w:lang w:eastAsia="ru-RU"/>
        </w:rPr>
      </w:pPr>
    </w:p>
    <w:p w:rsidR="00ED0A61" w:rsidRDefault="00ED0A61" w:rsidP="00D16A35">
      <w:pPr>
        <w:tabs>
          <w:tab w:val="left" w:pos="2920"/>
        </w:tabs>
        <w:spacing w:after="0" w:line="240" w:lineRule="auto"/>
        <w:rPr>
          <w:rFonts w:ascii="Times New Roman" w:hAnsi="Times New Roman" w:cs="Times New Roman"/>
          <w:b/>
          <w:bCs/>
          <w:sz w:val="24"/>
          <w:szCs w:val="24"/>
          <w:lang w:eastAsia="ru-RU"/>
        </w:rPr>
      </w:pPr>
    </w:p>
    <w:p w:rsidR="00ED0A61" w:rsidRDefault="00ED0A61" w:rsidP="00D16A35">
      <w:pPr>
        <w:tabs>
          <w:tab w:val="left" w:pos="2920"/>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16A35">
        <w:rPr>
          <w:rFonts w:ascii="Times New Roman" w:hAnsi="Times New Roman" w:cs="Times New Roman"/>
          <w:b/>
          <w:bCs/>
          <w:sz w:val="24"/>
          <w:szCs w:val="24"/>
          <w:lang w:eastAsia="ru-RU"/>
        </w:rPr>
        <w:t xml:space="preserve">  </w:t>
      </w:r>
    </w:p>
    <w:p w:rsidR="00ED0A61" w:rsidRDefault="00ED0A61" w:rsidP="00D16A35">
      <w:pPr>
        <w:tabs>
          <w:tab w:val="left" w:pos="2920"/>
        </w:tabs>
        <w:spacing w:after="0" w:line="240" w:lineRule="auto"/>
        <w:rPr>
          <w:rFonts w:ascii="Times New Roman" w:hAnsi="Times New Roman" w:cs="Times New Roman"/>
          <w:b/>
          <w:bCs/>
          <w:sz w:val="24"/>
          <w:szCs w:val="24"/>
          <w:lang w:eastAsia="ru-RU"/>
        </w:rPr>
      </w:pPr>
    </w:p>
    <w:p w:rsidR="00ED0A61" w:rsidRDefault="00ED0A61" w:rsidP="00D16A35">
      <w:pPr>
        <w:tabs>
          <w:tab w:val="left" w:pos="2920"/>
        </w:tabs>
        <w:spacing w:after="0" w:line="240" w:lineRule="auto"/>
        <w:rPr>
          <w:rFonts w:ascii="Times New Roman" w:hAnsi="Times New Roman" w:cs="Times New Roman"/>
          <w:b/>
          <w:bCs/>
          <w:sz w:val="24"/>
          <w:szCs w:val="24"/>
          <w:lang w:eastAsia="ru-RU"/>
        </w:rPr>
      </w:pPr>
    </w:p>
    <w:p w:rsidR="00ED0A61" w:rsidRDefault="00ED0A61" w:rsidP="00D16A35">
      <w:pPr>
        <w:tabs>
          <w:tab w:val="left" w:pos="2920"/>
        </w:tabs>
        <w:spacing w:after="0" w:line="240" w:lineRule="auto"/>
        <w:rPr>
          <w:rFonts w:ascii="Times New Roman" w:hAnsi="Times New Roman" w:cs="Times New Roman"/>
          <w:b/>
          <w:bCs/>
          <w:sz w:val="24"/>
          <w:szCs w:val="24"/>
          <w:lang w:eastAsia="ru-RU"/>
        </w:rPr>
      </w:pPr>
    </w:p>
    <w:p w:rsidR="00ED0A61" w:rsidRPr="00D16A35" w:rsidRDefault="00ED0A61" w:rsidP="00D16A35">
      <w:pPr>
        <w:tabs>
          <w:tab w:val="left" w:pos="2920"/>
        </w:tabs>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16A35">
        <w:rPr>
          <w:rFonts w:ascii="Times New Roman" w:hAnsi="Times New Roman" w:cs="Times New Roman"/>
          <w:b/>
          <w:bCs/>
          <w:sz w:val="24"/>
          <w:szCs w:val="24"/>
          <w:lang w:eastAsia="ru-RU"/>
        </w:rPr>
        <w:t xml:space="preserve">   Пояснительная записка</w:t>
      </w:r>
    </w:p>
    <w:p w:rsidR="00ED0A61" w:rsidRDefault="00ED0A61" w:rsidP="00AF4B98">
      <w:pPr>
        <w:pStyle w:val="c32"/>
        <w:shd w:val="clear" w:color="auto" w:fill="FFFFFF"/>
        <w:spacing w:line="360" w:lineRule="auto"/>
        <w:rPr>
          <w:rStyle w:val="c4"/>
          <w:color w:val="444444"/>
          <w:sz w:val="22"/>
          <w:szCs w:val="22"/>
          <w:lang w:val="en-US"/>
        </w:rPr>
      </w:pPr>
      <w:r w:rsidRPr="00AF4B98">
        <w:rPr>
          <w:rStyle w:val="c4"/>
          <w:color w:val="444444"/>
          <w:sz w:val="22"/>
          <w:szCs w:val="22"/>
        </w:rPr>
        <w:t xml:space="preserve"> </w:t>
      </w:r>
    </w:p>
    <w:p w:rsidR="00ED0A61" w:rsidRPr="00AF4B98" w:rsidRDefault="00ED0A61" w:rsidP="00AF4B98">
      <w:pPr>
        <w:pStyle w:val="c32"/>
        <w:shd w:val="clear" w:color="auto" w:fill="FFFFFF"/>
        <w:spacing w:line="360" w:lineRule="auto"/>
        <w:rPr>
          <w:color w:val="444444"/>
          <w:sz w:val="22"/>
          <w:szCs w:val="22"/>
        </w:rPr>
      </w:pPr>
      <w:r w:rsidRPr="00AF4B98">
        <w:rPr>
          <w:rStyle w:val="c4"/>
          <w:color w:val="444444"/>
          <w:sz w:val="22"/>
          <w:szCs w:val="22"/>
        </w:rPr>
        <w:t xml:space="preserve">    Предлагаемый подготовительно-тренировочный курс предназначен для учащихся 9 классов и рассчитан на 34 часа. Он отвечает важным целям: знакомит с практикой экзамена по русскому языку в новой форме (ГИА) и намечает приоритеты подготовки к ЕГЭ в 11 классе. </w:t>
      </w:r>
    </w:p>
    <w:p w:rsidR="00ED0A61" w:rsidRPr="00AF4B98" w:rsidRDefault="00ED0A61" w:rsidP="00AF4B98">
      <w:pPr>
        <w:pStyle w:val="c2"/>
        <w:shd w:val="clear" w:color="auto" w:fill="FFFFFF"/>
        <w:spacing w:line="360" w:lineRule="auto"/>
        <w:rPr>
          <w:color w:val="444444"/>
          <w:sz w:val="22"/>
          <w:szCs w:val="22"/>
        </w:rPr>
      </w:pPr>
      <w:r w:rsidRPr="00AF4B98">
        <w:rPr>
          <w:rStyle w:val="c4"/>
          <w:color w:val="444444"/>
          <w:sz w:val="22"/>
          <w:szCs w:val="22"/>
        </w:rPr>
        <w:t xml:space="preserve">     Данный курс обеспечивает понимание системы знаний о языке, формирует стабильные навыки владения языком и совершенствование речевой культуры. Данный курс эффективен при организации занятий, ориентированных на подготовку к итоговой аттестации, где независимо от формы проведения учащиеся должны продемонстрировать результаты овладения нормами современного русского языка, основами культуры устной и письменной речи.</w:t>
      </w:r>
    </w:p>
    <w:p w:rsidR="00ED0A61" w:rsidRPr="00AF4B98" w:rsidRDefault="00ED0A61" w:rsidP="00AF4B98">
      <w:pPr>
        <w:pStyle w:val="c2"/>
        <w:shd w:val="clear" w:color="auto" w:fill="FFFFFF"/>
        <w:spacing w:line="360" w:lineRule="auto"/>
        <w:rPr>
          <w:color w:val="444444"/>
          <w:sz w:val="22"/>
          <w:szCs w:val="22"/>
        </w:rPr>
      </w:pPr>
      <w:r w:rsidRPr="00AF4B98">
        <w:rPr>
          <w:rStyle w:val="c4"/>
          <w:color w:val="444444"/>
          <w:sz w:val="22"/>
          <w:szCs w:val="22"/>
        </w:rPr>
        <w:t xml:space="preserve">     Задачей курса является формирование навыков, обеспечивающих успешное прохождение итоговой аттестации. </w:t>
      </w:r>
    </w:p>
    <w:p w:rsidR="00ED0A61" w:rsidRPr="00AF4B98" w:rsidRDefault="00ED0A61" w:rsidP="00AF4B98">
      <w:pPr>
        <w:pStyle w:val="c2"/>
        <w:shd w:val="clear" w:color="auto" w:fill="FFFFFF"/>
        <w:spacing w:line="360" w:lineRule="auto"/>
        <w:rPr>
          <w:color w:val="444444"/>
          <w:sz w:val="22"/>
          <w:szCs w:val="22"/>
        </w:rPr>
      </w:pPr>
      <w:r w:rsidRPr="00AF4B98">
        <w:rPr>
          <w:rStyle w:val="c4"/>
          <w:color w:val="444444"/>
          <w:sz w:val="22"/>
          <w:szCs w:val="22"/>
        </w:rPr>
        <w:t xml:space="preserve">В ходе занятий учащиеся должны научиться: </w:t>
      </w:r>
    </w:p>
    <w:p w:rsidR="00ED0A61" w:rsidRPr="00AF4B98" w:rsidRDefault="00ED0A61" w:rsidP="00AF4B98">
      <w:pPr>
        <w:numPr>
          <w:ilvl w:val="0"/>
          <w:numId w:val="1"/>
        </w:numPr>
        <w:shd w:val="clear" w:color="auto" w:fill="FFFFFF"/>
        <w:spacing w:before="100" w:beforeAutospacing="1" w:after="100" w:afterAutospacing="1" w:line="360" w:lineRule="auto"/>
        <w:ind w:left="480"/>
        <w:rPr>
          <w:rFonts w:ascii="Times New Roman" w:hAnsi="Times New Roman" w:cs="Times New Roman"/>
          <w:color w:val="444444"/>
        </w:rPr>
      </w:pPr>
      <w:r w:rsidRPr="00AF4B98">
        <w:rPr>
          <w:rStyle w:val="c4"/>
          <w:rFonts w:ascii="Times New Roman" w:hAnsi="Times New Roman" w:cs="Times New Roman"/>
          <w:color w:val="444444"/>
        </w:rPr>
        <w:t>овладеть комплексом умений, определяющих уровень языковой и лингвистической компетенции 9-классников;</w:t>
      </w:r>
    </w:p>
    <w:p w:rsidR="00ED0A61" w:rsidRPr="00AF4B98" w:rsidRDefault="00ED0A61" w:rsidP="00AF4B98">
      <w:pPr>
        <w:numPr>
          <w:ilvl w:val="0"/>
          <w:numId w:val="1"/>
        </w:numPr>
        <w:shd w:val="clear" w:color="auto" w:fill="FFFFFF"/>
        <w:spacing w:before="100" w:beforeAutospacing="1" w:after="100" w:afterAutospacing="1" w:line="360" w:lineRule="auto"/>
        <w:ind w:left="480"/>
        <w:rPr>
          <w:rFonts w:ascii="Times New Roman" w:hAnsi="Times New Roman" w:cs="Times New Roman"/>
          <w:color w:val="444444"/>
        </w:rPr>
      </w:pPr>
      <w:r w:rsidRPr="00AF4B98">
        <w:rPr>
          <w:rStyle w:val="c4"/>
          <w:rFonts w:ascii="Times New Roman" w:hAnsi="Times New Roman" w:cs="Times New Roman"/>
          <w:color w:val="444444"/>
        </w:rPr>
        <w:t>научиться грамотно писать сжатое изложение публицистического стиля;</w:t>
      </w:r>
    </w:p>
    <w:p w:rsidR="00ED0A61" w:rsidRPr="00AF4B98" w:rsidRDefault="00ED0A61" w:rsidP="00AF4B98">
      <w:pPr>
        <w:numPr>
          <w:ilvl w:val="0"/>
          <w:numId w:val="1"/>
        </w:numPr>
        <w:shd w:val="clear" w:color="auto" w:fill="FFFFFF"/>
        <w:spacing w:before="100" w:beforeAutospacing="1" w:after="100" w:afterAutospacing="1" w:line="360" w:lineRule="auto"/>
        <w:ind w:left="480"/>
        <w:rPr>
          <w:rFonts w:ascii="Times New Roman" w:hAnsi="Times New Roman" w:cs="Times New Roman"/>
          <w:color w:val="444444"/>
        </w:rPr>
      </w:pPr>
      <w:r w:rsidRPr="00AF4B98">
        <w:rPr>
          <w:rStyle w:val="c4"/>
          <w:rFonts w:ascii="Times New Roman" w:hAnsi="Times New Roman" w:cs="Times New Roman"/>
          <w:color w:val="444444"/>
        </w:rPr>
        <w:t xml:space="preserve">владеть формами обработки информации исходного текста; </w:t>
      </w:r>
    </w:p>
    <w:p w:rsidR="00ED0A61" w:rsidRPr="00AF4B98" w:rsidRDefault="00ED0A61" w:rsidP="00AF4B98">
      <w:pPr>
        <w:numPr>
          <w:ilvl w:val="0"/>
          <w:numId w:val="1"/>
        </w:numPr>
        <w:shd w:val="clear" w:color="auto" w:fill="FFFFFF"/>
        <w:spacing w:before="100" w:beforeAutospacing="1" w:after="100" w:afterAutospacing="1" w:line="360" w:lineRule="auto"/>
        <w:ind w:left="480"/>
        <w:rPr>
          <w:rFonts w:ascii="Times New Roman" w:hAnsi="Times New Roman" w:cs="Times New Roman"/>
          <w:color w:val="444444"/>
        </w:rPr>
      </w:pPr>
      <w:r w:rsidRPr="00AF4B98">
        <w:rPr>
          <w:rStyle w:val="c4"/>
          <w:rFonts w:ascii="Times New Roman" w:hAnsi="Times New Roman" w:cs="Times New Roman"/>
          <w:color w:val="444444"/>
        </w:rPr>
        <w:t>работать с тестовыми заданиями: самостоятельно (без помощи учителя) понимать формулировку задания и вникать в её смысл;</w:t>
      </w:r>
    </w:p>
    <w:p w:rsidR="00ED0A61" w:rsidRPr="00AF4B98" w:rsidRDefault="00ED0A61" w:rsidP="00AF4B98">
      <w:pPr>
        <w:numPr>
          <w:ilvl w:val="0"/>
          <w:numId w:val="1"/>
        </w:numPr>
        <w:shd w:val="clear" w:color="auto" w:fill="FFFFFF"/>
        <w:spacing w:before="100" w:beforeAutospacing="1" w:after="100" w:afterAutospacing="1" w:line="360" w:lineRule="auto"/>
        <w:ind w:left="480"/>
        <w:rPr>
          <w:rFonts w:ascii="Times New Roman" w:hAnsi="Times New Roman" w:cs="Times New Roman"/>
          <w:color w:val="444444"/>
        </w:rPr>
      </w:pPr>
      <w:r w:rsidRPr="00AF4B98">
        <w:rPr>
          <w:rStyle w:val="c4"/>
          <w:rFonts w:ascii="Times New Roman" w:hAnsi="Times New Roman" w:cs="Times New Roman"/>
          <w:color w:val="444444"/>
        </w:rPr>
        <w:t>четко соблюдать инструкции, сопровождающие задание;</w:t>
      </w:r>
    </w:p>
    <w:p w:rsidR="00ED0A61" w:rsidRPr="00AF4B98" w:rsidRDefault="00ED0A61" w:rsidP="00AF4B98">
      <w:pPr>
        <w:numPr>
          <w:ilvl w:val="0"/>
          <w:numId w:val="1"/>
        </w:numPr>
        <w:shd w:val="clear" w:color="auto" w:fill="FFFFFF"/>
        <w:spacing w:before="100" w:beforeAutospacing="1" w:after="100" w:afterAutospacing="1" w:line="360" w:lineRule="auto"/>
        <w:ind w:left="480"/>
        <w:rPr>
          <w:rFonts w:ascii="Times New Roman" w:hAnsi="Times New Roman" w:cs="Times New Roman"/>
          <w:color w:val="444444"/>
        </w:rPr>
      </w:pPr>
      <w:r w:rsidRPr="00AF4B98">
        <w:rPr>
          <w:rStyle w:val="c4"/>
          <w:rFonts w:ascii="Times New Roman" w:hAnsi="Times New Roman" w:cs="Times New Roman"/>
          <w:color w:val="444444"/>
        </w:rPr>
        <w:t>самостоятельно ограничивать временные рамки на выполнение заданий;</w:t>
      </w:r>
    </w:p>
    <w:p w:rsidR="00ED0A61" w:rsidRPr="00AF4B98" w:rsidRDefault="00ED0A61" w:rsidP="00AF4B98">
      <w:pPr>
        <w:numPr>
          <w:ilvl w:val="0"/>
          <w:numId w:val="1"/>
        </w:numPr>
        <w:shd w:val="clear" w:color="auto" w:fill="FFFFFF"/>
        <w:spacing w:before="100" w:beforeAutospacing="1" w:after="100" w:afterAutospacing="1" w:line="360" w:lineRule="auto"/>
        <w:ind w:left="480"/>
        <w:rPr>
          <w:rFonts w:ascii="Times New Roman" w:hAnsi="Times New Roman" w:cs="Times New Roman"/>
          <w:color w:val="444444"/>
        </w:rPr>
      </w:pPr>
      <w:r w:rsidRPr="00AF4B98">
        <w:rPr>
          <w:rStyle w:val="c4"/>
          <w:rFonts w:ascii="Times New Roman" w:hAnsi="Times New Roman" w:cs="Times New Roman"/>
          <w:color w:val="444444"/>
        </w:rPr>
        <w:t>работать с бланками экзаменационной работы;</w:t>
      </w:r>
    </w:p>
    <w:p w:rsidR="00ED0A61" w:rsidRPr="00AF4B98" w:rsidRDefault="00ED0A61" w:rsidP="00AF4B98">
      <w:pPr>
        <w:numPr>
          <w:ilvl w:val="0"/>
          <w:numId w:val="1"/>
        </w:numPr>
        <w:shd w:val="clear" w:color="auto" w:fill="FFFFFF"/>
        <w:spacing w:before="100" w:beforeAutospacing="1" w:after="100" w:afterAutospacing="1" w:line="360" w:lineRule="auto"/>
        <w:ind w:left="480"/>
        <w:rPr>
          <w:rFonts w:ascii="Times New Roman" w:hAnsi="Times New Roman" w:cs="Times New Roman"/>
          <w:color w:val="444444"/>
        </w:rPr>
      </w:pPr>
      <w:r w:rsidRPr="00AF4B98">
        <w:rPr>
          <w:rStyle w:val="c4"/>
          <w:rFonts w:ascii="Times New Roman" w:hAnsi="Times New Roman" w:cs="Times New Roman"/>
          <w:color w:val="444444"/>
        </w:rPr>
        <w:t>сосредоточенно и эффективно работать в течение экзамена.</w:t>
      </w:r>
    </w:p>
    <w:p w:rsidR="00ED0A61" w:rsidRPr="00AF4B98" w:rsidRDefault="00ED0A61" w:rsidP="00AF4B98">
      <w:pPr>
        <w:pStyle w:val="c32"/>
        <w:shd w:val="clear" w:color="auto" w:fill="FFFFFF"/>
        <w:spacing w:line="360" w:lineRule="auto"/>
        <w:rPr>
          <w:color w:val="444444"/>
          <w:sz w:val="22"/>
          <w:szCs w:val="22"/>
        </w:rPr>
      </w:pPr>
      <w:r w:rsidRPr="00AF4B98">
        <w:rPr>
          <w:rStyle w:val="c4"/>
          <w:color w:val="444444"/>
          <w:sz w:val="22"/>
          <w:szCs w:val="22"/>
        </w:rPr>
        <w:t>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ED0A61" w:rsidRPr="00AF4B98" w:rsidRDefault="00ED0A61" w:rsidP="00AF4B98">
      <w:pPr>
        <w:pStyle w:val="c5"/>
        <w:shd w:val="clear" w:color="auto" w:fill="FFFFFF"/>
        <w:spacing w:line="360" w:lineRule="auto"/>
        <w:rPr>
          <w:b/>
          <w:bCs/>
          <w:color w:val="444444"/>
          <w:sz w:val="22"/>
          <w:szCs w:val="22"/>
        </w:rPr>
      </w:pPr>
      <w:r w:rsidRPr="00AF4B98">
        <w:rPr>
          <w:rStyle w:val="c11"/>
          <w:b/>
          <w:bCs/>
          <w:color w:val="444444"/>
          <w:sz w:val="22"/>
          <w:szCs w:val="22"/>
        </w:rPr>
        <w:t>Модуль 1</w:t>
      </w:r>
    </w:p>
    <w:p w:rsidR="00ED0A61" w:rsidRPr="00AF4B98" w:rsidRDefault="00ED0A61" w:rsidP="00AF4B98">
      <w:pPr>
        <w:pStyle w:val="c5"/>
        <w:shd w:val="clear" w:color="auto" w:fill="FFFFFF"/>
        <w:spacing w:line="360" w:lineRule="auto"/>
        <w:rPr>
          <w:color w:val="444444"/>
          <w:sz w:val="22"/>
          <w:szCs w:val="22"/>
        </w:rPr>
      </w:pPr>
      <w:r w:rsidRPr="00AF4B98">
        <w:rPr>
          <w:rStyle w:val="c11"/>
          <w:color w:val="444444"/>
          <w:sz w:val="22"/>
          <w:szCs w:val="22"/>
        </w:rPr>
        <w:t>Учимся писать сжатое изложение и сочинение-рассуждение</w:t>
      </w:r>
    </w:p>
    <w:p w:rsidR="00ED0A61" w:rsidRPr="00AF4B98" w:rsidRDefault="00ED0A61" w:rsidP="00AF4B98">
      <w:pPr>
        <w:pStyle w:val="c2"/>
        <w:shd w:val="clear" w:color="auto" w:fill="FFFFFF"/>
        <w:spacing w:line="360" w:lineRule="auto"/>
        <w:rPr>
          <w:color w:val="444444"/>
          <w:sz w:val="22"/>
          <w:szCs w:val="22"/>
        </w:rPr>
      </w:pPr>
      <w:r w:rsidRPr="00AF4B98">
        <w:rPr>
          <w:rStyle w:val="c20"/>
          <w:color w:val="444444"/>
          <w:sz w:val="22"/>
          <w:szCs w:val="22"/>
        </w:rPr>
        <w:t>Первая часть работы ГИА в 9 классе – это написание сжатого изложения по тексту публицистического или научного стиля (точнее, научно-популярного подстиля). 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
    <w:p w:rsidR="00ED0A61" w:rsidRPr="00AF4B98" w:rsidRDefault="00ED0A61" w:rsidP="00AF4B98">
      <w:pPr>
        <w:pStyle w:val="c2"/>
        <w:shd w:val="clear" w:color="auto" w:fill="FFFFFF"/>
        <w:spacing w:line="360" w:lineRule="auto"/>
        <w:rPr>
          <w:color w:val="444444"/>
          <w:sz w:val="22"/>
          <w:szCs w:val="22"/>
        </w:rPr>
      </w:pPr>
      <w:r w:rsidRPr="00AF4B98">
        <w:rPr>
          <w:rStyle w:val="c20"/>
          <w:color w:val="444444"/>
          <w:sz w:val="22"/>
          <w:szCs w:val="22"/>
        </w:rPr>
        <w:t>— умение точно определять круг предметов и явлений действительности, отражаемой в тексте;</w:t>
      </w:r>
    </w:p>
    <w:p w:rsidR="00ED0A61" w:rsidRPr="00AF4B98" w:rsidRDefault="00ED0A61" w:rsidP="00AF4B98">
      <w:pPr>
        <w:pStyle w:val="c2"/>
        <w:shd w:val="clear" w:color="auto" w:fill="FFFFFF"/>
        <w:spacing w:line="360" w:lineRule="auto"/>
        <w:rPr>
          <w:color w:val="444444"/>
          <w:sz w:val="22"/>
          <w:szCs w:val="22"/>
        </w:rPr>
      </w:pPr>
      <w:r w:rsidRPr="00AF4B98">
        <w:rPr>
          <w:rStyle w:val="c20"/>
          <w:color w:val="444444"/>
          <w:sz w:val="22"/>
          <w:szCs w:val="22"/>
        </w:rPr>
        <w:t>— умение адекватно воспринимать авторский замысел;</w:t>
      </w:r>
    </w:p>
    <w:p w:rsidR="00ED0A61" w:rsidRPr="00AF4B98" w:rsidRDefault="00ED0A61" w:rsidP="00AF4B98">
      <w:pPr>
        <w:pStyle w:val="c2"/>
        <w:shd w:val="clear" w:color="auto" w:fill="FFFFFF"/>
        <w:spacing w:line="360" w:lineRule="auto"/>
        <w:rPr>
          <w:color w:val="444444"/>
          <w:sz w:val="22"/>
          <w:szCs w:val="22"/>
        </w:rPr>
      </w:pPr>
      <w:r w:rsidRPr="00AF4B98">
        <w:rPr>
          <w:rStyle w:val="c20"/>
          <w:color w:val="444444"/>
          <w:sz w:val="22"/>
          <w:szCs w:val="22"/>
        </w:rPr>
        <w:t>— умение вычленять главное в информации;</w:t>
      </w:r>
    </w:p>
    <w:p w:rsidR="00ED0A61" w:rsidRPr="00AF4B98" w:rsidRDefault="00ED0A61" w:rsidP="00AF4B98">
      <w:pPr>
        <w:pStyle w:val="c2"/>
        <w:shd w:val="clear" w:color="auto" w:fill="FFFFFF"/>
        <w:spacing w:line="360" w:lineRule="auto"/>
        <w:rPr>
          <w:color w:val="444444"/>
          <w:sz w:val="22"/>
          <w:szCs w:val="22"/>
        </w:rPr>
      </w:pPr>
      <w:r w:rsidRPr="00AF4B98">
        <w:rPr>
          <w:rStyle w:val="c20"/>
          <w:color w:val="444444"/>
          <w:sz w:val="22"/>
          <w:szCs w:val="22"/>
        </w:rPr>
        <w:t>— умение сокращать текст разными способами;</w:t>
      </w:r>
    </w:p>
    <w:p w:rsidR="00ED0A61" w:rsidRPr="00AF4B98" w:rsidRDefault="00ED0A61" w:rsidP="00AF4B98">
      <w:pPr>
        <w:pStyle w:val="c2"/>
        <w:shd w:val="clear" w:color="auto" w:fill="FFFFFF"/>
        <w:spacing w:line="360" w:lineRule="auto"/>
        <w:rPr>
          <w:color w:val="444444"/>
          <w:sz w:val="22"/>
          <w:szCs w:val="22"/>
        </w:rPr>
      </w:pPr>
      <w:r w:rsidRPr="00AF4B98">
        <w:rPr>
          <w:rStyle w:val="c20"/>
          <w:color w:val="444444"/>
          <w:sz w:val="22"/>
          <w:szCs w:val="22"/>
        </w:rPr>
        <w:t>— умение правильно, точно и лаконично излагать содержание текста;</w:t>
      </w:r>
    </w:p>
    <w:p w:rsidR="00ED0A61" w:rsidRPr="00AF4B98" w:rsidRDefault="00ED0A61" w:rsidP="00AF4B98">
      <w:pPr>
        <w:pStyle w:val="c2"/>
        <w:shd w:val="clear" w:color="auto" w:fill="FFFFFF"/>
        <w:spacing w:line="360" w:lineRule="auto"/>
        <w:rPr>
          <w:color w:val="444444"/>
          <w:sz w:val="22"/>
          <w:szCs w:val="22"/>
        </w:rPr>
      </w:pPr>
      <w:r w:rsidRPr="00AF4B98">
        <w:rPr>
          <w:rStyle w:val="c20"/>
          <w:color w:val="444444"/>
          <w:sz w:val="22"/>
          <w:szCs w:val="22"/>
        </w:rPr>
        <w:t>— умение находить и уместно использовать языковые средства обобщённой передачи содержания.</w:t>
      </w:r>
    </w:p>
    <w:p w:rsidR="00ED0A61" w:rsidRPr="00AF4B98" w:rsidRDefault="00ED0A61" w:rsidP="00AF4B98">
      <w:pPr>
        <w:pStyle w:val="c2"/>
        <w:shd w:val="clear" w:color="auto" w:fill="FFFFFF"/>
        <w:spacing w:line="360" w:lineRule="auto"/>
        <w:rPr>
          <w:color w:val="444444"/>
          <w:sz w:val="22"/>
          <w:szCs w:val="22"/>
        </w:rPr>
      </w:pPr>
      <w:r w:rsidRPr="00AF4B98">
        <w:rPr>
          <w:rStyle w:val="c20"/>
          <w:color w:val="444444"/>
          <w:sz w:val="22"/>
          <w:szCs w:val="22"/>
        </w:rPr>
        <w:t>Чтобы хорошо справиться с этим видом работы, ученика необходимо прежде всего научить понимать, что любой текст содержит главную и второстепенную информацию. Главная информация – то, ч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микротем, являющихся составной частью общей темы прослушанного текста.</w:t>
      </w:r>
    </w:p>
    <w:p w:rsidR="00ED0A61" w:rsidRPr="00AF4B98" w:rsidRDefault="00ED0A61" w:rsidP="00AF4B98">
      <w:pPr>
        <w:pStyle w:val="c2"/>
        <w:shd w:val="clear" w:color="auto" w:fill="FFFFFF"/>
        <w:spacing w:line="360" w:lineRule="auto"/>
        <w:rPr>
          <w:color w:val="444444"/>
          <w:sz w:val="22"/>
          <w:szCs w:val="22"/>
        </w:rPr>
      </w:pPr>
      <w:r w:rsidRPr="00AF4B98">
        <w:rPr>
          <w:rStyle w:val="c20"/>
          <w:color w:val="444444"/>
          <w:sz w:val="22"/>
          <w:szCs w:val="22"/>
        </w:rPr>
        <w:t>Третья часть работы ГИА содержит два альтернативных творческих задания (С2.1 и С2.2), из которых ученик должен выбрать только одно. Оба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общеучебное умение необходимо школьникам в дальнейшей образовательной, а часто и в профессиональной деятельности. 1</w:t>
      </w:r>
    </w:p>
    <w:p w:rsidR="00ED0A61" w:rsidRPr="00AF4B98" w:rsidRDefault="00ED0A61" w:rsidP="00AF4B98">
      <w:pPr>
        <w:pStyle w:val="c2"/>
        <w:shd w:val="clear" w:color="auto" w:fill="FFFFFF"/>
        <w:spacing w:line="360" w:lineRule="auto"/>
        <w:rPr>
          <w:color w:val="444444"/>
          <w:sz w:val="22"/>
          <w:szCs w:val="22"/>
        </w:rPr>
      </w:pPr>
      <w:r w:rsidRPr="00AF4B98">
        <w:rPr>
          <w:rStyle w:val="c20"/>
          <w:color w:val="444444"/>
          <w:sz w:val="22"/>
          <w:szCs w:val="22"/>
        </w:rPr>
        <w:t>Умение отстать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вообще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w:t>
      </w:r>
    </w:p>
    <w:p w:rsidR="00ED0A61" w:rsidRPr="00AF4B98" w:rsidRDefault="00ED0A61" w:rsidP="00AF4B98">
      <w:pPr>
        <w:pStyle w:val="c5"/>
        <w:shd w:val="clear" w:color="auto" w:fill="FFFFFF"/>
        <w:spacing w:line="360" w:lineRule="auto"/>
        <w:rPr>
          <w:b/>
          <w:bCs/>
          <w:color w:val="444444"/>
          <w:sz w:val="22"/>
          <w:szCs w:val="22"/>
        </w:rPr>
      </w:pPr>
      <w:r w:rsidRPr="00AF4B98">
        <w:rPr>
          <w:rStyle w:val="c11"/>
          <w:b/>
          <w:bCs/>
          <w:color w:val="444444"/>
          <w:sz w:val="22"/>
          <w:szCs w:val="22"/>
        </w:rPr>
        <w:t>Модуль 2</w:t>
      </w:r>
    </w:p>
    <w:p w:rsidR="00ED0A61" w:rsidRPr="00AF4B98" w:rsidRDefault="00ED0A61" w:rsidP="00AF4B98">
      <w:pPr>
        <w:pStyle w:val="c5"/>
        <w:shd w:val="clear" w:color="auto" w:fill="FFFFFF"/>
        <w:spacing w:line="360" w:lineRule="auto"/>
        <w:rPr>
          <w:color w:val="444444"/>
          <w:sz w:val="22"/>
          <w:szCs w:val="22"/>
        </w:rPr>
      </w:pPr>
      <w:r w:rsidRPr="00AF4B98">
        <w:rPr>
          <w:rStyle w:val="c11"/>
          <w:color w:val="444444"/>
          <w:sz w:val="22"/>
          <w:szCs w:val="22"/>
        </w:rPr>
        <w:t>Учимся выполнять тестовые задания</w:t>
      </w:r>
    </w:p>
    <w:p w:rsidR="00ED0A61" w:rsidRPr="00AF4B98" w:rsidRDefault="00ED0A61" w:rsidP="00AF4B98">
      <w:pPr>
        <w:pStyle w:val="c2"/>
        <w:shd w:val="clear" w:color="auto" w:fill="FFFFFF"/>
        <w:spacing w:line="360" w:lineRule="auto"/>
        <w:rPr>
          <w:color w:val="444444"/>
          <w:sz w:val="22"/>
          <w:szCs w:val="22"/>
        </w:rPr>
      </w:pPr>
      <w:r w:rsidRPr="00AF4B98">
        <w:rPr>
          <w:rStyle w:val="c20"/>
          <w:color w:val="444444"/>
          <w:sz w:val="22"/>
          <w:szCs w:val="22"/>
        </w:rPr>
        <w:t>Вторая часть экзаменационной работы включает задания с выбором ответа (А1 – А6) и задания с. кратким открытым ответом (В1–В14). При этом буквенные обозначения связаны не с уровнем сложности самого задания (все задания второй части не выходят за пределы базового уровня), а с технологией его выполнения.</w:t>
      </w:r>
    </w:p>
    <w:p w:rsidR="00ED0A61" w:rsidRPr="00AF4B98" w:rsidRDefault="00ED0A61" w:rsidP="00AF4B98">
      <w:pPr>
        <w:pStyle w:val="c2"/>
        <w:shd w:val="clear" w:color="auto" w:fill="FFFFFF"/>
        <w:spacing w:line="360" w:lineRule="auto"/>
        <w:rPr>
          <w:color w:val="444444"/>
          <w:sz w:val="22"/>
          <w:szCs w:val="22"/>
        </w:rPr>
      </w:pPr>
      <w:r w:rsidRPr="00AF4B98">
        <w:rPr>
          <w:rStyle w:val="c20"/>
          <w:color w:val="444444"/>
          <w:sz w:val="22"/>
          <w:szCs w:val="22"/>
        </w:rPr>
        <w:t xml:space="preserve">Шесть заданий группы А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w:t>
      </w:r>
    </w:p>
    <w:p w:rsidR="00ED0A61" w:rsidRPr="00AF4B98" w:rsidRDefault="00ED0A61" w:rsidP="00AF4B98">
      <w:pPr>
        <w:pStyle w:val="c2"/>
        <w:shd w:val="clear" w:color="auto" w:fill="FFFFFF"/>
        <w:spacing w:line="360" w:lineRule="auto"/>
        <w:rPr>
          <w:rStyle w:val="c20"/>
          <w:color w:val="444444"/>
          <w:sz w:val="22"/>
          <w:szCs w:val="22"/>
          <w:lang w:val="en-US"/>
        </w:rPr>
      </w:pPr>
      <w:r w:rsidRPr="00AF4B98">
        <w:rPr>
          <w:rStyle w:val="c20"/>
          <w:color w:val="444444"/>
          <w:sz w:val="22"/>
          <w:szCs w:val="22"/>
        </w:rPr>
        <w:t>Четырнадцать заданий группы В проверяют комплекс умений определяющих уровень языковой и лингвистической компетенции 9-классников. Все задания имеют практическую направленность, так как языковые явления, провёряемые ими, составляют необходимую лингвистическую базу владения орфографическими и речевыми нормами.</w:t>
      </w:r>
    </w:p>
    <w:p w:rsidR="00ED0A61" w:rsidRPr="00AF4B98" w:rsidRDefault="00ED0A61" w:rsidP="00D16A35">
      <w:pPr>
        <w:tabs>
          <w:tab w:val="left" w:pos="2920"/>
        </w:tabs>
        <w:spacing w:after="0" w:line="240" w:lineRule="auto"/>
        <w:rPr>
          <w:rFonts w:ascii="Times New Roman" w:hAnsi="Times New Roman" w:cs="Times New Roman"/>
          <w:sz w:val="24"/>
          <w:szCs w:val="24"/>
          <w:u w:val="single"/>
          <w:lang w:eastAsia="ru-RU"/>
        </w:rPr>
      </w:pPr>
      <w:r w:rsidRPr="00AF4B98">
        <w:rPr>
          <w:rFonts w:ascii="Times New Roman" w:hAnsi="Times New Roman" w:cs="Times New Roman"/>
          <w:sz w:val="24"/>
          <w:szCs w:val="24"/>
          <w:lang w:eastAsia="ru-RU"/>
        </w:rPr>
        <w:t xml:space="preserve"> </w:t>
      </w:r>
      <w:r w:rsidRPr="00AF4B98">
        <w:rPr>
          <w:rFonts w:ascii="Times New Roman" w:hAnsi="Times New Roman" w:cs="Times New Roman"/>
          <w:sz w:val="24"/>
          <w:szCs w:val="24"/>
          <w:u w:val="single"/>
          <w:lang w:eastAsia="ru-RU"/>
        </w:rPr>
        <w:t xml:space="preserve">Актуальность  </w:t>
      </w: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r w:rsidRPr="00AF4B98">
        <w:rPr>
          <w:rFonts w:ascii="Times New Roman" w:hAnsi="Times New Roman" w:cs="Times New Roman"/>
          <w:sz w:val="24"/>
          <w:szCs w:val="24"/>
          <w:lang w:eastAsia="ru-RU"/>
        </w:rPr>
        <w:t>Представленный курс поможет обучающимся подготовиться к сжатому изложению, сочинению – рассуждению, предусмотренному новой формой итоговой аттестации в 9 классе,  ознакомит их с подробными  разборами  тестовых заданий, составленными  в соответствии с требованиями к содержанию ГИА.</w:t>
      </w: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p>
    <w:p w:rsidR="00ED0A61" w:rsidRPr="00AF4B98" w:rsidRDefault="00ED0A61" w:rsidP="00D16A35">
      <w:pPr>
        <w:tabs>
          <w:tab w:val="left" w:pos="2920"/>
        </w:tabs>
        <w:spacing w:after="0" w:line="240" w:lineRule="auto"/>
        <w:rPr>
          <w:rFonts w:ascii="Times New Roman" w:hAnsi="Times New Roman" w:cs="Times New Roman"/>
          <w:sz w:val="24"/>
          <w:szCs w:val="24"/>
          <w:u w:val="single"/>
          <w:lang w:eastAsia="ru-RU"/>
        </w:rPr>
      </w:pPr>
      <w:r w:rsidRPr="00AF4B98">
        <w:rPr>
          <w:rFonts w:ascii="Times New Roman" w:hAnsi="Times New Roman" w:cs="Times New Roman"/>
          <w:sz w:val="24"/>
          <w:szCs w:val="24"/>
          <w:lang w:eastAsia="ru-RU"/>
        </w:rPr>
        <w:t xml:space="preserve">                       </w:t>
      </w:r>
      <w:r w:rsidRPr="00AF4B98">
        <w:rPr>
          <w:rFonts w:ascii="Times New Roman" w:hAnsi="Times New Roman" w:cs="Times New Roman"/>
          <w:sz w:val="24"/>
          <w:szCs w:val="24"/>
          <w:u w:val="single"/>
          <w:lang w:eastAsia="ru-RU"/>
        </w:rPr>
        <w:t xml:space="preserve">Цели и задачи образовательной области и учебного курса: </w:t>
      </w:r>
    </w:p>
    <w:p w:rsidR="00ED0A61" w:rsidRPr="00AF4B98" w:rsidRDefault="00ED0A61" w:rsidP="00D16A35">
      <w:pPr>
        <w:tabs>
          <w:tab w:val="left" w:pos="2920"/>
        </w:tabs>
        <w:spacing w:after="0" w:line="240" w:lineRule="auto"/>
        <w:rPr>
          <w:rFonts w:ascii="Times New Roman" w:hAnsi="Times New Roman" w:cs="Times New Roman"/>
          <w:sz w:val="24"/>
          <w:szCs w:val="24"/>
          <w:u w:val="single"/>
          <w:lang w:eastAsia="ru-RU"/>
        </w:rPr>
      </w:pP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r w:rsidRPr="00AF4B98">
        <w:rPr>
          <w:rFonts w:ascii="Times New Roman" w:hAnsi="Times New Roman" w:cs="Times New Roman"/>
          <w:sz w:val="24"/>
          <w:szCs w:val="24"/>
          <w:lang w:eastAsia="ru-RU"/>
        </w:rPr>
        <w:t xml:space="preserve"> </w:t>
      </w:r>
      <w:r w:rsidRPr="00AF4B98">
        <w:rPr>
          <w:rFonts w:ascii="Times New Roman" w:hAnsi="Times New Roman" w:cs="Times New Roman"/>
          <w:sz w:val="24"/>
          <w:szCs w:val="24"/>
          <w:u w:val="single"/>
          <w:lang w:eastAsia="ru-RU"/>
        </w:rPr>
        <w:t>Теоретические</w:t>
      </w:r>
      <w:r w:rsidRPr="00AF4B98">
        <w:rPr>
          <w:rFonts w:ascii="Times New Roman" w:hAnsi="Times New Roman" w:cs="Times New Roman"/>
          <w:sz w:val="24"/>
          <w:szCs w:val="24"/>
          <w:lang w:eastAsia="ru-RU"/>
        </w:rPr>
        <w:t xml:space="preserve">: </w:t>
      </w: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r w:rsidRPr="00AF4B98">
        <w:rPr>
          <w:rFonts w:ascii="Times New Roman" w:hAnsi="Times New Roman" w:cs="Times New Roman"/>
          <w:sz w:val="24"/>
          <w:szCs w:val="24"/>
          <w:lang w:eastAsia="ru-RU"/>
        </w:rPr>
        <w:t>Освоение знаний о языке и речи: литературных нормах, видах речевой деятельности, функциональных стилях русской речи; практическое владение русским языком, его словарем и грамматическим строем;</w:t>
      </w: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r w:rsidRPr="00AF4B98">
        <w:rPr>
          <w:rFonts w:ascii="Times New Roman" w:hAnsi="Times New Roman" w:cs="Times New Roman"/>
          <w:sz w:val="24"/>
          <w:szCs w:val="24"/>
          <w:lang w:eastAsia="ru-RU"/>
        </w:rPr>
        <w:t xml:space="preserve"> </w:t>
      </w:r>
    </w:p>
    <w:p w:rsidR="00ED0A61" w:rsidRPr="00AF4B98" w:rsidRDefault="00ED0A61" w:rsidP="00D16A35">
      <w:pPr>
        <w:tabs>
          <w:tab w:val="left" w:pos="2920"/>
        </w:tabs>
        <w:spacing w:after="0" w:line="240" w:lineRule="auto"/>
        <w:rPr>
          <w:rFonts w:ascii="Times New Roman" w:hAnsi="Times New Roman" w:cs="Times New Roman"/>
          <w:sz w:val="24"/>
          <w:szCs w:val="24"/>
          <w:u w:val="single"/>
          <w:lang w:eastAsia="ru-RU"/>
        </w:rPr>
      </w:pPr>
      <w:r w:rsidRPr="00AF4B98">
        <w:rPr>
          <w:rFonts w:ascii="Times New Roman" w:hAnsi="Times New Roman" w:cs="Times New Roman"/>
          <w:sz w:val="24"/>
          <w:szCs w:val="24"/>
          <w:u w:val="single"/>
          <w:lang w:eastAsia="ru-RU"/>
        </w:rPr>
        <w:t xml:space="preserve">Развивающие: </w:t>
      </w: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r w:rsidRPr="00AF4B98">
        <w:rPr>
          <w:rFonts w:ascii="Times New Roman" w:hAnsi="Times New Roman" w:cs="Times New Roman"/>
          <w:sz w:val="24"/>
          <w:szCs w:val="24"/>
          <w:lang w:eastAsia="ru-RU"/>
        </w:rPr>
        <w:t xml:space="preserve">Развитие познавательных интересов, интеллектуальных и творческих способностей; </w:t>
      </w: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p>
    <w:p w:rsidR="00ED0A61" w:rsidRPr="00AF4B98" w:rsidRDefault="00ED0A61" w:rsidP="00D16A35">
      <w:pPr>
        <w:tabs>
          <w:tab w:val="left" w:pos="2920"/>
        </w:tabs>
        <w:spacing w:after="0" w:line="240" w:lineRule="auto"/>
        <w:rPr>
          <w:rFonts w:ascii="Times New Roman" w:hAnsi="Times New Roman" w:cs="Times New Roman"/>
          <w:sz w:val="24"/>
          <w:szCs w:val="24"/>
          <w:u w:val="single"/>
          <w:lang w:eastAsia="ru-RU"/>
        </w:rPr>
      </w:pPr>
      <w:r w:rsidRPr="00AF4B98">
        <w:rPr>
          <w:rFonts w:ascii="Times New Roman" w:hAnsi="Times New Roman" w:cs="Times New Roman"/>
          <w:sz w:val="24"/>
          <w:szCs w:val="24"/>
          <w:u w:val="single"/>
          <w:lang w:eastAsia="ru-RU"/>
        </w:rPr>
        <w:t xml:space="preserve">Практические: </w:t>
      </w: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r w:rsidRPr="00AF4B98">
        <w:rPr>
          <w:rFonts w:ascii="Times New Roman" w:hAnsi="Times New Roman" w:cs="Times New Roman"/>
          <w:sz w:val="24"/>
          <w:szCs w:val="24"/>
          <w:lang w:eastAsia="ru-RU"/>
        </w:rPr>
        <w:t xml:space="preserve">Совершенствование коммуникативных умений; </w:t>
      </w: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r w:rsidRPr="00AF4B98">
        <w:rPr>
          <w:rFonts w:ascii="Times New Roman" w:hAnsi="Times New Roman" w:cs="Times New Roman"/>
          <w:sz w:val="24"/>
          <w:szCs w:val="24"/>
          <w:lang w:eastAsia="ru-RU"/>
        </w:rPr>
        <w:t xml:space="preserve">Овладение умением проводить лингвистический, стилистический анализ текста, определять авторскую позицию, выражать собственное мнение по заявленной проблеме, подбирать убедительные доказательства своей точки зрения; логично и образно излагать свои мысли, составлять связное высказывание; </w:t>
      </w: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r w:rsidRPr="00AF4B98">
        <w:rPr>
          <w:rFonts w:ascii="Times New Roman" w:hAnsi="Times New Roman" w:cs="Times New Roman"/>
          <w:sz w:val="24"/>
          <w:szCs w:val="24"/>
          <w:lang w:eastAsia="ru-RU"/>
        </w:rPr>
        <w:t xml:space="preserve">Воспитательные: </w:t>
      </w: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r w:rsidRPr="00AF4B98">
        <w:rPr>
          <w:rFonts w:ascii="Times New Roman" w:hAnsi="Times New Roman" w:cs="Times New Roman"/>
          <w:sz w:val="24"/>
          <w:szCs w:val="24"/>
          <w:lang w:eastAsia="ru-RU"/>
        </w:rPr>
        <w:t xml:space="preserve">Воспитание сознательного отношения к языку как явлению культуры, основному средству общения; </w:t>
      </w: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r w:rsidRPr="00AF4B98">
        <w:rPr>
          <w:rFonts w:ascii="Times New Roman" w:hAnsi="Times New Roman" w:cs="Times New Roman"/>
          <w:sz w:val="24"/>
          <w:szCs w:val="24"/>
          <w:lang w:eastAsia="ru-RU"/>
        </w:rPr>
        <w:t xml:space="preserve">Воспитание  стремления к самостоятельной работе по приобретению знаний и умений в различных областях жизни; </w:t>
      </w: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r w:rsidRPr="00AF4B98">
        <w:rPr>
          <w:rFonts w:ascii="Times New Roman" w:hAnsi="Times New Roman" w:cs="Times New Roman"/>
          <w:sz w:val="24"/>
          <w:szCs w:val="24"/>
          <w:lang w:eastAsia="ru-RU"/>
        </w:rPr>
        <w:t xml:space="preserve">                                              </w:t>
      </w: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p>
    <w:p w:rsidR="00ED0A61" w:rsidRPr="00AF4B98" w:rsidRDefault="00ED0A61" w:rsidP="00D16A35">
      <w:pPr>
        <w:tabs>
          <w:tab w:val="left" w:pos="2920"/>
        </w:tabs>
        <w:spacing w:after="0" w:line="240" w:lineRule="auto"/>
        <w:rPr>
          <w:rFonts w:ascii="Times New Roman" w:hAnsi="Times New Roman" w:cs="Times New Roman"/>
          <w:b/>
          <w:bCs/>
          <w:sz w:val="24"/>
          <w:szCs w:val="24"/>
          <w:lang w:eastAsia="ru-RU"/>
        </w:rPr>
      </w:pPr>
      <w:r w:rsidRPr="00AF4B98">
        <w:rPr>
          <w:rFonts w:ascii="Times New Roman" w:hAnsi="Times New Roman" w:cs="Times New Roman"/>
          <w:sz w:val="24"/>
          <w:szCs w:val="24"/>
          <w:lang w:eastAsia="ru-RU"/>
        </w:rPr>
        <w:t xml:space="preserve">                                                          </w:t>
      </w:r>
      <w:r w:rsidRPr="00AF4B98">
        <w:rPr>
          <w:rFonts w:ascii="Times New Roman" w:hAnsi="Times New Roman" w:cs="Times New Roman"/>
          <w:b/>
          <w:bCs/>
          <w:sz w:val="24"/>
          <w:szCs w:val="24"/>
          <w:lang w:eastAsia="ru-RU"/>
        </w:rPr>
        <w:t xml:space="preserve">Применяемые технологии: </w:t>
      </w: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r w:rsidRPr="00AF4B98">
        <w:rPr>
          <w:rFonts w:ascii="Times New Roman" w:hAnsi="Times New Roman" w:cs="Times New Roman"/>
          <w:sz w:val="24"/>
          <w:szCs w:val="24"/>
          <w:lang w:eastAsia="ru-RU"/>
        </w:rPr>
        <w:t xml:space="preserve">- технология исследовательской деятельности учащихся; </w:t>
      </w: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r w:rsidRPr="00AF4B98">
        <w:rPr>
          <w:rFonts w:ascii="Times New Roman" w:hAnsi="Times New Roman" w:cs="Times New Roman"/>
          <w:sz w:val="24"/>
          <w:szCs w:val="24"/>
          <w:lang w:eastAsia="ru-RU"/>
        </w:rPr>
        <w:t xml:space="preserve">- технология проблемного обучения. </w:t>
      </w: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r w:rsidRPr="00AF4B98">
        <w:rPr>
          <w:rFonts w:ascii="Times New Roman" w:hAnsi="Times New Roman" w:cs="Times New Roman"/>
          <w:sz w:val="24"/>
          <w:szCs w:val="24"/>
          <w:lang w:eastAsia="ru-RU"/>
        </w:rPr>
        <w:t xml:space="preserve"> -информационные технологии </w:t>
      </w: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r w:rsidRPr="00AF4B98">
        <w:rPr>
          <w:rFonts w:ascii="Times New Roman" w:hAnsi="Times New Roman" w:cs="Times New Roman"/>
          <w:sz w:val="24"/>
          <w:szCs w:val="24"/>
          <w:lang w:eastAsia="ru-RU"/>
        </w:rPr>
        <w:t xml:space="preserve">  </w:t>
      </w: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r w:rsidRPr="00AF4B98">
        <w:rPr>
          <w:rFonts w:ascii="Times New Roman" w:hAnsi="Times New Roman" w:cs="Times New Roman"/>
          <w:sz w:val="24"/>
          <w:szCs w:val="24"/>
          <w:lang w:eastAsia="ru-RU"/>
        </w:rPr>
        <w:t xml:space="preserve">Основное содержание курса составляют знания о языке, литературных нормах, видах речевой деятельности, функциональных стилях русской речи, тексте. Значительное внимание в содержании программы уделено формированию практических навыков анализа текста, в составлении собственного текста. </w:t>
      </w:r>
    </w:p>
    <w:p w:rsidR="00ED0A61" w:rsidRPr="00AF4B98" w:rsidRDefault="00ED0A61" w:rsidP="00D16A35">
      <w:pPr>
        <w:tabs>
          <w:tab w:val="left" w:pos="2920"/>
        </w:tabs>
        <w:spacing w:after="0" w:line="240" w:lineRule="auto"/>
        <w:rPr>
          <w:rFonts w:ascii="Times New Roman" w:hAnsi="Times New Roman" w:cs="Times New Roman"/>
          <w:sz w:val="24"/>
          <w:szCs w:val="24"/>
          <w:lang w:eastAsia="ru-RU"/>
        </w:rPr>
      </w:pPr>
    </w:p>
    <w:p w:rsidR="00ED0A61" w:rsidRPr="00AF4B98" w:rsidRDefault="00ED0A61" w:rsidP="00D16A35">
      <w:pPr>
        <w:tabs>
          <w:tab w:val="left" w:pos="2920"/>
        </w:tabs>
        <w:spacing w:after="0" w:line="240" w:lineRule="auto"/>
        <w:rPr>
          <w:rFonts w:ascii="Times New Roman" w:hAnsi="Times New Roman" w:cs="Times New Roman"/>
          <w:sz w:val="24"/>
          <w:szCs w:val="24"/>
          <w:lang w:val="en-US" w:eastAsia="ru-RU"/>
        </w:rPr>
      </w:pPr>
      <w:r w:rsidRPr="00AF4B98">
        <w:rPr>
          <w:rFonts w:ascii="Times New Roman" w:hAnsi="Times New Roman" w:cs="Times New Roman"/>
          <w:sz w:val="24"/>
          <w:szCs w:val="24"/>
          <w:lang w:eastAsia="ru-RU"/>
        </w:rPr>
        <w:t>Программа базируется на межпредметных связях с литературой, историей, экологией.</w:t>
      </w:r>
    </w:p>
    <w:p w:rsidR="00ED0A61" w:rsidRPr="00AF4B98" w:rsidRDefault="00ED0A61" w:rsidP="00D16A35">
      <w:pPr>
        <w:tabs>
          <w:tab w:val="left" w:pos="2920"/>
        </w:tabs>
        <w:spacing w:after="0" w:line="240" w:lineRule="auto"/>
        <w:rPr>
          <w:rFonts w:ascii="Times New Roman" w:hAnsi="Times New Roman" w:cs="Times New Roman"/>
          <w:sz w:val="24"/>
          <w:szCs w:val="24"/>
          <w:lang w:val="en-US" w:eastAsia="ru-RU"/>
        </w:rPr>
      </w:pPr>
    </w:p>
    <w:p w:rsidR="00ED0A61" w:rsidRPr="00AF4B98" w:rsidRDefault="00ED0A61" w:rsidP="00D16A35">
      <w:pPr>
        <w:tabs>
          <w:tab w:val="left" w:pos="2920"/>
        </w:tabs>
        <w:spacing w:after="0" w:line="240" w:lineRule="auto"/>
        <w:rPr>
          <w:rFonts w:ascii="Times New Roman" w:hAnsi="Times New Roman" w:cs="Times New Roman"/>
          <w:sz w:val="24"/>
          <w:szCs w:val="24"/>
          <w:lang w:val="en-US" w:eastAsia="ru-RU"/>
        </w:rPr>
      </w:pPr>
    </w:p>
    <w:p w:rsidR="00ED0A61" w:rsidRPr="00AF4B98" w:rsidRDefault="00ED0A61" w:rsidP="00D16A35">
      <w:pPr>
        <w:tabs>
          <w:tab w:val="left" w:pos="2920"/>
        </w:tabs>
        <w:spacing w:after="0" w:line="240" w:lineRule="auto"/>
        <w:rPr>
          <w:rFonts w:ascii="Times New Roman" w:hAnsi="Times New Roman" w:cs="Times New Roman"/>
          <w:sz w:val="24"/>
          <w:szCs w:val="24"/>
          <w:lang w:val="en-US" w:eastAsia="ru-RU"/>
        </w:rPr>
      </w:pPr>
    </w:p>
    <w:p w:rsidR="00ED0A61" w:rsidRDefault="00ED0A61" w:rsidP="00D16A35">
      <w:pPr>
        <w:tabs>
          <w:tab w:val="left" w:pos="2920"/>
        </w:tabs>
        <w:spacing w:after="0" w:line="240" w:lineRule="auto"/>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23"/>
        <w:gridCol w:w="17"/>
        <w:gridCol w:w="18"/>
        <w:gridCol w:w="630"/>
        <w:gridCol w:w="4307"/>
        <w:gridCol w:w="3200"/>
      </w:tblGrid>
      <w:tr w:rsidR="00ED0A61" w:rsidRPr="004A333B">
        <w:trPr>
          <w:trHeight w:val="295"/>
        </w:trPr>
        <w:tc>
          <w:tcPr>
            <w:tcW w:w="675" w:type="dxa"/>
            <w:vMerge w:val="restart"/>
          </w:tcPr>
          <w:p w:rsidR="00ED0A61"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w:t>
            </w:r>
          </w:p>
          <w:p w:rsidR="00ED0A61"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п/п</w:t>
            </w:r>
          </w:p>
          <w:p w:rsidR="00ED0A61" w:rsidRDefault="00ED0A61" w:rsidP="0034004E">
            <w:pPr>
              <w:spacing w:after="0" w:line="240" w:lineRule="auto"/>
              <w:rPr>
                <w:rFonts w:ascii="Times New Roman" w:hAnsi="Times New Roman" w:cs="Times New Roman"/>
                <w:sz w:val="24"/>
                <w:szCs w:val="24"/>
                <w:lang w:eastAsia="ru-RU"/>
              </w:rPr>
            </w:pPr>
          </w:p>
          <w:p w:rsidR="00ED0A61" w:rsidRPr="0034004E" w:rsidRDefault="00ED0A61" w:rsidP="0034004E">
            <w:pPr>
              <w:spacing w:after="0" w:line="240" w:lineRule="auto"/>
              <w:rPr>
                <w:rFonts w:ascii="Times New Roman" w:hAnsi="Times New Roman" w:cs="Times New Roman"/>
                <w:sz w:val="24"/>
                <w:szCs w:val="24"/>
                <w:lang w:eastAsia="ru-RU"/>
              </w:rPr>
            </w:pPr>
          </w:p>
        </w:tc>
        <w:tc>
          <w:tcPr>
            <w:tcW w:w="1388" w:type="dxa"/>
            <w:gridSpan w:val="4"/>
          </w:tcPr>
          <w:p w:rsidR="00ED0A61" w:rsidRPr="0034004E" w:rsidRDefault="00ED0A61" w:rsidP="0034004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04E">
              <w:rPr>
                <w:rFonts w:ascii="Times New Roman" w:hAnsi="Times New Roman" w:cs="Times New Roman"/>
                <w:sz w:val="24"/>
                <w:szCs w:val="24"/>
                <w:lang w:eastAsia="ru-RU"/>
              </w:rPr>
              <w:t>Дата</w:t>
            </w:r>
          </w:p>
        </w:tc>
        <w:tc>
          <w:tcPr>
            <w:tcW w:w="4307" w:type="dxa"/>
            <w:vMerge w:val="restart"/>
          </w:tcPr>
          <w:p w:rsidR="00ED0A61" w:rsidRPr="0034004E" w:rsidRDefault="00ED0A61" w:rsidP="0034004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04E">
              <w:rPr>
                <w:rFonts w:ascii="Times New Roman" w:hAnsi="Times New Roman" w:cs="Times New Roman"/>
                <w:sz w:val="24"/>
                <w:szCs w:val="24"/>
                <w:lang w:eastAsia="ru-RU"/>
              </w:rPr>
              <w:t>Тема занятия</w:t>
            </w:r>
          </w:p>
        </w:tc>
        <w:tc>
          <w:tcPr>
            <w:tcW w:w="3200" w:type="dxa"/>
            <w:vMerge w:val="restart"/>
          </w:tcPr>
          <w:p w:rsidR="00ED0A61" w:rsidRPr="0034004E" w:rsidRDefault="00ED0A61" w:rsidP="0034004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04E">
              <w:rPr>
                <w:rFonts w:ascii="Times New Roman" w:hAnsi="Times New Roman" w:cs="Times New Roman"/>
                <w:sz w:val="24"/>
                <w:szCs w:val="24"/>
                <w:lang w:eastAsia="ru-RU"/>
              </w:rPr>
              <w:t>Виды работ</w:t>
            </w:r>
          </w:p>
        </w:tc>
      </w:tr>
      <w:tr w:rsidR="00ED0A61" w:rsidRPr="004A333B">
        <w:trPr>
          <w:trHeight w:val="520"/>
        </w:trPr>
        <w:tc>
          <w:tcPr>
            <w:tcW w:w="675" w:type="dxa"/>
            <w:vMerge/>
          </w:tcPr>
          <w:p w:rsidR="00ED0A61" w:rsidRPr="0034004E" w:rsidRDefault="00ED0A61" w:rsidP="0034004E">
            <w:pPr>
              <w:spacing w:after="0" w:line="240" w:lineRule="auto"/>
              <w:rPr>
                <w:rFonts w:ascii="Times New Roman" w:hAnsi="Times New Roman" w:cs="Times New Roman"/>
                <w:sz w:val="24"/>
                <w:szCs w:val="24"/>
                <w:lang w:eastAsia="ru-RU"/>
              </w:rPr>
            </w:pPr>
          </w:p>
        </w:tc>
        <w:tc>
          <w:tcPr>
            <w:tcW w:w="758" w:type="dxa"/>
            <w:gridSpan w:val="3"/>
          </w:tcPr>
          <w:p w:rsidR="00ED0A61" w:rsidRPr="0034004E" w:rsidRDefault="00ED0A61" w:rsidP="0034004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Фактичес</w:t>
            </w:r>
          </w:p>
        </w:tc>
        <w:tc>
          <w:tcPr>
            <w:tcW w:w="630" w:type="dxa"/>
          </w:tcPr>
          <w:p w:rsidR="00ED0A61" w:rsidRDefault="00ED0A61" w:rsidP="0034004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w:t>
            </w:r>
          </w:p>
          <w:p w:rsidR="00ED0A61" w:rsidRPr="0034004E" w:rsidRDefault="00ED0A61" w:rsidP="0034004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плану</w:t>
            </w:r>
          </w:p>
        </w:tc>
        <w:tc>
          <w:tcPr>
            <w:tcW w:w="4307" w:type="dxa"/>
            <w:vMerge/>
          </w:tcPr>
          <w:p w:rsidR="00ED0A61" w:rsidRPr="0034004E" w:rsidRDefault="00ED0A61" w:rsidP="0034004E">
            <w:pPr>
              <w:spacing w:after="0" w:line="240" w:lineRule="auto"/>
              <w:rPr>
                <w:rFonts w:ascii="Times New Roman" w:hAnsi="Times New Roman" w:cs="Times New Roman"/>
                <w:sz w:val="24"/>
                <w:szCs w:val="24"/>
                <w:lang w:eastAsia="ru-RU"/>
              </w:rPr>
            </w:pPr>
          </w:p>
        </w:tc>
        <w:tc>
          <w:tcPr>
            <w:tcW w:w="3200" w:type="dxa"/>
            <w:vMerge/>
          </w:tcPr>
          <w:p w:rsidR="00ED0A61" w:rsidRPr="0034004E" w:rsidRDefault="00ED0A61" w:rsidP="0034004E">
            <w:pPr>
              <w:spacing w:after="0" w:line="240" w:lineRule="auto"/>
              <w:rPr>
                <w:rFonts w:ascii="Times New Roman" w:hAnsi="Times New Roman" w:cs="Times New Roman"/>
                <w:sz w:val="24"/>
                <w:szCs w:val="24"/>
                <w:lang w:eastAsia="ru-RU"/>
              </w:rPr>
            </w:pP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1</w:t>
            </w:r>
          </w:p>
        </w:tc>
        <w:tc>
          <w:tcPr>
            <w:tcW w:w="758" w:type="dxa"/>
            <w:gridSpan w:val="3"/>
          </w:tcPr>
          <w:p w:rsidR="00ED0A61" w:rsidRPr="0034004E" w:rsidRDefault="00ED0A61" w:rsidP="0034004E">
            <w:pPr>
              <w:spacing w:after="0" w:line="240" w:lineRule="auto"/>
              <w:rPr>
                <w:rFonts w:ascii="Times New Roman" w:hAnsi="Times New Roman" w:cs="Times New Roman"/>
                <w:sz w:val="24"/>
                <w:szCs w:val="24"/>
                <w:lang w:eastAsia="ru-RU"/>
              </w:rPr>
            </w:pPr>
          </w:p>
        </w:tc>
        <w:tc>
          <w:tcPr>
            <w:tcW w:w="630" w:type="dxa"/>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Структура экзаменационной работы по русскому языку в новой форме и критерии её оценивания</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Лекция учителя</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2</w:t>
            </w:r>
          </w:p>
        </w:tc>
        <w:tc>
          <w:tcPr>
            <w:tcW w:w="740"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648"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Этапы работы над изложением</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Лекция учителя</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4</w:t>
            </w:r>
          </w:p>
        </w:tc>
        <w:tc>
          <w:tcPr>
            <w:tcW w:w="740"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648"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Редактирование изложения</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Слово учителя, работа с текстами изложения, взаимоправка работ, работа с карточками редактирования</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5</w:t>
            </w:r>
          </w:p>
        </w:tc>
        <w:tc>
          <w:tcPr>
            <w:tcW w:w="740"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648"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Виды сочинений. Этапы работы над сочинением</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Лекция учителя</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6</w:t>
            </w:r>
          </w:p>
        </w:tc>
        <w:tc>
          <w:tcPr>
            <w:tcW w:w="740"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648"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Типы тестовых заданий</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Слово учителя, тестирование</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7</w:t>
            </w:r>
          </w:p>
        </w:tc>
        <w:tc>
          <w:tcPr>
            <w:tcW w:w="740"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648"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Диагностический тест</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8</w:t>
            </w:r>
          </w:p>
        </w:tc>
        <w:tc>
          <w:tcPr>
            <w:tcW w:w="740"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648"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Разбор ошибок, допущенных в тесте</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9</w:t>
            </w:r>
          </w:p>
        </w:tc>
        <w:tc>
          <w:tcPr>
            <w:tcW w:w="740"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648"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Лексика. Лексические ошибки в работах. Задания В1</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Беседа, слово учителя, тестирование, работа с толковым словарём</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10</w:t>
            </w:r>
          </w:p>
        </w:tc>
        <w:tc>
          <w:tcPr>
            <w:tcW w:w="740"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648"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Изобразительно-выразительные средства. Задание А7</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Беседа, работа с обобщающими таблицами, тренировочные упражнения</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11</w:t>
            </w:r>
          </w:p>
        </w:tc>
        <w:tc>
          <w:tcPr>
            <w:tcW w:w="740"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648"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 xml:space="preserve">Текстовая часть теста. </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Комплексный анализ текста</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12</w:t>
            </w:r>
          </w:p>
        </w:tc>
        <w:tc>
          <w:tcPr>
            <w:tcW w:w="740"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648"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Орфограммы в корне</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Работа с обобщающими таблицами</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13</w:t>
            </w:r>
          </w:p>
        </w:tc>
        <w:tc>
          <w:tcPr>
            <w:tcW w:w="740"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648"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Орфограммы в корне</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Тестирование, проверочная работа, выборочный диктант</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14</w:t>
            </w:r>
          </w:p>
        </w:tc>
        <w:tc>
          <w:tcPr>
            <w:tcW w:w="740"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648"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Орфограммы в суффиксах</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Работа с обобщающими таблицами</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15</w:t>
            </w:r>
          </w:p>
        </w:tc>
        <w:tc>
          <w:tcPr>
            <w:tcW w:w="740"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648"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Н-нн в различных частях речи</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Работа с обобщающими таблицами</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16</w:t>
            </w:r>
          </w:p>
        </w:tc>
        <w:tc>
          <w:tcPr>
            <w:tcW w:w="740"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648"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Н-нн в различных частях речи</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Тестирование, проверочная работа, выборочный диктант</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17</w:t>
            </w:r>
          </w:p>
        </w:tc>
        <w:tc>
          <w:tcPr>
            <w:tcW w:w="740"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648" w:type="dxa"/>
            <w:gridSpan w:val="2"/>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Морфемика и словообразование, морфемный и словообразовательный разбор</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Беседа, работа с обобщающими таблицами, практикум морфемного и словообразовательного разбора, тестирование</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18</w:t>
            </w:r>
          </w:p>
        </w:tc>
        <w:tc>
          <w:tcPr>
            <w:tcW w:w="723" w:type="dxa"/>
          </w:tcPr>
          <w:p w:rsidR="00ED0A61" w:rsidRPr="0034004E" w:rsidRDefault="00ED0A61" w:rsidP="0034004E">
            <w:pPr>
              <w:spacing w:after="0" w:line="240" w:lineRule="auto"/>
              <w:rPr>
                <w:rFonts w:ascii="Times New Roman" w:hAnsi="Times New Roman" w:cs="Times New Roman"/>
                <w:sz w:val="24"/>
                <w:szCs w:val="24"/>
                <w:lang w:eastAsia="ru-RU"/>
              </w:rPr>
            </w:pPr>
          </w:p>
        </w:tc>
        <w:tc>
          <w:tcPr>
            <w:tcW w:w="665" w:type="dxa"/>
            <w:gridSpan w:val="3"/>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Морфология, морфологические признаки частей речи</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Письменный опрос, морфологический разбор частей речи, работа с текстом</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19</w:t>
            </w:r>
          </w:p>
        </w:tc>
        <w:tc>
          <w:tcPr>
            <w:tcW w:w="723" w:type="dxa"/>
          </w:tcPr>
          <w:p w:rsidR="00ED0A61" w:rsidRPr="0034004E" w:rsidRDefault="00ED0A61" w:rsidP="0034004E">
            <w:pPr>
              <w:spacing w:after="0" w:line="240" w:lineRule="auto"/>
              <w:rPr>
                <w:rFonts w:ascii="Times New Roman" w:hAnsi="Times New Roman" w:cs="Times New Roman"/>
                <w:sz w:val="24"/>
                <w:szCs w:val="24"/>
                <w:lang w:eastAsia="ru-RU"/>
              </w:rPr>
            </w:pPr>
          </w:p>
        </w:tc>
        <w:tc>
          <w:tcPr>
            <w:tcW w:w="665" w:type="dxa"/>
            <w:gridSpan w:val="3"/>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Орфограммы в приставках</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Работа с обобщающими таблицами, письменный опрос, объяснительный диктант</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20</w:t>
            </w:r>
          </w:p>
        </w:tc>
        <w:tc>
          <w:tcPr>
            <w:tcW w:w="723" w:type="dxa"/>
          </w:tcPr>
          <w:p w:rsidR="00ED0A61" w:rsidRPr="0034004E" w:rsidRDefault="00ED0A61" w:rsidP="0034004E">
            <w:pPr>
              <w:spacing w:after="0" w:line="240" w:lineRule="auto"/>
              <w:rPr>
                <w:rFonts w:ascii="Times New Roman" w:hAnsi="Times New Roman" w:cs="Times New Roman"/>
                <w:sz w:val="24"/>
                <w:szCs w:val="24"/>
                <w:lang w:eastAsia="ru-RU"/>
              </w:rPr>
            </w:pPr>
          </w:p>
        </w:tc>
        <w:tc>
          <w:tcPr>
            <w:tcW w:w="665" w:type="dxa"/>
            <w:gridSpan w:val="3"/>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Разделительный, смягчающий и формообразующий Ь</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Работа с обобщающими таблицами, письменный опрос, объяснительный диктант</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21</w:t>
            </w:r>
          </w:p>
        </w:tc>
        <w:tc>
          <w:tcPr>
            <w:tcW w:w="723" w:type="dxa"/>
          </w:tcPr>
          <w:p w:rsidR="00ED0A61" w:rsidRPr="0034004E" w:rsidRDefault="00ED0A61" w:rsidP="0034004E">
            <w:pPr>
              <w:spacing w:after="0" w:line="240" w:lineRule="auto"/>
              <w:rPr>
                <w:rFonts w:ascii="Times New Roman" w:hAnsi="Times New Roman" w:cs="Times New Roman"/>
                <w:sz w:val="24"/>
                <w:szCs w:val="24"/>
                <w:lang w:eastAsia="ru-RU"/>
              </w:rPr>
            </w:pPr>
          </w:p>
        </w:tc>
        <w:tc>
          <w:tcPr>
            <w:tcW w:w="665" w:type="dxa"/>
            <w:gridSpan w:val="3"/>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Редактирование сочинения С2.1.</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Слово учителя, работа с текстами изложения, взаимоправка работ, работа с карточками редактирования</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22</w:t>
            </w:r>
          </w:p>
        </w:tc>
        <w:tc>
          <w:tcPr>
            <w:tcW w:w="723" w:type="dxa"/>
          </w:tcPr>
          <w:p w:rsidR="00ED0A61" w:rsidRPr="0034004E" w:rsidRDefault="00ED0A61" w:rsidP="0034004E">
            <w:pPr>
              <w:spacing w:after="0" w:line="240" w:lineRule="auto"/>
              <w:rPr>
                <w:rFonts w:ascii="Times New Roman" w:hAnsi="Times New Roman" w:cs="Times New Roman"/>
                <w:sz w:val="24"/>
                <w:szCs w:val="24"/>
                <w:lang w:eastAsia="ru-RU"/>
              </w:rPr>
            </w:pPr>
          </w:p>
        </w:tc>
        <w:tc>
          <w:tcPr>
            <w:tcW w:w="665" w:type="dxa"/>
            <w:gridSpan w:val="3"/>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Виды подчинительной связи (согласование, управление, примыкание)</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Беседа, работа с обобщающими таблицами, практикум морфемного и словообразовательного разбора, тестирование</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23</w:t>
            </w:r>
          </w:p>
        </w:tc>
        <w:tc>
          <w:tcPr>
            <w:tcW w:w="723" w:type="dxa"/>
          </w:tcPr>
          <w:p w:rsidR="00ED0A61" w:rsidRPr="0034004E" w:rsidRDefault="00ED0A61" w:rsidP="0034004E">
            <w:pPr>
              <w:spacing w:after="0" w:line="240" w:lineRule="auto"/>
              <w:rPr>
                <w:rFonts w:ascii="Times New Roman" w:hAnsi="Times New Roman" w:cs="Times New Roman"/>
                <w:sz w:val="24"/>
                <w:szCs w:val="24"/>
                <w:lang w:eastAsia="ru-RU"/>
              </w:rPr>
            </w:pPr>
          </w:p>
        </w:tc>
        <w:tc>
          <w:tcPr>
            <w:tcW w:w="665" w:type="dxa"/>
            <w:gridSpan w:val="3"/>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Виды односоставных предложений</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Работа с обобщающими таблицами, анализ предложений, проверочная работа, тестирование</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24</w:t>
            </w:r>
          </w:p>
        </w:tc>
        <w:tc>
          <w:tcPr>
            <w:tcW w:w="723" w:type="dxa"/>
          </w:tcPr>
          <w:p w:rsidR="00ED0A61" w:rsidRPr="0034004E" w:rsidRDefault="00ED0A61" w:rsidP="0034004E">
            <w:pPr>
              <w:spacing w:after="0" w:line="240" w:lineRule="auto"/>
              <w:rPr>
                <w:rFonts w:ascii="Times New Roman" w:hAnsi="Times New Roman" w:cs="Times New Roman"/>
                <w:sz w:val="24"/>
                <w:szCs w:val="24"/>
                <w:lang w:eastAsia="ru-RU"/>
              </w:rPr>
            </w:pPr>
          </w:p>
        </w:tc>
        <w:tc>
          <w:tcPr>
            <w:tcW w:w="665" w:type="dxa"/>
            <w:gridSpan w:val="3"/>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Грамматическая основа и способы выражения подлежащего и сказуемого</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Работа с обобщающими таблицами, тестирование, тренировочные упражнения</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25</w:t>
            </w:r>
          </w:p>
        </w:tc>
        <w:tc>
          <w:tcPr>
            <w:tcW w:w="723" w:type="dxa"/>
          </w:tcPr>
          <w:p w:rsidR="00ED0A61" w:rsidRPr="0034004E" w:rsidRDefault="00ED0A61" w:rsidP="0034004E">
            <w:pPr>
              <w:spacing w:after="0" w:line="240" w:lineRule="auto"/>
              <w:rPr>
                <w:rFonts w:ascii="Times New Roman" w:hAnsi="Times New Roman" w:cs="Times New Roman"/>
                <w:sz w:val="24"/>
                <w:szCs w:val="24"/>
                <w:lang w:eastAsia="ru-RU"/>
              </w:rPr>
            </w:pPr>
          </w:p>
        </w:tc>
        <w:tc>
          <w:tcPr>
            <w:tcW w:w="665" w:type="dxa"/>
            <w:gridSpan w:val="3"/>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Характеристика предложений, синтаксический разбор</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Синтаксический разбор</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26</w:t>
            </w:r>
          </w:p>
        </w:tc>
        <w:tc>
          <w:tcPr>
            <w:tcW w:w="723" w:type="dxa"/>
          </w:tcPr>
          <w:p w:rsidR="00ED0A61" w:rsidRPr="0034004E" w:rsidRDefault="00ED0A61" w:rsidP="0034004E">
            <w:pPr>
              <w:spacing w:after="0" w:line="240" w:lineRule="auto"/>
              <w:rPr>
                <w:rFonts w:ascii="Times New Roman" w:hAnsi="Times New Roman" w:cs="Times New Roman"/>
                <w:sz w:val="24"/>
                <w:szCs w:val="24"/>
                <w:lang w:eastAsia="ru-RU"/>
              </w:rPr>
            </w:pPr>
          </w:p>
        </w:tc>
        <w:tc>
          <w:tcPr>
            <w:tcW w:w="665" w:type="dxa"/>
            <w:gridSpan w:val="3"/>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Вводные слова и обращения</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Работа с обобщающими таблицами, тестирование, тренировочные упражнения</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27</w:t>
            </w:r>
          </w:p>
        </w:tc>
        <w:tc>
          <w:tcPr>
            <w:tcW w:w="723" w:type="dxa"/>
          </w:tcPr>
          <w:p w:rsidR="00ED0A61" w:rsidRPr="0034004E" w:rsidRDefault="00ED0A61" w:rsidP="0034004E">
            <w:pPr>
              <w:spacing w:after="0" w:line="240" w:lineRule="auto"/>
              <w:rPr>
                <w:rFonts w:ascii="Times New Roman" w:hAnsi="Times New Roman" w:cs="Times New Roman"/>
                <w:sz w:val="24"/>
                <w:szCs w:val="24"/>
                <w:lang w:eastAsia="ru-RU"/>
              </w:rPr>
            </w:pPr>
          </w:p>
        </w:tc>
        <w:tc>
          <w:tcPr>
            <w:tcW w:w="665" w:type="dxa"/>
            <w:gridSpan w:val="3"/>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Обособленные определения и приложения</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Работа с обобщающими таблицами, тестирование, тренировочные упражнения</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28</w:t>
            </w:r>
          </w:p>
        </w:tc>
        <w:tc>
          <w:tcPr>
            <w:tcW w:w="723" w:type="dxa"/>
          </w:tcPr>
          <w:p w:rsidR="00ED0A61" w:rsidRPr="0034004E" w:rsidRDefault="00ED0A61" w:rsidP="0034004E">
            <w:pPr>
              <w:spacing w:after="0" w:line="240" w:lineRule="auto"/>
              <w:rPr>
                <w:rFonts w:ascii="Times New Roman" w:hAnsi="Times New Roman" w:cs="Times New Roman"/>
                <w:sz w:val="24"/>
                <w:szCs w:val="24"/>
                <w:lang w:eastAsia="ru-RU"/>
              </w:rPr>
            </w:pPr>
          </w:p>
        </w:tc>
        <w:tc>
          <w:tcPr>
            <w:tcW w:w="665" w:type="dxa"/>
            <w:gridSpan w:val="3"/>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Обособленные обстоятельства</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Работа с обобщающими таблицами, тестирование, тренировочные упражнения</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29</w:t>
            </w:r>
          </w:p>
        </w:tc>
        <w:tc>
          <w:tcPr>
            <w:tcW w:w="723" w:type="dxa"/>
          </w:tcPr>
          <w:p w:rsidR="00ED0A61" w:rsidRPr="0034004E" w:rsidRDefault="00ED0A61" w:rsidP="0034004E">
            <w:pPr>
              <w:spacing w:after="0" w:line="240" w:lineRule="auto"/>
              <w:rPr>
                <w:rFonts w:ascii="Times New Roman" w:hAnsi="Times New Roman" w:cs="Times New Roman"/>
                <w:sz w:val="24"/>
                <w:szCs w:val="24"/>
                <w:lang w:eastAsia="ru-RU"/>
              </w:rPr>
            </w:pPr>
          </w:p>
        </w:tc>
        <w:tc>
          <w:tcPr>
            <w:tcW w:w="665" w:type="dxa"/>
            <w:gridSpan w:val="3"/>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Редактирование сочинения С2.2.</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Слово учителя, работа с текстами изложения, взаимоправка работ, работа с карточками редактирования</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30</w:t>
            </w:r>
          </w:p>
        </w:tc>
        <w:tc>
          <w:tcPr>
            <w:tcW w:w="723" w:type="dxa"/>
          </w:tcPr>
          <w:p w:rsidR="00ED0A61" w:rsidRPr="0034004E" w:rsidRDefault="00ED0A61" w:rsidP="0034004E">
            <w:pPr>
              <w:spacing w:after="0" w:line="240" w:lineRule="auto"/>
              <w:rPr>
                <w:rFonts w:ascii="Times New Roman" w:hAnsi="Times New Roman" w:cs="Times New Roman"/>
                <w:sz w:val="24"/>
                <w:szCs w:val="24"/>
                <w:lang w:eastAsia="ru-RU"/>
              </w:rPr>
            </w:pPr>
          </w:p>
        </w:tc>
        <w:tc>
          <w:tcPr>
            <w:tcW w:w="665" w:type="dxa"/>
            <w:gridSpan w:val="3"/>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Сложносочинённое предложение</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Работа с обобщающими таблицами, тестирование, тренировочные упражнения</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31</w:t>
            </w:r>
          </w:p>
        </w:tc>
        <w:tc>
          <w:tcPr>
            <w:tcW w:w="723" w:type="dxa"/>
          </w:tcPr>
          <w:p w:rsidR="00ED0A61" w:rsidRPr="0034004E" w:rsidRDefault="00ED0A61" w:rsidP="0034004E">
            <w:pPr>
              <w:spacing w:after="0" w:line="240" w:lineRule="auto"/>
              <w:rPr>
                <w:rFonts w:ascii="Times New Roman" w:hAnsi="Times New Roman" w:cs="Times New Roman"/>
                <w:sz w:val="24"/>
                <w:szCs w:val="24"/>
                <w:lang w:eastAsia="ru-RU"/>
              </w:rPr>
            </w:pPr>
          </w:p>
        </w:tc>
        <w:tc>
          <w:tcPr>
            <w:tcW w:w="665" w:type="dxa"/>
            <w:gridSpan w:val="3"/>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Сложноподчинённое предложение</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Работа с обобщающими таблицами, тестирование, тренировочные упражнения</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32</w:t>
            </w:r>
          </w:p>
        </w:tc>
        <w:tc>
          <w:tcPr>
            <w:tcW w:w="723" w:type="dxa"/>
          </w:tcPr>
          <w:p w:rsidR="00ED0A61" w:rsidRPr="0034004E" w:rsidRDefault="00ED0A61" w:rsidP="0034004E">
            <w:pPr>
              <w:spacing w:after="0" w:line="240" w:lineRule="auto"/>
              <w:rPr>
                <w:rFonts w:ascii="Times New Roman" w:hAnsi="Times New Roman" w:cs="Times New Roman"/>
                <w:sz w:val="24"/>
                <w:szCs w:val="24"/>
                <w:lang w:eastAsia="ru-RU"/>
              </w:rPr>
            </w:pPr>
          </w:p>
        </w:tc>
        <w:tc>
          <w:tcPr>
            <w:tcW w:w="665" w:type="dxa"/>
            <w:gridSpan w:val="3"/>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Бессоюзное сложное предложение</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Работа с обобщающими таблицами, тестирование, тренировочные упражнения</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33</w:t>
            </w:r>
          </w:p>
        </w:tc>
        <w:tc>
          <w:tcPr>
            <w:tcW w:w="723" w:type="dxa"/>
          </w:tcPr>
          <w:p w:rsidR="00ED0A61" w:rsidRPr="0034004E" w:rsidRDefault="00ED0A61" w:rsidP="0034004E">
            <w:pPr>
              <w:spacing w:after="0" w:line="240" w:lineRule="auto"/>
              <w:rPr>
                <w:rFonts w:ascii="Times New Roman" w:hAnsi="Times New Roman" w:cs="Times New Roman"/>
                <w:sz w:val="24"/>
                <w:szCs w:val="24"/>
                <w:lang w:eastAsia="ru-RU"/>
              </w:rPr>
            </w:pPr>
          </w:p>
        </w:tc>
        <w:tc>
          <w:tcPr>
            <w:tcW w:w="665" w:type="dxa"/>
            <w:gridSpan w:val="3"/>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Способы связи в сложных грамматических конструкциях (однородное, параллельное и последовательное подчинение)</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Работа с обобщающими таблицами, тестирование, тренировочные упражнения</w:t>
            </w:r>
          </w:p>
        </w:tc>
      </w:tr>
      <w:tr w:rsidR="00ED0A61" w:rsidRPr="004A333B">
        <w:tc>
          <w:tcPr>
            <w:tcW w:w="675" w:type="dxa"/>
          </w:tcPr>
          <w:p w:rsidR="00ED0A61" w:rsidRPr="0034004E" w:rsidRDefault="00ED0A61" w:rsidP="0034004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723" w:type="dxa"/>
          </w:tcPr>
          <w:p w:rsidR="00ED0A61" w:rsidRPr="0034004E" w:rsidRDefault="00ED0A61" w:rsidP="0034004E">
            <w:pPr>
              <w:spacing w:after="0" w:line="240" w:lineRule="auto"/>
              <w:rPr>
                <w:rFonts w:ascii="Times New Roman" w:hAnsi="Times New Roman" w:cs="Times New Roman"/>
                <w:sz w:val="24"/>
                <w:szCs w:val="24"/>
                <w:lang w:eastAsia="ru-RU"/>
              </w:rPr>
            </w:pPr>
          </w:p>
        </w:tc>
        <w:tc>
          <w:tcPr>
            <w:tcW w:w="665" w:type="dxa"/>
            <w:gridSpan w:val="3"/>
          </w:tcPr>
          <w:p w:rsidR="00ED0A61" w:rsidRPr="0034004E" w:rsidRDefault="00ED0A61" w:rsidP="0034004E">
            <w:pPr>
              <w:spacing w:after="0" w:line="240" w:lineRule="auto"/>
              <w:rPr>
                <w:rFonts w:ascii="Times New Roman" w:hAnsi="Times New Roman" w:cs="Times New Roman"/>
                <w:sz w:val="24"/>
                <w:szCs w:val="24"/>
                <w:lang w:eastAsia="ru-RU"/>
              </w:rPr>
            </w:pPr>
          </w:p>
        </w:tc>
        <w:tc>
          <w:tcPr>
            <w:tcW w:w="4307"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Написание варианта теста ГИА</w:t>
            </w:r>
          </w:p>
        </w:tc>
        <w:tc>
          <w:tcPr>
            <w:tcW w:w="3200" w:type="dxa"/>
          </w:tcPr>
          <w:p w:rsidR="00ED0A61" w:rsidRPr="0034004E" w:rsidRDefault="00ED0A61" w:rsidP="0034004E">
            <w:pPr>
              <w:spacing w:after="0" w:line="240" w:lineRule="auto"/>
              <w:rPr>
                <w:rFonts w:ascii="Times New Roman" w:hAnsi="Times New Roman" w:cs="Times New Roman"/>
                <w:sz w:val="24"/>
                <w:szCs w:val="24"/>
                <w:lang w:eastAsia="ru-RU"/>
              </w:rPr>
            </w:pPr>
            <w:r w:rsidRPr="0034004E">
              <w:rPr>
                <w:rFonts w:ascii="Times New Roman" w:hAnsi="Times New Roman" w:cs="Times New Roman"/>
                <w:sz w:val="24"/>
                <w:szCs w:val="24"/>
                <w:lang w:eastAsia="ru-RU"/>
              </w:rPr>
              <w:t>Тестирование</w:t>
            </w:r>
          </w:p>
        </w:tc>
      </w:tr>
    </w:tbl>
    <w:p w:rsidR="00ED0A61" w:rsidRPr="0034004E" w:rsidRDefault="00ED0A61" w:rsidP="0034004E">
      <w:pPr>
        <w:spacing w:after="0" w:line="240" w:lineRule="auto"/>
        <w:rPr>
          <w:rFonts w:ascii="Times New Roman" w:hAnsi="Times New Roman" w:cs="Times New Roman"/>
          <w:sz w:val="24"/>
          <w:szCs w:val="24"/>
          <w:lang w:eastAsia="ru-RU"/>
        </w:rPr>
      </w:pPr>
    </w:p>
    <w:p w:rsidR="00ED0A61" w:rsidRPr="0034004E" w:rsidRDefault="00ED0A61" w:rsidP="0034004E">
      <w:pPr>
        <w:spacing w:after="0" w:line="240" w:lineRule="auto"/>
        <w:rPr>
          <w:rFonts w:ascii="Times New Roman" w:hAnsi="Times New Roman" w:cs="Times New Roman"/>
          <w:sz w:val="24"/>
          <w:szCs w:val="24"/>
          <w:lang w:eastAsia="ru-RU"/>
        </w:rPr>
      </w:pPr>
    </w:p>
    <w:p w:rsidR="00ED0A61" w:rsidRPr="0034004E" w:rsidRDefault="00ED0A61" w:rsidP="0034004E">
      <w:pPr>
        <w:spacing w:after="0" w:line="240" w:lineRule="auto"/>
        <w:rPr>
          <w:rFonts w:ascii="Times New Roman" w:hAnsi="Times New Roman" w:cs="Times New Roman"/>
          <w:sz w:val="24"/>
          <w:szCs w:val="24"/>
          <w:lang w:eastAsia="ru-RU"/>
        </w:rPr>
      </w:pPr>
    </w:p>
    <w:p w:rsidR="00ED0A61" w:rsidRPr="0034004E" w:rsidRDefault="00ED0A61" w:rsidP="0034004E">
      <w:pPr>
        <w:spacing w:after="0" w:line="240" w:lineRule="auto"/>
        <w:rPr>
          <w:rFonts w:ascii="Times New Roman" w:hAnsi="Times New Roman" w:cs="Times New Roman"/>
          <w:sz w:val="24"/>
          <w:szCs w:val="24"/>
          <w:lang w:eastAsia="ru-RU"/>
        </w:rPr>
      </w:pPr>
    </w:p>
    <w:p w:rsidR="00ED0A61" w:rsidRDefault="00ED0A61" w:rsidP="00D16A35">
      <w:pPr>
        <w:rPr>
          <w:rFonts w:ascii="Times New Roman" w:hAnsi="Times New Roman" w:cs="Times New Roman"/>
          <w:sz w:val="24"/>
          <w:szCs w:val="24"/>
        </w:rPr>
      </w:pPr>
    </w:p>
    <w:p w:rsidR="00ED0A61" w:rsidRDefault="00ED0A61" w:rsidP="00D16A35">
      <w:pPr>
        <w:rPr>
          <w:rFonts w:ascii="Times New Roman" w:hAnsi="Times New Roman" w:cs="Times New Roman"/>
          <w:sz w:val="24"/>
          <w:szCs w:val="24"/>
        </w:rPr>
      </w:pPr>
    </w:p>
    <w:p w:rsidR="00ED0A61" w:rsidRPr="00D16A35" w:rsidRDefault="00ED0A61" w:rsidP="00D16A35">
      <w:pPr>
        <w:tabs>
          <w:tab w:val="left" w:pos="2920"/>
        </w:tabs>
        <w:spacing w:after="0" w:line="240" w:lineRule="auto"/>
        <w:rPr>
          <w:rFonts w:ascii="Times New Roman" w:hAnsi="Times New Roman" w:cs="Times New Roman"/>
          <w:sz w:val="24"/>
          <w:szCs w:val="24"/>
          <w:lang w:eastAsia="ru-RU"/>
        </w:rPr>
      </w:pPr>
    </w:p>
    <w:p w:rsidR="00ED0A61" w:rsidRDefault="00ED0A61" w:rsidP="0046443F">
      <w:pPr>
        <w:rPr>
          <w:rFonts w:ascii="Times New Roman" w:hAnsi="Times New Roman" w:cs="Times New Roman"/>
          <w:sz w:val="24"/>
          <w:szCs w:val="24"/>
        </w:rPr>
      </w:pPr>
    </w:p>
    <w:p w:rsidR="00ED0A61" w:rsidRPr="00B33240" w:rsidRDefault="00ED0A61" w:rsidP="00B33240">
      <w:pPr>
        <w:jc w:val="center"/>
        <w:rPr>
          <w:rFonts w:ascii="Times New Roman" w:hAnsi="Times New Roman" w:cs="Times New Roman"/>
          <w:sz w:val="24"/>
          <w:szCs w:val="24"/>
        </w:rPr>
      </w:pPr>
      <w:r>
        <w:rPr>
          <w:rFonts w:ascii="Times New Roman" w:hAnsi="Times New Roman" w:cs="Times New Roman"/>
          <w:sz w:val="24"/>
          <w:szCs w:val="24"/>
        </w:rPr>
        <w:t>Литература:</w:t>
      </w:r>
    </w:p>
    <w:p w:rsidR="00ED0A61" w:rsidRPr="00B33240" w:rsidRDefault="00ED0A61" w:rsidP="00B33240">
      <w:pPr>
        <w:jc w:val="both"/>
        <w:rPr>
          <w:rFonts w:ascii="Times New Roman" w:hAnsi="Times New Roman" w:cs="Times New Roman"/>
          <w:b/>
          <w:bCs/>
          <w:sz w:val="24"/>
          <w:szCs w:val="24"/>
        </w:rPr>
      </w:pPr>
    </w:p>
    <w:p w:rsidR="00ED0A61" w:rsidRPr="00B33240" w:rsidRDefault="00ED0A61" w:rsidP="00B33240">
      <w:pPr>
        <w:jc w:val="both"/>
        <w:rPr>
          <w:rFonts w:ascii="Times New Roman" w:hAnsi="Times New Roman" w:cs="Times New Roman"/>
          <w:sz w:val="24"/>
          <w:szCs w:val="24"/>
        </w:rPr>
      </w:pPr>
      <w:r w:rsidRPr="00B33240">
        <w:rPr>
          <w:rFonts w:ascii="Times New Roman" w:hAnsi="Times New Roman" w:cs="Times New Roman"/>
          <w:sz w:val="24"/>
          <w:szCs w:val="24"/>
        </w:rPr>
        <w:t>1. Егораева Г.Т. Русский язык: 9 класс: Государственная итоговая аттестация (по новой форме): Практикум по выполнению типовых тестовых заданий. – М.:Экзамен, 2012</w:t>
      </w:r>
    </w:p>
    <w:p w:rsidR="00ED0A61" w:rsidRPr="00B33240" w:rsidRDefault="00ED0A61" w:rsidP="00B33240">
      <w:pPr>
        <w:jc w:val="both"/>
        <w:rPr>
          <w:rFonts w:ascii="Times New Roman" w:hAnsi="Times New Roman" w:cs="Times New Roman"/>
          <w:sz w:val="24"/>
          <w:szCs w:val="24"/>
        </w:rPr>
      </w:pPr>
      <w:r w:rsidRPr="00B33240">
        <w:rPr>
          <w:rFonts w:ascii="Times New Roman" w:hAnsi="Times New Roman" w:cs="Times New Roman"/>
          <w:sz w:val="24"/>
          <w:szCs w:val="24"/>
        </w:rPr>
        <w:t>2.Иванова С.Ю. ЕГЭ: Русский язык: 9 класс: Государственная итоговая аттестация (по новой форме): Практикум по выполнению типовых тестовых заданий ЕГЭ 9 класс. – М.: Экзамен, 2009</w:t>
      </w:r>
    </w:p>
    <w:p w:rsidR="00ED0A61" w:rsidRPr="00B33240" w:rsidRDefault="00ED0A61" w:rsidP="00B33240">
      <w:pPr>
        <w:jc w:val="both"/>
        <w:rPr>
          <w:rFonts w:ascii="Times New Roman" w:hAnsi="Times New Roman" w:cs="Times New Roman"/>
          <w:sz w:val="24"/>
          <w:szCs w:val="24"/>
        </w:rPr>
      </w:pPr>
      <w:r w:rsidRPr="00B33240">
        <w:rPr>
          <w:rFonts w:ascii="Times New Roman" w:hAnsi="Times New Roman" w:cs="Times New Roman"/>
          <w:sz w:val="24"/>
          <w:szCs w:val="24"/>
        </w:rPr>
        <w:t>3.Львова С.И., Замураева Т.И. ГИА 2009: Русский язык: Тренировочные задания: 9 класс (по новой форме). – М.: Эксмо, 2009</w:t>
      </w:r>
    </w:p>
    <w:p w:rsidR="00ED0A61" w:rsidRPr="00B33240" w:rsidRDefault="00ED0A61" w:rsidP="00B33240">
      <w:pPr>
        <w:jc w:val="both"/>
        <w:rPr>
          <w:rFonts w:ascii="Times New Roman" w:hAnsi="Times New Roman" w:cs="Times New Roman"/>
          <w:sz w:val="24"/>
          <w:szCs w:val="24"/>
        </w:rPr>
      </w:pPr>
      <w:r w:rsidRPr="00B33240">
        <w:rPr>
          <w:rFonts w:ascii="Times New Roman" w:hAnsi="Times New Roman" w:cs="Times New Roman"/>
          <w:sz w:val="24"/>
          <w:szCs w:val="24"/>
        </w:rPr>
        <w:t>4.Семенец О.П. Изложение в 9 классе: технология подготовки. Экзамен: новый формат. – Санкт-Петербург: Сага, 2010</w:t>
      </w:r>
    </w:p>
    <w:p w:rsidR="00ED0A61" w:rsidRPr="00B33240" w:rsidRDefault="00ED0A61" w:rsidP="00B33240">
      <w:pPr>
        <w:jc w:val="both"/>
        <w:rPr>
          <w:rFonts w:ascii="Times New Roman" w:hAnsi="Times New Roman" w:cs="Times New Roman"/>
          <w:sz w:val="24"/>
          <w:szCs w:val="24"/>
        </w:rPr>
      </w:pPr>
      <w:r w:rsidRPr="00B33240">
        <w:rPr>
          <w:rFonts w:ascii="Times New Roman" w:hAnsi="Times New Roman" w:cs="Times New Roman"/>
          <w:sz w:val="24"/>
          <w:szCs w:val="24"/>
        </w:rPr>
        <w:t>5. Сенина Н.А. Подготовка к ГИА-9. Русский язык Учебно-методическое пособие. – Ростов-на-Дону: Легион-М, 2011</w:t>
      </w:r>
    </w:p>
    <w:p w:rsidR="00ED0A61" w:rsidRPr="00B33240" w:rsidRDefault="00ED0A61" w:rsidP="00B33240">
      <w:pPr>
        <w:jc w:val="both"/>
        <w:rPr>
          <w:rFonts w:ascii="Times New Roman" w:hAnsi="Times New Roman" w:cs="Times New Roman"/>
          <w:sz w:val="24"/>
          <w:szCs w:val="24"/>
        </w:rPr>
      </w:pPr>
      <w:r w:rsidRPr="00B33240">
        <w:rPr>
          <w:rFonts w:ascii="Times New Roman" w:hAnsi="Times New Roman" w:cs="Times New Roman"/>
          <w:sz w:val="24"/>
          <w:szCs w:val="24"/>
        </w:rPr>
        <w:t>6.Сычева В.П. Единый государственный экзамен: Русский язык: 9 класс: Государственная итоговая аттестация (по новой форме). Типовые тестовые задания. Критерии оценок. 9 класс. – М.: Экзамен, 2009</w:t>
      </w:r>
    </w:p>
    <w:p w:rsidR="00ED0A61" w:rsidRPr="00B33240" w:rsidRDefault="00ED0A61" w:rsidP="00B33240">
      <w:pPr>
        <w:jc w:val="both"/>
        <w:rPr>
          <w:rFonts w:ascii="Times New Roman" w:hAnsi="Times New Roman" w:cs="Times New Roman"/>
          <w:sz w:val="24"/>
          <w:szCs w:val="24"/>
        </w:rPr>
      </w:pPr>
      <w:r w:rsidRPr="00B33240">
        <w:rPr>
          <w:rFonts w:ascii="Times New Roman" w:hAnsi="Times New Roman" w:cs="Times New Roman"/>
          <w:sz w:val="24"/>
          <w:szCs w:val="24"/>
        </w:rPr>
        <w:t>7.Сычева В.П. Экспериментальная экзаменационная работа. Практикум по выполнению типовых тестовых заданий. – М.: Экзамен, 2008</w:t>
      </w:r>
    </w:p>
    <w:p w:rsidR="00ED0A61" w:rsidRPr="00B33240" w:rsidRDefault="00ED0A61" w:rsidP="00B33240">
      <w:pPr>
        <w:jc w:val="both"/>
        <w:rPr>
          <w:rFonts w:ascii="Times New Roman" w:hAnsi="Times New Roman" w:cs="Times New Roman"/>
          <w:sz w:val="24"/>
          <w:szCs w:val="24"/>
        </w:rPr>
      </w:pPr>
      <w:r w:rsidRPr="00B33240">
        <w:rPr>
          <w:rFonts w:ascii="Times New Roman" w:hAnsi="Times New Roman" w:cs="Times New Roman"/>
          <w:sz w:val="24"/>
          <w:szCs w:val="24"/>
        </w:rPr>
        <w:t>8.Цыбулько И.П., Степанова Л.С. Государственная итоговая аттестация - 2009: Экзамен в новой форме: Русский язык: 9 класс: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 – М.: Астрель, 2009</w:t>
      </w:r>
    </w:p>
    <w:p w:rsidR="00ED0A61" w:rsidRPr="00B33240" w:rsidRDefault="00ED0A61" w:rsidP="00B33240">
      <w:pPr>
        <w:jc w:val="both"/>
        <w:rPr>
          <w:rFonts w:ascii="Times New Roman" w:hAnsi="Times New Roman" w:cs="Times New Roman"/>
          <w:sz w:val="24"/>
          <w:szCs w:val="24"/>
        </w:rPr>
      </w:pPr>
      <w:r w:rsidRPr="00B33240">
        <w:rPr>
          <w:rFonts w:ascii="Times New Roman" w:hAnsi="Times New Roman" w:cs="Times New Roman"/>
          <w:sz w:val="24"/>
          <w:szCs w:val="24"/>
        </w:rPr>
        <w:t>9.ФИПИ  http://www.fipi.ru/</w:t>
      </w:r>
    </w:p>
    <w:p w:rsidR="00ED0A61" w:rsidRPr="00B33240" w:rsidRDefault="00ED0A61" w:rsidP="00B33240">
      <w:pPr>
        <w:jc w:val="both"/>
        <w:rPr>
          <w:rFonts w:ascii="Times New Roman" w:hAnsi="Times New Roman" w:cs="Times New Roman"/>
          <w:sz w:val="24"/>
          <w:szCs w:val="24"/>
        </w:rPr>
      </w:pPr>
    </w:p>
    <w:p w:rsidR="00ED0A61" w:rsidRPr="00B33240" w:rsidRDefault="00ED0A61" w:rsidP="005A3A88">
      <w:pPr>
        <w:jc w:val="both"/>
        <w:rPr>
          <w:rFonts w:ascii="Times New Roman" w:hAnsi="Times New Roman" w:cs="Times New Roman"/>
          <w:sz w:val="24"/>
          <w:szCs w:val="24"/>
        </w:rPr>
      </w:pPr>
      <w:r w:rsidRPr="00B33240">
        <w:rPr>
          <w:rFonts w:ascii="Times New Roman" w:hAnsi="Times New Roman" w:cs="Times New Roman"/>
          <w:sz w:val="24"/>
          <w:szCs w:val="24"/>
        </w:rPr>
        <w:t xml:space="preserve"> </w:t>
      </w:r>
    </w:p>
    <w:p w:rsidR="00ED0A61" w:rsidRPr="00B33240" w:rsidRDefault="00ED0A61" w:rsidP="005A3A88">
      <w:pPr>
        <w:jc w:val="both"/>
        <w:rPr>
          <w:rFonts w:ascii="Times New Roman" w:hAnsi="Times New Roman" w:cs="Times New Roman"/>
          <w:sz w:val="24"/>
          <w:szCs w:val="24"/>
        </w:rPr>
      </w:pPr>
    </w:p>
    <w:p w:rsidR="00ED0A61" w:rsidRDefault="00ED0A61" w:rsidP="005A3A88">
      <w:pPr>
        <w:jc w:val="both"/>
        <w:rPr>
          <w:rFonts w:ascii="Times New Roman" w:hAnsi="Times New Roman" w:cs="Times New Roman"/>
          <w:b/>
          <w:bCs/>
          <w:sz w:val="24"/>
          <w:szCs w:val="24"/>
        </w:rPr>
      </w:pPr>
    </w:p>
    <w:p w:rsidR="00ED0A61" w:rsidRDefault="00ED0A61" w:rsidP="005A3A88">
      <w:pPr>
        <w:jc w:val="both"/>
        <w:rPr>
          <w:rFonts w:ascii="Times New Roman" w:hAnsi="Times New Roman" w:cs="Times New Roman"/>
          <w:b/>
          <w:bCs/>
          <w:sz w:val="24"/>
          <w:szCs w:val="24"/>
        </w:rPr>
      </w:pPr>
    </w:p>
    <w:p w:rsidR="00ED0A61" w:rsidRDefault="00ED0A61" w:rsidP="005A3A88">
      <w:pPr>
        <w:jc w:val="both"/>
        <w:rPr>
          <w:rFonts w:ascii="Times New Roman" w:hAnsi="Times New Roman" w:cs="Times New Roman"/>
          <w:b/>
          <w:bCs/>
          <w:sz w:val="24"/>
          <w:szCs w:val="24"/>
        </w:rPr>
      </w:pPr>
    </w:p>
    <w:p w:rsidR="00ED0A61" w:rsidRDefault="00ED0A61" w:rsidP="005A3A88">
      <w:pPr>
        <w:jc w:val="both"/>
        <w:rPr>
          <w:rFonts w:ascii="Times New Roman" w:hAnsi="Times New Roman" w:cs="Times New Roman"/>
          <w:b/>
          <w:bCs/>
          <w:sz w:val="24"/>
          <w:szCs w:val="24"/>
        </w:rPr>
      </w:pPr>
    </w:p>
    <w:p w:rsidR="00ED0A61" w:rsidRDefault="00ED0A61" w:rsidP="005A3A88">
      <w:pPr>
        <w:jc w:val="both"/>
        <w:rPr>
          <w:rFonts w:ascii="Times New Roman" w:hAnsi="Times New Roman" w:cs="Times New Roman"/>
          <w:b/>
          <w:bCs/>
          <w:sz w:val="24"/>
          <w:szCs w:val="24"/>
        </w:rPr>
      </w:pPr>
    </w:p>
    <w:p w:rsidR="00ED0A61" w:rsidRDefault="00ED0A61" w:rsidP="005A3A88">
      <w:pPr>
        <w:jc w:val="both"/>
        <w:rPr>
          <w:rFonts w:ascii="Times New Roman" w:hAnsi="Times New Roman" w:cs="Times New Roman"/>
          <w:b/>
          <w:bCs/>
          <w:sz w:val="24"/>
          <w:szCs w:val="24"/>
        </w:rPr>
      </w:pPr>
    </w:p>
    <w:p w:rsidR="00ED0A61" w:rsidRPr="005A3A88" w:rsidRDefault="00ED0A61" w:rsidP="005A3A88">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5A3A88">
        <w:rPr>
          <w:rFonts w:ascii="Times New Roman" w:hAnsi="Times New Roman" w:cs="Times New Roman"/>
          <w:b/>
          <w:bCs/>
          <w:sz w:val="24"/>
          <w:szCs w:val="24"/>
        </w:rPr>
        <w:t>Рецензия на программу элективного курса  «</w:t>
      </w:r>
      <w:r>
        <w:rPr>
          <w:rFonts w:ascii="Times New Roman" w:hAnsi="Times New Roman" w:cs="Times New Roman"/>
          <w:b/>
          <w:bCs/>
          <w:sz w:val="24"/>
          <w:szCs w:val="24"/>
        </w:rPr>
        <w:t xml:space="preserve"> Пути и приемы эффективной подготовки учащихся к ГИА</w:t>
      </w:r>
      <w:r w:rsidRPr="005A3A88">
        <w:rPr>
          <w:rFonts w:ascii="Times New Roman" w:hAnsi="Times New Roman" w:cs="Times New Roman"/>
          <w:b/>
          <w:bCs/>
          <w:sz w:val="24"/>
          <w:szCs w:val="24"/>
        </w:rPr>
        <w:t>» учителя русского языка и литературы М</w:t>
      </w:r>
      <w:r>
        <w:rPr>
          <w:rFonts w:ascii="Times New Roman" w:hAnsi="Times New Roman" w:cs="Times New Roman"/>
          <w:b/>
          <w:bCs/>
          <w:sz w:val="24"/>
          <w:szCs w:val="24"/>
        </w:rPr>
        <w:t>Б</w:t>
      </w:r>
      <w:r w:rsidRPr="005A3A88">
        <w:rPr>
          <w:rFonts w:ascii="Times New Roman" w:hAnsi="Times New Roman" w:cs="Times New Roman"/>
          <w:b/>
          <w:bCs/>
          <w:sz w:val="24"/>
          <w:szCs w:val="24"/>
        </w:rPr>
        <w:t>ОУ «</w:t>
      </w:r>
      <w:r>
        <w:rPr>
          <w:rFonts w:ascii="Times New Roman" w:hAnsi="Times New Roman" w:cs="Times New Roman"/>
          <w:b/>
          <w:bCs/>
          <w:sz w:val="24"/>
          <w:szCs w:val="24"/>
        </w:rPr>
        <w:t>Просто-Челнинская средняя общеобразовательная школа Новошешминского района Республики Татарстан</w:t>
      </w:r>
      <w:r w:rsidRPr="005A3A88">
        <w:rPr>
          <w:rFonts w:ascii="Times New Roman" w:hAnsi="Times New Roman" w:cs="Times New Roman"/>
          <w:b/>
          <w:bCs/>
          <w:sz w:val="24"/>
          <w:szCs w:val="24"/>
        </w:rPr>
        <w:t>»</w:t>
      </w:r>
      <w:r>
        <w:rPr>
          <w:rFonts w:ascii="Times New Roman" w:hAnsi="Times New Roman" w:cs="Times New Roman"/>
          <w:b/>
          <w:bCs/>
          <w:sz w:val="24"/>
          <w:szCs w:val="24"/>
        </w:rPr>
        <w:t xml:space="preserve"> Замалетдиновой  Ландыш  Ирековны</w:t>
      </w:r>
    </w:p>
    <w:p w:rsidR="00ED0A61" w:rsidRPr="005A3A88" w:rsidRDefault="00ED0A61" w:rsidP="005A3A88">
      <w:pPr>
        <w:rPr>
          <w:rFonts w:ascii="Times New Roman" w:hAnsi="Times New Roman" w:cs="Times New Roman"/>
          <w:sz w:val="24"/>
          <w:szCs w:val="24"/>
        </w:rPr>
      </w:pPr>
    </w:p>
    <w:p w:rsidR="00ED0A61" w:rsidRPr="00563DFD" w:rsidRDefault="00ED0A61" w:rsidP="008B45C0">
      <w:pPr>
        <w:jc w:val="both"/>
        <w:rPr>
          <w:rFonts w:ascii="Times New Roman" w:hAnsi="Times New Roman" w:cs="Times New Roman"/>
        </w:rPr>
      </w:pPr>
      <w:r w:rsidRPr="00563DFD">
        <w:rPr>
          <w:rFonts w:ascii="Times New Roman" w:hAnsi="Times New Roman" w:cs="Times New Roman"/>
        </w:rPr>
        <w:t xml:space="preserve">     Представленный курс поможет обучающимся подготовиться к сжатому изложению, сочинению – рассуждению, предусмотренному новой формой итоговой аттестации в 9 классе,  ознакомит их с подробными  разборами  тестовых заданий, составленными  в соответствии с требованиями к содержанию ГИА. </w:t>
      </w:r>
    </w:p>
    <w:p w:rsidR="00ED0A61" w:rsidRPr="00563DFD" w:rsidRDefault="00ED0A61" w:rsidP="008B45C0">
      <w:pPr>
        <w:jc w:val="both"/>
        <w:rPr>
          <w:rFonts w:ascii="Times New Roman" w:hAnsi="Times New Roman" w:cs="Times New Roman"/>
        </w:rPr>
      </w:pPr>
      <w:r w:rsidRPr="00563DFD">
        <w:rPr>
          <w:rFonts w:ascii="Times New Roman" w:hAnsi="Times New Roman" w:cs="Times New Roman"/>
        </w:rPr>
        <w:t xml:space="preserve">     Предложенный материал  поможет  формировать практические умения и навыки обучающихся, развить их творческие способности, систематизировать свои знания, выполнить пробелы в них и соотнести с ними свои практические навыки. Задачами этого учебного курса является проверка:</w:t>
      </w:r>
    </w:p>
    <w:p w:rsidR="00ED0A61" w:rsidRPr="00563DFD" w:rsidRDefault="00ED0A61" w:rsidP="008B45C0">
      <w:pPr>
        <w:spacing w:after="0"/>
        <w:jc w:val="both"/>
        <w:rPr>
          <w:rFonts w:ascii="Times New Roman" w:hAnsi="Times New Roman" w:cs="Times New Roman"/>
          <w:lang w:eastAsia="ru-RU"/>
        </w:rPr>
      </w:pPr>
      <w:r w:rsidRPr="00563DFD">
        <w:rPr>
          <w:rFonts w:ascii="Times New Roman" w:hAnsi="Times New Roman" w:cs="Times New Roman"/>
          <w:lang w:eastAsia="ru-RU"/>
        </w:rPr>
        <w:t>- лингвистическую компетенцию, то есть умение проводить элементарный лингвистический анализ языковых явлений;</w:t>
      </w:r>
    </w:p>
    <w:p w:rsidR="00ED0A61" w:rsidRPr="00563DFD" w:rsidRDefault="00ED0A61" w:rsidP="008B45C0">
      <w:pPr>
        <w:spacing w:after="0"/>
        <w:jc w:val="both"/>
        <w:rPr>
          <w:rFonts w:ascii="Times New Roman" w:hAnsi="Times New Roman" w:cs="Times New Roman"/>
          <w:lang w:eastAsia="ru-RU"/>
        </w:rPr>
      </w:pPr>
      <w:r w:rsidRPr="00563DFD">
        <w:rPr>
          <w:rFonts w:ascii="Times New Roman" w:hAnsi="Times New Roman" w:cs="Times New Roman"/>
          <w:lang w:eastAsia="ru-RU"/>
        </w:rPr>
        <w:t>- языковую компетенцию, то есть практическое владение русским языком, его словарём и грамматическим строем, соблюдение языковых норм;</w:t>
      </w:r>
    </w:p>
    <w:p w:rsidR="00ED0A61" w:rsidRPr="00563DFD" w:rsidRDefault="00ED0A61" w:rsidP="003B245F">
      <w:pPr>
        <w:spacing w:after="0"/>
        <w:jc w:val="both"/>
        <w:rPr>
          <w:rFonts w:ascii="Times New Roman" w:hAnsi="Times New Roman" w:cs="Times New Roman"/>
          <w:lang w:eastAsia="ru-RU"/>
        </w:rPr>
      </w:pPr>
      <w:r w:rsidRPr="00563DFD">
        <w:rPr>
          <w:rFonts w:ascii="Times New Roman" w:hAnsi="Times New Roman" w:cs="Times New Roman"/>
          <w:lang w:eastAsia="ru-RU"/>
        </w:rPr>
        <w:t>- коммуникативную компетенцию, то есть владение разными видами речевой деятельности, умением воспринимать чужую речь и создавать собственные высказывания.</w:t>
      </w:r>
    </w:p>
    <w:p w:rsidR="00ED0A61" w:rsidRPr="00563DFD" w:rsidRDefault="00ED0A61" w:rsidP="003B245F">
      <w:pPr>
        <w:spacing w:after="0"/>
        <w:jc w:val="both"/>
        <w:rPr>
          <w:rFonts w:ascii="Times New Roman" w:hAnsi="Times New Roman" w:cs="Times New Roman"/>
          <w:lang w:eastAsia="ru-RU"/>
        </w:rPr>
      </w:pPr>
    </w:p>
    <w:p w:rsidR="00ED0A61" w:rsidRPr="00563DFD" w:rsidRDefault="00ED0A61" w:rsidP="000C75DF">
      <w:pPr>
        <w:jc w:val="both"/>
        <w:rPr>
          <w:rFonts w:ascii="Times New Roman" w:hAnsi="Times New Roman" w:cs="Times New Roman"/>
          <w:lang w:eastAsia="ru-RU"/>
        </w:rPr>
      </w:pPr>
      <w:r w:rsidRPr="00563DFD">
        <w:rPr>
          <w:rFonts w:ascii="Times New Roman" w:hAnsi="Times New Roman" w:cs="Times New Roman"/>
        </w:rPr>
        <w:t xml:space="preserve">      </w:t>
      </w:r>
      <w:r w:rsidRPr="00563DFD">
        <w:rPr>
          <w:rFonts w:ascii="Times New Roman" w:hAnsi="Times New Roman" w:cs="Times New Roman"/>
          <w:lang w:eastAsia="ru-RU"/>
        </w:rPr>
        <w:t>Проведение специальной подготовки к изложению и сочинению положительно влияет на обогащение словарного запаса и грамматического строя речи учащихся, совершенствует навыки правописания, учит правильному и целесообразному использованию языковых средств в соответствии с задачей и условиями общения.</w:t>
      </w:r>
    </w:p>
    <w:p w:rsidR="00ED0A61" w:rsidRPr="00563DFD" w:rsidRDefault="00ED0A61" w:rsidP="000C75DF">
      <w:pPr>
        <w:jc w:val="both"/>
        <w:rPr>
          <w:rFonts w:ascii="Times New Roman" w:hAnsi="Times New Roman" w:cs="Times New Roman"/>
        </w:rPr>
      </w:pPr>
      <w:r w:rsidRPr="00563DFD">
        <w:rPr>
          <w:rFonts w:ascii="Times New Roman" w:hAnsi="Times New Roman" w:cs="Times New Roman"/>
          <w:lang w:eastAsia="ru-RU"/>
        </w:rPr>
        <w:t xml:space="preserve">      </w:t>
      </w:r>
      <w:r w:rsidRPr="00563DFD">
        <w:rPr>
          <w:rFonts w:ascii="Times New Roman" w:hAnsi="Times New Roman" w:cs="Times New Roman"/>
        </w:rPr>
        <w:t>Значительное место автор программы  уделяет синтаксическому разбору простого и сложного  предложения как основному  способу проверки знаний по синтаксису и пунктуации.</w:t>
      </w:r>
    </w:p>
    <w:p w:rsidR="00ED0A61" w:rsidRPr="00563DFD" w:rsidRDefault="00ED0A61" w:rsidP="008B45C0">
      <w:pPr>
        <w:jc w:val="both"/>
        <w:rPr>
          <w:rFonts w:ascii="Times New Roman" w:hAnsi="Times New Roman" w:cs="Times New Roman"/>
        </w:rPr>
      </w:pPr>
      <w:r w:rsidRPr="00563DFD">
        <w:rPr>
          <w:rFonts w:ascii="Times New Roman" w:hAnsi="Times New Roman" w:cs="Times New Roman"/>
        </w:rPr>
        <w:t xml:space="preserve">      В качестве стратегической цели данного курса обозначена подготовка к успешной сдаче  экзамена по русскому языку в новой форме в 9 классе и ЕГЭ в 11 классе.</w:t>
      </w:r>
    </w:p>
    <w:p w:rsidR="00ED0A61" w:rsidRPr="00563DFD" w:rsidRDefault="00ED0A61" w:rsidP="008B45C0">
      <w:pPr>
        <w:jc w:val="both"/>
        <w:rPr>
          <w:rFonts w:ascii="Times New Roman" w:hAnsi="Times New Roman" w:cs="Times New Roman"/>
        </w:rPr>
      </w:pPr>
      <w:r w:rsidRPr="00563DFD">
        <w:rPr>
          <w:rFonts w:ascii="Times New Roman" w:hAnsi="Times New Roman" w:cs="Times New Roman"/>
        </w:rPr>
        <w:t xml:space="preserve">      Материал, представленный учителем в программе, подобран удачно, на основе данного курса обучающиеся  овладеют семантикой, значением синтаксических структур, их стилистическими возможностями.</w:t>
      </w:r>
    </w:p>
    <w:p w:rsidR="00ED0A61" w:rsidRPr="00563DFD" w:rsidRDefault="00ED0A61" w:rsidP="008B45C0">
      <w:pPr>
        <w:jc w:val="both"/>
        <w:rPr>
          <w:rFonts w:ascii="Times New Roman" w:hAnsi="Times New Roman" w:cs="Times New Roman"/>
        </w:rPr>
      </w:pPr>
      <w:r w:rsidRPr="00563DFD">
        <w:rPr>
          <w:rFonts w:ascii="Times New Roman" w:hAnsi="Times New Roman" w:cs="Times New Roman"/>
        </w:rPr>
        <w:t xml:space="preserve">     Учителем сделана подборка литературы для учителя и  обучающихся.</w:t>
      </w:r>
    </w:p>
    <w:p w:rsidR="00ED0A61" w:rsidRPr="00563DFD" w:rsidRDefault="00ED0A61" w:rsidP="00563DFD">
      <w:pPr>
        <w:jc w:val="both"/>
        <w:rPr>
          <w:rFonts w:ascii="Times New Roman" w:hAnsi="Times New Roman" w:cs="Times New Roman"/>
        </w:rPr>
      </w:pPr>
      <w:r w:rsidRPr="00563DFD">
        <w:rPr>
          <w:rFonts w:ascii="Times New Roman" w:hAnsi="Times New Roman" w:cs="Times New Roman"/>
        </w:rPr>
        <w:t xml:space="preserve">     Программу данного курса   можно рекомендовать  в классах  предпрофильной  подготовки обучающихся.</w:t>
      </w:r>
    </w:p>
    <w:p w:rsidR="00ED0A61" w:rsidRPr="00563DFD" w:rsidRDefault="00ED0A61" w:rsidP="008B45C0">
      <w:pPr>
        <w:rPr>
          <w:rFonts w:ascii="Times New Roman" w:hAnsi="Times New Roman" w:cs="Times New Roman"/>
        </w:rPr>
      </w:pPr>
    </w:p>
    <w:sectPr w:rsidR="00ED0A61" w:rsidRPr="00563DFD" w:rsidSect="00740B90">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27F6B"/>
    <w:multiLevelType w:val="multilevel"/>
    <w:tmpl w:val="EEC6B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4331"/>
    <w:rsid w:val="00017696"/>
    <w:rsid w:val="00054113"/>
    <w:rsid w:val="00063915"/>
    <w:rsid w:val="00076BF9"/>
    <w:rsid w:val="000C75DF"/>
    <w:rsid w:val="00121FB0"/>
    <w:rsid w:val="001B5D59"/>
    <w:rsid w:val="001D17F1"/>
    <w:rsid w:val="001F0905"/>
    <w:rsid w:val="00206B0D"/>
    <w:rsid w:val="00291CE2"/>
    <w:rsid w:val="0031344F"/>
    <w:rsid w:val="00321F8A"/>
    <w:rsid w:val="00334866"/>
    <w:rsid w:val="0034004E"/>
    <w:rsid w:val="003563F6"/>
    <w:rsid w:val="003B245F"/>
    <w:rsid w:val="004011C5"/>
    <w:rsid w:val="004326DF"/>
    <w:rsid w:val="0046443F"/>
    <w:rsid w:val="004929B0"/>
    <w:rsid w:val="004A333B"/>
    <w:rsid w:val="004B2618"/>
    <w:rsid w:val="00561511"/>
    <w:rsid w:val="00563DFD"/>
    <w:rsid w:val="005643E9"/>
    <w:rsid w:val="005A3A88"/>
    <w:rsid w:val="00694331"/>
    <w:rsid w:val="00740B90"/>
    <w:rsid w:val="00790B2B"/>
    <w:rsid w:val="007D706E"/>
    <w:rsid w:val="00822695"/>
    <w:rsid w:val="00830E7C"/>
    <w:rsid w:val="008B45C0"/>
    <w:rsid w:val="008D7744"/>
    <w:rsid w:val="00916FA8"/>
    <w:rsid w:val="00A011C9"/>
    <w:rsid w:val="00A92393"/>
    <w:rsid w:val="00AF4B98"/>
    <w:rsid w:val="00B33240"/>
    <w:rsid w:val="00C57FCB"/>
    <w:rsid w:val="00CE1910"/>
    <w:rsid w:val="00D16A35"/>
    <w:rsid w:val="00D503C6"/>
    <w:rsid w:val="00DC37BE"/>
    <w:rsid w:val="00DD1404"/>
    <w:rsid w:val="00E274CC"/>
    <w:rsid w:val="00E95412"/>
    <w:rsid w:val="00ED0A61"/>
    <w:rsid w:val="00ED3C29"/>
    <w:rsid w:val="00F55B31"/>
    <w:rsid w:val="00FC6BD7"/>
    <w:rsid w:val="00FF47BF"/>
    <w:rsid w:val="00FF70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9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9433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C6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6BD7"/>
    <w:rPr>
      <w:rFonts w:ascii="Tahoma" w:hAnsi="Tahoma" w:cs="Tahoma"/>
      <w:sz w:val="16"/>
      <w:szCs w:val="16"/>
    </w:rPr>
  </w:style>
  <w:style w:type="character" w:customStyle="1" w:styleId="c20">
    <w:name w:val="c20"/>
    <w:uiPriority w:val="99"/>
    <w:rsid w:val="00AF4B98"/>
  </w:style>
  <w:style w:type="character" w:customStyle="1" w:styleId="c11">
    <w:name w:val="c11"/>
    <w:uiPriority w:val="99"/>
    <w:rsid w:val="00AF4B98"/>
  </w:style>
  <w:style w:type="character" w:customStyle="1" w:styleId="c4">
    <w:name w:val="c4"/>
    <w:uiPriority w:val="99"/>
    <w:rsid w:val="00AF4B98"/>
  </w:style>
  <w:style w:type="paragraph" w:customStyle="1" w:styleId="c32">
    <w:name w:val="c32"/>
    <w:basedOn w:val="Normal"/>
    <w:uiPriority w:val="99"/>
    <w:rsid w:val="00AF4B98"/>
    <w:pPr>
      <w:spacing w:before="90" w:after="90" w:line="240" w:lineRule="auto"/>
    </w:pPr>
    <w:rPr>
      <w:rFonts w:ascii="Times New Roman" w:hAnsi="Times New Roman" w:cs="Times New Roman"/>
      <w:sz w:val="24"/>
      <w:szCs w:val="24"/>
      <w:lang w:eastAsia="ru-RU"/>
    </w:rPr>
  </w:style>
  <w:style w:type="paragraph" w:customStyle="1" w:styleId="c2">
    <w:name w:val="c2"/>
    <w:basedOn w:val="Normal"/>
    <w:uiPriority w:val="99"/>
    <w:rsid w:val="00AF4B98"/>
    <w:pPr>
      <w:spacing w:before="90" w:after="90" w:line="240" w:lineRule="auto"/>
    </w:pPr>
    <w:rPr>
      <w:rFonts w:ascii="Times New Roman" w:hAnsi="Times New Roman" w:cs="Times New Roman"/>
      <w:sz w:val="24"/>
      <w:szCs w:val="24"/>
      <w:lang w:eastAsia="ru-RU"/>
    </w:rPr>
  </w:style>
  <w:style w:type="paragraph" w:customStyle="1" w:styleId="c5">
    <w:name w:val="c5"/>
    <w:basedOn w:val="Normal"/>
    <w:uiPriority w:val="99"/>
    <w:rsid w:val="00AF4B98"/>
    <w:pPr>
      <w:spacing w:before="90" w:after="90"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1547183">
      <w:marLeft w:val="0"/>
      <w:marRight w:val="0"/>
      <w:marTop w:val="0"/>
      <w:marBottom w:val="0"/>
      <w:divBdr>
        <w:top w:val="none" w:sz="0" w:space="0" w:color="auto"/>
        <w:left w:val="none" w:sz="0" w:space="0" w:color="auto"/>
        <w:bottom w:val="none" w:sz="0" w:space="0" w:color="auto"/>
        <w:right w:val="none" w:sz="0" w:space="0" w:color="auto"/>
      </w:divBdr>
    </w:div>
    <w:div w:id="1681547184">
      <w:marLeft w:val="0"/>
      <w:marRight w:val="0"/>
      <w:marTop w:val="0"/>
      <w:marBottom w:val="0"/>
      <w:divBdr>
        <w:top w:val="none" w:sz="0" w:space="0" w:color="auto"/>
        <w:left w:val="none" w:sz="0" w:space="0" w:color="auto"/>
        <w:bottom w:val="none" w:sz="0" w:space="0" w:color="auto"/>
        <w:right w:val="none" w:sz="0" w:space="0" w:color="auto"/>
      </w:divBdr>
    </w:div>
    <w:div w:id="1681547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251</TotalTime>
  <Pages>8</Pages>
  <Words>2179</Words>
  <Characters>12421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Ландыш</dc:creator>
  <cp:keywords/>
  <dc:description/>
  <cp:lastModifiedBy>user</cp:lastModifiedBy>
  <cp:revision>44</cp:revision>
  <cp:lastPrinted>2011-11-16T08:10:00Z</cp:lastPrinted>
  <dcterms:created xsi:type="dcterms:W3CDTF">2011-10-05T17:00:00Z</dcterms:created>
  <dcterms:modified xsi:type="dcterms:W3CDTF">2011-11-28T14:15:00Z</dcterms:modified>
</cp:coreProperties>
</file>