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25" w:rsidRPr="00606D16" w:rsidRDefault="00725C25" w:rsidP="00606D16">
      <w:pPr>
        <w:spacing w:after="0" w:line="360" w:lineRule="auto"/>
        <w:ind w:firstLine="567"/>
        <w:rPr>
          <w:rStyle w:val="apple-style-span"/>
          <w:b/>
          <w:bCs/>
          <w:iCs/>
          <w:szCs w:val="28"/>
        </w:rPr>
      </w:pPr>
      <w:r w:rsidRPr="00725C25">
        <w:rPr>
          <w:rStyle w:val="20"/>
          <w:rFonts w:eastAsia="Calibri"/>
        </w:rPr>
        <w:t>Знакомство с культурным наслед</w:t>
      </w:r>
      <w:r w:rsidR="00606D16">
        <w:rPr>
          <w:rStyle w:val="20"/>
          <w:rFonts w:eastAsia="Calibri"/>
        </w:rPr>
        <w:t xml:space="preserve">ием </w:t>
      </w:r>
      <w:proofErr w:type="spellStart"/>
      <w:r w:rsidR="00606D16">
        <w:rPr>
          <w:rStyle w:val="20"/>
          <w:rFonts w:eastAsia="Calibri"/>
        </w:rPr>
        <w:t>Мамадышского</w:t>
      </w:r>
      <w:proofErr w:type="spellEnd"/>
      <w:r w:rsidR="00606D16">
        <w:rPr>
          <w:rStyle w:val="20"/>
          <w:rFonts w:eastAsia="Calibri"/>
        </w:rPr>
        <w:t xml:space="preserve"> края на уроках</w:t>
      </w:r>
      <w:r w:rsidR="00606D16">
        <w:rPr>
          <w:rStyle w:val="20"/>
          <w:rFonts w:eastAsia="Calibri"/>
          <w:lang w:val="ru-RU"/>
        </w:rPr>
        <w:t> </w:t>
      </w:r>
      <w:r w:rsidR="00606D16">
        <w:rPr>
          <w:rStyle w:val="20"/>
          <w:rFonts w:eastAsia="Calibri"/>
        </w:rPr>
        <w:t>русского</w:t>
      </w:r>
      <w:r w:rsidR="00606D16">
        <w:rPr>
          <w:rStyle w:val="20"/>
          <w:rFonts w:eastAsia="Calibri"/>
          <w:lang w:val="ru-RU"/>
        </w:rPr>
        <w:t> </w:t>
      </w:r>
      <w:r w:rsidRPr="00725C25">
        <w:rPr>
          <w:rStyle w:val="20"/>
          <w:rFonts w:eastAsia="Calibri"/>
        </w:rPr>
        <w:t xml:space="preserve">языка </w:t>
      </w:r>
      <w:r w:rsidRPr="00CD70F6">
        <w:rPr>
          <w:b/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</w:t>
      </w:r>
      <w:r w:rsidRPr="00CD70F6">
        <w:rPr>
          <w:rStyle w:val="apple-style-span"/>
          <w:color w:val="000000"/>
          <w:szCs w:val="28"/>
        </w:rPr>
        <w:t>На уроках русского языка формиру</w:t>
      </w:r>
      <w:r>
        <w:rPr>
          <w:rStyle w:val="apple-style-span"/>
          <w:color w:val="000000"/>
          <w:szCs w:val="28"/>
        </w:rPr>
        <w:t>ется языковая личность с ценностным</w:t>
      </w:r>
      <w:r w:rsidRPr="00CD70F6">
        <w:rPr>
          <w:rStyle w:val="apple-style-span"/>
          <w:color w:val="000000"/>
          <w:szCs w:val="28"/>
        </w:rPr>
        <w:t xml:space="preserve"> взглядом на родной язык, постоянным стремлением овладевать его системой и совершенствоваться в знаниях и умениях, свя</w:t>
      </w:r>
      <w:r>
        <w:rPr>
          <w:rStyle w:val="apple-style-span"/>
          <w:color w:val="000000"/>
          <w:szCs w:val="28"/>
        </w:rPr>
        <w:t xml:space="preserve">занных с родным языком и родной </w:t>
      </w:r>
      <w:r w:rsidRPr="00CD70F6">
        <w:rPr>
          <w:rStyle w:val="apple-style-span"/>
          <w:color w:val="000000"/>
          <w:szCs w:val="28"/>
        </w:rPr>
        <w:t>речью.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rStyle w:val="apple-style-span"/>
          <w:color w:val="000000"/>
          <w:szCs w:val="28"/>
        </w:rPr>
        <w:t>Воспитание национального самосознания при обучении русскому языку необходимо начинать с изучения родного языка. Основой этой работы может стать краеведение. Ведь использование на уроках русского языка местного языкового материала повышает интерес к предмету, воспитывает интерес к Родине, расширяет представление об ее истории. Все это дает возможность воспитать не только патриота, но и гуманного, социально культурного человека.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  </w:t>
      </w:r>
      <w:r w:rsidRPr="00CD70F6">
        <w:rPr>
          <w:rStyle w:val="apple-style-span"/>
          <w:color w:val="000000"/>
          <w:szCs w:val="28"/>
        </w:rPr>
        <w:t>Методическим средством, которое служит основой для  создания на уроках русского языка развивающей речевой среды, является текст.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Текст  должен удовлетворять многим требованиям и совмещать в себе разнообразные качества: учащимся  должно быть понятно содержание, текст должен включать не только орфограммы на последние изученные правила, но и слова, затруднившие учащихся в предыдущих письменных работах, слова, в которых они допускали ошибки ранее.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Включение в уроки русского языка местного  материала дает возможность  рассмотреть  особенности употребления языковых сре</w:t>
      </w:r>
      <w:proofErr w:type="gramStart"/>
      <w:r w:rsidRPr="00CD70F6">
        <w:rPr>
          <w:rStyle w:val="apple-style-span"/>
          <w:color w:val="000000"/>
          <w:szCs w:val="28"/>
        </w:rPr>
        <w:t>дств в пр</w:t>
      </w:r>
      <w:proofErr w:type="gramEnd"/>
      <w:r w:rsidRPr="00CD70F6">
        <w:rPr>
          <w:rStyle w:val="apple-style-span"/>
          <w:color w:val="000000"/>
          <w:szCs w:val="28"/>
        </w:rPr>
        <w:t>оизведениях художественной литературы, в печати, в фольклоре данного района.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В процессе работы с текстом на уроках русского языка происходит развитие, совершенствование чувства языка, приобщение школьников к национальной культуре</w:t>
      </w:r>
      <w:r w:rsidRPr="00CD70F6">
        <w:rPr>
          <w:color w:val="000000"/>
          <w:szCs w:val="28"/>
        </w:rPr>
        <w:t>.</w:t>
      </w:r>
      <w:r w:rsidRPr="00CD70F6">
        <w:rPr>
          <w:color w:val="000000"/>
          <w:szCs w:val="28"/>
        </w:rPr>
        <w:br/>
      </w:r>
      <w:r w:rsidRPr="00CD70F6">
        <w:rPr>
          <w:rStyle w:val="apple-converted-space"/>
          <w:color w:val="000000"/>
          <w:szCs w:val="28"/>
        </w:rPr>
        <w:t xml:space="preserve">   </w:t>
      </w:r>
      <w:r>
        <w:rPr>
          <w:rStyle w:val="apple-converted-space"/>
          <w:color w:val="000000"/>
          <w:szCs w:val="28"/>
        </w:rPr>
        <w:t xml:space="preserve">   </w:t>
      </w:r>
      <w:r w:rsidRPr="00CD70F6">
        <w:rPr>
          <w:rStyle w:val="apple-style-span"/>
          <w:color w:val="000000"/>
          <w:szCs w:val="28"/>
        </w:rPr>
        <w:t xml:space="preserve">Для анализа художественных произведений не обязательно выделять отдельные уроки и проводить анализ полностью. Такую работу необходимо проводить систематически (начиная с V класса) на уроках русского языка. Например, использовать тексты  известных писателей и поэтов </w:t>
      </w:r>
      <w:proofErr w:type="spellStart"/>
      <w:r w:rsidRPr="00CD70F6">
        <w:rPr>
          <w:rStyle w:val="apple-style-span"/>
          <w:color w:val="000000"/>
          <w:szCs w:val="28"/>
        </w:rPr>
        <w:t>Мамадыша</w:t>
      </w:r>
      <w:proofErr w:type="spellEnd"/>
      <w:r w:rsidRPr="00CD70F6">
        <w:rPr>
          <w:rStyle w:val="apple-style-span"/>
          <w:color w:val="000000"/>
          <w:szCs w:val="28"/>
        </w:rPr>
        <w:t xml:space="preserve"> и </w:t>
      </w:r>
      <w:proofErr w:type="spellStart"/>
      <w:r w:rsidRPr="00CD70F6">
        <w:rPr>
          <w:rStyle w:val="apple-style-span"/>
          <w:color w:val="000000"/>
          <w:szCs w:val="28"/>
        </w:rPr>
        <w:t>Мамадышского</w:t>
      </w:r>
      <w:proofErr w:type="spellEnd"/>
      <w:r>
        <w:rPr>
          <w:rStyle w:val="apple-style-span"/>
          <w:color w:val="000000"/>
          <w:szCs w:val="28"/>
        </w:rPr>
        <w:t xml:space="preserve"> района –  Ш. Мустафина, Р. </w:t>
      </w:r>
      <w:proofErr w:type="spellStart"/>
      <w:r>
        <w:rPr>
          <w:rStyle w:val="apple-style-span"/>
          <w:color w:val="000000"/>
          <w:szCs w:val="28"/>
        </w:rPr>
        <w:t>Мухамадиева</w:t>
      </w:r>
      <w:proofErr w:type="spellEnd"/>
      <w:r>
        <w:rPr>
          <w:rStyle w:val="apple-style-span"/>
          <w:color w:val="000000"/>
          <w:szCs w:val="28"/>
        </w:rPr>
        <w:t xml:space="preserve">, Ш. </w:t>
      </w:r>
      <w:proofErr w:type="spellStart"/>
      <w:r>
        <w:rPr>
          <w:rStyle w:val="apple-style-span"/>
          <w:color w:val="000000"/>
          <w:szCs w:val="28"/>
        </w:rPr>
        <w:t>Маннура</w:t>
      </w:r>
      <w:proofErr w:type="spellEnd"/>
      <w:r>
        <w:rPr>
          <w:rStyle w:val="apple-style-span"/>
          <w:color w:val="000000"/>
          <w:szCs w:val="28"/>
        </w:rPr>
        <w:t xml:space="preserve">, </w:t>
      </w:r>
    </w:p>
    <w:p w:rsidR="00725C25" w:rsidRDefault="00725C25" w:rsidP="00725C25">
      <w:pPr>
        <w:spacing w:after="0" w:line="360" w:lineRule="auto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lastRenderedPageBreak/>
        <w:t xml:space="preserve">Р. </w:t>
      </w:r>
      <w:proofErr w:type="spellStart"/>
      <w:r w:rsidRPr="00CD70F6">
        <w:rPr>
          <w:rStyle w:val="apple-style-span"/>
          <w:color w:val="000000"/>
          <w:szCs w:val="28"/>
        </w:rPr>
        <w:t>Газизов</w:t>
      </w:r>
      <w:r>
        <w:rPr>
          <w:rStyle w:val="apple-style-span"/>
          <w:color w:val="000000"/>
          <w:szCs w:val="28"/>
        </w:rPr>
        <w:t>а</w:t>
      </w:r>
      <w:proofErr w:type="spellEnd"/>
      <w:r>
        <w:rPr>
          <w:rStyle w:val="apple-style-span"/>
          <w:color w:val="000000"/>
          <w:szCs w:val="28"/>
        </w:rPr>
        <w:t xml:space="preserve">, Н. </w:t>
      </w:r>
      <w:r w:rsidRPr="00CD70F6">
        <w:rPr>
          <w:rStyle w:val="apple-style-span"/>
          <w:color w:val="000000"/>
          <w:szCs w:val="28"/>
        </w:rPr>
        <w:t>Нарышкина (Махотина), М.</w:t>
      </w:r>
      <w:r>
        <w:rPr>
          <w:rStyle w:val="apple-style-span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Сафина, В.</w:t>
      </w:r>
      <w:r>
        <w:rPr>
          <w:rStyle w:val="apple-style-span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 xml:space="preserve">Калашникова, </w:t>
      </w:r>
    </w:p>
    <w:p w:rsidR="00725C25" w:rsidRDefault="00725C25" w:rsidP="00725C25">
      <w:pPr>
        <w:spacing w:after="0" w:line="360" w:lineRule="auto"/>
        <w:rPr>
          <w:rStyle w:val="apple-converted-space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Э.</w:t>
      </w:r>
      <w:r>
        <w:rPr>
          <w:rStyle w:val="apple-style-span"/>
          <w:color w:val="000000"/>
          <w:szCs w:val="28"/>
        </w:rPr>
        <w:t xml:space="preserve"> </w:t>
      </w:r>
      <w:proofErr w:type="spellStart"/>
      <w:r>
        <w:rPr>
          <w:rStyle w:val="apple-style-span"/>
          <w:color w:val="000000"/>
          <w:szCs w:val="28"/>
        </w:rPr>
        <w:t>Касыймова</w:t>
      </w:r>
      <w:proofErr w:type="spellEnd"/>
      <w:r>
        <w:rPr>
          <w:rStyle w:val="apple-style-span"/>
          <w:color w:val="000000"/>
          <w:szCs w:val="28"/>
        </w:rPr>
        <w:t xml:space="preserve">, Т. </w:t>
      </w:r>
      <w:r w:rsidRPr="00CD70F6">
        <w:rPr>
          <w:rStyle w:val="apple-style-span"/>
          <w:color w:val="000000"/>
          <w:szCs w:val="28"/>
        </w:rPr>
        <w:t>Мелиховой, Л.</w:t>
      </w:r>
      <w:r>
        <w:rPr>
          <w:rStyle w:val="apple-style-span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Селивановой, Т.</w:t>
      </w:r>
      <w:r>
        <w:rPr>
          <w:rStyle w:val="apple-style-span"/>
          <w:color w:val="000000"/>
          <w:szCs w:val="28"/>
        </w:rPr>
        <w:t xml:space="preserve"> </w:t>
      </w:r>
      <w:proofErr w:type="spellStart"/>
      <w:r w:rsidRPr="00CD70F6">
        <w:rPr>
          <w:rStyle w:val="apple-style-span"/>
          <w:color w:val="000000"/>
          <w:szCs w:val="28"/>
        </w:rPr>
        <w:t>Шипковой</w:t>
      </w:r>
      <w:proofErr w:type="spellEnd"/>
      <w:r w:rsidRPr="00CD70F6">
        <w:rPr>
          <w:rStyle w:val="apple-style-span"/>
          <w:color w:val="000000"/>
          <w:szCs w:val="28"/>
        </w:rPr>
        <w:t xml:space="preserve"> и др.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 </w:t>
      </w:r>
      <w:r w:rsidRPr="00CD70F6">
        <w:rPr>
          <w:rStyle w:val="apple-style-span"/>
          <w:color w:val="000000"/>
          <w:szCs w:val="28"/>
        </w:rPr>
        <w:t xml:space="preserve">Так, при изучении теоретических сведений о существительных сообщается, что они часто стоят в начале текста, определяя его тему, а нередко и место и время того, о чем говорится в тексте, усиливая тем самым его цельность. Рассмотрим  это на примере текстов </w:t>
      </w:r>
      <w:proofErr w:type="spellStart"/>
      <w:r w:rsidRPr="00CD70F6">
        <w:rPr>
          <w:rStyle w:val="apple-style-span"/>
          <w:color w:val="000000"/>
          <w:szCs w:val="28"/>
        </w:rPr>
        <w:t>мамадышских</w:t>
      </w:r>
      <w:proofErr w:type="spellEnd"/>
      <w:r w:rsidRPr="00CD70F6">
        <w:rPr>
          <w:rStyle w:val="apple-style-span"/>
          <w:color w:val="000000"/>
          <w:szCs w:val="28"/>
        </w:rPr>
        <w:t xml:space="preserve"> поэтов:</w:t>
      </w:r>
      <w:r w:rsidRPr="00CD70F6">
        <w:rPr>
          <w:rStyle w:val="apple-converted-space"/>
          <w:color w:val="000000"/>
          <w:szCs w:val="28"/>
        </w:rPr>
        <w:t> 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Апрель, Чернобыль, Украина,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Сред полевых дорог изгиб,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Приказ начштаба, командира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И хутор из пустынных изб.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В полях палатки войсковые,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Среди весенних, теплых дней,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converted-space"/>
          <w:color w:val="000000"/>
          <w:szCs w:val="28"/>
        </w:rPr>
      </w:pPr>
      <w:proofErr w:type="spellStart"/>
      <w:r w:rsidRPr="00CD70F6">
        <w:rPr>
          <w:rStyle w:val="apple-converted-space"/>
          <w:color w:val="000000"/>
          <w:szCs w:val="28"/>
        </w:rPr>
        <w:t>Дозометры</w:t>
      </w:r>
      <w:proofErr w:type="spellEnd"/>
      <w:r w:rsidRPr="00CD70F6">
        <w:rPr>
          <w:rStyle w:val="apple-converted-space"/>
          <w:color w:val="000000"/>
          <w:szCs w:val="28"/>
        </w:rPr>
        <w:t xml:space="preserve"> и «гробовые»</w:t>
      </w:r>
    </w:p>
    <w:p w:rsidR="00725C25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</w:p>
    <w:p w:rsidR="00725C25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«Гроши», на выживших людей.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 xml:space="preserve">                                </w:t>
      </w:r>
      <w:r>
        <w:rPr>
          <w:rStyle w:val="apple-style-span"/>
          <w:color w:val="000000"/>
          <w:szCs w:val="28"/>
        </w:rPr>
        <w:t xml:space="preserve">                                </w:t>
      </w:r>
      <w:r w:rsidRPr="00CD70F6">
        <w:rPr>
          <w:rStyle w:val="apple-style-span"/>
          <w:color w:val="000000"/>
          <w:szCs w:val="28"/>
        </w:rPr>
        <w:t xml:space="preserve">В. Калашников 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При изучении глаголов показывается, что сообщение о действиях предмета характеризует предмет:</w:t>
      </w:r>
      <w:r w:rsidRPr="00CD70F6">
        <w:rPr>
          <w:rStyle w:val="apple-converted-space"/>
          <w:color w:val="000000"/>
          <w:szCs w:val="28"/>
        </w:rPr>
        <w:t> 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В овраге родник под скалой вытекает,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Клены молодые шумят,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И там над клубникой стрекозы летают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И соколы в небе парят.</w:t>
      </w:r>
    </w:p>
    <w:p w:rsidR="00725C25" w:rsidRDefault="00725C25" w:rsidP="00725C25">
      <w:pPr>
        <w:spacing w:after="0" w:line="360" w:lineRule="auto"/>
        <w:ind w:firstLine="567"/>
        <w:jc w:val="righ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>В. Калашников 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При изучении прилагательных подчеркивается, что они передают красоту, яркость, разнообразие окружающих нас предме</w:t>
      </w:r>
      <w:r>
        <w:rPr>
          <w:rStyle w:val="apple-style-span"/>
          <w:color w:val="000000"/>
          <w:szCs w:val="28"/>
        </w:rPr>
        <w:t xml:space="preserve">тов, делают речь </w:t>
      </w:r>
      <w:proofErr w:type="spellStart"/>
      <w:r>
        <w:rPr>
          <w:rStyle w:val="apple-style-span"/>
          <w:color w:val="000000"/>
          <w:szCs w:val="28"/>
        </w:rPr>
        <w:t>выразительней</w:t>
      </w:r>
      <w:proofErr w:type="gramStart"/>
      <w:r>
        <w:rPr>
          <w:rStyle w:val="apple-style-span"/>
          <w:color w:val="000000"/>
          <w:szCs w:val="28"/>
        </w:rPr>
        <w:t>,</w:t>
      </w:r>
      <w:r w:rsidRPr="00CD70F6">
        <w:rPr>
          <w:rStyle w:val="apple-style-span"/>
          <w:color w:val="000000"/>
          <w:szCs w:val="28"/>
        </w:rPr>
        <w:t>т</w:t>
      </w:r>
      <w:proofErr w:type="gramEnd"/>
      <w:r w:rsidRPr="00CD70F6">
        <w:rPr>
          <w:rStyle w:val="apple-style-span"/>
          <w:color w:val="000000"/>
          <w:szCs w:val="28"/>
        </w:rPr>
        <w:t>очнее</w:t>
      </w:r>
      <w:proofErr w:type="spellEnd"/>
      <w:r w:rsidRPr="00CD70F6">
        <w:rPr>
          <w:rStyle w:val="apple-style-span"/>
          <w:color w:val="000000"/>
          <w:szCs w:val="28"/>
        </w:rPr>
        <w:t>: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Ночь! Ночь! Ночь!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То – </w:t>
      </w:r>
      <w:proofErr w:type="gramStart"/>
      <w:r w:rsidRPr="00CD70F6">
        <w:rPr>
          <w:rStyle w:val="apple-style-span"/>
          <w:color w:val="000000"/>
          <w:szCs w:val="28"/>
        </w:rPr>
        <w:t>кроткая</w:t>
      </w:r>
      <w:proofErr w:type="gramEnd"/>
      <w:r w:rsidRPr="00CD70F6">
        <w:rPr>
          <w:rStyle w:val="apple-style-span"/>
          <w:color w:val="000000"/>
          <w:szCs w:val="28"/>
        </w:rPr>
        <w:t xml:space="preserve"> очень, то – длинная,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То – </w:t>
      </w:r>
      <w:proofErr w:type="gramStart"/>
      <w:r w:rsidRPr="00CD70F6">
        <w:rPr>
          <w:rStyle w:val="apple-style-span"/>
          <w:color w:val="000000"/>
          <w:szCs w:val="28"/>
        </w:rPr>
        <w:t>спокойная</w:t>
      </w:r>
      <w:proofErr w:type="gramEnd"/>
      <w:r w:rsidRPr="00CD70F6">
        <w:rPr>
          <w:rStyle w:val="apple-style-span"/>
          <w:color w:val="000000"/>
          <w:szCs w:val="28"/>
        </w:rPr>
        <w:t>, то – шаловливая,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lastRenderedPageBreak/>
        <w:t xml:space="preserve">То – </w:t>
      </w:r>
      <w:proofErr w:type="gramStart"/>
      <w:r w:rsidRPr="00CD70F6">
        <w:rPr>
          <w:rStyle w:val="apple-style-span"/>
          <w:color w:val="000000"/>
          <w:szCs w:val="28"/>
        </w:rPr>
        <w:t>желанная</w:t>
      </w:r>
      <w:proofErr w:type="gramEnd"/>
      <w:r w:rsidRPr="00CD70F6">
        <w:rPr>
          <w:rStyle w:val="apple-style-span"/>
          <w:color w:val="000000"/>
          <w:szCs w:val="28"/>
        </w:rPr>
        <w:t xml:space="preserve"> и долгожданная,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То – нежданная, как гостья незваная…</w:t>
      </w:r>
    </w:p>
    <w:p w:rsidR="00725C25" w:rsidRPr="00CD70F6" w:rsidRDefault="00725C25" w:rsidP="00725C25">
      <w:pPr>
        <w:spacing w:after="0" w:line="360" w:lineRule="auto"/>
        <w:ind w:firstLine="567"/>
        <w:jc w:val="right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Л. Селиванова  </w:t>
      </w:r>
    </w:p>
    <w:p w:rsidR="00725C25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Анализ мини-отрывков из художественных произведений может сопровождать и традиционную орфографическую работу. Так, обучающий диктант любой разновидности (выборочный, объяснительный и т.п.), формирующий определенный навык правописания. В этом случае ученики, записав под диктовку предложения и прокомментировав их со стороны правописания, обращают внимание на то, как каждый из этих отрывков по-разному раскрывает  явление действительности. Ученик должен рассмотреть,  какие наблюдения поэтов обогащают наше представление об этом явлении, какие образные языковые средства помогают точнее и ярче описать разные его признаки:</w:t>
      </w:r>
      <w:r w:rsidRPr="00CD70F6">
        <w:rPr>
          <w:rStyle w:val="apple-converted-space"/>
          <w:color w:val="000000"/>
          <w:szCs w:val="28"/>
        </w:rPr>
        <w:t> 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</w:p>
    <w:p w:rsidR="00725C25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Женщина – это для каждого любимая мать,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А без матери человечество не может существовать,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У наших женщин имя «госпожа»,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«Принцесса» не звучит,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Перед ней ни слуга, ни дворовый не стоит.</w:t>
      </w:r>
    </w:p>
    <w:p w:rsidR="00725C25" w:rsidRPr="00CD70F6" w:rsidRDefault="00725C25" w:rsidP="00725C25">
      <w:pPr>
        <w:spacing w:after="0" w:line="360" w:lineRule="auto"/>
        <w:ind w:firstLine="567"/>
        <w:jc w:val="righ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>Т. Мелихова</w:t>
      </w:r>
      <w:proofErr w:type="gramStart"/>
      <w:r>
        <w:rPr>
          <w:rStyle w:val="apple-style-span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.</w:t>
      </w:r>
      <w:proofErr w:type="gramEnd"/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Осенний лес – печали смесь,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Калейдоскоп цветов сердечных.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Вновь желтизной покрыт мир весь</w:t>
      </w:r>
    </w:p>
    <w:p w:rsidR="00725C25" w:rsidRPr="00CD70F6" w:rsidRDefault="00725C25" w:rsidP="00725C25">
      <w:pPr>
        <w:spacing w:after="0" w:line="360" w:lineRule="auto"/>
        <w:ind w:firstLine="567"/>
        <w:jc w:val="center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В круговороте дней извечном.</w:t>
      </w:r>
    </w:p>
    <w:p w:rsidR="00725C25" w:rsidRPr="00CD70F6" w:rsidRDefault="00725C25" w:rsidP="00725C25">
      <w:pPr>
        <w:spacing w:after="0" w:line="360" w:lineRule="auto"/>
        <w:ind w:firstLine="567"/>
        <w:jc w:val="right"/>
        <w:rPr>
          <w:rStyle w:val="apple-style-span"/>
          <w:color w:val="000000"/>
          <w:szCs w:val="28"/>
        </w:rPr>
      </w:pPr>
      <w:r>
        <w:rPr>
          <w:rStyle w:val="apple-style-span"/>
          <w:color w:val="000000"/>
          <w:szCs w:val="28"/>
        </w:rPr>
        <w:t>Р. Мустафин</w:t>
      </w:r>
      <w:proofErr w:type="gramStart"/>
      <w:r>
        <w:rPr>
          <w:rStyle w:val="apple-style-span"/>
          <w:color w:val="000000"/>
          <w:szCs w:val="28"/>
        </w:rPr>
        <w:t xml:space="preserve"> </w:t>
      </w:r>
      <w:r w:rsidRPr="00CD70F6">
        <w:rPr>
          <w:rStyle w:val="apple-style-span"/>
          <w:color w:val="000000"/>
          <w:szCs w:val="28"/>
        </w:rPr>
        <w:t>.</w:t>
      </w:r>
      <w:proofErr w:type="gramEnd"/>
    </w:p>
    <w:p w:rsidR="00725C25" w:rsidRDefault="00725C25" w:rsidP="00725C25">
      <w:pPr>
        <w:spacing w:after="0" w:line="360" w:lineRule="auto"/>
        <w:ind w:firstLine="567"/>
        <w:rPr>
          <w:szCs w:val="28"/>
        </w:rPr>
      </w:pPr>
      <w:proofErr w:type="gramStart"/>
      <w:r w:rsidRPr="00CD70F6">
        <w:rPr>
          <w:rStyle w:val="apple-style-span"/>
          <w:color w:val="000000"/>
          <w:szCs w:val="28"/>
        </w:rPr>
        <w:t>Для лингвистического анализа на уроках русского языка можно использовать не только поэтические тексты, но и пословицы, поговорки (</w:t>
      </w:r>
      <w:r w:rsidRPr="00CD70F6">
        <w:rPr>
          <w:szCs w:val="28"/>
        </w:rPr>
        <w:t>В пословицах и поговорках отражены этнографиче</w:t>
      </w:r>
      <w:r>
        <w:rPr>
          <w:szCs w:val="28"/>
        </w:rPr>
        <w:t>ские реалии: от орудий труда до нарядов, национальный ландшафт, животный и растительный мир, </w:t>
      </w:r>
      <w:proofErr w:type="gramEnd"/>
    </w:p>
    <w:p w:rsidR="00725C25" w:rsidRDefault="00725C25" w:rsidP="00725C25">
      <w:pPr>
        <w:spacing w:after="0" w:line="360" w:lineRule="auto"/>
        <w:rPr>
          <w:rStyle w:val="apple-style-span"/>
          <w:color w:val="000000"/>
          <w:szCs w:val="28"/>
        </w:rPr>
      </w:pPr>
      <w:r>
        <w:rPr>
          <w:szCs w:val="28"/>
        </w:rPr>
        <w:lastRenderedPageBreak/>
        <w:t>события и личности истории народа, религиозные </w:t>
      </w:r>
      <w:r w:rsidRPr="00CD70F6">
        <w:rPr>
          <w:szCs w:val="28"/>
        </w:rPr>
        <w:t>верования)</w:t>
      </w:r>
      <w:r>
        <w:rPr>
          <w:rStyle w:val="apple-style-span"/>
          <w:color w:val="000000"/>
          <w:szCs w:val="28"/>
        </w:rPr>
        <w:t>, лирические </w:t>
      </w:r>
    </w:p>
    <w:p w:rsidR="00725C25" w:rsidRPr="00A07AB6" w:rsidRDefault="00725C25" w:rsidP="00725C25">
      <w:pPr>
        <w:spacing w:after="0" w:line="360" w:lineRule="auto"/>
        <w:rPr>
          <w:rStyle w:val="apple-converted-space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п</w:t>
      </w:r>
      <w:r>
        <w:rPr>
          <w:rStyle w:val="apple-style-span"/>
          <w:color w:val="000000"/>
          <w:szCs w:val="28"/>
        </w:rPr>
        <w:t>есни, мини-тексты, выбранных в соответствии с </w:t>
      </w:r>
      <w:r w:rsidRPr="00CD70F6">
        <w:rPr>
          <w:rStyle w:val="apple-style-span"/>
          <w:color w:val="000000"/>
          <w:szCs w:val="28"/>
        </w:rPr>
        <w:t>из</w:t>
      </w:r>
      <w:r>
        <w:rPr>
          <w:rStyle w:val="apple-style-span"/>
          <w:color w:val="000000"/>
          <w:szCs w:val="28"/>
        </w:rPr>
        <w:t>учаемой темой из художественных произведений местных </w:t>
      </w:r>
      <w:r w:rsidRPr="00CD70F6">
        <w:rPr>
          <w:rStyle w:val="apple-style-span"/>
          <w:color w:val="000000"/>
          <w:szCs w:val="28"/>
        </w:rPr>
        <w:t>писателей.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>
        <w:rPr>
          <w:rStyle w:val="apple-style-span"/>
          <w:color w:val="000000"/>
          <w:szCs w:val="28"/>
        </w:rPr>
        <w:t xml:space="preserve">       </w:t>
      </w:r>
      <w:r>
        <w:rPr>
          <w:rStyle w:val="apple-converted-space"/>
          <w:color w:val="000000"/>
          <w:szCs w:val="28"/>
        </w:rPr>
        <w:t>П</w:t>
      </w:r>
      <w:r w:rsidRPr="00CD70F6">
        <w:rPr>
          <w:rStyle w:val="apple-converted-space"/>
          <w:color w:val="000000"/>
          <w:szCs w:val="28"/>
        </w:rPr>
        <w:t xml:space="preserve">ри изучении стилистики следует обращаться к местным периодическим изданиям. Например, тема урока «Стили речи. Публицистический  стиль» можно проанализировать статьи </w:t>
      </w:r>
      <w:proofErr w:type="spellStart"/>
      <w:r w:rsidRPr="00CD70F6">
        <w:rPr>
          <w:rStyle w:val="apple-converted-space"/>
          <w:color w:val="000000"/>
          <w:szCs w:val="28"/>
        </w:rPr>
        <w:t>мамадышской</w:t>
      </w:r>
      <w:proofErr w:type="spellEnd"/>
      <w:r w:rsidRPr="00CD70F6">
        <w:rPr>
          <w:rStyle w:val="apple-converted-space"/>
          <w:color w:val="000000"/>
          <w:szCs w:val="28"/>
        </w:rPr>
        <w:t xml:space="preserve"> газеты «Вятка».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Прошлое и настоящее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Все течет, все меняется. Его величество время берет свое, с каждым днем обретают новый облик дома, улицы нашего города с его богатой историей.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r w:rsidRPr="00CD70F6">
        <w:rPr>
          <w:rStyle w:val="apple-converted-space"/>
          <w:color w:val="000000"/>
          <w:szCs w:val="28"/>
        </w:rPr>
        <w:t>Первая пристань на берегу Вятки, излюбленном</w:t>
      </w:r>
      <w:r>
        <w:rPr>
          <w:rStyle w:val="apple-converted-space"/>
          <w:color w:val="000000"/>
          <w:szCs w:val="28"/>
        </w:rPr>
        <w:t xml:space="preserve"> месте</w:t>
      </w:r>
      <w:r w:rsidRPr="00CD70F6">
        <w:rPr>
          <w:rStyle w:val="apple-converted-space"/>
          <w:color w:val="000000"/>
          <w:szCs w:val="28"/>
        </w:rPr>
        <w:t xml:space="preserve"> всех </w:t>
      </w:r>
      <w:proofErr w:type="spellStart"/>
      <w:r w:rsidRPr="00CD70F6">
        <w:rPr>
          <w:rStyle w:val="apple-converted-space"/>
          <w:color w:val="000000"/>
          <w:szCs w:val="28"/>
        </w:rPr>
        <w:t>мамадышцев</w:t>
      </w:r>
      <w:proofErr w:type="spellEnd"/>
      <w:r w:rsidRPr="00CD70F6">
        <w:rPr>
          <w:rStyle w:val="apple-converted-space"/>
          <w:color w:val="000000"/>
          <w:szCs w:val="28"/>
        </w:rPr>
        <w:t xml:space="preserve"> и гостей города, появилась в начале 19 века, когда по реке началось движение пароходов и барж. Переправа на противоположный берег реки всего населения и транспорта осуществлялась до ввода в строй моста через Вятку паромом или баржами. Ночью паромной переправы не было, поэтому путники часто ночевали в </w:t>
      </w:r>
      <w:proofErr w:type="spellStart"/>
      <w:r w:rsidRPr="00CD70F6">
        <w:rPr>
          <w:rStyle w:val="apple-converted-space"/>
          <w:color w:val="000000"/>
          <w:szCs w:val="28"/>
        </w:rPr>
        <w:t>Мамадыше</w:t>
      </w:r>
      <w:proofErr w:type="spellEnd"/>
      <w:r w:rsidRPr="00CD70F6">
        <w:rPr>
          <w:rStyle w:val="apple-converted-space"/>
          <w:color w:val="000000"/>
          <w:szCs w:val="28"/>
        </w:rPr>
        <w:t xml:space="preserve">. 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converted-space"/>
          <w:color w:val="000000"/>
          <w:szCs w:val="28"/>
        </w:rPr>
      </w:pPr>
      <w:proofErr w:type="spellStart"/>
      <w:r w:rsidRPr="00CD70F6">
        <w:rPr>
          <w:rStyle w:val="apple-converted-space"/>
          <w:color w:val="000000"/>
          <w:szCs w:val="28"/>
        </w:rPr>
        <w:t>Берегоукрепление</w:t>
      </w:r>
      <w:proofErr w:type="spellEnd"/>
      <w:r w:rsidRPr="00CD70F6">
        <w:rPr>
          <w:rStyle w:val="apple-converted-space"/>
          <w:color w:val="000000"/>
          <w:szCs w:val="28"/>
        </w:rPr>
        <w:t xml:space="preserve"> и благоустройство этой территории Вятки началось пять лет назад. Сегодня здесь радуют глаз металлические резные ограждения, беседки, </w:t>
      </w:r>
      <w:proofErr w:type="spellStart"/>
      <w:proofErr w:type="gramStart"/>
      <w:r w:rsidRPr="00CD70F6">
        <w:rPr>
          <w:rStyle w:val="apple-converted-space"/>
          <w:color w:val="000000"/>
          <w:szCs w:val="28"/>
        </w:rPr>
        <w:t>цвето</w:t>
      </w:r>
      <w:proofErr w:type="spellEnd"/>
      <w:r w:rsidRPr="00CD70F6">
        <w:rPr>
          <w:rStyle w:val="apple-converted-space"/>
          <w:color w:val="000000"/>
          <w:szCs w:val="28"/>
        </w:rPr>
        <w:t>-музыкальный</w:t>
      </w:r>
      <w:proofErr w:type="gramEnd"/>
      <w:r w:rsidRPr="00CD70F6">
        <w:rPr>
          <w:rStyle w:val="apple-converted-space"/>
          <w:color w:val="000000"/>
          <w:szCs w:val="28"/>
        </w:rPr>
        <w:t xml:space="preserve"> фонта</w:t>
      </w:r>
      <w:r>
        <w:rPr>
          <w:rStyle w:val="apple-converted-space"/>
          <w:color w:val="000000"/>
          <w:szCs w:val="28"/>
        </w:rPr>
        <w:t>н»</w:t>
      </w:r>
      <w:r w:rsidRPr="00CD70F6">
        <w:rPr>
          <w:rStyle w:val="apple-converted-space"/>
          <w:color w:val="000000"/>
          <w:szCs w:val="28"/>
        </w:rPr>
        <w:t>.</w:t>
      </w:r>
    </w:p>
    <w:p w:rsidR="00725C25" w:rsidRPr="00B80CFE" w:rsidRDefault="00725C25" w:rsidP="00725C25">
      <w:pPr>
        <w:pStyle w:val="2"/>
        <w:spacing w:after="0" w:line="360" w:lineRule="auto"/>
        <w:ind w:firstLine="567"/>
        <w:rPr>
          <w:rStyle w:val="apple-style-span"/>
        </w:rPr>
      </w:pPr>
      <w:r w:rsidRPr="00CD70F6">
        <w:rPr>
          <w:rStyle w:val="apple-converted-space"/>
          <w:color w:val="000000"/>
        </w:rPr>
        <w:t xml:space="preserve">  </w:t>
      </w:r>
      <w:r>
        <w:rPr>
          <w:rStyle w:val="apple-style-span"/>
          <w:b w:val="0"/>
          <w:color w:val="000000"/>
        </w:rPr>
        <w:t xml:space="preserve"> </w:t>
      </w:r>
    </w:p>
    <w:p w:rsidR="00725C25" w:rsidRDefault="00725C25" w:rsidP="00186A17">
      <w:pPr>
        <w:spacing w:after="0" w:line="360" w:lineRule="auto"/>
        <w:ind w:firstLine="567"/>
        <w:rPr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Использование произведений  писателей </w:t>
      </w:r>
      <w:proofErr w:type="spellStart"/>
      <w:r w:rsidRPr="00CD70F6">
        <w:rPr>
          <w:rStyle w:val="apple-style-span"/>
          <w:color w:val="000000"/>
          <w:szCs w:val="28"/>
        </w:rPr>
        <w:t>Мамадыша</w:t>
      </w:r>
      <w:proofErr w:type="spellEnd"/>
      <w:r w:rsidRPr="00CD70F6">
        <w:rPr>
          <w:rStyle w:val="apple-style-span"/>
          <w:color w:val="000000"/>
          <w:szCs w:val="28"/>
        </w:rPr>
        <w:t xml:space="preserve"> дает учащимся представления о краевых особенностях: о географических названиях, о людях, их именах и фамилиях, о названиях родников, рек, рощ, лесов и т.д. Всё это относится к языковым явлениям, неотделимым от данного региона.</w:t>
      </w:r>
      <w:r w:rsidRPr="00CD70F6">
        <w:rPr>
          <w:rStyle w:val="apple-converted-space"/>
          <w:color w:val="000000"/>
          <w:szCs w:val="28"/>
        </w:rPr>
        <w:t> </w:t>
      </w:r>
      <w:r w:rsidRPr="00CD70F6">
        <w:rPr>
          <w:color w:val="000000"/>
          <w:szCs w:val="28"/>
        </w:rPr>
        <w:br/>
      </w:r>
      <w:r w:rsidRPr="00CD70F6">
        <w:rPr>
          <w:rStyle w:val="apple-style-span"/>
          <w:color w:val="000000"/>
          <w:szCs w:val="28"/>
        </w:rPr>
        <w:t>Но кроме этого нам представляется, что использование на уроках русского языка фактов истории еще больше углубит знания учащихся о крае. Смена характера преподавания нового материала позволит сос</w:t>
      </w:r>
      <w:r w:rsidR="00186A17">
        <w:rPr>
          <w:rStyle w:val="apple-style-span"/>
          <w:color w:val="000000"/>
          <w:szCs w:val="28"/>
        </w:rPr>
        <w:t>редоточить внимание школьников.</w:t>
      </w:r>
    </w:p>
    <w:p w:rsidR="00725C25" w:rsidRDefault="00725C25" w:rsidP="00725C25">
      <w:pPr>
        <w:spacing w:after="0" w:line="360" w:lineRule="auto"/>
        <w:ind w:firstLine="567"/>
        <w:rPr>
          <w:color w:val="000000"/>
          <w:szCs w:val="28"/>
        </w:rPr>
      </w:pPr>
    </w:p>
    <w:p w:rsidR="00725C25" w:rsidRDefault="00725C25" w:rsidP="00725C25">
      <w:pPr>
        <w:spacing w:after="0" w:line="360" w:lineRule="auto"/>
        <w:ind w:firstLine="567"/>
        <w:rPr>
          <w:szCs w:val="28"/>
        </w:rPr>
      </w:pPr>
      <w:proofErr w:type="spellStart"/>
      <w:r w:rsidRPr="00CD70F6">
        <w:rPr>
          <w:rStyle w:val="apple-style-span"/>
          <w:color w:val="000000"/>
          <w:szCs w:val="28"/>
        </w:rPr>
        <w:lastRenderedPageBreak/>
        <w:t>Мамадыш</w:t>
      </w:r>
      <w:proofErr w:type="spellEnd"/>
      <w:r w:rsidRPr="00CD70F6">
        <w:rPr>
          <w:rStyle w:val="apple-style-span"/>
          <w:color w:val="000000"/>
          <w:szCs w:val="28"/>
        </w:rPr>
        <w:t xml:space="preserve"> и </w:t>
      </w:r>
      <w:proofErr w:type="spellStart"/>
      <w:r w:rsidRPr="00CD70F6">
        <w:rPr>
          <w:rStyle w:val="apple-style-span"/>
          <w:color w:val="000000"/>
          <w:szCs w:val="28"/>
        </w:rPr>
        <w:t>Мамадышский</w:t>
      </w:r>
      <w:proofErr w:type="spellEnd"/>
      <w:r w:rsidRPr="00CD70F6">
        <w:rPr>
          <w:rStyle w:val="apple-style-span"/>
          <w:color w:val="000000"/>
          <w:szCs w:val="28"/>
        </w:rPr>
        <w:t xml:space="preserve">  район имеет очень богатую историю. Ученикам будет интересно ознакомиться с историческими событиями, купцами, меценатами родного края. Воспитать любовь и уважение  к Родине помогут рассказы о героях Советского Союза </w:t>
      </w:r>
      <w:r w:rsidRPr="00CD70F6">
        <w:rPr>
          <w:rStyle w:val="apple-style-span"/>
          <w:color w:val="222222"/>
          <w:szCs w:val="28"/>
        </w:rPr>
        <w:t xml:space="preserve">Г. </w:t>
      </w:r>
      <w:proofErr w:type="spellStart"/>
      <w:r w:rsidRPr="00BA19ED">
        <w:rPr>
          <w:szCs w:val="28"/>
        </w:rPr>
        <w:t>Нигматуллине</w:t>
      </w:r>
      <w:proofErr w:type="spellEnd"/>
      <w:r w:rsidRPr="00BA19ED">
        <w:rPr>
          <w:szCs w:val="28"/>
        </w:rPr>
        <w:t xml:space="preserve">, </w:t>
      </w:r>
    </w:p>
    <w:p w:rsidR="00725C25" w:rsidRPr="0042304B" w:rsidRDefault="00725C25" w:rsidP="00725C25">
      <w:pPr>
        <w:spacing w:after="0" w:line="360" w:lineRule="auto"/>
        <w:rPr>
          <w:rStyle w:val="apple-style-span"/>
          <w:szCs w:val="28"/>
        </w:rPr>
      </w:pPr>
      <w:r w:rsidRPr="00BA19ED">
        <w:rPr>
          <w:szCs w:val="28"/>
        </w:rPr>
        <w:t xml:space="preserve">И. </w:t>
      </w:r>
      <w:proofErr w:type="gramStart"/>
      <w:r w:rsidRPr="00BA19ED">
        <w:rPr>
          <w:szCs w:val="28"/>
        </w:rPr>
        <w:t>Максимове</w:t>
      </w:r>
      <w:proofErr w:type="gramEnd"/>
      <w:r w:rsidRPr="00BA19ED">
        <w:rPr>
          <w:szCs w:val="28"/>
        </w:rPr>
        <w:t xml:space="preserve">, М. Москвине. В </w:t>
      </w:r>
      <w:proofErr w:type="spellStart"/>
      <w:r w:rsidRPr="00BA19ED">
        <w:rPr>
          <w:szCs w:val="28"/>
        </w:rPr>
        <w:t>Мамадыше</w:t>
      </w:r>
      <w:proofErr w:type="spellEnd"/>
      <w:r w:rsidRPr="00BA19ED">
        <w:rPr>
          <w:szCs w:val="28"/>
        </w:rPr>
        <w:t xml:space="preserve"> родился и капитан «Арабеллы» Роман </w:t>
      </w:r>
      <w:proofErr w:type="spellStart"/>
      <w:r w:rsidRPr="00BA19ED">
        <w:rPr>
          <w:szCs w:val="28"/>
        </w:rPr>
        <w:t>Лизалин</w:t>
      </w:r>
      <w:proofErr w:type="spellEnd"/>
      <w:r w:rsidRPr="00BA19ED">
        <w:rPr>
          <w:szCs w:val="28"/>
        </w:rPr>
        <w:t>, который спас пассажиров теплохода «</w:t>
      </w:r>
      <w:proofErr w:type="spellStart"/>
      <w:r w:rsidRPr="00BA19ED">
        <w:rPr>
          <w:szCs w:val="28"/>
        </w:rPr>
        <w:t>Булгария</w:t>
      </w:r>
      <w:proofErr w:type="spellEnd"/>
      <w:r w:rsidRPr="00BA19ED">
        <w:rPr>
          <w:szCs w:val="28"/>
        </w:rPr>
        <w:t>» в 2011 году</w:t>
      </w:r>
      <w:r w:rsidRPr="00CD70F6">
        <w:rPr>
          <w:rStyle w:val="apple-style-span"/>
          <w:color w:val="222222"/>
          <w:szCs w:val="28"/>
        </w:rPr>
        <w:t>.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 xml:space="preserve">   На уроках русского языка учителя часто используют карточки и тесты. В этой работе так же можно использовать тексты и примеры, связанные с историей народа, культурой, языком, национальными особенностями.</w:t>
      </w:r>
    </w:p>
    <w:p w:rsidR="00725C25" w:rsidRPr="00CD70F6" w:rsidRDefault="00725C25" w:rsidP="00725C25">
      <w:pPr>
        <w:spacing w:after="0" w:line="360" w:lineRule="auto"/>
        <w:ind w:firstLine="567"/>
        <w:rPr>
          <w:rStyle w:val="apple-style-span"/>
          <w:color w:val="000000"/>
          <w:szCs w:val="28"/>
        </w:rPr>
      </w:pPr>
      <w:r w:rsidRPr="00CD70F6">
        <w:rPr>
          <w:rStyle w:val="apple-style-span"/>
          <w:color w:val="000000"/>
          <w:szCs w:val="28"/>
        </w:rPr>
        <w:t>Например, задание – расставьте предложения в правильном порядке.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1) </w:t>
      </w:r>
      <w:proofErr w:type="spellStart"/>
      <w:r w:rsidRPr="00CD70F6">
        <w:rPr>
          <w:szCs w:val="28"/>
        </w:rPr>
        <w:t>Мамадыш</w:t>
      </w:r>
      <w:proofErr w:type="spellEnd"/>
      <w:r w:rsidRPr="00CD70F6">
        <w:rPr>
          <w:szCs w:val="28"/>
        </w:rPr>
        <w:t xml:space="preserve"> впервые упоминается в летописях в 1151 году. 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2) Страницы древних рукописей и старинные предания рассказывают, что </w:t>
      </w:r>
      <w:proofErr w:type="spellStart"/>
      <w:r w:rsidRPr="00CD70F6">
        <w:rPr>
          <w:szCs w:val="28"/>
        </w:rPr>
        <w:t>Мамадыш</w:t>
      </w:r>
      <w:proofErr w:type="spellEnd"/>
      <w:r w:rsidRPr="00CD70F6">
        <w:rPr>
          <w:szCs w:val="28"/>
        </w:rPr>
        <w:t xml:space="preserve"> появился очень давно. 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3) По легендам, даже царица </w:t>
      </w:r>
      <w:proofErr w:type="spellStart"/>
      <w:r w:rsidRPr="00CD70F6">
        <w:rPr>
          <w:szCs w:val="28"/>
        </w:rPr>
        <w:t>Сююмбике</w:t>
      </w:r>
      <w:proofErr w:type="spellEnd"/>
      <w:r w:rsidRPr="00CD70F6">
        <w:rPr>
          <w:szCs w:val="28"/>
        </w:rPr>
        <w:t xml:space="preserve"> приезжала сюда на отдых.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4) В одной из наиболее достоверных и распространенных поныне легенд говорится: "...старик </w:t>
      </w:r>
      <w:proofErr w:type="spellStart"/>
      <w:r w:rsidRPr="00CD70F6">
        <w:rPr>
          <w:szCs w:val="28"/>
        </w:rPr>
        <w:t>Мамадыш</w:t>
      </w:r>
      <w:proofErr w:type="spellEnd"/>
      <w:r w:rsidRPr="00CD70F6">
        <w:rPr>
          <w:szCs w:val="28"/>
        </w:rPr>
        <w:t xml:space="preserve"> остановился на реке </w:t>
      </w:r>
      <w:proofErr w:type="spellStart"/>
      <w:r w:rsidRPr="00CD70F6">
        <w:rPr>
          <w:szCs w:val="28"/>
        </w:rPr>
        <w:t>Нукрат</w:t>
      </w:r>
      <w:proofErr w:type="spellEnd"/>
      <w:r w:rsidRPr="00CD70F6">
        <w:rPr>
          <w:szCs w:val="28"/>
        </w:rPr>
        <w:t xml:space="preserve"> (Вятка) и стала деревня </w:t>
      </w:r>
      <w:proofErr w:type="spellStart"/>
      <w:r w:rsidRPr="00CD70F6">
        <w:rPr>
          <w:szCs w:val="28"/>
        </w:rPr>
        <w:t>Мамадыш</w:t>
      </w:r>
      <w:proofErr w:type="spellEnd"/>
      <w:r w:rsidRPr="00CD70F6">
        <w:rPr>
          <w:szCs w:val="28"/>
        </w:rPr>
        <w:t xml:space="preserve">". 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5) Из них видно, что между </w:t>
      </w:r>
      <w:proofErr w:type="spellStart"/>
      <w:r w:rsidRPr="00CD70F6">
        <w:rPr>
          <w:szCs w:val="28"/>
        </w:rPr>
        <w:t>Мамадышем</w:t>
      </w:r>
      <w:proofErr w:type="spellEnd"/>
      <w:r w:rsidRPr="00CD70F6">
        <w:rPr>
          <w:szCs w:val="28"/>
        </w:rPr>
        <w:t xml:space="preserve"> и Киевской Русью существовали торговые связи. 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6) История города и района тесно переплетается с историческими событиями и именами знаменитых людей.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Или тест </w:t>
      </w:r>
      <w:r w:rsidRPr="00CD70F6">
        <w:rPr>
          <w:szCs w:val="28"/>
        </w:rPr>
        <w:br/>
        <w:t>1. Отметьте слово, которое нужно вставить в предложение: </w:t>
      </w:r>
      <w:r w:rsidRPr="00CD70F6">
        <w:rPr>
          <w:szCs w:val="28"/>
        </w:rPr>
        <w:br/>
        <w:t xml:space="preserve">В 1883 году в части </w:t>
      </w:r>
      <w:proofErr w:type="spellStart"/>
      <w:r w:rsidRPr="00CD70F6">
        <w:rPr>
          <w:szCs w:val="28"/>
        </w:rPr>
        <w:t>Заошминской</w:t>
      </w:r>
      <w:proofErr w:type="spellEnd"/>
      <w:r w:rsidRPr="00CD70F6">
        <w:rPr>
          <w:szCs w:val="28"/>
        </w:rPr>
        <w:t xml:space="preserve"> слободы города </w:t>
      </w:r>
      <w:proofErr w:type="spellStart"/>
      <w:r w:rsidRPr="00CD70F6">
        <w:rPr>
          <w:szCs w:val="28"/>
        </w:rPr>
        <w:t>Мамадыша</w:t>
      </w:r>
      <w:proofErr w:type="spellEnd"/>
      <w:r w:rsidRPr="00CD70F6">
        <w:rPr>
          <w:szCs w:val="28"/>
        </w:rPr>
        <w:t xml:space="preserve"> вырос технически сильно ___________</w:t>
      </w:r>
      <w:r>
        <w:rPr>
          <w:szCs w:val="28"/>
        </w:rPr>
        <w:t xml:space="preserve"> </w:t>
      </w:r>
      <w:r w:rsidRPr="00CD70F6">
        <w:rPr>
          <w:szCs w:val="28"/>
        </w:rPr>
        <w:t xml:space="preserve">даже импортным технологическим оборудованием и довольно мощный по своему времени винокуренный, </w:t>
      </w:r>
      <w:proofErr w:type="spellStart"/>
      <w:r w:rsidRPr="00CD70F6">
        <w:rPr>
          <w:szCs w:val="28"/>
        </w:rPr>
        <w:t>спиртовый</w:t>
      </w:r>
      <w:proofErr w:type="spellEnd"/>
      <w:r w:rsidRPr="00CD70F6">
        <w:rPr>
          <w:szCs w:val="28"/>
        </w:rPr>
        <w:t xml:space="preserve"> завод </w:t>
      </w:r>
      <w:proofErr w:type="spellStart"/>
      <w:r w:rsidRPr="00CD70F6">
        <w:rPr>
          <w:szCs w:val="28"/>
        </w:rPr>
        <w:t>Корнилия</w:t>
      </w:r>
      <w:proofErr w:type="spellEnd"/>
      <w:r w:rsidRPr="00CD70F6">
        <w:rPr>
          <w:szCs w:val="28"/>
        </w:rPr>
        <w:t xml:space="preserve"> </w:t>
      </w:r>
      <w:proofErr w:type="spellStart"/>
      <w:r w:rsidRPr="00CD70F6">
        <w:rPr>
          <w:szCs w:val="28"/>
        </w:rPr>
        <w:t>Никаноровича</w:t>
      </w:r>
      <w:proofErr w:type="spellEnd"/>
      <w:r w:rsidRPr="00CD70F6">
        <w:rPr>
          <w:szCs w:val="28"/>
        </w:rPr>
        <w:t xml:space="preserve"> Щербакова, на котором к 1900 году уже работало около 100 человек.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1) </w:t>
      </w:r>
      <w:proofErr w:type="spellStart"/>
      <w:r w:rsidRPr="00CD70F6">
        <w:rPr>
          <w:szCs w:val="28"/>
        </w:rPr>
        <w:t>оснащеный</w:t>
      </w:r>
      <w:proofErr w:type="spellEnd"/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2) </w:t>
      </w:r>
      <w:proofErr w:type="spellStart"/>
      <w:r w:rsidRPr="00CD70F6">
        <w:rPr>
          <w:szCs w:val="28"/>
        </w:rPr>
        <w:t>оснощенный</w:t>
      </w:r>
      <w:proofErr w:type="spellEnd"/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lastRenderedPageBreak/>
        <w:t>3)  оснащенный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4)  </w:t>
      </w:r>
      <w:proofErr w:type="spellStart"/>
      <w:r w:rsidRPr="00CD70F6">
        <w:rPr>
          <w:szCs w:val="28"/>
        </w:rPr>
        <w:t>оснощеный</w:t>
      </w:r>
      <w:proofErr w:type="spellEnd"/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2. Расставьте знаки препинания: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 xml:space="preserve">А в шестнадцатом веке 1) после взятия в 1552 году Казани </w:t>
      </w:r>
      <w:proofErr w:type="spellStart"/>
      <w:r w:rsidRPr="00CD70F6">
        <w:rPr>
          <w:szCs w:val="28"/>
        </w:rPr>
        <w:t>Иоаном</w:t>
      </w:r>
      <w:proofErr w:type="spellEnd"/>
      <w:r w:rsidRPr="00CD70F6">
        <w:rPr>
          <w:szCs w:val="28"/>
        </w:rPr>
        <w:t xml:space="preserve"> Грозным 2)и с включением </w:t>
      </w:r>
      <w:proofErr w:type="spellStart"/>
      <w:r w:rsidRPr="00CD70F6">
        <w:rPr>
          <w:szCs w:val="28"/>
        </w:rPr>
        <w:t>мамадышских</w:t>
      </w:r>
      <w:proofErr w:type="spellEnd"/>
      <w:r w:rsidRPr="00CD70F6">
        <w:rPr>
          <w:szCs w:val="28"/>
        </w:rPr>
        <w:t xml:space="preserve"> земель в состав русского государства 3) со второй половины XVI века 4)в низовьях междуречья Вятки и Камы 5) стали возникать русские поселения.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а) </w:t>
      </w:r>
      <w:r w:rsidRPr="00CD70F6">
        <w:rPr>
          <w:szCs w:val="28"/>
        </w:rPr>
        <w:t>1,3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б) </w:t>
      </w:r>
      <w:r w:rsidRPr="00CD70F6">
        <w:rPr>
          <w:szCs w:val="28"/>
        </w:rPr>
        <w:t>1, 3, 4, 5.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в) </w:t>
      </w:r>
      <w:r w:rsidRPr="00CD70F6">
        <w:rPr>
          <w:szCs w:val="28"/>
        </w:rPr>
        <w:t>3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>
        <w:rPr>
          <w:szCs w:val="28"/>
        </w:rPr>
        <w:t xml:space="preserve">г) </w:t>
      </w:r>
      <w:r w:rsidRPr="00CD70F6">
        <w:rPr>
          <w:szCs w:val="28"/>
        </w:rPr>
        <w:t>1, 5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2. Вставьте в предложение слово или словосочетание, подходящее по смыслу: </w:t>
      </w:r>
      <w:r w:rsidRPr="00CD70F6">
        <w:rPr>
          <w:szCs w:val="28"/>
        </w:rPr>
        <w:br/>
        <w:t>Из года в год _________</w:t>
      </w:r>
      <w:r>
        <w:rPr>
          <w:szCs w:val="28"/>
        </w:rPr>
        <w:t xml:space="preserve"> </w:t>
      </w:r>
      <w:r w:rsidRPr="00CD70F6">
        <w:rPr>
          <w:szCs w:val="28"/>
        </w:rPr>
        <w:t>население: если в 1764 году было лишь 545 человек, то в 1861 году уже стало 6500 человек</w:t>
      </w:r>
    </w:p>
    <w:p w:rsidR="00725C25" w:rsidRPr="00CD70F6" w:rsidRDefault="00725C25" w:rsidP="00725C25">
      <w:pPr>
        <w:spacing w:after="0" w:line="360" w:lineRule="auto"/>
        <w:ind w:left="567"/>
        <w:rPr>
          <w:szCs w:val="28"/>
        </w:rPr>
      </w:pPr>
      <w:r w:rsidRPr="00CD70F6">
        <w:rPr>
          <w:szCs w:val="28"/>
        </w:rPr>
        <w:t>а)</w:t>
      </w:r>
      <w:r>
        <w:rPr>
          <w:szCs w:val="28"/>
        </w:rPr>
        <w:t> уменьшалось</w:t>
      </w:r>
      <w:r w:rsidRPr="00CD70F6">
        <w:rPr>
          <w:szCs w:val="28"/>
        </w:rPr>
        <w:t xml:space="preserve"> </w:t>
      </w:r>
      <w:r w:rsidRPr="00CD70F6">
        <w:rPr>
          <w:szCs w:val="28"/>
        </w:rPr>
        <w:br/>
        <w:t xml:space="preserve">б) росло 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в) возросло</w:t>
      </w:r>
    </w:p>
    <w:p w:rsidR="00725C25" w:rsidRPr="00CD70F6" w:rsidRDefault="00725C25" w:rsidP="00725C25">
      <w:pPr>
        <w:spacing w:after="0" w:line="360" w:lineRule="auto"/>
        <w:ind w:firstLine="567"/>
        <w:rPr>
          <w:szCs w:val="28"/>
        </w:rPr>
      </w:pPr>
      <w:r w:rsidRPr="00CD70F6">
        <w:rPr>
          <w:szCs w:val="28"/>
        </w:rPr>
        <w:t>Это к тому же хорошая подготовка к ГИА и ЕГЭ. Учащиеся не только усваивают практический материал, но и узнают интересные факты из истории района.</w:t>
      </w:r>
    </w:p>
    <w:p w:rsidR="00186A17" w:rsidRDefault="00186A17" w:rsidP="00725C25">
      <w:pPr>
        <w:pStyle w:val="2"/>
        <w:spacing w:after="0" w:line="360" w:lineRule="auto"/>
        <w:ind w:firstLine="567"/>
        <w:rPr>
          <w:rStyle w:val="apple-style-span"/>
          <w:lang w:val="ru-RU"/>
        </w:rPr>
      </w:pPr>
      <w:bookmarkStart w:id="0" w:name="_Toc326507304"/>
    </w:p>
    <w:p w:rsidR="00186A17" w:rsidRDefault="00186A17" w:rsidP="00725C25">
      <w:pPr>
        <w:pStyle w:val="2"/>
        <w:spacing w:after="0" w:line="360" w:lineRule="auto"/>
        <w:ind w:firstLine="567"/>
        <w:rPr>
          <w:rFonts w:eastAsia="Calibri"/>
          <w:b w:val="0"/>
          <w:bCs w:val="0"/>
          <w:iCs w:val="0"/>
          <w:szCs w:val="22"/>
          <w:lang w:val="ru-RU"/>
        </w:rPr>
      </w:pPr>
    </w:p>
    <w:p w:rsidR="00186A17" w:rsidRPr="00186A17" w:rsidRDefault="00186A17" w:rsidP="00186A17"/>
    <w:p w:rsidR="00606D16" w:rsidRDefault="00606D16" w:rsidP="00725C25">
      <w:pPr>
        <w:pStyle w:val="2"/>
        <w:spacing w:after="0" w:line="360" w:lineRule="auto"/>
        <w:ind w:firstLine="567"/>
        <w:rPr>
          <w:rStyle w:val="apple-style-span"/>
          <w:lang w:val="ru-RU"/>
        </w:rPr>
      </w:pPr>
    </w:p>
    <w:p w:rsidR="009D6DCB" w:rsidRDefault="009D6DCB">
      <w:bookmarkStart w:id="1" w:name="_GoBack"/>
      <w:bookmarkEnd w:id="0"/>
      <w:bookmarkEnd w:id="1"/>
    </w:p>
    <w:sectPr w:rsidR="009D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EC"/>
    <w:rsid w:val="00186A17"/>
    <w:rsid w:val="00333EEC"/>
    <w:rsid w:val="0045699C"/>
    <w:rsid w:val="00606D16"/>
    <w:rsid w:val="00725C25"/>
    <w:rsid w:val="009D6DCB"/>
    <w:rsid w:val="00C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5"/>
    <w:pPr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C25"/>
    <w:pPr>
      <w:keepNext/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C25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725C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C25"/>
    <w:pPr>
      <w:spacing w:before="120" w:after="120" w:line="360" w:lineRule="auto"/>
      <w:ind w:left="720"/>
      <w:contextualSpacing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25C25"/>
  </w:style>
  <w:style w:type="character" w:customStyle="1" w:styleId="apple-style-span">
    <w:name w:val="apple-style-span"/>
    <w:basedOn w:val="a0"/>
    <w:rsid w:val="00725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5"/>
    <w:pPr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C25"/>
    <w:pPr>
      <w:keepNext/>
      <w:spacing w:before="240" w:after="60"/>
      <w:outlineLvl w:val="1"/>
    </w:pPr>
    <w:rPr>
      <w:rFonts w:eastAsia="Times New Roman"/>
      <w:b/>
      <w:bCs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C25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a3">
    <w:name w:val="Normal (Web)"/>
    <w:basedOn w:val="a"/>
    <w:uiPriority w:val="99"/>
    <w:unhideWhenUsed/>
    <w:rsid w:val="00725C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5C25"/>
    <w:pPr>
      <w:spacing w:before="120" w:after="120" w:line="360" w:lineRule="auto"/>
      <w:ind w:left="720"/>
      <w:contextualSpacing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25C25"/>
  </w:style>
  <w:style w:type="character" w:customStyle="1" w:styleId="apple-style-span">
    <w:name w:val="apple-style-span"/>
    <w:basedOn w:val="a0"/>
    <w:rsid w:val="0072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мубаракова</dc:creator>
  <cp:keywords/>
  <dc:description/>
  <cp:lastModifiedBy>мубаракова</cp:lastModifiedBy>
  <cp:revision>6</cp:revision>
  <dcterms:created xsi:type="dcterms:W3CDTF">2013-04-01T14:12:00Z</dcterms:created>
  <dcterms:modified xsi:type="dcterms:W3CDTF">2013-04-01T14:52:00Z</dcterms:modified>
</cp:coreProperties>
</file>