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8" w:rsidRDefault="007011B8" w:rsidP="007011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Спартакиада</w:t>
      </w:r>
    </w:p>
    <w:p w:rsidR="007011B8" w:rsidRDefault="007011B8" w:rsidP="007011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Одной из интереснейших форм приобщения детей к активным занятиям физической культурой и  спортом  является участие их в спортивно-массовых мероприятиях. 14 октября в нашем городе состоялась ежегодная Спартакиада по летним видам спорта среди дошкольных</w:t>
      </w:r>
      <w:r w:rsidR="00153294">
        <w:rPr>
          <w:rFonts w:ascii="Times New Roman" w:hAnsi="Times New Roman"/>
          <w:sz w:val="24"/>
          <w:szCs w:val="24"/>
        </w:rPr>
        <w:t xml:space="preserve"> образовательных </w:t>
      </w:r>
      <w:proofErr w:type="spellStart"/>
      <w:r w:rsidR="00153294">
        <w:rPr>
          <w:rFonts w:ascii="Times New Roman" w:hAnsi="Times New Roman"/>
          <w:sz w:val="24"/>
          <w:szCs w:val="24"/>
        </w:rPr>
        <w:t>учереждений</w:t>
      </w:r>
      <w:proofErr w:type="spellEnd"/>
      <w:r w:rsidR="00153294">
        <w:rPr>
          <w:rFonts w:ascii="Times New Roman" w:hAnsi="Times New Roman"/>
          <w:sz w:val="24"/>
          <w:szCs w:val="24"/>
        </w:rPr>
        <w:t xml:space="preserve"> муниципального района «Город Киров и Кировский район».</w:t>
      </w:r>
      <w:proofErr w:type="gramEnd"/>
    </w:p>
    <w:p w:rsidR="007011B8" w:rsidRDefault="007011B8" w:rsidP="007011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ревнования, как правило, проходят на высоком эмоциональном уровне и дают детям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можность познать ощущение радости движений, учат сталкиваться с самыми необычными ситуациями и находить себя в них, помогают познать самого себя, почувствовать локоть товарища, понять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перед своим коллективом.</w:t>
      </w:r>
    </w:p>
    <w:p w:rsidR="00153294" w:rsidRDefault="00153294" w:rsidP="007011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9A5586">
        <w:rPr>
          <w:rFonts w:ascii="Times New Roman" w:hAnsi="Times New Roman"/>
          <w:sz w:val="24"/>
          <w:szCs w:val="24"/>
        </w:rPr>
        <w:t>ши дети из ДВГ «Радуга» приняли активное участие в этих соревнованиях и заняли 3 место в творческом туре.</w:t>
      </w:r>
    </w:p>
    <w:p w:rsidR="007011B8" w:rsidRDefault="009A5586" w:rsidP="007011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«Спартакиада» призвана</w:t>
      </w:r>
      <w:r w:rsidR="007011B8">
        <w:rPr>
          <w:rFonts w:ascii="Times New Roman" w:hAnsi="Times New Roman"/>
          <w:sz w:val="24"/>
          <w:szCs w:val="24"/>
        </w:rPr>
        <w:t xml:space="preserve"> способствовать улучшению физкультурно-массовой работы среди детей  дошкольного  возраста, повышению физического развития детей, укрепл</w:t>
      </w:r>
      <w:r w:rsidR="007011B8">
        <w:rPr>
          <w:rFonts w:ascii="Times New Roman" w:hAnsi="Times New Roman"/>
          <w:sz w:val="24"/>
          <w:szCs w:val="24"/>
        </w:rPr>
        <w:t>е</w:t>
      </w:r>
      <w:r w:rsidR="007011B8">
        <w:rPr>
          <w:rFonts w:ascii="Times New Roman" w:hAnsi="Times New Roman"/>
          <w:sz w:val="24"/>
          <w:szCs w:val="24"/>
        </w:rPr>
        <w:t>нию их здоровья.</w:t>
      </w:r>
    </w:p>
    <w:p w:rsidR="000278F3" w:rsidRDefault="000278F3"/>
    <w:sectPr w:rsidR="0002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1B8"/>
    <w:rsid w:val="000278F3"/>
    <w:rsid w:val="00153294"/>
    <w:rsid w:val="007011B8"/>
    <w:rsid w:val="009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2015-10-14T16:43:00Z</dcterms:created>
  <dcterms:modified xsi:type="dcterms:W3CDTF">2015-10-14T17:09:00Z</dcterms:modified>
</cp:coreProperties>
</file>