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FC" w:rsidRPr="00395721" w:rsidRDefault="005E4DFC" w:rsidP="005E4DFC">
      <w:pPr>
        <w:ind w:firstLine="540"/>
        <w:jc w:val="center"/>
        <w:rPr>
          <w:b/>
          <w:sz w:val="28"/>
          <w:szCs w:val="28"/>
        </w:rPr>
      </w:pPr>
      <w:r w:rsidRPr="00395721">
        <w:rPr>
          <w:b/>
          <w:sz w:val="28"/>
          <w:szCs w:val="28"/>
        </w:rPr>
        <w:t xml:space="preserve"> </w:t>
      </w:r>
      <w:r w:rsidRPr="008B2E6F">
        <w:rPr>
          <w:b/>
          <w:sz w:val="28"/>
          <w:szCs w:val="28"/>
        </w:rPr>
        <w:t>Пояснительная записка</w:t>
      </w:r>
    </w:p>
    <w:p w:rsidR="005E4DFC" w:rsidRPr="0079283B" w:rsidRDefault="005E4DFC" w:rsidP="005E4DFC">
      <w:pPr>
        <w:ind w:firstLine="708"/>
        <w:jc w:val="both"/>
        <w:rPr>
          <w:bCs/>
          <w:iCs/>
        </w:rPr>
      </w:pPr>
      <w:r w:rsidRPr="0079283B">
        <w:t>Рабочая программа</w:t>
      </w:r>
      <w:r w:rsidR="00D73E98" w:rsidRPr="0079283B">
        <w:t xml:space="preserve"> курса </w:t>
      </w:r>
      <w:r w:rsidRPr="0079283B">
        <w:t xml:space="preserve">«Математика» составлена в соответствии с требованиями </w:t>
      </w:r>
      <w:r w:rsidRPr="0079283B">
        <w:rPr>
          <w:bCs/>
          <w:iCs/>
        </w:rPr>
        <w:t>ФГОС НОО,</w:t>
      </w:r>
      <w:r w:rsidR="00D73E98" w:rsidRPr="0079283B">
        <w:rPr>
          <w:bCs/>
          <w:iCs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</w:t>
      </w:r>
      <w:r w:rsidRPr="0079283B">
        <w:rPr>
          <w:bCs/>
          <w:iCs/>
        </w:rPr>
        <w:t xml:space="preserve"> </w:t>
      </w:r>
      <w:r w:rsidRPr="0079283B">
        <w:t xml:space="preserve"> Моро М. И., Бантовой М. А., Бельтюковой Г. В., Волковой С. И., Степановой С. В.</w:t>
      </w:r>
      <w:r w:rsidR="00D73E98" w:rsidRPr="0079283B">
        <w:t xml:space="preserve"> «Математика. 1-4 классы»</w:t>
      </w:r>
      <w:r w:rsidRPr="0079283B">
        <w:rPr>
          <w:bCs/>
          <w:iCs/>
        </w:rPr>
        <w:t xml:space="preserve"> (М.: «Просвещение», 2011).</w:t>
      </w:r>
    </w:p>
    <w:p w:rsidR="005E4DFC" w:rsidRPr="0079283B" w:rsidRDefault="005E4DFC" w:rsidP="005E4DFC">
      <w:pPr>
        <w:ind w:firstLine="708"/>
        <w:jc w:val="both"/>
      </w:pPr>
      <w:r w:rsidRPr="0079283B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E4DFC" w:rsidRPr="0079283B" w:rsidRDefault="005E4DFC" w:rsidP="005E4DFC">
      <w:pPr>
        <w:ind w:firstLine="708"/>
        <w:jc w:val="both"/>
        <w:rPr>
          <w:color w:val="FF0000"/>
        </w:rPr>
      </w:pPr>
      <w:r w:rsidRPr="0079283B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79283B">
        <w:rPr>
          <w:color w:val="000000"/>
        </w:rPr>
        <w:t xml:space="preserve">Универсальные математические способы познания </w:t>
      </w:r>
      <w:r w:rsidRPr="0079283B">
        <w:t>способствуют целостному восприятию мира, позволяют выстраивать модели его отдельных процессов и явлений, а также</w:t>
      </w:r>
      <w:r w:rsidRPr="0079283B">
        <w:rPr>
          <w:color w:val="FF0000"/>
        </w:rPr>
        <w:t xml:space="preserve"> </w:t>
      </w:r>
      <w:r w:rsidRPr="0079283B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E4DFC" w:rsidRPr="0079283B" w:rsidRDefault="005E4DFC" w:rsidP="005E4DFC">
      <w:pPr>
        <w:ind w:firstLine="708"/>
        <w:jc w:val="both"/>
      </w:pPr>
      <w:r w:rsidRPr="0079283B">
        <w:t>Усвоенные в начальном курсе математики знания и способы действий необходимы не только</w:t>
      </w:r>
      <w:r w:rsidRPr="0079283B">
        <w:rPr>
          <w:color w:val="FF0000"/>
        </w:rPr>
        <w:t xml:space="preserve"> </w:t>
      </w:r>
      <w:r w:rsidRPr="0079283B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E4DFC" w:rsidRPr="0079283B" w:rsidRDefault="005E4DFC" w:rsidP="005E4DFC">
      <w:pPr>
        <w:ind w:firstLine="708"/>
        <w:jc w:val="both"/>
      </w:pPr>
      <w:r w:rsidRPr="0079283B">
        <w:t>Основными</w:t>
      </w:r>
      <w:r w:rsidRPr="0079283B">
        <w:rPr>
          <w:b/>
        </w:rPr>
        <w:t xml:space="preserve"> целями</w:t>
      </w:r>
      <w:r w:rsidRPr="0079283B">
        <w:t xml:space="preserve"> начального обучения математике являются:</w:t>
      </w:r>
    </w:p>
    <w:p w:rsidR="005E4DFC" w:rsidRPr="0079283B" w:rsidRDefault="005E4DFC" w:rsidP="005E4DFC">
      <w:pPr>
        <w:numPr>
          <w:ilvl w:val="0"/>
          <w:numId w:val="8"/>
        </w:numPr>
        <w:spacing w:after="0" w:line="240" w:lineRule="auto"/>
        <w:ind w:left="0" w:firstLine="708"/>
        <w:jc w:val="both"/>
      </w:pPr>
      <w:r w:rsidRPr="0079283B">
        <w:t>Математическое развитие младших школьников.</w:t>
      </w:r>
    </w:p>
    <w:p w:rsidR="005E4DFC" w:rsidRPr="0079283B" w:rsidRDefault="005E4DFC" w:rsidP="005E4DFC">
      <w:pPr>
        <w:numPr>
          <w:ilvl w:val="0"/>
          <w:numId w:val="8"/>
        </w:numPr>
        <w:spacing w:after="0" w:line="240" w:lineRule="auto"/>
        <w:ind w:left="0" w:firstLine="708"/>
        <w:jc w:val="both"/>
      </w:pPr>
      <w:r w:rsidRPr="0079283B">
        <w:t xml:space="preserve">Формирование системы </w:t>
      </w:r>
      <w:r w:rsidRPr="0079283B">
        <w:rPr>
          <w:color w:val="000000"/>
        </w:rPr>
        <w:t>начальных</w:t>
      </w:r>
      <w:r w:rsidRPr="0079283B">
        <w:rPr>
          <w:color w:val="FF0000"/>
        </w:rPr>
        <w:t xml:space="preserve"> </w:t>
      </w:r>
      <w:r w:rsidRPr="0079283B">
        <w:t>математических знаний.</w:t>
      </w:r>
    </w:p>
    <w:p w:rsidR="005E4DFC" w:rsidRPr="0079283B" w:rsidRDefault="005E4DFC" w:rsidP="005E4DFC">
      <w:pPr>
        <w:numPr>
          <w:ilvl w:val="0"/>
          <w:numId w:val="8"/>
        </w:numPr>
        <w:spacing w:after="0" w:line="240" w:lineRule="auto"/>
        <w:ind w:left="0" w:firstLine="708"/>
        <w:jc w:val="both"/>
      </w:pPr>
      <w:r w:rsidRPr="0079283B">
        <w:t xml:space="preserve"> Воспитание интереса к математике</w:t>
      </w:r>
      <w:r w:rsidRPr="0079283B">
        <w:rPr>
          <w:color w:val="000000"/>
        </w:rPr>
        <w:t xml:space="preserve">, </w:t>
      </w:r>
      <w:r w:rsidR="00D73E98" w:rsidRPr="0079283B">
        <w:t>к умственной деятельности.</w:t>
      </w:r>
    </w:p>
    <w:p w:rsidR="00D73E98" w:rsidRPr="0079283B" w:rsidRDefault="00D73E98" w:rsidP="005E4DFC">
      <w:pPr>
        <w:numPr>
          <w:ilvl w:val="0"/>
          <w:numId w:val="8"/>
        </w:numPr>
        <w:spacing w:after="0" w:line="240" w:lineRule="auto"/>
        <w:ind w:left="0" w:firstLine="708"/>
        <w:jc w:val="both"/>
      </w:pPr>
      <w:r w:rsidRPr="0079283B">
        <w:t>Привитие умений и качеств, необходимых человеку ХХ</w:t>
      </w:r>
      <w:r w:rsidR="0079283B" w:rsidRPr="0079283B">
        <w:rPr>
          <w:lang w:val="en-US"/>
        </w:rPr>
        <w:t>I</w:t>
      </w:r>
      <w:r w:rsidR="0079283B" w:rsidRPr="0079283B">
        <w:t xml:space="preserve"> века.</w:t>
      </w:r>
    </w:p>
    <w:p w:rsidR="005E4DFC" w:rsidRPr="0079283B" w:rsidRDefault="005E4DFC" w:rsidP="005E4DFC">
      <w:pPr>
        <w:ind w:firstLine="708"/>
        <w:jc w:val="both"/>
      </w:pPr>
    </w:p>
    <w:p w:rsidR="005E4DFC" w:rsidRPr="0079283B" w:rsidRDefault="005E4DFC" w:rsidP="005E4DFC">
      <w:pPr>
        <w:ind w:firstLine="709"/>
        <w:jc w:val="both"/>
      </w:pPr>
      <w:r w:rsidRPr="0079283B">
        <w:t xml:space="preserve">Программа определяет ряд </w:t>
      </w:r>
      <w:r w:rsidRPr="0079283B">
        <w:rPr>
          <w:b/>
        </w:rPr>
        <w:t>задач</w:t>
      </w:r>
      <w:r w:rsidRPr="0079283B">
        <w:t>, решение которых направлено на достижение основных целей начального математического образования:</w:t>
      </w:r>
    </w:p>
    <w:p w:rsidR="005E4DFC" w:rsidRPr="0079283B" w:rsidRDefault="005E4DFC" w:rsidP="00D365F4">
      <w:pPr>
        <w:spacing w:after="0"/>
        <w:ind w:firstLine="709"/>
        <w:jc w:val="both"/>
      </w:pPr>
      <w:r w:rsidRPr="0079283B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9283B">
        <w:rPr>
          <w:color w:val="000000"/>
        </w:rPr>
        <w:t>устанавливать,</w:t>
      </w:r>
      <w:r w:rsidRPr="0079283B">
        <w:rPr>
          <w:color w:val="FF0000"/>
        </w:rPr>
        <w:t xml:space="preserve"> </w:t>
      </w:r>
      <w:r w:rsidRPr="0079283B">
        <w:t xml:space="preserve">описывать, </w:t>
      </w:r>
      <w:r w:rsidRPr="0079283B">
        <w:rPr>
          <w:color w:val="000000"/>
        </w:rPr>
        <w:t xml:space="preserve">моделировать </w:t>
      </w:r>
      <w:r w:rsidRPr="0079283B">
        <w:t xml:space="preserve">и объяснять количественные и пространственные отношения); </w:t>
      </w:r>
    </w:p>
    <w:p w:rsidR="005E4DFC" w:rsidRPr="0079283B" w:rsidRDefault="005E4DFC" w:rsidP="00D365F4">
      <w:pPr>
        <w:spacing w:after="0"/>
        <w:ind w:firstLine="709"/>
        <w:jc w:val="both"/>
      </w:pPr>
      <w:r w:rsidRPr="0079283B">
        <w:t xml:space="preserve">— развитие основ логического, знаково-символического и алгоритмического мышления; </w:t>
      </w:r>
    </w:p>
    <w:p w:rsidR="005E4DFC" w:rsidRPr="0079283B" w:rsidRDefault="005E4DFC" w:rsidP="00D365F4">
      <w:pPr>
        <w:spacing w:after="0"/>
        <w:ind w:firstLine="709"/>
        <w:jc w:val="both"/>
      </w:pPr>
      <w:r w:rsidRPr="0079283B">
        <w:t>— развитие пространственного воображения;</w:t>
      </w:r>
    </w:p>
    <w:p w:rsidR="005E4DFC" w:rsidRPr="0079283B" w:rsidRDefault="005E4DFC" w:rsidP="00D365F4">
      <w:pPr>
        <w:spacing w:after="0"/>
        <w:ind w:firstLine="709"/>
        <w:jc w:val="both"/>
      </w:pPr>
      <w:r w:rsidRPr="0079283B">
        <w:t>— развитие математической речи;</w:t>
      </w:r>
    </w:p>
    <w:p w:rsidR="005E4DFC" w:rsidRPr="0079283B" w:rsidRDefault="005E4DFC" w:rsidP="00D365F4">
      <w:pPr>
        <w:spacing w:after="0"/>
        <w:ind w:firstLine="709"/>
        <w:jc w:val="both"/>
      </w:pPr>
      <w:r w:rsidRPr="0079283B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E4DFC" w:rsidRPr="0079283B" w:rsidRDefault="005E4DFC" w:rsidP="00D365F4">
      <w:pPr>
        <w:spacing w:after="0"/>
        <w:ind w:firstLine="709"/>
        <w:jc w:val="both"/>
      </w:pPr>
      <w:r w:rsidRPr="0079283B">
        <w:t>— формирование умения вести поиск информации и работать с ней;</w:t>
      </w:r>
    </w:p>
    <w:p w:rsidR="005E4DFC" w:rsidRPr="0079283B" w:rsidRDefault="005E4DFC" w:rsidP="00D365F4">
      <w:pPr>
        <w:spacing w:after="0"/>
        <w:ind w:firstLine="709"/>
        <w:jc w:val="both"/>
      </w:pPr>
      <w:r w:rsidRPr="0079283B">
        <w:t>— формирование первоначальных представлений о компьютерной грамотности;</w:t>
      </w:r>
    </w:p>
    <w:p w:rsidR="005E4DFC" w:rsidRPr="0079283B" w:rsidRDefault="005E4DFC" w:rsidP="00D365F4">
      <w:pPr>
        <w:tabs>
          <w:tab w:val="right" w:pos="9355"/>
        </w:tabs>
        <w:spacing w:after="0"/>
        <w:ind w:firstLine="709"/>
        <w:jc w:val="both"/>
      </w:pPr>
      <w:r w:rsidRPr="0079283B">
        <w:t>— развитие познавательных способностей;</w:t>
      </w:r>
    </w:p>
    <w:p w:rsidR="005E4DFC" w:rsidRPr="0079283B" w:rsidRDefault="005E4DFC" w:rsidP="00D365F4">
      <w:pPr>
        <w:spacing w:after="0"/>
        <w:ind w:firstLine="709"/>
        <w:jc w:val="both"/>
      </w:pPr>
      <w:r w:rsidRPr="0079283B">
        <w:lastRenderedPageBreak/>
        <w:t>— воспитание стремления к расширению математических знаний;</w:t>
      </w:r>
    </w:p>
    <w:p w:rsidR="005E4DFC" w:rsidRPr="0079283B" w:rsidRDefault="005E4DFC" w:rsidP="00D365F4">
      <w:pPr>
        <w:spacing w:after="0"/>
        <w:ind w:firstLine="709"/>
        <w:jc w:val="both"/>
        <w:rPr>
          <w:color w:val="000000"/>
        </w:rPr>
      </w:pPr>
      <w:r w:rsidRPr="0079283B">
        <w:t>— </w:t>
      </w:r>
      <w:r w:rsidRPr="0079283B">
        <w:rPr>
          <w:color w:val="000000"/>
        </w:rPr>
        <w:t>формирование критичности мышления;</w:t>
      </w:r>
    </w:p>
    <w:p w:rsidR="005E4DFC" w:rsidRDefault="005E4DFC" w:rsidP="00D365F4">
      <w:pPr>
        <w:spacing w:after="0"/>
        <w:ind w:firstLine="709"/>
        <w:jc w:val="both"/>
      </w:pPr>
      <w:r w:rsidRPr="0079283B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3F192B" w:rsidRDefault="003F192B" w:rsidP="003F192B">
      <w:pPr>
        <w:ind w:firstLine="540"/>
        <w:jc w:val="center"/>
        <w:rPr>
          <w:b/>
        </w:rPr>
      </w:pPr>
      <w:r>
        <w:rPr>
          <w:b/>
        </w:rPr>
        <w:t>Ценностные ориентиры содержания учебного предмета</w:t>
      </w:r>
    </w:p>
    <w:p w:rsidR="003F192B" w:rsidRDefault="003F192B" w:rsidP="003F192B">
      <w:pPr>
        <w:ind w:firstLine="709"/>
        <w:jc w:val="both"/>
        <w:rPr>
          <w:bCs/>
        </w:rPr>
      </w:pPr>
      <w:r>
        <w:rPr>
          <w:bCs/>
        </w:rPr>
        <w:t>В</w:t>
      </w:r>
      <w:r>
        <w:rPr>
          <w:b/>
        </w:rPr>
        <w:t xml:space="preserve"> </w:t>
      </w:r>
      <w:r>
        <w:rPr>
          <w:bCs/>
        </w:rPr>
        <w:t>основе учебно-воспитательного процесса лежат следующие ценности математики:</w:t>
      </w:r>
    </w:p>
    <w:p w:rsidR="003F192B" w:rsidRDefault="003F192B" w:rsidP="003F192B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по времени, образование целого из частей, изменение формы, размера и т. д.);</w:t>
      </w:r>
    </w:p>
    <w:p w:rsidR="003F192B" w:rsidRDefault="003F192B" w:rsidP="003F192B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F192B" w:rsidRPr="003F192B" w:rsidRDefault="003F192B" w:rsidP="003F192B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Владение математическим языком, алгоритмами, элементами математической логики позволяют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365F4" w:rsidRDefault="00D365F4" w:rsidP="00D365F4">
      <w:pPr>
        <w:spacing w:after="0"/>
        <w:ind w:firstLine="709"/>
        <w:jc w:val="both"/>
      </w:pPr>
    </w:p>
    <w:p w:rsidR="0079283B" w:rsidRPr="0079283B" w:rsidRDefault="0079283B" w:rsidP="00D365F4">
      <w:pPr>
        <w:spacing w:after="0"/>
        <w:ind w:firstLine="540"/>
        <w:jc w:val="center"/>
      </w:pPr>
      <w:r w:rsidRPr="0079283B">
        <w:rPr>
          <w:b/>
        </w:rPr>
        <w:t xml:space="preserve"> Общая характеристика курса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79283B">
        <w:rPr>
          <w:color w:val="000000"/>
        </w:rPr>
        <w:t xml:space="preserve">усвоение начальных математических знаний, </w:t>
      </w:r>
      <w:r w:rsidRPr="0079283B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E4DFC" w:rsidRPr="0079283B" w:rsidRDefault="005E4DFC" w:rsidP="005E4DFC">
      <w:pPr>
        <w:ind w:firstLine="709"/>
        <w:jc w:val="both"/>
        <w:rPr>
          <w:color w:val="000000"/>
        </w:rPr>
      </w:pPr>
      <w:r w:rsidRPr="0079283B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5E4DFC" w:rsidRPr="0079283B" w:rsidRDefault="005E4DFC" w:rsidP="005E4DFC">
      <w:pPr>
        <w:ind w:firstLine="709"/>
        <w:jc w:val="both"/>
      </w:pPr>
      <w:r w:rsidRPr="0079283B">
        <w:rPr>
          <w:bCs/>
        </w:rPr>
        <w:t>Содержание</w:t>
      </w:r>
      <w:r w:rsidRPr="0079283B">
        <w:rPr>
          <w:b/>
          <w:bCs/>
        </w:rPr>
        <w:t xml:space="preserve"> </w:t>
      </w:r>
      <w:r w:rsidRPr="0079283B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E4DFC" w:rsidRPr="0079283B" w:rsidRDefault="005E4DFC" w:rsidP="005E4DFC">
      <w:pPr>
        <w:ind w:firstLine="709"/>
        <w:jc w:val="both"/>
      </w:pPr>
      <w:r w:rsidRPr="0079283B"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Основа арифметического содержания — представления о натуральном числе и нуле, </w:t>
      </w:r>
      <w:r w:rsidRPr="0079283B">
        <w:rPr>
          <w:color w:val="000000"/>
        </w:rPr>
        <w:t>арифметических действиях (сложение, вычитание).</w:t>
      </w:r>
      <w:r w:rsidRPr="0079283B">
        <w:rPr>
          <w:color w:val="FF0000"/>
        </w:rPr>
        <w:t xml:space="preserve"> </w:t>
      </w:r>
      <w:r w:rsidRPr="0079283B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двадцати; узнают, как связаны между собой компоненты и результаты арифметических действий; усвоят связи между сложением и вычитанием; </w:t>
      </w:r>
      <w:r w:rsidRPr="0079283B">
        <w:rPr>
          <w:color w:val="000000"/>
        </w:rPr>
        <w:t>освоят различные</w:t>
      </w:r>
      <w:r w:rsidRPr="0079283B">
        <w:rPr>
          <w:color w:val="FF0000"/>
        </w:rPr>
        <w:t xml:space="preserve"> </w:t>
      </w:r>
      <w:r w:rsidRPr="0079283B">
        <w:t xml:space="preserve">приёмы </w:t>
      </w:r>
      <w:r w:rsidRPr="0079283B">
        <w:rPr>
          <w:color w:val="000000"/>
        </w:rPr>
        <w:t>проверки выполненных</w:t>
      </w:r>
      <w:r w:rsidRPr="0079283B">
        <w:rPr>
          <w:color w:val="FF0000"/>
        </w:rPr>
        <w:t xml:space="preserve"> </w:t>
      </w:r>
      <w:r w:rsidRPr="0079283B">
        <w:t xml:space="preserve">вычислений. </w:t>
      </w:r>
    </w:p>
    <w:p w:rsidR="005E4DFC" w:rsidRPr="0079283B" w:rsidRDefault="005E4DFC" w:rsidP="005E4DFC">
      <w:pPr>
        <w:ind w:firstLine="709"/>
        <w:jc w:val="both"/>
      </w:pPr>
      <w:r w:rsidRPr="0079283B">
        <w:t>Программа предусматривает ознакомление с величинами (длин</w:t>
      </w:r>
      <w:r w:rsidRPr="0079283B">
        <w:rPr>
          <w:color w:val="000000"/>
        </w:rPr>
        <w:t>а</w:t>
      </w:r>
      <w:r w:rsidRPr="0079283B">
        <w:t>, масс</w:t>
      </w:r>
      <w:r w:rsidRPr="0079283B">
        <w:rPr>
          <w:color w:val="000000"/>
        </w:rPr>
        <w:t>а</w:t>
      </w:r>
      <w:r w:rsidRPr="0079283B">
        <w:t>, вместимость) и их измерением, с единицами измерения однородных величин и соотношениями между ними.</w:t>
      </w:r>
    </w:p>
    <w:p w:rsidR="005E4DFC" w:rsidRPr="0079283B" w:rsidRDefault="005E4DFC" w:rsidP="005E4DFC">
      <w:pPr>
        <w:ind w:firstLine="709"/>
        <w:jc w:val="both"/>
      </w:pPr>
      <w:r w:rsidRPr="0079283B">
        <w:lastRenderedPageBreak/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E4DFC" w:rsidRPr="0079283B" w:rsidRDefault="005E4DFC" w:rsidP="005E4DFC">
      <w:pPr>
        <w:ind w:firstLine="709"/>
        <w:jc w:val="both"/>
      </w:pPr>
      <w:r w:rsidRPr="0079283B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Решение текстовых задач связано с формированием целого ряда умений: </w:t>
      </w:r>
      <w:r w:rsidRPr="0079283B">
        <w:rPr>
          <w:color w:val="000000"/>
        </w:rPr>
        <w:t>осознанно читать и</w:t>
      </w:r>
      <w:r w:rsidRPr="0079283B">
        <w:rPr>
          <w:color w:val="FF0000"/>
        </w:rPr>
        <w:t xml:space="preserve"> </w:t>
      </w:r>
      <w:r w:rsidRPr="0079283B"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 составлять план решения, обосновывая выбор арифметического действия; записывать решение;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9283B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измерительными и чертёжными инструментами (линейка, чертёжный угольник).  </w:t>
      </w:r>
      <w:r w:rsidRPr="0079283B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</w:t>
      </w:r>
      <w:r w:rsidRPr="0079283B">
        <w:lastRenderedPageBreak/>
        <w:t>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E4DFC" w:rsidRPr="0079283B" w:rsidRDefault="005E4DFC" w:rsidP="005E4DFC">
      <w:pPr>
        <w:ind w:firstLine="709"/>
        <w:jc w:val="both"/>
      </w:pPr>
      <w:r w:rsidRPr="0079283B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E4DFC" w:rsidRPr="0079283B" w:rsidRDefault="005E4DFC" w:rsidP="005E4DFC">
      <w:pPr>
        <w:autoSpaceDE w:val="0"/>
        <w:autoSpaceDN w:val="0"/>
        <w:adjustRightInd w:val="0"/>
        <w:ind w:firstLine="709"/>
        <w:jc w:val="both"/>
      </w:pPr>
      <w:r w:rsidRPr="0079283B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79283B">
        <w:rPr>
          <w:color w:val="000000"/>
        </w:rPr>
        <w:t>Развитие а</w:t>
      </w:r>
      <w:r w:rsidRPr="0079283B">
        <w:t>лгоритмическо</w:t>
      </w:r>
      <w:r w:rsidRPr="0079283B">
        <w:rPr>
          <w:color w:val="000000"/>
        </w:rPr>
        <w:t>го</w:t>
      </w:r>
      <w:r w:rsidRPr="0079283B">
        <w:t xml:space="preserve"> мышлени</w:t>
      </w:r>
      <w:r w:rsidRPr="0079283B">
        <w:rPr>
          <w:color w:val="000000"/>
        </w:rPr>
        <w:t>я</w:t>
      </w:r>
      <w:r w:rsidRPr="0079283B">
        <w:t xml:space="preserve"> </w:t>
      </w:r>
      <w:r w:rsidRPr="0079283B">
        <w:rPr>
          <w:color w:val="000000"/>
        </w:rPr>
        <w:t>послужит базой</w:t>
      </w:r>
      <w:r w:rsidRPr="0079283B">
        <w:rPr>
          <w:color w:val="FF0000"/>
        </w:rPr>
        <w:t xml:space="preserve"> </w:t>
      </w:r>
      <w:r w:rsidRPr="0079283B">
        <w:t>для успешного овладения компьютерной грамотностью.</w:t>
      </w:r>
    </w:p>
    <w:p w:rsidR="005E4DFC" w:rsidRPr="0079283B" w:rsidRDefault="005E4DFC" w:rsidP="005E4DFC">
      <w:pPr>
        <w:ind w:firstLine="709"/>
        <w:jc w:val="both"/>
      </w:pPr>
      <w:r w:rsidRPr="0079283B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79283B">
        <w:rPr>
          <w:color w:val="000000"/>
        </w:rPr>
        <w:t>й</w:t>
      </w:r>
      <w:r w:rsidRPr="0079283B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E4DFC" w:rsidRPr="0079283B" w:rsidRDefault="005E4DFC" w:rsidP="005E4DFC">
      <w:pPr>
        <w:ind w:firstLine="709"/>
        <w:jc w:val="both"/>
      </w:pPr>
      <w:r w:rsidRPr="0079283B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</w:t>
      </w:r>
      <w:r w:rsidRPr="0079283B">
        <w:lastRenderedPageBreak/>
        <w:t xml:space="preserve">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E4DFC" w:rsidRPr="0079283B" w:rsidRDefault="005E4DFC" w:rsidP="005E4DFC">
      <w:pPr>
        <w:ind w:firstLine="709"/>
        <w:jc w:val="both"/>
        <w:rPr>
          <w:b/>
        </w:rPr>
      </w:pPr>
      <w:r w:rsidRPr="0079283B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E4DFC" w:rsidRPr="0079283B" w:rsidRDefault="005E4DFC" w:rsidP="00D365F4">
      <w:pPr>
        <w:ind w:firstLine="709"/>
      </w:pPr>
      <w:r w:rsidRPr="0079283B">
        <w:t>Математические знания и представления о числах, величинах,</w:t>
      </w:r>
      <w:r w:rsidR="00D365F4" w:rsidRPr="00D365F4">
        <w:t xml:space="preserve"> </w:t>
      </w:r>
      <w:r w:rsidR="00D365F4" w:rsidRPr="0079283B"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5E4DFC" w:rsidRPr="0079283B" w:rsidRDefault="005E4DFC" w:rsidP="005E4DFC">
      <w:pPr>
        <w:ind w:firstLine="709"/>
        <w:jc w:val="both"/>
      </w:pPr>
      <w:r w:rsidRPr="0079283B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E4DFC" w:rsidRPr="0079283B" w:rsidRDefault="005E4DFC" w:rsidP="005E4DFC">
      <w:pPr>
        <w:ind w:firstLine="709"/>
        <w:jc w:val="both"/>
      </w:pPr>
      <w:r w:rsidRPr="0079283B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E4DFC" w:rsidRPr="0079283B" w:rsidRDefault="005E4DFC" w:rsidP="0079283B">
      <w:pPr>
        <w:ind w:firstLine="709"/>
        <w:jc w:val="both"/>
      </w:pPr>
      <w:r w:rsidRPr="0079283B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5E4DFC" w:rsidRPr="003F192B" w:rsidRDefault="005E4DFC" w:rsidP="005E4DFC">
      <w:pPr>
        <w:ind w:firstLine="540"/>
        <w:jc w:val="center"/>
        <w:rPr>
          <w:b/>
        </w:rPr>
      </w:pPr>
      <w:r w:rsidRPr="003F192B">
        <w:rPr>
          <w:b/>
        </w:rPr>
        <w:t xml:space="preserve"> Место курса в </w:t>
      </w:r>
      <w:r w:rsidR="003F192B" w:rsidRPr="003F192B">
        <w:rPr>
          <w:b/>
        </w:rPr>
        <w:t xml:space="preserve">базисном </w:t>
      </w:r>
      <w:r w:rsidRPr="003F192B">
        <w:rPr>
          <w:b/>
        </w:rPr>
        <w:t>учебном плане</w:t>
      </w:r>
    </w:p>
    <w:p w:rsidR="005E4DFC" w:rsidRDefault="005E4DFC" w:rsidP="005E4DFC">
      <w:pPr>
        <w:ind w:firstLine="709"/>
        <w:jc w:val="both"/>
      </w:pPr>
      <w:r w:rsidRPr="0079283B">
        <w:t>На изучение математики в каждом классе начальной школы отводится по 4 ч в неделю. Курс рассчитан на 540 ч: в 1 классе — 132 ч (33 учебные недели).</w:t>
      </w:r>
    </w:p>
    <w:p w:rsidR="007B6CA3" w:rsidRDefault="007B6CA3" w:rsidP="005E4DFC">
      <w:pPr>
        <w:ind w:firstLine="709"/>
        <w:jc w:val="both"/>
      </w:pPr>
      <w:r>
        <w:t>Формы организации учебной деятельности: урок, урок-проект, практическая работа.</w:t>
      </w:r>
    </w:p>
    <w:p w:rsidR="007B6CA3" w:rsidRDefault="007B6CA3" w:rsidP="005E4DFC">
      <w:pPr>
        <w:ind w:firstLine="709"/>
        <w:jc w:val="both"/>
      </w:pPr>
      <w:r>
        <w:t xml:space="preserve">Формы контроля: проверочные работы, </w:t>
      </w:r>
    </w:p>
    <w:tbl>
      <w:tblPr>
        <w:tblStyle w:val="af1"/>
        <w:tblW w:w="0" w:type="auto"/>
        <w:tblLook w:val="04A0"/>
      </w:tblPr>
      <w:tblGrid>
        <w:gridCol w:w="1034"/>
        <w:gridCol w:w="3765"/>
        <w:gridCol w:w="4772"/>
      </w:tblGrid>
      <w:tr w:rsidR="007B6CA3" w:rsidTr="007B6CA3">
        <w:tc>
          <w:tcPr>
            <w:tcW w:w="1101" w:type="dxa"/>
          </w:tcPr>
          <w:p w:rsidR="007B6CA3" w:rsidRPr="006930AF" w:rsidRDefault="007B6CA3" w:rsidP="007B6CA3">
            <w:pPr>
              <w:jc w:val="center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№ урока</w:t>
            </w:r>
          </w:p>
        </w:tc>
        <w:tc>
          <w:tcPr>
            <w:tcW w:w="4252" w:type="dxa"/>
          </w:tcPr>
          <w:p w:rsidR="007B6CA3" w:rsidRPr="006930AF" w:rsidRDefault="007B6CA3" w:rsidP="007B6CA3">
            <w:pPr>
              <w:jc w:val="center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Вид работы</w:t>
            </w:r>
          </w:p>
        </w:tc>
        <w:tc>
          <w:tcPr>
            <w:tcW w:w="5492" w:type="dxa"/>
          </w:tcPr>
          <w:p w:rsidR="007B6CA3" w:rsidRPr="006930AF" w:rsidRDefault="007B6CA3" w:rsidP="007B6CA3">
            <w:pPr>
              <w:jc w:val="center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Тема</w:t>
            </w:r>
          </w:p>
        </w:tc>
      </w:tr>
      <w:tr w:rsidR="007B6CA3" w:rsidTr="007B6CA3">
        <w:tc>
          <w:tcPr>
            <w:tcW w:w="1101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2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5492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Счёт предметов. Сравнение групп предметов.</w:t>
            </w:r>
          </w:p>
        </w:tc>
      </w:tr>
      <w:tr w:rsidR="007B6CA3" w:rsidTr="007B6CA3">
        <w:tc>
          <w:tcPr>
            <w:tcW w:w="1101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252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5492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Нумерация чисел от 1 до 10.</w:t>
            </w:r>
          </w:p>
        </w:tc>
      </w:tr>
      <w:tr w:rsidR="007B6CA3" w:rsidTr="007B6CA3">
        <w:tc>
          <w:tcPr>
            <w:tcW w:w="1101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lastRenderedPageBreak/>
              <w:t>62</w:t>
            </w:r>
          </w:p>
        </w:tc>
        <w:tc>
          <w:tcPr>
            <w:tcW w:w="4252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5492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Сложение и вычитание от 1 до 10</w:t>
            </w:r>
          </w:p>
        </w:tc>
      </w:tr>
      <w:tr w:rsidR="007B6CA3" w:rsidTr="007B6CA3">
        <w:tc>
          <w:tcPr>
            <w:tcW w:w="1101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4252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5492" w:type="dxa"/>
          </w:tcPr>
          <w:p w:rsidR="007B6CA3" w:rsidRPr="006930AF" w:rsidRDefault="006930AF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Сложение и вычитание в пределах 10</w:t>
            </w:r>
          </w:p>
        </w:tc>
      </w:tr>
      <w:tr w:rsidR="007B6CA3" w:rsidTr="007B6CA3">
        <w:tc>
          <w:tcPr>
            <w:tcW w:w="1101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4252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5492" w:type="dxa"/>
          </w:tcPr>
          <w:p w:rsidR="007B6CA3" w:rsidRPr="006930AF" w:rsidRDefault="006930AF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Нумерация чисел от 1 до 20</w:t>
            </w:r>
          </w:p>
        </w:tc>
      </w:tr>
      <w:tr w:rsidR="007B6CA3" w:rsidTr="007B6CA3">
        <w:tc>
          <w:tcPr>
            <w:tcW w:w="1101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4252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5492" w:type="dxa"/>
          </w:tcPr>
          <w:p w:rsidR="007B6CA3" w:rsidRPr="006930AF" w:rsidRDefault="006930AF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Табличное сложение и вычитание</w:t>
            </w:r>
          </w:p>
        </w:tc>
      </w:tr>
      <w:tr w:rsidR="007B6CA3" w:rsidTr="007B6CA3">
        <w:tc>
          <w:tcPr>
            <w:tcW w:w="1101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4252" w:type="dxa"/>
          </w:tcPr>
          <w:p w:rsidR="007B6CA3" w:rsidRPr="006930AF" w:rsidRDefault="007B6CA3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5492" w:type="dxa"/>
          </w:tcPr>
          <w:p w:rsidR="007B6CA3" w:rsidRPr="006930AF" w:rsidRDefault="006930AF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Итоговый контроль</w:t>
            </w:r>
          </w:p>
        </w:tc>
      </w:tr>
      <w:tr w:rsidR="006930AF" w:rsidTr="007B6CA3">
        <w:tc>
          <w:tcPr>
            <w:tcW w:w="1101" w:type="dxa"/>
          </w:tcPr>
          <w:p w:rsidR="006930AF" w:rsidRPr="006930AF" w:rsidRDefault="006930AF" w:rsidP="005E4DF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6930AF" w:rsidRPr="006930AF" w:rsidRDefault="006930AF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ИТого</w:t>
            </w:r>
          </w:p>
        </w:tc>
        <w:tc>
          <w:tcPr>
            <w:tcW w:w="5492" w:type="dxa"/>
          </w:tcPr>
          <w:p w:rsidR="006930AF" w:rsidRPr="006930AF" w:rsidRDefault="006930AF" w:rsidP="005E4DFC">
            <w:pPr>
              <w:jc w:val="both"/>
              <w:rPr>
                <w:rFonts w:asciiTheme="minorHAnsi" w:hAnsiTheme="minorHAnsi" w:cstheme="minorHAnsi"/>
              </w:rPr>
            </w:pPr>
            <w:r w:rsidRPr="006930AF">
              <w:rPr>
                <w:rFonts w:asciiTheme="minorHAnsi" w:hAnsiTheme="minorHAnsi" w:cstheme="minorHAnsi"/>
              </w:rPr>
              <w:t>7</w:t>
            </w:r>
          </w:p>
        </w:tc>
      </w:tr>
    </w:tbl>
    <w:p w:rsidR="007B6CA3" w:rsidRDefault="007B6CA3" w:rsidP="00CD21C2">
      <w:pPr>
        <w:jc w:val="both"/>
      </w:pPr>
    </w:p>
    <w:p w:rsidR="00CD21C2" w:rsidRPr="00CD21C2" w:rsidRDefault="00CD21C2" w:rsidP="00CD21C2">
      <w:pPr>
        <w:spacing w:after="0"/>
        <w:jc w:val="both"/>
        <w:rPr>
          <w:b/>
        </w:rPr>
      </w:pPr>
      <w:r w:rsidRPr="00CD21C2">
        <w:rPr>
          <w:b/>
        </w:rPr>
        <w:t>УМК:</w:t>
      </w:r>
    </w:p>
    <w:p w:rsidR="00CD21C2" w:rsidRDefault="00CD21C2" w:rsidP="00CD21C2">
      <w:pPr>
        <w:pStyle w:val="a7"/>
        <w:numPr>
          <w:ilvl w:val="0"/>
          <w:numId w:val="25"/>
        </w:numPr>
      </w:pPr>
      <w:r>
        <w:t>Моро М. И. Математика: учебник для 1 класса: в 2-х частях. – М.: Просвещение, 2012</w:t>
      </w:r>
    </w:p>
    <w:p w:rsidR="00CD21C2" w:rsidRDefault="00CD21C2" w:rsidP="00CD21C2">
      <w:pPr>
        <w:pStyle w:val="a7"/>
        <w:numPr>
          <w:ilvl w:val="0"/>
          <w:numId w:val="25"/>
        </w:numPr>
      </w:pPr>
      <w:r>
        <w:t>Моро М. И. Рабочая тетрадь по математике для 1 класса: в 2-х частях. – М.: Просвещение, 2012.</w:t>
      </w:r>
    </w:p>
    <w:p w:rsidR="00CD21C2" w:rsidRDefault="00CD21C2" w:rsidP="00CD21C2">
      <w:pPr>
        <w:pStyle w:val="a7"/>
        <w:numPr>
          <w:ilvl w:val="0"/>
          <w:numId w:val="25"/>
        </w:numPr>
      </w:pPr>
      <w:r>
        <w:t>Волкова С. И. Проверочные работы по математике. 1 класс. – М.: Просвещение, 2012.</w:t>
      </w:r>
    </w:p>
    <w:p w:rsidR="00CD21C2" w:rsidRDefault="00CD21C2" w:rsidP="00CD21C2">
      <w:pPr>
        <w:pStyle w:val="a7"/>
        <w:numPr>
          <w:ilvl w:val="0"/>
          <w:numId w:val="25"/>
        </w:numPr>
      </w:pPr>
      <w:r>
        <w:t>Электронное приложение к учебнику «Математика», 1 класс, автор М. И. Моро.</w:t>
      </w:r>
    </w:p>
    <w:p w:rsidR="00CD21C2" w:rsidRDefault="00CD21C2" w:rsidP="00CD21C2">
      <w:pPr>
        <w:pStyle w:val="a7"/>
      </w:pPr>
    </w:p>
    <w:p w:rsidR="003F192B" w:rsidRPr="003F192B" w:rsidRDefault="003F192B" w:rsidP="00CD21C2">
      <w:pPr>
        <w:spacing w:after="0"/>
        <w:ind w:firstLine="709"/>
        <w:jc w:val="center"/>
        <w:rPr>
          <w:b/>
        </w:rPr>
      </w:pPr>
      <w:r w:rsidRPr="003F192B">
        <w:rPr>
          <w:b/>
        </w:rPr>
        <w:t>Планируемые результаты освоения предмета.</w:t>
      </w:r>
    </w:p>
    <w:p w:rsidR="005E4DFC" w:rsidRPr="003F192B" w:rsidRDefault="005E4DFC" w:rsidP="005E4DFC">
      <w:pPr>
        <w:ind w:firstLine="540"/>
        <w:jc w:val="center"/>
        <w:rPr>
          <w:b/>
        </w:rPr>
      </w:pPr>
      <w:r w:rsidRPr="003F192B">
        <w:rPr>
          <w:b/>
        </w:rPr>
        <w:t>Личностные результаты</w:t>
      </w:r>
    </w:p>
    <w:p w:rsidR="005E4DFC" w:rsidRPr="0079283B" w:rsidRDefault="005E4DFC" w:rsidP="005E4DFC">
      <w:pPr>
        <w:ind w:firstLine="709"/>
      </w:pPr>
      <w:r w:rsidRPr="0079283B">
        <w:t xml:space="preserve">У ученика </w:t>
      </w:r>
      <w:r w:rsidRPr="0079283B">
        <w:rPr>
          <w:b/>
        </w:rPr>
        <w:t>будут сформированы</w:t>
      </w:r>
      <w:r w:rsidRPr="0079283B">
        <w:t>:</w:t>
      </w:r>
    </w:p>
    <w:p w:rsidR="005E4DFC" w:rsidRDefault="005E4DFC" w:rsidP="005E4DFC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</w:pPr>
      <w:r w:rsidRPr="0079283B">
        <w:t>Навыки сотрудничества со взрослыми и сверстниками.</w:t>
      </w:r>
    </w:p>
    <w:p w:rsidR="0079283B" w:rsidRPr="0079283B" w:rsidRDefault="0079283B" w:rsidP="0079283B">
      <w:pPr>
        <w:tabs>
          <w:tab w:val="left" w:pos="0"/>
          <w:tab w:val="left" w:pos="993"/>
        </w:tabs>
        <w:spacing w:after="0" w:line="240" w:lineRule="auto"/>
        <w:ind w:left="709"/>
      </w:pPr>
    </w:p>
    <w:p w:rsidR="005E4DFC" w:rsidRPr="0079283B" w:rsidRDefault="005E4DFC" w:rsidP="005E4DFC">
      <w:pPr>
        <w:tabs>
          <w:tab w:val="left" w:pos="0"/>
          <w:tab w:val="left" w:pos="993"/>
        </w:tabs>
        <w:ind w:firstLine="709"/>
      </w:pPr>
      <w:r w:rsidRPr="0079283B">
        <w:t xml:space="preserve">Ученик </w:t>
      </w:r>
      <w:r w:rsidRPr="0079283B">
        <w:rPr>
          <w:b/>
        </w:rPr>
        <w:t>получит возможность для формирования</w:t>
      </w:r>
      <w:r w:rsidRPr="0079283B">
        <w:t>:</w:t>
      </w:r>
    </w:p>
    <w:p w:rsidR="005E4DFC" w:rsidRPr="0079283B" w:rsidRDefault="005E4DFC" w:rsidP="005E4DF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 w:rsidRPr="0079283B">
        <w:rPr>
          <w:color w:val="000000"/>
        </w:rPr>
        <w:t>Чувства гордости за свою Родину, российский народ и историю России;</w:t>
      </w:r>
    </w:p>
    <w:p w:rsidR="005E4DFC" w:rsidRPr="0079283B" w:rsidRDefault="005E4DFC" w:rsidP="005E4DF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 w:rsidRPr="0079283B">
        <w:rPr>
          <w:color w:val="000000"/>
        </w:rPr>
        <w:t>Осознания роли своей страны в мировом развитии, уважительное отношение к семейным ценностям, бережное отношение к окружающему миру.</w:t>
      </w:r>
    </w:p>
    <w:p w:rsidR="005E4DFC" w:rsidRPr="0079283B" w:rsidRDefault="005E4DFC" w:rsidP="005E4DF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 w:rsidRPr="0079283B">
        <w:rPr>
          <w:color w:val="000000"/>
        </w:rPr>
        <w:t>Целостного восприятия окружающего мира.</w:t>
      </w:r>
    </w:p>
    <w:p w:rsidR="005E4DFC" w:rsidRPr="0079283B" w:rsidRDefault="005E4DFC" w:rsidP="005E4DF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 w:rsidRPr="0079283B">
        <w:rPr>
          <w:color w:val="000000"/>
        </w:rPr>
        <w:t>Мотивации учебной деятельности, заинтересованности в приобретении и расширении знаний, творческий подход к выполнению заданий.</w:t>
      </w:r>
    </w:p>
    <w:p w:rsidR="005E4DFC" w:rsidRPr="0079283B" w:rsidRDefault="005E4DFC" w:rsidP="005E4DF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 w:rsidRPr="0079283B">
        <w:rPr>
          <w:color w:val="000000"/>
        </w:rPr>
        <w:t>Рефлексивной самооценки, умения анализировать свои действия.</w:t>
      </w:r>
    </w:p>
    <w:p w:rsidR="005E4DFC" w:rsidRPr="003F192B" w:rsidRDefault="005E4DFC" w:rsidP="005E4DF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 w:rsidRPr="0079283B">
        <w:t>Установки на</w:t>
      </w:r>
      <w:r w:rsidRPr="0079283B">
        <w:rPr>
          <w:color w:val="FF0000"/>
        </w:rPr>
        <w:t xml:space="preserve"> </w:t>
      </w:r>
      <w:r w:rsidRPr="0079283B">
        <w:t xml:space="preserve">здоровый образ жизни, </w:t>
      </w:r>
      <w:r w:rsidRPr="0079283B">
        <w:rPr>
          <w:color w:val="000000"/>
        </w:rPr>
        <w:t>наличия мотивации к творческому труду.</w:t>
      </w:r>
    </w:p>
    <w:p w:rsidR="003F192B" w:rsidRPr="003F192B" w:rsidRDefault="003F192B" w:rsidP="003F192B">
      <w:pPr>
        <w:tabs>
          <w:tab w:val="left" w:pos="0"/>
          <w:tab w:val="left" w:pos="993"/>
        </w:tabs>
        <w:spacing w:after="0" w:line="240" w:lineRule="auto"/>
      </w:pPr>
    </w:p>
    <w:p w:rsidR="003F192B" w:rsidRDefault="003F192B" w:rsidP="003F192B">
      <w:pPr>
        <w:tabs>
          <w:tab w:val="left" w:pos="0"/>
          <w:tab w:val="left" w:pos="993"/>
        </w:tabs>
        <w:spacing w:after="0" w:line="240" w:lineRule="auto"/>
        <w:rPr>
          <w:color w:val="000000"/>
        </w:rPr>
      </w:pPr>
      <w:r>
        <w:rPr>
          <w:color w:val="000000"/>
        </w:rPr>
        <w:t>Метапредметными результатами изучения курса «Математика» в 1 классе является формирование универсальных учебных действий.</w:t>
      </w:r>
    </w:p>
    <w:p w:rsidR="00E26954" w:rsidRDefault="00E26954" w:rsidP="003F192B">
      <w:pPr>
        <w:tabs>
          <w:tab w:val="left" w:pos="0"/>
          <w:tab w:val="left" w:pos="993"/>
        </w:tabs>
        <w:spacing w:after="0" w:line="240" w:lineRule="auto"/>
        <w:rPr>
          <w:color w:val="000000"/>
        </w:rPr>
      </w:pPr>
    </w:p>
    <w:p w:rsidR="003F192B" w:rsidRPr="000A1DAB" w:rsidRDefault="003F192B" w:rsidP="003F192B">
      <w:pPr>
        <w:tabs>
          <w:tab w:val="left" w:pos="0"/>
          <w:tab w:val="left" w:pos="993"/>
        </w:tabs>
        <w:spacing w:after="0" w:line="240" w:lineRule="auto"/>
        <w:rPr>
          <w:i/>
          <w:color w:val="000000"/>
        </w:rPr>
      </w:pPr>
      <w:r w:rsidRPr="000A1DAB">
        <w:rPr>
          <w:i/>
          <w:color w:val="000000"/>
        </w:rPr>
        <w:t>Регулятивные учебные действия:</w:t>
      </w:r>
    </w:p>
    <w:p w:rsidR="003F192B" w:rsidRDefault="003F192B" w:rsidP="003F192B">
      <w:pPr>
        <w:pStyle w:val="a7"/>
        <w:numPr>
          <w:ilvl w:val="0"/>
          <w:numId w:val="18"/>
        </w:numPr>
        <w:tabs>
          <w:tab w:val="left" w:pos="0"/>
          <w:tab w:val="left" w:pos="993"/>
        </w:tabs>
      </w:pPr>
      <w:r>
        <w:t xml:space="preserve">Способность понимать, принимать и сохранять учебную задачу, соответствующую этапу обучения, ориентироваться </w:t>
      </w:r>
      <w:r w:rsidR="00E26954">
        <w:t>в учебном материале, предоставляющем средства для её решения;</w:t>
      </w:r>
    </w:p>
    <w:p w:rsidR="00E26954" w:rsidRDefault="00E26954" w:rsidP="003F192B">
      <w:pPr>
        <w:pStyle w:val="a7"/>
        <w:numPr>
          <w:ilvl w:val="0"/>
          <w:numId w:val="18"/>
        </w:numPr>
        <w:tabs>
          <w:tab w:val="left" w:pos="0"/>
          <w:tab w:val="left" w:pos="993"/>
        </w:tabs>
      </w:pPr>
      <w:r>
        <w:t>Сформированность на начальном этапе умений планировать учебные действия (два-три шага) в соответствии с поставленной задачей;</w:t>
      </w:r>
    </w:p>
    <w:p w:rsidR="00E26954" w:rsidRDefault="00E26954" w:rsidP="003F192B">
      <w:pPr>
        <w:pStyle w:val="a7"/>
        <w:numPr>
          <w:ilvl w:val="0"/>
          <w:numId w:val="18"/>
        </w:numPr>
        <w:tabs>
          <w:tab w:val="left" w:pos="0"/>
          <w:tab w:val="left" w:pos="993"/>
        </w:tabs>
      </w:pPr>
      <w:r>
        <w:t>Начальный уровень сформированности умений проводить самоконтроль и самооценку результатов своей учебной деятельности.</w:t>
      </w:r>
    </w:p>
    <w:p w:rsidR="00E26954" w:rsidRDefault="00E26954" w:rsidP="00E26954">
      <w:pPr>
        <w:pStyle w:val="a7"/>
        <w:tabs>
          <w:tab w:val="left" w:pos="0"/>
          <w:tab w:val="left" w:pos="993"/>
        </w:tabs>
      </w:pPr>
    </w:p>
    <w:p w:rsidR="00E26954" w:rsidRPr="000A1DAB" w:rsidRDefault="00E26954" w:rsidP="00E26954">
      <w:pPr>
        <w:tabs>
          <w:tab w:val="left" w:pos="0"/>
          <w:tab w:val="left" w:pos="993"/>
        </w:tabs>
        <w:rPr>
          <w:i/>
        </w:rPr>
      </w:pPr>
      <w:r w:rsidRPr="000A1DAB">
        <w:rPr>
          <w:i/>
        </w:rPr>
        <w:t>Познавательные учебные действия:</w:t>
      </w:r>
    </w:p>
    <w:p w:rsidR="00E26954" w:rsidRDefault="00E26954" w:rsidP="00E26954">
      <w:pPr>
        <w:pStyle w:val="a7"/>
        <w:numPr>
          <w:ilvl w:val="0"/>
          <w:numId w:val="19"/>
        </w:numPr>
        <w:tabs>
          <w:tab w:val="left" w:pos="0"/>
          <w:tab w:val="left" w:pos="993"/>
        </w:tabs>
      </w:pPr>
      <w:r>
        <w:t>Осознанное чтение, построение речевых высказываний, использование введённых математических символов, знаков, терминов математической речи;</w:t>
      </w:r>
    </w:p>
    <w:p w:rsidR="00E26954" w:rsidRDefault="00E26954" w:rsidP="00E26954">
      <w:pPr>
        <w:pStyle w:val="a7"/>
        <w:numPr>
          <w:ilvl w:val="0"/>
          <w:numId w:val="19"/>
        </w:numPr>
        <w:tabs>
          <w:tab w:val="left" w:pos="0"/>
          <w:tab w:val="left" w:pos="993"/>
        </w:tabs>
      </w:pPr>
      <w:r>
        <w:t>Первоначальные методы нахождения и чтения информации, представленной разными способами (текст, таблица) в разных носителях (учебник, справочник, аудио- и видеоматериалы и др.);</w:t>
      </w:r>
    </w:p>
    <w:p w:rsidR="00E26954" w:rsidRDefault="00E26954" w:rsidP="00E26954">
      <w:pPr>
        <w:pStyle w:val="a7"/>
        <w:numPr>
          <w:ilvl w:val="0"/>
          <w:numId w:val="19"/>
        </w:numPr>
        <w:tabs>
          <w:tab w:val="left" w:pos="0"/>
          <w:tab w:val="left" w:pos="993"/>
        </w:tabs>
      </w:pPr>
      <w:r>
        <w:t>Начальное освоение способов решения задач творческого и поискового характера</w:t>
      </w:r>
      <w:r w:rsidR="000A1DAB">
        <w:t>;</w:t>
      </w:r>
    </w:p>
    <w:p w:rsidR="000A1DAB" w:rsidRDefault="000A1DAB" w:rsidP="00E26954">
      <w:pPr>
        <w:pStyle w:val="a7"/>
        <w:numPr>
          <w:ilvl w:val="0"/>
          <w:numId w:val="19"/>
        </w:numPr>
        <w:tabs>
          <w:tab w:val="left" w:pos="0"/>
          <w:tab w:val="left" w:pos="993"/>
        </w:tabs>
      </w:pPr>
      <w:r>
        <w:lastRenderedPageBreak/>
        <w:t>Первоначальные умения использования знаково-символических средств представления информации для создания моделей изучаемых объектов, в том числе и при решении задач;</w:t>
      </w:r>
    </w:p>
    <w:p w:rsidR="000A1DAB" w:rsidRDefault="000A1DAB" w:rsidP="00E26954">
      <w:pPr>
        <w:pStyle w:val="a7"/>
        <w:numPr>
          <w:ilvl w:val="0"/>
          <w:numId w:val="19"/>
        </w:numPr>
        <w:tabs>
          <w:tab w:val="left" w:pos="0"/>
          <w:tab w:val="left" w:pos="993"/>
        </w:tabs>
      </w:pPr>
      <w:r>
        <w:t>Способность излагать своё мнение и аргументировать его;</w:t>
      </w:r>
    </w:p>
    <w:p w:rsidR="000A1DAB" w:rsidRDefault="000A1DAB" w:rsidP="00E26954">
      <w:pPr>
        <w:pStyle w:val="a7"/>
        <w:numPr>
          <w:ilvl w:val="0"/>
          <w:numId w:val="19"/>
        </w:numPr>
        <w:tabs>
          <w:tab w:val="left" w:pos="0"/>
          <w:tab w:val="left" w:pos="993"/>
        </w:tabs>
      </w:pPr>
      <w: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0A1DAB" w:rsidRDefault="000A1DAB" w:rsidP="00E26954">
      <w:pPr>
        <w:pStyle w:val="a7"/>
        <w:numPr>
          <w:ilvl w:val="0"/>
          <w:numId w:val="19"/>
        </w:numPr>
        <w:tabs>
          <w:tab w:val="left" w:pos="0"/>
          <w:tab w:val="left" w:pos="993"/>
        </w:tabs>
      </w:pPr>
    </w:p>
    <w:p w:rsidR="00E26954" w:rsidRPr="0079283B" w:rsidRDefault="00E26954" w:rsidP="00E26954">
      <w:pPr>
        <w:tabs>
          <w:tab w:val="left" w:pos="0"/>
          <w:tab w:val="left" w:pos="993"/>
        </w:tabs>
      </w:pPr>
    </w:p>
    <w:p w:rsidR="005E4DFC" w:rsidRPr="00B8784D" w:rsidRDefault="005E4DFC" w:rsidP="00D365F4">
      <w:pPr>
        <w:spacing w:before="240"/>
        <w:ind w:firstLine="540"/>
        <w:jc w:val="center"/>
        <w:rPr>
          <w:sz w:val="28"/>
        </w:rPr>
      </w:pPr>
      <w:r w:rsidRPr="00B8784D">
        <w:rPr>
          <w:b/>
          <w:sz w:val="28"/>
        </w:rPr>
        <w:t>Предметные результаты</w:t>
      </w:r>
    </w:p>
    <w:p w:rsidR="005E4DFC" w:rsidRPr="0079283B" w:rsidRDefault="005E4DFC" w:rsidP="00D365F4">
      <w:pPr>
        <w:spacing w:before="240"/>
        <w:ind w:firstLine="540"/>
        <w:jc w:val="both"/>
        <w:rPr>
          <w:b/>
        </w:rPr>
      </w:pPr>
      <w:r w:rsidRPr="0079283B">
        <w:rPr>
          <w:b/>
        </w:rPr>
        <w:t>Ученик научится:</w:t>
      </w:r>
    </w:p>
    <w:p w:rsidR="005E4DFC" w:rsidRPr="0079283B" w:rsidRDefault="005E4DFC" w:rsidP="001A19E5">
      <w:pPr>
        <w:numPr>
          <w:ilvl w:val="0"/>
          <w:numId w:val="11"/>
        </w:numPr>
        <w:spacing w:after="0" w:line="240" w:lineRule="auto"/>
        <w:ind w:left="1276" w:right="1474" w:hanging="425"/>
      </w:pPr>
      <w:r w:rsidRPr="0079283B">
        <w:t>Использовать приобретённые математические знания для описания и объяснения окружающих предметов, процессов, явлений, а также для</w:t>
      </w:r>
      <w:r w:rsidRPr="0079283B">
        <w:br/>
        <w:t>оценки их количественных и пространственных отношений.</w:t>
      </w:r>
    </w:p>
    <w:p w:rsidR="005E4DFC" w:rsidRDefault="005E4DFC" w:rsidP="001A19E5">
      <w:pPr>
        <w:numPr>
          <w:ilvl w:val="0"/>
          <w:numId w:val="11"/>
        </w:numPr>
        <w:spacing w:after="0" w:line="240" w:lineRule="auto"/>
        <w:ind w:left="1276" w:right="1474" w:hanging="425"/>
      </w:pPr>
      <w:r w:rsidRPr="0079283B">
        <w:t>Приобретать начальный опыт применения математических знаний для решения учебно-познавательных и учебно-практических задач.</w:t>
      </w:r>
    </w:p>
    <w:p w:rsidR="0079283B" w:rsidRPr="0079283B" w:rsidRDefault="0079283B" w:rsidP="0079283B">
      <w:pPr>
        <w:spacing w:after="0" w:line="240" w:lineRule="auto"/>
        <w:ind w:left="1276"/>
        <w:jc w:val="both"/>
      </w:pPr>
    </w:p>
    <w:p w:rsidR="005E4DFC" w:rsidRPr="0079283B" w:rsidRDefault="005E4DFC" w:rsidP="005E4DFC">
      <w:pPr>
        <w:ind w:left="567"/>
        <w:jc w:val="both"/>
        <w:rPr>
          <w:b/>
        </w:rPr>
      </w:pPr>
      <w:r w:rsidRPr="0079283B">
        <w:rPr>
          <w:b/>
        </w:rPr>
        <w:t>Ученик получит возможность научиться:</w:t>
      </w:r>
    </w:p>
    <w:p w:rsidR="005E4DFC" w:rsidRPr="0079283B" w:rsidRDefault="005E4DFC" w:rsidP="001E71AE">
      <w:pPr>
        <w:numPr>
          <w:ilvl w:val="0"/>
          <w:numId w:val="12"/>
        </w:numPr>
        <w:spacing w:after="0" w:line="240" w:lineRule="auto"/>
        <w:ind w:left="1276" w:hanging="425"/>
      </w:pPr>
      <w:r w:rsidRPr="0079283B">
        <w:t>Овладевать основами логического и алгоритмического мышления,</w:t>
      </w:r>
      <w:r w:rsidR="001E71AE" w:rsidRPr="001E71AE">
        <w:t xml:space="preserve"> </w:t>
      </w:r>
      <w:r w:rsidR="001E71AE" w:rsidRPr="0079283B">
        <w:t>пространственного воображения и математической речи, основами счёта,</w:t>
      </w:r>
      <w:r w:rsidR="001E71AE" w:rsidRPr="0079283B">
        <w:rPr>
          <w:color w:val="FF0000"/>
        </w:rPr>
        <w:t xml:space="preserve"> </w:t>
      </w:r>
      <w:r w:rsidR="001E71AE" w:rsidRPr="0079283B">
        <w:t>измерения, наглядного представления данных в разной форме (схемы).</w:t>
      </w:r>
    </w:p>
    <w:p w:rsidR="005E4DFC" w:rsidRPr="0079283B" w:rsidRDefault="005E4DFC" w:rsidP="005E4DFC">
      <w:pPr>
        <w:numPr>
          <w:ilvl w:val="0"/>
          <w:numId w:val="12"/>
        </w:numPr>
        <w:spacing w:after="0" w:line="240" w:lineRule="auto"/>
        <w:ind w:left="1276" w:hanging="425"/>
        <w:jc w:val="both"/>
      </w:pPr>
      <w:r w:rsidRPr="0079283B">
        <w:t>Выполнять устно и письменно арифметические действия с числами и числовыми выражениями, решать текстовые задачи, исследовать, распознавать и изображать геометрические фигуры, работать с таблицами, схемами, цепочками, представлять, анализировать и интерпретировать данные.</w:t>
      </w:r>
    </w:p>
    <w:p w:rsidR="005E4DFC" w:rsidRPr="0079283B" w:rsidRDefault="005E4DFC" w:rsidP="005E4DFC">
      <w:pPr>
        <w:ind w:left="851"/>
        <w:jc w:val="both"/>
      </w:pPr>
    </w:p>
    <w:p w:rsidR="005E4DFC" w:rsidRDefault="005E4DFC" w:rsidP="005E4DFC">
      <w:pPr>
        <w:ind w:firstLine="540"/>
        <w:jc w:val="center"/>
        <w:rPr>
          <w:b/>
        </w:rPr>
      </w:pPr>
      <w:r w:rsidRPr="000A1DAB">
        <w:rPr>
          <w:b/>
        </w:rPr>
        <w:t xml:space="preserve"> Содержание учебного предмета</w:t>
      </w:r>
    </w:p>
    <w:p w:rsidR="00EF744B" w:rsidRDefault="00EF744B" w:rsidP="00EF744B">
      <w:pPr>
        <w:spacing w:after="0"/>
        <w:ind w:firstLine="540"/>
        <w:rPr>
          <w:b/>
        </w:rPr>
      </w:pPr>
      <w:r>
        <w:rPr>
          <w:b/>
        </w:rPr>
        <w:t>Подготовка к изучению чисел. Пространственные и временные представления (8 часов).</w:t>
      </w:r>
    </w:p>
    <w:p w:rsidR="00EF744B" w:rsidRDefault="00EF744B" w:rsidP="00EF744B">
      <w:pPr>
        <w:spacing w:after="0"/>
        <w:ind w:firstLine="540"/>
      </w:pPr>
      <w:r>
        <w:t>Признаки предметов. Сравнение предметов по размеру (больше – меньше. Выше – ниже, длиннее – короче) и по форме.</w:t>
      </w:r>
    </w:p>
    <w:p w:rsidR="00EF744B" w:rsidRDefault="00EF744B" w:rsidP="00EF744B">
      <w:pPr>
        <w:spacing w:after="0"/>
        <w:ind w:firstLine="540"/>
      </w:pPr>
      <w:r>
        <w:t>Взаимное расположение предметов в пространстве и на плоскости (выше – ниже, слева – справа, за – перед и др.)</w:t>
      </w:r>
    </w:p>
    <w:p w:rsidR="00EF744B" w:rsidRDefault="00EF744B" w:rsidP="00EF744B">
      <w:pPr>
        <w:spacing w:after="0"/>
        <w:ind w:firstLine="540"/>
      </w:pPr>
      <w:r>
        <w:t>Направления движения: слева направо, справа налево, сверху вниз. Снизу вверх.</w:t>
      </w:r>
    </w:p>
    <w:p w:rsidR="00EF744B" w:rsidRDefault="00EF744B" w:rsidP="00EF744B">
      <w:pPr>
        <w:spacing w:after="0"/>
        <w:ind w:firstLine="540"/>
      </w:pPr>
      <w:r>
        <w:t>Временные представления: сначала, потом, до, после, раньше, позже.</w:t>
      </w:r>
    </w:p>
    <w:p w:rsidR="00EF744B" w:rsidRDefault="00EF744B" w:rsidP="00EF744B">
      <w:pPr>
        <w:spacing w:after="0"/>
        <w:ind w:firstLine="540"/>
      </w:pPr>
      <w:r>
        <w:t>Сравнение групп предметов: больше, меньше, столько же, на сколько больше (меньше).</w:t>
      </w:r>
    </w:p>
    <w:p w:rsidR="00865480" w:rsidRPr="00865480" w:rsidRDefault="00865480" w:rsidP="00EF744B">
      <w:pPr>
        <w:spacing w:after="0"/>
        <w:ind w:firstLine="540"/>
        <w:rPr>
          <w:i/>
        </w:rPr>
      </w:pPr>
      <w:r w:rsidRPr="00865480">
        <w:rPr>
          <w:i/>
        </w:rPr>
        <w:t>К концу изучения темы уч-ся научатся:</w:t>
      </w:r>
    </w:p>
    <w:p w:rsidR="00865480" w:rsidRDefault="00865480" w:rsidP="00865480">
      <w:pPr>
        <w:pStyle w:val="a7"/>
        <w:numPr>
          <w:ilvl w:val="0"/>
          <w:numId w:val="20"/>
        </w:numPr>
        <w:rPr>
          <w:i/>
        </w:rPr>
      </w:pPr>
      <w:r>
        <w:rPr>
          <w:i/>
        </w:rPr>
        <w:t>Сравнивать предметы по размеру, форме, цвету.</w:t>
      </w:r>
    </w:p>
    <w:p w:rsidR="00865480" w:rsidRDefault="00865480" w:rsidP="00865480">
      <w:pPr>
        <w:pStyle w:val="a7"/>
        <w:numPr>
          <w:ilvl w:val="0"/>
          <w:numId w:val="20"/>
        </w:numPr>
        <w:rPr>
          <w:i/>
        </w:rPr>
      </w:pPr>
      <w:r>
        <w:rPr>
          <w:i/>
        </w:rPr>
        <w:t>Определять как расположены предметы в пространстве</w:t>
      </w:r>
      <w:r w:rsidR="00455DA3">
        <w:rPr>
          <w:i/>
        </w:rPr>
        <w:t>.</w:t>
      </w:r>
    </w:p>
    <w:p w:rsidR="00455DA3" w:rsidRPr="00865480" w:rsidRDefault="00455DA3" w:rsidP="00865480">
      <w:pPr>
        <w:pStyle w:val="a7"/>
        <w:numPr>
          <w:ilvl w:val="0"/>
          <w:numId w:val="20"/>
        </w:numPr>
        <w:rPr>
          <w:i/>
        </w:rPr>
      </w:pPr>
      <w:r>
        <w:rPr>
          <w:i/>
        </w:rPr>
        <w:t>Сравнивать группы предметов</w:t>
      </w:r>
    </w:p>
    <w:p w:rsidR="000B2BFB" w:rsidRDefault="000B2BFB" w:rsidP="00EF744B">
      <w:pPr>
        <w:spacing w:after="0"/>
        <w:ind w:firstLine="540"/>
      </w:pPr>
    </w:p>
    <w:p w:rsidR="00EF744B" w:rsidRDefault="00EF744B" w:rsidP="00EF744B">
      <w:pPr>
        <w:spacing w:after="0"/>
        <w:ind w:firstLine="540"/>
        <w:rPr>
          <w:b/>
        </w:rPr>
      </w:pPr>
      <w:r w:rsidRPr="000B2BFB">
        <w:rPr>
          <w:b/>
        </w:rPr>
        <w:t>Числа от 1 до 10. Число 0. Нумерация (28 часов)</w:t>
      </w:r>
    </w:p>
    <w:p w:rsidR="000B2BFB" w:rsidRDefault="000B2BFB" w:rsidP="00EF744B">
      <w:pPr>
        <w:spacing w:after="0"/>
        <w:ind w:firstLine="540"/>
      </w:pPr>
      <w:r>
        <w:t>Название, последовательность и обозначение чисел от 1 до 10. Счёт реальных предметов и их изображений, движений, звуков и др. Получение числа путём прибавления единицы к предыдущему числу, вычитания единицы из числа, следующего за данным при счёте.</w:t>
      </w:r>
    </w:p>
    <w:p w:rsidR="000B2BFB" w:rsidRDefault="000B2BFB" w:rsidP="00EF744B">
      <w:pPr>
        <w:spacing w:after="0"/>
        <w:ind w:firstLine="540"/>
      </w:pPr>
      <w:r>
        <w:t>Число 0. Его получение и обозначение.</w:t>
      </w:r>
    </w:p>
    <w:p w:rsidR="000B2BFB" w:rsidRDefault="000B2BFB" w:rsidP="00EF744B">
      <w:pPr>
        <w:spacing w:after="0"/>
        <w:ind w:firstLine="540"/>
      </w:pPr>
      <w:r>
        <w:lastRenderedPageBreak/>
        <w:t>Сравнение чисел.</w:t>
      </w:r>
    </w:p>
    <w:p w:rsidR="000B2BFB" w:rsidRDefault="000B2BFB" w:rsidP="00EF744B">
      <w:pPr>
        <w:spacing w:after="0"/>
        <w:ind w:firstLine="540"/>
      </w:pPr>
      <w:r>
        <w:t>Равенство, неравенство. Знаки +, -, =.</w:t>
      </w:r>
    </w:p>
    <w:p w:rsidR="000B2BFB" w:rsidRDefault="000B2BFB" w:rsidP="00EF744B">
      <w:pPr>
        <w:spacing w:after="0"/>
        <w:ind w:firstLine="540"/>
      </w:pPr>
      <w:r>
        <w:t>Состав чисел в пределах первого десятка.</w:t>
      </w:r>
    </w:p>
    <w:p w:rsidR="000B2BFB" w:rsidRDefault="000B2BFB" w:rsidP="00EF744B">
      <w:pPr>
        <w:spacing w:after="0"/>
        <w:ind w:firstLine="540"/>
      </w:pPr>
      <w:r>
        <w:t>Точка. Линии (кривая, прямая). Отрезок, ломаная. Многоугольник. Углы, вершины и стороны многоугольника.</w:t>
      </w:r>
    </w:p>
    <w:p w:rsidR="000B2BFB" w:rsidRDefault="000B2BFB" w:rsidP="00EF744B">
      <w:pPr>
        <w:spacing w:after="0"/>
        <w:ind w:firstLine="540"/>
      </w:pPr>
      <w:r>
        <w:t>Длина отрезка. Сантиметр.</w:t>
      </w:r>
    </w:p>
    <w:p w:rsidR="000B2BFB" w:rsidRDefault="000B2BFB" w:rsidP="00EF744B">
      <w:pPr>
        <w:spacing w:after="0"/>
        <w:ind w:firstLine="540"/>
      </w:pPr>
      <w:r>
        <w:t>Решение задач в одно действие на сложение и вычитание (на основе пересчёта предметов).</w:t>
      </w:r>
    </w:p>
    <w:p w:rsidR="000B2BFB" w:rsidRDefault="000B2BFB" w:rsidP="00EF744B">
      <w:pPr>
        <w:spacing w:after="0"/>
        <w:ind w:firstLine="540"/>
      </w:pPr>
      <w:r>
        <w:t>Практическая работа: сравнение длин отрезков, измерение длины отрезка, построение отрезка заданной длины.</w:t>
      </w:r>
    </w:p>
    <w:p w:rsidR="00455DA3" w:rsidRDefault="00455DA3" w:rsidP="00455DA3">
      <w:pPr>
        <w:spacing w:after="0"/>
        <w:ind w:firstLine="540"/>
        <w:rPr>
          <w:i/>
        </w:rPr>
      </w:pPr>
      <w:r>
        <w:rPr>
          <w:i/>
        </w:rPr>
        <w:t>К концу изучения темы уч-ся научатся:</w:t>
      </w:r>
    </w:p>
    <w:p w:rsidR="00455DA3" w:rsidRDefault="00455DA3" w:rsidP="00455DA3">
      <w:pPr>
        <w:pStyle w:val="a7"/>
        <w:numPr>
          <w:ilvl w:val="0"/>
          <w:numId w:val="21"/>
        </w:numPr>
        <w:rPr>
          <w:i/>
        </w:rPr>
      </w:pPr>
      <w:r w:rsidRPr="00455DA3">
        <w:rPr>
          <w:i/>
        </w:rPr>
        <w:t>Называть,</w:t>
      </w:r>
      <w:r>
        <w:rPr>
          <w:i/>
        </w:rPr>
        <w:t xml:space="preserve"> обозначать и сравнивать числа от 1 до 10.</w:t>
      </w:r>
    </w:p>
    <w:p w:rsidR="00455DA3" w:rsidRDefault="00455DA3" w:rsidP="00455DA3">
      <w:pPr>
        <w:pStyle w:val="a7"/>
        <w:numPr>
          <w:ilvl w:val="0"/>
          <w:numId w:val="21"/>
        </w:numPr>
        <w:rPr>
          <w:i/>
        </w:rPr>
      </w:pPr>
      <w:r>
        <w:rPr>
          <w:i/>
        </w:rPr>
        <w:t>Распознавать и изображать точку, прямую и кривую линии, отрезок, луч, ломаную, многоугольник;</w:t>
      </w:r>
    </w:p>
    <w:p w:rsidR="00455DA3" w:rsidRDefault="00455DA3" w:rsidP="00455DA3">
      <w:pPr>
        <w:pStyle w:val="a7"/>
        <w:numPr>
          <w:ilvl w:val="0"/>
          <w:numId w:val="21"/>
        </w:numPr>
        <w:rPr>
          <w:i/>
        </w:rPr>
      </w:pPr>
      <w:r>
        <w:rPr>
          <w:i/>
        </w:rPr>
        <w:t>Измерять отрезки в см и чертить отрезки заданной длины;</w:t>
      </w:r>
    </w:p>
    <w:p w:rsidR="00455DA3" w:rsidRDefault="00455DA3" w:rsidP="00455DA3">
      <w:pPr>
        <w:pStyle w:val="a7"/>
        <w:numPr>
          <w:ilvl w:val="0"/>
          <w:numId w:val="21"/>
        </w:numPr>
        <w:rPr>
          <w:i/>
        </w:rPr>
      </w:pPr>
      <w:r>
        <w:rPr>
          <w:i/>
        </w:rPr>
        <w:t>Решать задачи в одно действие на сложение и вычитание.</w:t>
      </w:r>
    </w:p>
    <w:p w:rsidR="00455DA3" w:rsidRPr="00455DA3" w:rsidRDefault="00455DA3" w:rsidP="00455DA3">
      <w:pPr>
        <w:pStyle w:val="a7"/>
        <w:ind w:left="1260"/>
        <w:rPr>
          <w:i/>
        </w:rPr>
      </w:pPr>
    </w:p>
    <w:p w:rsidR="000B2BFB" w:rsidRPr="000B2BFB" w:rsidRDefault="000B2BFB" w:rsidP="00EF744B">
      <w:pPr>
        <w:spacing w:after="0"/>
        <w:ind w:firstLine="540"/>
        <w:rPr>
          <w:b/>
        </w:rPr>
      </w:pPr>
      <w:r w:rsidRPr="000B2BFB">
        <w:rPr>
          <w:b/>
        </w:rPr>
        <w:t>Числа от 1 до 10. Сложение и вычитание (56 часов).</w:t>
      </w:r>
    </w:p>
    <w:p w:rsidR="00952C53" w:rsidRDefault="00952C53" w:rsidP="00EF744B">
      <w:pPr>
        <w:spacing w:after="0"/>
        <w:ind w:firstLine="540"/>
      </w:pPr>
      <w:r>
        <w:t>Конкретный смысл и названия действий сложения и вычитания. Знаки +, -, =.</w:t>
      </w:r>
    </w:p>
    <w:p w:rsidR="000B2BFB" w:rsidRDefault="00952C53" w:rsidP="00EF744B">
      <w:pPr>
        <w:spacing w:after="0"/>
        <w:ind w:firstLine="540"/>
      </w:pPr>
      <w:r>
        <w:t xml:space="preserve"> Названия компонентов и результатов сложения и вычитания (их использование при чтении и записи числовых выражений). Нахождение значения числовых выражений в одно-два действия без скобок.</w:t>
      </w:r>
    </w:p>
    <w:p w:rsidR="00952C53" w:rsidRDefault="00952C53" w:rsidP="00EF744B">
      <w:pPr>
        <w:spacing w:after="0"/>
        <w:ind w:firstLine="540"/>
      </w:pPr>
      <w:r>
        <w:t>Переместительное свойство сложения.</w:t>
      </w:r>
    </w:p>
    <w:p w:rsidR="00952C53" w:rsidRDefault="00952C53" w:rsidP="00EF744B">
      <w:pPr>
        <w:spacing w:after="0"/>
        <w:ind w:firstLine="540"/>
      </w:pPr>
      <w:r>
        <w:t>Приёмы вычислений: прибавление числа по частям, перестановка чисел; вычитание числа по частям и вычитание на основе знания соответствующего случая сложения.</w:t>
      </w:r>
    </w:p>
    <w:p w:rsidR="00952C53" w:rsidRDefault="00952C53" w:rsidP="00EF744B">
      <w:pPr>
        <w:spacing w:after="0"/>
        <w:ind w:firstLine="540"/>
      </w:pPr>
      <w:r>
        <w:t>Таблица сложения в пределах 10. Соответствующие случаи вычитания.</w:t>
      </w:r>
    </w:p>
    <w:p w:rsidR="00952C53" w:rsidRDefault="00952C53" w:rsidP="00EF744B">
      <w:pPr>
        <w:spacing w:after="0"/>
        <w:ind w:firstLine="540"/>
      </w:pPr>
      <w:r>
        <w:t>Сложение и вычитание с числом 0.</w:t>
      </w:r>
    </w:p>
    <w:p w:rsidR="00952C53" w:rsidRDefault="00952C53" w:rsidP="00EF744B">
      <w:pPr>
        <w:spacing w:after="0"/>
        <w:ind w:firstLine="540"/>
      </w:pPr>
      <w:r>
        <w:t>Нахождение числа, которое на несколько единиц больше или меньше данного.</w:t>
      </w:r>
    </w:p>
    <w:p w:rsidR="00952C53" w:rsidRDefault="00952C53" w:rsidP="00EF744B">
      <w:pPr>
        <w:spacing w:after="0"/>
        <w:ind w:firstLine="540"/>
      </w:pPr>
      <w:r>
        <w:t>Решение задач в одно действие на сложение и вычитание.</w:t>
      </w:r>
    </w:p>
    <w:p w:rsidR="00455DA3" w:rsidRDefault="00455DA3" w:rsidP="00455DA3">
      <w:pPr>
        <w:spacing w:after="0"/>
        <w:ind w:firstLine="540"/>
        <w:rPr>
          <w:i/>
        </w:rPr>
      </w:pPr>
      <w:r>
        <w:rPr>
          <w:i/>
        </w:rPr>
        <w:t>К концу изучения темы уч-ся научатся:</w:t>
      </w:r>
    </w:p>
    <w:p w:rsidR="00455DA3" w:rsidRDefault="00455DA3" w:rsidP="00455DA3">
      <w:pPr>
        <w:pStyle w:val="a7"/>
        <w:numPr>
          <w:ilvl w:val="0"/>
          <w:numId w:val="22"/>
        </w:numPr>
        <w:rPr>
          <w:i/>
        </w:rPr>
      </w:pPr>
      <w:r>
        <w:rPr>
          <w:i/>
        </w:rPr>
        <w:t>Называть числа при сложении и вычитании;</w:t>
      </w:r>
    </w:p>
    <w:p w:rsidR="00455DA3" w:rsidRDefault="00455DA3" w:rsidP="00455DA3">
      <w:pPr>
        <w:pStyle w:val="a7"/>
        <w:numPr>
          <w:ilvl w:val="0"/>
          <w:numId w:val="22"/>
        </w:numPr>
        <w:rPr>
          <w:i/>
        </w:rPr>
      </w:pPr>
      <w:r>
        <w:rPr>
          <w:i/>
        </w:rPr>
        <w:t>Находить значения числовых выражений в одно-два действия;</w:t>
      </w:r>
    </w:p>
    <w:p w:rsidR="00455DA3" w:rsidRDefault="00455DA3" w:rsidP="00455DA3">
      <w:pPr>
        <w:pStyle w:val="a7"/>
        <w:numPr>
          <w:ilvl w:val="0"/>
          <w:numId w:val="22"/>
        </w:numPr>
        <w:rPr>
          <w:i/>
        </w:rPr>
      </w:pPr>
      <w:r>
        <w:rPr>
          <w:i/>
        </w:rPr>
        <w:t>Решать задачи в одно действие;</w:t>
      </w:r>
    </w:p>
    <w:p w:rsidR="00455DA3" w:rsidRDefault="00455DA3" w:rsidP="00455DA3">
      <w:pPr>
        <w:pStyle w:val="a7"/>
        <w:numPr>
          <w:ilvl w:val="0"/>
          <w:numId w:val="22"/>
        </w:numPr>
        <w:rPr>
          <w:i/>
        </w:rPr>
      </w:pPr>
      <w:r>
        <w:rPr>
          <w:i/>
        </w:rPr>
        <w:t>Применять переместительное свойство сложения</w:t>
      </w:r>
    </w:p>
    <w:p w:rsidR="00455DA3" w:rsidRPr="00455DA3" w:rsidRDefault="00455DA3" w:rsidP="00455DA3">
      <w:pPr>
        <w:pStyle w:val="a7"/>
        <w:ind w:left="1260"/>
        <w:rPr>
          <w:i/>
        </w:rPr>
      </w:pPr>
    </w:p>
    <w:p w:rsidR="00952C53" w:rsidRDefault="00952C53" w:rsidP="00EF744B">
      <w:pPr>
        <w:spacing w:after="0"/>
        <w:ind w:firstLine="540"/>
        <w:rPr>
          <w:b/>
        </w:rPr>
      </w:pPr>
      <w:r w:rsidRPr="00952C53">
        <w:rPr>
          <w:b/>
        </w:rPr>
        <w:t>Числа от 1 до 20. Нумерация (12 часов).</w:t>
      </w:r>
    </w:p>
    <w:p w:rsidR="00952C53" w:rsidRDefault="00952C53" w:rsidP="00EF744B">
      <w:pPr>
        <w:spacing w:after="0"/>
        <w:ind w:firstLine="540"/>
      </w:pPr>
      <w:r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952C53" w:rsidRDefault="00952C53" w:rsidP="00EF744B">
      <w:pPr>
        <w:spacing w:after="0"/>
        <w:ind w:firstLine="540"/>
      </w:pPr>
      <w:r>
        <w:t>Сложение и вычитание чисел вида 10+8, 18-8, 18-10.</w:t>
      </w:r>
    </w:p>
    <w:p w:rsidR="00952C53" w:rsidRDefault="00865480" w:rsidP="00EF744B">
      <w:pPr>
        <w:spacing w:after="0"/>
        <w:ind w:firstLine="540"/>
      </w:pPr>
      <w:r>
        <w:t>Сравнение чисел с помощью вычитания.</w:t>
      </w:r>
    </w:p>
    <w:p w:rsidR="00865480" w:rsidRDefault="00865480" w:rsidP="00EF744B">
      <w:pPr>
        <w:spacing w:after="0"/>
        <w:ind w:firstLine="540"/>
      </w:pPr>
      <w:r>
        <w:t>Единица времени: час. Определение времени по часам с точностью до часа.</w:t>
      </w:r>
    </w:p>
    <w:p w:rsidR="00865480" w:rsidRDefault="00865480" w:rsidP="00EF744B">
      <w:pPr>
        <w:spacing w:after="0"/>
        <w:ind w:firstLine="540"/>
      </w:pPr>
      <w:r>
        <w:t xml:space="preserve">Единицы длины: сантиметр, дециметр. Соотношение между ними. Построение отрезков заданной длины. </w:t>
      </w:r>
    </w:p>
    <w:p w:rsidR="00865480" w:rsidRDefault="00865480" w:rsidP="00EF744B">
      <w:pPr>
        <w:spacing w:after="0"/>
        <w:ind w:firstLine="540"/>
      </w:pPr>
      <w:r>
        <w:t>Единицы массы: килограмм.</w:t>
      </w:r>
    </w:p>
    <w:p w:rsidR="00865480" w:rsidRDefault="00865480" w:rsidP="00EF744B">
      <w:pPr>
        <w:spacing w:after="0"/>
        <w:ind w:firstLine="540"/>
      </w:pPr>
      <w:r>
        <w:t>Единицы объёма: литр.</w:t>
      </w:r>
    </w:p>
    <w:p w:rsidR="00455DA3" w:rsidRDefault="00455DA3" w:rsidP="00455DA3">
      <w:pPr>
        <w:spacing w:after="0"/>
        <w:ind w:firstLine="540"/>
        <w:rPr>
          <w:i/>
        </w:rPr>
      </w:pPr>
      <w:r>
        <w:rPr>
          <w:i/>
        </w:rPr>
        <w:t>К концу изучения темы уч-ся научатся:</w:t>
      </w:r>
    </w:p>
    <w:p w:rsidR="00455DA3" w:rsidRDefault="00455DA3" w:rsidP="00455DA3">
      <w:pPr>
        <w:pStyle w:val="a7"/>
        <w:numPr>
          <w:ilvl w:val="0"/>
          <w:numId w:val="23"/>
        </w:numPr>
        <w:rPr>
          <w:i/>
        </w:rPr>
      </w:pPr>
      <w:r>
        <w:rPr>
          <w:i/>
        </w:rPr>
        <w:t>Называть, читать, записывать и сравнивать числа от 11 до 20;</w:t>
      </w:r>
    </w:p>
    <w:p w:rsidR="00455DA3" w:rsidRPr="00455DA3" w:rsidRDefault="00455DA3" w:rsidP="00455DA3">
      <w:pPr>
        <w:pStyle w:val="a7"/>
        <w:numPr>
          <w:ilvl w:val="0"/>
          <w:numId w:val="23"/>
        </w:numPr>
        <w:rPr>
          <w:i/>
        </w:rPr>
      </w:pPr>
      <w:r>
        <w:rPr>
          <w:i/>
        </w:rPr>
        <w:t xml:space="preserve">Выполнять сложение и вычитание чисел вида </w:t>
      </w:r>
      <w:r>
        <w:t>10+8, 18-8, 18-10;</w:t>
      </w:r>
    </w:p>
    <w:p w:rsidR="00455DA3" w:rsidRDefault="007B6CA3" w:rsidP="00455DA3">
      <w:pPr>
        <w:pStyle w:val="a7"/>
        <w:numPr>
          <w:ilvl w:val="0"/>
          <w:numId w:val="23"/>
        </w:numPr>
        <w:rPr>
          <w:i/>
        </w:rPr>
      </w:pPr>
      <w:r>
        <w:rPr>
          <w:i/>
        </w:rPr>
        <w:t>Различать единицы длины, массы, объёма;</w:t>
      </w:r>
    </w:p>
    <w:p w:rsidR="007B6CA3" w:rsidRDefault="007B6CA3" w:rsidP="00455DA3">
      <w:pPr>
        <w:pStyle w:val="a7"/>
        <w:numPr>
          <w:ilvl w:val="0"/>
          <w:numId w:val="23"/>
        </w:numPr>
        <w:rPr>
          <w:i/>
        </w:rPr>
      </w:pPr>
      <w:r>
        <w:rPr>
          <w:i/>
        </w:rPr>
        <w:lastRenderedPageBreak/>
        <w:t>Измерять отрезки  и чертить отрезки заданной длины</w:t>
      </w:r>
    </w:p>
    <w:p w:rsidR="007B6CA3" w:rsidRPr="00455DA3" w:rsidRDefault="007B6CA3" w:rsidP="007B6CA3">
      <w:pPr>
        <w:pStyle w:val="a7"/>
        <w:ind w:left="1260"/>
        <w:rPr>
          <w:i/>
        </w:rPr>
      </w:pPr>
    </w:p>
    <w:p w:rsidR="00865480" w:rsidRPr="00865480" w:rsidRDefault="00865480" w:rsidP="00EF744B">
      <w:pPr>
        <w:spacing w:after="0"/>
        <w:ind w:firstLine="540"/>
        <w:rPr>
          <w:b/>
        </w:rPr>
      </w:pPr>
      <w:r w:rsidRPr="00865480">
        <w:rPr>
          <w:b/>
        </w:rPr>
        <w:t>Числа от 1 до 20. Сложение и вычитание (22 часа).</w:t>
      </w:r>
    </w:p>
    <w:p w:rsidR="00865480" w:rsidRDefault="00865480" w:rsidP="00EF744B">
      <w:pPr>
        <w:spacing w:after="0"/>
        <w:ind w:firstLine="540"/>
      </w:pPr>
      <w:r>
        <w:t>Сложение двух однозначных чисел, сумма которых больше 10, с использованием изученных приёмов вычислений.</w:t>
      </w:r>
    </w:p>
    <w:p w:rsidR="00865480" w:rsidRDefault="00865480" w:rsidP="00EF744B">
      <w:pPr>
        <w:spacing w:after="0"/>
        <w:ind w:firstLine="540"/>
      </w:pPr>
      <w:r>
        <w:t>Таблица сложения и соответствующие случаи вычитания.</w:t>
      </w:r>
    </w:p>
    <w:p w:rsidR="00865480" w:rsidRDefault="00865480" w:rsidP="00EF744B">
      <w:pPr>
        <w:spacing w:after="0"/>
        <w:ind w:firstLine="540"/>
      </w:pPr>
      <w:r>
        <w:t>Решение задач в одно-два действия на сложение и вычитание.</w:t>
      </w:r>
    </w:p>
    <w:p w:rsidR="007B6CA3" w:rsidRDefault="007B6CA3" w:rsidP="007B6CA3">
      <w:pPr>
        <w:spacing w:after="0"/>
        <w:ind w:firstLine="540"/>
        <w:rPr>
          <w:i/>
        </w:rPr>
      </w:pPr>
      <w:r>
        <w:rPr>
          <w:i/>
        </w:rPr>
        <w:t>К концу изучения темы уч-ся научатся:</w:t>
      </w:r>
    </w:p>
    <w:p w:rsidR="007B6CA3" w:rsidRDefault="007B6CA3" w:rsidP="007B6CA3">
      <w:pPr>
        <w:pStyle w:val="a7"/>
        <w:numPr>
          <w:ilvl w:val="0"/>
          <w:numId w:val="24"/>
        </w:numPr>
        <w:rPr>
          <w:i/>
        </w:rPr>
      </w:pPr>
      <w:r>
        <w:rPr>
          <w:i/>
        </w:rPr>
        <w:t>Складывать однозначные числа с переходом через десяток;</w:t>
      </w:r>
    </w:p>
    <w:p w:rsidR="007B6CA3" w:rsidRDefault="007B6CA3" w:rsidP="007B6CA3">
      <w:pPr>
        <w:pStyle w:val="a7"/>
        <w:numPr>
          <w:ilvl w:val="0"/>
          <w:numId w:val="24"/>
        </w:numPr>
        <w:rPr>
          <w:i/>
        </w:rPr>
      </w:pPr>
      <w:r>
        <w:rPr>
          <w:i/>
        </w:rPr>
        <w:t>Решать задачи в одно-два действия на сложение и вычитание;</w:t>
      </w:r>
    </w:p>
    <w:p w:rsidR="007B6CA3" w:rsidRDefault="007B6CA3" w:rsidP="007B6CA3">
      <w:pPr>
        <w:pStyle w:val="a7"/>
        <w:numPr>
          <w:ilvl w:val="0"/>
          <w:numId w:val="24"/>
        </w:numPr>
        <w:rPr>
          <w:i/>
        </w:rPr>
      </w:pPr>
      <w:r>
        <w:rPr>
          <w:i/>
        </w:rPr>
        <w:t>Знать таблицу сложения и соответствующие случаи вычитания.</w:t>
      </w:r>
    </w:p>
    <w:p w:rsidR="007B6CA3" w:rsidRPr="007B6CA3" w:rsidRDefault="007B6CA3" w:rsidP="007B6CA3">
      <w:pPr>
        <w:pStyle w:val="a7"/>
        <w:ind w:left="1260"/>
        <w:rPr>
          <w:i/>
        </w:rPr>
      </w:pPr>
    </w:p>
    <w:p w:rsidR="00865480" w:rsidRPr="00865480" w:rsidRDefault="00865480" w:rsidP="00EF744B">
      <w:pPr>
        <w:spacing w:after="0"/>
        <w:ind w:firstLine="540"/>
        <w:rPr>
          <w:b/>
        </w:rPr>
      </w:pPr>
      <w:r w:rsidRPr="00865480">
        <w:rPr>
          <w:b/>
        </w:rPr>
        <w:t>Итоговое повторение (6 часов).</w:t>
      </w:r>
    </w:p>
    <w:p w:rsidR="00865480" w:rsidRDefault="00865480" w:rsidP="00EF744B">
      <w:pPr>
        <w:spacing w:after="0"/>
        <w:ind w:firstLine="540"/>
      </w:pPr>
      <w:r>
        <w:t>Числа от 1 до 20. Нумерация.</w:t>
      </w:r>
    </w:p>
    <w:p w:rsidR="00865480" w:rsidRDefault="00865480" w:rsidP="00EF744B">
      <w:pPr>
        <w:spacing w:after="0"/>
        <w:ind w:firstLine="540"/>
      </w:pPr>
      <w:r>
        <w:t>Табличное сложение и вычитание.</w:t>
      </w:r>
    </w:p>
    <w:p w:rsidR="00865480" w:rsidRDefault="00865480" w:rsidP="00EF744B">
      <w:pPr>
        <w:spacing w:after="0"/>
        <w:ind w:firstLine="540"/>
      </w:pPr>
      <w:r>
        <w:t>Геометрические фигуры. Измерение и построение отрезков. Решение задач изученных видов.</w:t>
      </w:r>
    </w:p>
    <w:p w:rsidR="007B6CA3" w:rsidRPr="00952C53" w:rsidRDefault="007B6CA3" w:rsidP="00EF744B">
      <w:pPr>
        <w:spacing w:after="0"/>
        <w:ind w:firstLine="540"/>
      </w:pPr>
    </w:p>
    <w:p w:rsidR="005E4DFC" w:rsidRDefault="0046367A" w:rsidP="00EF744B">
      <w:pPr>
        <w:spacing w:after="0"/>
        <w:ind w:firstLine="540"/>
        <w:jc w:val="center"/>
        <w:rPr>
          <w:b/>
        </w:rPr>
      </w:pPr>
      <w:r w:rsidRPr="0046367A">
        <w:rPr>
          <w:b/>
        </w:rPr>
        <w:t>Требования к уровню подготовки учащихся</w:t>
      </w:r>
    </w:p>
    <w:p w:rsidR="0046367A" w:rsidRPr="00D365F4" w:rsidRDefault="0046367A" w:rsidP="0046367A">
      <w:pPr>
        <w:ind w:firstLine="540"/>
        <w:rPr>
          <w:b/>
        </w:rPr>
      </w:pPr>
      <w:r>
        <w:t xml:space="preserve">К концу 1 класса </w:t>
      </w:r>
      <w:r w:rsidRPr="00D365F4">
        <w:rPr>
          <w:b/>
        </w:rPr>
        <w:t>учащийся научится:</w:t>
      </w:r>
    </w:p>
    <w:p w:rsidR="0046367A" w:rsidRDefault="0046367A" w:rsidP="0046367A">
      <w:pPr>
        <w:pStyle w:val="a7"/>
        <w:numPr>
          <w:ilvl w:val="0"/>
          <w:numId w:val="15"/>
        </w:numPr>
      </w:pPr>
      <w:r>
        <w:t>называть числа от 0 до 20; называть и обозначать действия сложения и вычитания;</w:t>
      </w:r>
    </w:p>
    <w:p w:rsidR="0046367A" w:rsidRDefault="0046367A" w:rsidP="0046367A">
      <w:pPr>
        <w:pStyle w:val="a7"/>
        <w:numPr>
          <w:ilvl w:val="0"/>
          <w:numId w:val="15"/>
        </w:numPr>
      </w:pPr>
      <w:r>
        <w:t>называть результаты сложения чисел в пределах 10 и соответствующие случаи вычитания;</w:t>
      </w:r>
    </w:p>
    <w:p w:rsidR="0046367A" w:rsidRDefault="0046367A" w:rsidP="0046367A">
      <w:pPr>
        <w:pStyle w:val="a7"/>
        <w:numPr>
          <w:ilvl w:val="0"/>
          <w:numId w:val="15"/>
        </w:numPr>
      </w:pPr>
      <w:r>
        <w:t>называть результаты сложения чисел в пределах 20 и соответствующие случаи вычитания;</w:t>
      </w:r>
    </w:p>
    <w:p w:rsidR="0046367A" w:rsidRDefault="0046367A" w:rsidP="0046367A">
      <w:pPr>
        <w:pStyle w:val="a7"/>
        <w:numPr>
          <w:ilvl w:val="0"/>
          <w:numId w:val="15"/>
        </w:numPr>
      </w:pPr>
      <w:r>
        <w:t>оценивать количество предметов числом и проверять результат подсчётом в пределах 20;</w:t>
      </w:r>
    </w:p>
    <w:p w:rsidR="0046367A" w:rsidRDefault="0046367A" w:rsidP="0046367A">
      <w:pPr>
        <w:pStyle w:val="a7"/>
        <w:numPr>
          <w:ilvl w:val="0"/>
          <w:numId w:val="15"/>
        </w:numPr>
      </w:pPr>
      <w:r>
        <w:t xml:space="preserve">вести счёт в прямом и обратном порядке </w:t>
      </w:r>
      <w:r w:rsidR="001E71AE">
        <w:t>в пределах 20;</w:t>
      </w:r>
    </w:p>
    <w:p w:rsidR="001E71AE" w:rsidRDefault="001E71AE" w:rsidP="0046367A">
      <w:pPr>
        <w:pStyle w:val="a7"/>
        <w:numPr>
          <w:ilvl w:val="0"/>
          <w:numId w:val="15"/>
        </w:numPr>
      </w:pPr>
      <w:r>
        <w:t>записывать и сравнивать числа в пределах 20;</w:t>
      </w:r>
    </w:p>
    <w:p w:rsidR="001E71AE" w:rsidRDefault="001E71AE" w:rsidP="0046367A">
      <w:pPr>
        <w:pStyle w:val="a7"/>
        <w:numPr>
          <w:ilvl w:val="0"/>
          <w:numId w:val="15"/>
        </w:numPr>
      </w:pPr>
      <w:r>
        <w:t>находить значение числового выражения в 1-2 действия в пределах 20 (без скобок);</w:t>
      </w:r>
    </w:p>
    <w:p w:rsidR="001E71AE" w:rsidRDefault="001E71AE" w:rsidP="0046367A">
      <w:pPr>
        <w:pStyle w:val="a7"/>
        <w:numPr>
          <w:ilvl w:val="0"/>
          <w:numId w:val="15"/>
        </w:numPr>
      </w:pPr>
      <w: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1E71AE" w:rsidRDefault="001E71AE" w:rsidP="0046367A">
      <w:pPr>
        <w:pStyle w:val="a7"/>
        <w:numPr>
          <w:ilvl w:val="0"/>
          <w:numId w:val="15"/>
        </w:numPr>
      </w:pPr>
      <w:r>
        <w:t>проводить измерение длины отрезка и длины ломаной;</w:t>
      </w:r>
    </w:p>
    <w:p w:rsidR="001E71AE" w:rsidRDefault="001E71AE" w:rsidP="0046367A">
      <w:pPr>
        <w:pStyle w:val="a7"/>
        <w:numPr>
          <w:ilvl w:val="0"/>
          <w:numId w:val="15"/>
        </w:numPr>
      </w:pPr>
      <w:r>
        <w:t>строить отрезки заданной длины;</w:t>
      </w:r>
    </w:p>
    <w:p w:rsidR="001E71AE" w:rsidRDefault="001E71AE" w:rsidP="001E71AE">
      <w:pPr>
        <w:pStyle w:val="a7"/>
        <w:ind w:left="1260"/>
      </w:pPr>
    </w:p>
    <w:p w:rsidR="001E71AE" w:rsidRDefault="001E71AE" w:rsidP="001E71AE">
      <w:pPr>
        <w:ind w:left="540"/>
      </w:pPr>
      <w:r>
        <w:t xml:space="preserve">К концу 1 класса </w:t>
      </w:r>
      <w:r w:rsidRPr="00D365F4">
        <w:rPr>
          <w:b/>
        </w:rPr>
        <w:t>учащийся получит возможность научиться:</w:t>
      </w:r>
    </w:p>
    <w:p w:rsidR="001E71AE" w:rsidRPr="00D365F4" w:rsidRDefault="001E71AE" w:rsidP="001E71AE">
      <w:pPr>
        <w:pStyle w:val="a7"/>
        <w:numPr>
          <w:ilvl w:val="0"/>
          <w:numId w:val="16"/>
        </w:numPr>
        <w:rPr>
          <w:i/>
        </w:rPr>
      </w:pPr>
      <w:r w:rsidRPr="00D365F4">
        <w:rPr>
          <w:i/>
        </w:rPr>
        <w:t>сравнивать и упорядочивать объекты по разным признакам: длине, массе, вместимости;</w:t>
      </w:r>
    </w:p>
    <w:p w:rsidR="001E71AE" w:rsidRPr="00D365F4" w:rsidRDefault="001E71AE" w:rsidP="001E71AE">
      <w:pPr>
        <w:pStyle w:val="a7"/>
        <w:numPr>
          <w:ilvl w:val="0"/>
          <w:numId w:val="16"/>
        </w:numPr>
        <w:rPr>
          <w:i/>
        </w:rPr>
      </w:pPr>
      <w:r w:rsidRPr="00D365F4">
        <w:rPr>
          <w:i/>
        </w:rPr>
        <w:t>решать задачи, связанные с бытовыми жизненными ситуациями (покупка, измерение, взвешивание);</w:t>
      </w:r>
    </w:p>
    <w:p w:rsidR="001E71AE" w:rsidRDefault="001E71AE" w:rsidP="001E71AE">
      <w:pPr>
        <w:pStyle w:val="a7"/>
        <w:numPr>
          <w:ilvl w:val="0"/>
          <w:numId w:val="16"/>
        </w:numPr>
        <w:rPr>
          <w:i/>
        </w:rPr>
      </w:pPr>
      <w:r w:rsidRPr="00D365F4">
        <w:rPr>
          <w:i/>
        </w:rPr>
        <w:t>оценивать величины предметов на глаз.</w:t>
      </w:r>
    </w:p>
    <w:p w:rsidR="00CD21C2" w:rsidRDefault="00CD21C2" w:rsidP="00CD21C2">
      <w:pPr>
        <w:pStyle w:val="a7"/>
        <w:ind w:left="1260"/>
        <w:rPr>
          <w:i/>
        </w:rPr>
      </w:pPr>
    </w:p>
    <w:p w:rsidR="00CD21C2" w:rsidRPr="00CD21C2" w:rsidRDefault="00CD21C2" w:rsidP="00CD21C2">
      <w:pPr>
        <w:spacing w:after="0"/>
        <w:rPr>
          <w:b/>
        </w:rPr>
      </w:pPr>
      <w:r w:rsidRPr="00CD21C2">
        <w:rPr>
          <w:b/>
        </w:rPr>
        <w:t>Учебно-методическое обеспечение:</w:t>
      </w:r>
    </w:p>
    <w:p w:rsidR="00CD21C2" w:rsidRDefault="00CD21C2" w:rsidP="00CD21C2">
      <w:pPr>
        <w:spacing w:after="0"/>
      </w:pPr>
      <w:r>
        <w:t>Литература:</w:t>
      </w:r>
    </w:p>
    <w:p w:rsidR="00CD21C2" w:rsidRPr="00CD21C2" w:rsidRDefault="00CD21C2" w:rsidP="00CD21C2">
      <w:pPr>
        <w:spacing w:after="0"/>
      </w:pPr>
    </w:p>
    <w:p w:rsidR="00CD21C2" w:rsidRDefault="00CD21C2" w:rsidP="00CD21C2">
      <w:pPr>
        <w:pStyle w:val="a7"/>
        <w:numPr>
          <w:ilvl w:val="0"/>
          <w:numId w:val="26"/>
        </w:numPr>
      </w:pPr>
      <w:r>
        <w:t>Моро М. И. Математика: учебник для 1 класса: в 2-х частях. – М.: Просвещение, 2012</w:t>
      </w:r>
    </w:p>
    <w:p w:rsidR="00CD21C2" w:rsidRDefault="00CD21C2" w:rsidP="00CD21C2">
      <w:pPr>
        <w:pStyle w:val="a7"/>
        <w:numPr>
          <w:ilvl w:val="0"/>
          <w:numId w:val="26"/>
        </w:numPr>
      </w:pPr>
      <w:r>
        <w:t>Моро М. И. Рабочая тетрадь по математике для 1 класса: в 2-х частях. – М.: Просвещение, 2012.</w:t>
      </w:r>
    </w:p>
    <w:p w:rsidR="00CD21C2" w:rsidRDefault="00CD21C2" w:rsidP="00CD21C2">
      <w:pPr>
        <w:pStyle w:val="a7"/>
        <w:numPr>
          <w:ilvl w:val="0"/>
          <w:numId w:val="26"/>
        </w:numPr>
      </w:pPr>
      <w:r>
        <w:lastRenderedPageBreak/>
        <w:t>Волкова С. И. Проверочные работы по математике. 1 класс. – М.: Просвещение, 2012.</w:t>
      </w:r>
    </w:p>
    <w:p w:rsidR="00CD21C2" w:rsidRDefault="00CD21C2" w:rsidP="00CD21C2">
      <w:pPr>
        <w:pStyle w:val="a7"/>
        <w:numPr>
          <w:ilvl w:val="0"/>
          <w:numId w:val="26"/>
        </w:numPr>
      </w:pPr>
      <w:r>
        <w:t>Электронное приложение к учебнику «Математика», 1 класс, автор М. И. Моро.</w:t>
      </w:r>
    </w:p>
    <w:p w:rsidR="00CD21C2" w:rsidRDefault="00CD21C2" w:rsidP="00CD21C2">
      <w:pPr>
        <w:pStyle w:val="a7"/>
      </w:pPr>
    </w:p>
    <w:p w:rsidR="0046367A" w:rsidRDefault="00CD21C2" w:rsidP="00CD21C2">
      <w:r>
        <w:t>Оборудование и приборы: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1.Демонстрационный материал( картинки предметные, таблицы) в соответст</w:t>
      </w:r>
      <w:r>
        <w:rPr>
          <w:rFonts w:asciiTheme="minorHAnsi" w:hAnsiTheme="minorHAnsi" w:cstheme="minorHAnsi"/>
          <w:sz w:val="22"/>
          <w:szCs w:val="22"/>
        </w:rPr>
        <w:t>вии с основными темами обучения.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2. Карточки</w:t>
      </w:r>
      <w:r>
        <w:rPr>
          <w:rFonts w:asciiTheme="minorHAnsi" w:hAnsiTheme="minorHAnsi" w:cstheme="minorHAnsi"/>
          <w:sz w:val="22"/>
          <w:szCs w:val="22"/>
        </w:rPr>
        <w:t xml:space="preserve"> с заданиями по математике для 1</w:t>
      </w:r>
      <w:r w:rsidRPr="007B745C">
        <w:rPr>
          <w:rFonts w:asciiTheme="minorHAnsi" w:hAnsiTheme="minorHAnsi" w:cstheme="minorHAnsi"/>
          <w:sz w:val="22"/>
          <w:szCs w:val="22"/>
        </w:rPr>
        <w:t>класса, в том числе и многоразового использования.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3. Табель-календарь на текущий год.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4. Объекты, предназначенные для демонстрации последов</w:t>
      </w:r>
      <w:r>
        <w:rPr>
          <w:rFonts w:asciiTheme="minorHAnsi" w:hAnsiTheme="minorHAnsi" w:cstheme="minorHAnsi"/>
          <w:sz w:val="22"/>
          <w:szCs w:val="22"/>
        </w:rPr>
        <w:t>ательного пересчёта от 0 до 20.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5.Демонстрационная числовая линейка с делени</w:t>
      </w:r>
      <w:r>
        <w:rPr>
          <w:rFonts w:asciiTheme="minorHAnsi" w:hAnsiTheme="minorHAnsi" w:cstheme="minorHAnsi"/>
          <w:sz w:val="22"/>
          <w:szCs w:val="22"/>
        </w:rPr>
        <w:t>ями от 0 до 20</w:t>
      </w:r>
      <w:r w:rsidRPr="007B745C">
        <w:rPr>
          <w:rFonts w:asciiTheme="minorHAnsi" w:hAnsiTheme="minorHAnsi" w:cstheme="minorHAnsi"/>
          <w:sz w:val="22"/>
          <w:szCs w:val="22"/>
        </w:rPr>
        <w:t>; карточки с целыми десятками и пустые.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>Наборное полотно</w:t>
      </w:r>
      <w:r w:rsidRPr="007B745C">
        <w:rPr>
          <w:rFonts w:asciiTheme="minorHAnsi" w:hAnsiTheme="minorHAnsi" w:cstheme="minorHAnsi"/>
          <w:sz w:val="22"/>
          <w:szCs w:val="22"/>
        </w:rPr>
        <w:t>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Демонстрационные таблицы для начальной школы</w:t>
      </w:r>
      <w:r w:rsidRPr="007B745C">
        <w:rPr>
          <w:rFonts w:asciiTheme="minorHAnsi" w:hAnsiTheme="minorHAnsi" w:cstheme="minorHAnsi"/>
          <w:sz w:val="22"/>
          <w:szCs w:val="22"/>
        </w:rPr>
        <w:t>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Счётный материал от 0 до 20</w:t>
      </w:r>
      <w:r w:rsidRPr="007B745C">
        <w:rPr>
          <w:rFonts w:asciiTheme="minorHAnsi" w:hAnsiTheme="minorHAnsi" w:cstheme="minorHAnsi"/>
          <w:sz w:val="22"/>
          <w:szCs w:val="22"/>
        </w:rPr>
        <w:t>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 xml:space="preserve">9. </w:t>
      </w:r>
      <w:r>
        <w:rPr>
          <w:rFonts w:asciiTheme="minorHAnsi" w:hAnsiTheme="minorHAnsi" w:cstheme="minorHAnsi"/>
          <w:sz w:val="22"/>
          <w:szCs w:val="22"/>
        </w:rPr>
        <w:t>Опорные таблицы по математике для 1 класса.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10. Модель часов.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11. Весы настольные школьные и разновесы.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12. Линейка. Циркуль. Угольники классные. Метры демонстрационные.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13.Комплекты цифр и знаков.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14. Набор геометрических фигур.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15. Модели объёмных фигур.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16.</w:t>
      </w:r>
      <w:r>
        <w:rPr>
          <w:rFonts w:asciiTheme="minorHAnsi" w:hAnsiTheme="minorHAnsi" w:cstheme="minorHAnsi"/>
          <w:sz w:val="22"/>
          <w:szCs w:val="22"/>
        </w:rPr>
        <w:t>Мультимедийный проектор</w:t>
      </w:r>
    </w:p>
    <w:p w:rsidR="007B745C" w:rsidRPr="007B745C" w:rsidRDefault="007B745C" w:rsidP="007B745C">
      <w:pPr>
        <w:spacing w:after="0"/>
        <w:rPr>
          <w:rFonts w:cstheme="minorHAnsi"/>
        </w:rPr>
      </w:pPr>
      <w:r w:rsidRPr="007B745C">
        <w:rPr>
          <w:rFonts w:cstheme="minorHAnsi"/>
        </w:rPr>
        <w:t xml:space="preserve">17. . Классная доска с набором приспособлений для крепления таблиц, постеров и картинок. Магнитная доска с набором маркеров. 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18. Интерактивная доска. ЦОР в соответствии с программой обучения.</w:t>
      </w:r>
    </w:p>
    <w:p w:rsidR="007B745C" w:rsidRPr="007B745C" w:rsidRDefault="007B745C" w:rsidP="007B745C">
      <w:pPr>
        <w:pStyle w:val="a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45C">
        <w:rPr>
          <w:rFonts w:asciiTheme="minorHAnsi" w:hAnsiTheme="minorHAnsi" w:cstheme="minorHAnsi"/>
          <w:sz w:val="22"/>
          <w:szCs w:val="22"/>
        </w:rPr>
        <w:t>.</w:t>
      </w:r>
    </w:p>
    <w:p w:rsidR="00CD21C2" w:rsidRPr="007B745C" w:rsidRDefault="00CD21C2" w:rsidP="00CD21C2"/>
    <w:p w:rsidR="0046367A" w:rsidRPr="0046367A" w:rsidRDefault="0046367A" w:rsidP="0046367A">
      <w:pPr>
        <w:pStyle w:val="a7"/>
        <w:ind w:left="1260"/>
      </w:pPr>
    </w:p>
    <w:sectPr w:rsidR="0046367A" w:rsidRPr="0046367A" w:rsidSect="00BF6E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87" w:rsidRDefault="00286987" w:rsidP="005E4DFC">
      <w:pPr>
        <w:spacing w:after="0" w:line="240" w:lineRule="auto"/>
      </w:pPr>
      <w:r>
        <w:separator/>
      </w:r>
    </w:p>
  </w:endnote>
  <w:endnote w:type="continuationSeparator" w:id="1">
    <w:p w:rsidR="00286987" w:rsidRDefault="00286987" w:rsidP="005E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A3" w:rsidRDefault="00696D40" w:rsidP="007B6CA3">
    <w:pPr>
      <w:pStyle w:val="af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7B6CA3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B6CA3">
      <w:rPr>
        <w:rStyle w:val="afa"/>
        <w:noProof/>
      </w:rPr>
      <w:t>300</w:t>
    </w:r>
    <w:r>
      <w:rPr>
        <w:rStyle w:val="afa"/>
      </w:rPr>
      <w:fldChar w:fldCharType="end"/>
    </w:r>
  </w:p>
  <w:p w:rsidR="007B6CA3" w:rsidRDefault="007B6CA3" w:rsidP="007B6CA3">
    <w:pPr>
      <w:pStyle w:val="af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A3" w:rsidRDefault="007B6CA3" w:rsidP="007B6CA3">
    <w:pPr>
      <w:pStyle w:val="af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87" w:rsidRDefault="00286987" w:rsidP="005E4DFC">
      <w:pPr>
        <w:spacing w:after="0" w:line="240" w:lineRule="auto"/>
      </w:pPr>
      <w:r>
        <w:separator/>
      </w:r>
    </w:p>
  </w:footnote>
  <w:footnote w:type="continuationSeparator" w:id="1">
    <w:p w:rsidR="00286987" w:rsidRDefault="00286987" w:rsidP="005E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A3" w:rsidRDefault="00696D40" w:rsidP="007B6CA3">
    <w:pPr>
      <w:pStyle w:val="af3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 w:rsidR="007B6CA3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B6CA3">
      <w:rPr>
        <w:rStyle w:val="afa"/>
        <w:noProof/>
      </w:rPr>
      <w:t>426</w:t>
    </w:r>
    <w:r>
      <w:rPr>
        <w:rStyle w:val="afa"/>
      </w:rPr>
      <w:fldChar w:fldCharType="end"/>
    </w:r>
  </w:p>
  <w:p w:rsidR="007B6CA3" w:rsidRDefault="007B6CA3" w:rsidP="007B6CA3">
    <w:pPr>
      <w:pStyle w:val="af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A3" w:rsidRDefault="00696D40" w:rsidP="007B6CA3">
    <w:pPr>
      <w:pStyle w:val="af3"/>
      <w:jc w:val="right"/>
    </w:pPr>
    <w:fldSimple w:instr=" PAGE   \* MERGEFORMAT ">
      <w:r w:rsidR="00BF6E62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8AD"/>
    <w:multiLevelType w:val="hybridMultilevel"/>
    <w:tmpl w:val="58FC559E"/>
    <w:lvl w:ilvl="0" w:tplc="284664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56824AE"/>
    <w:multiLevelType w:val="hybridMultilevel"/>
    <w:tmpl w:val="F71208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10199D"/>
    <w:multiLevelType w:val="hybridMultilevel"/>
    <w:tmpl w:val="C834FC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D4471E"/>
    <w:multiLevelType w:val="hybridMultilevel"/>
    <w:tmpl w:val="2C0C322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1AA73B6B"/>
    <w:multiLevelType w:val="multilevel"/>
    <w:tmpl w:val="92E2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cs="Times New Roman" w:hint="default"/>
        <w:b/>
        <w:sz w:val="28"/>
      </w:rPr>
    </w:lvl>
  </w:abstractNum>
  <w:abstractNum w:abstractNumId="5">
    <w:nsid w:val="1D190205"/>
    <w:multiLevelType w:val="hybridMultilevel"/>
    <w:tmpl w:val="3F5AA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B9475AA"/>
    <w:multiLevelType w:val="hybridMultilevel"/>
    <w:tmpl w:val="23C839B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3"/>
        </w:tabs>
        <w:ind w:left="2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3"/>
        </w:tabs>
        <w:ind w:left="3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3"/>
        </w:tabs>
        <w:ind w:left="4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3"/>
        </w:tabs>
        <w:ind w:left="5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3"/>
        </w:tabs>
        <w:ind w:left="6573" w:hanging="360"/>
      </w:pPr>
    </w:lvl>
  </w:abstractNum>
  <w:abstractNum w:abstractNumId="7">
    <w:nsid w:val="2EA65850"/>
    <w:multiLevelType w:val="hybridMultilevel"/>
    <w:tmpl w:val="7F3240C2"/>
    <w:lvl w:ilvl="0" w:tplc="284664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2081040"/>
    <w:multiLevelType w:val="hybridMultilevel"/>
    <w:tmpl w:val="101410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A80803"/>
    <w:multiLevelType w:val="hybridMultilevel"/>
    <w:tmpl w:val="230C06F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>
    <w:nsid w:val="373C3077"/>
    <w:multiLevelType w:val="hybridMultilevel"/>
    <w:tmpl w:val="22F451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C1704"/>
    <w:multiLevelType w:val="hybridMultilevel"/>
    <w:tmpl w:val="314EDD3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3">
    <w:nsid w:val="3CBE0878"/>
    <w:multiLevelType w:val="hybridMultilevel"/>
    <w:tmpl w:val="115417E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4AC06791"/>
    <w:multiLevelType w:val="hybridMultilevel"/>
    <w:tmpl w:val="E276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20578"/>
    <w:multiLevelType w:val="hybridMultilevel"/>
    <w:tmpl w:val="180E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E5A2A"/>
    <w:multiLevelType w:val="hybridMultilevel"/>
    <w:tmpl w:val="8FFE7B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D66FB3"/>
    <w:multiLevelType w:val="hybridMultilevel"/>
    <w:tmpl w:val="E2DE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77E0B"/>
    <w:multiLevelType w:val="hybridMultilevel"/>
    <w:tmpl w:val="9C90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34F18"/>
    <w:multiLevelType w:val="hybridMultilevel"/>
    <w:tmpl w:val="1116C4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57762"/>
    <w:multiLevelType w:val="hybridMultilevel"/>
    <w:tmpl w:val="8C92532A"/>
    <w:lvl w:ilvl="0" w:tplc="284664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772D9"/>
    <w:multiLevelType w:val="hybridMultilevel"/>
    <w:tmpl w:val="A0E86E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753CF8"/>
    <w:multiLevelType w:val="hybridMultilevel"/>
    <w:tmpl w:val="70387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8900F7B"/>
    <w:multiLevelType w:val="hybridMultilevel"/>
    <w:tmpl w:val="2960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20"/>
  </w:num>
  <w:num w:numId="13">
    <w:abstractNumId w:val="2"/>
  </w:num>
  <w:num w:numId="14">
    <w:abstractNumId w:val="6"/>
  </w:num>
  <w:num w:numId="15">
    <w:abstractNumId w:val="22"/>
  </w:num>
  <w:num w:numId="16">
    <w:abstractNumId w:val="1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21"/>
  </w:num>
  <w:num w:numId="21">
    <w:abstractNumId w:val="8"/>
  </w:num>
  <w:num w:numId="22">
    <w:abstractNumId w:val="5"/>
  </w:num>
  <w:num w:numId="23">
    <w:abstractNumId w:val="10"/>
  </w:num>
  <w:num w:numId="24">
    <w:abstractNumId w:val="19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DFC"/>
    <w:rsid w:val="000A1DAB"/>
    <w:rsid w:val="000B2BFB"/>
    <w:rsid w:val="001A19E5"/>
    <w:rsid w:val="001C6A66"/>
    <w:rsid w:val="001E71AE"/>
    <w:rsid w:val="00286987"/>
    <w:rsid w:val="002E33BB"/>
    <w:rsid w:val="00306446"/>
    <w:rsid w:val="00327980"/>
    <w:rsid w:val="003F192B"/>
    <w:rsid w:val="00455DA3"/>
    <w:rsid w:val="0046367A"/>
    <w:rsid w:val="00534FD8"/>
    <w:rsid w:val="005E4DFC"/>
    <w:rsid w:val="006930AF"/>
    <w:rsid w:val="00696D40"/>
    <w:rsid w:val="006E1669"/>
    <w:rsid w:val="0079283B"/>
    <w:rsid w:val="007B6CA3"/>
    <w:rsid w:val="007B745C"/>
    <w:rsid w:val="007D738B"/>
    <w:rsid w:val="00865480"/>
    <w:rsid w:val="00952C53"/>
    <w:rsid w:val="00A31C74"/>
    <w:rsid w:val="00AD6FD0"/>
    <w:rsid w:val="00BD016E"/>
    <w:rsid w:val="00BF6E62"/>
    <w:rsid w:val="00CA1B68"/>
    <w:rsid w:val="00CD21C2"/>
    <w:rsid w:val="00D365F4"/>
    <w:rsid w:val="00D73E98"/>
    <w:rsid w:val="00D90FEC"/>
    <w:rsid w:val="00E26954"/>
    <w:rsid w:val="00E77473"/>
    <w:rsid w:val="00E86B76"/>
    <w:rsid w:val="00E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77473"/>
  </w:style>
  <w:style w:type="paragraph" w:styleId="1">
    <w:name w:val="heading 1"/>
    <w:basedOn w:val="a"/>
    <w:next w:val="a"/>
    <w:link w:val="10"/>
    <w:qFormat/>
    <w:rsid w:val="005E4D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E4D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4D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4D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4D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E4D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4D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E4D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E4D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semiHidden/>
    <w:unhideWhenUsed/>
    <w:rsid w:val="005E4D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E4DFC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5E4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E4DF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5E4DFC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5E4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5E4DF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E4DF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Subtitle"/>
    <w:basedOn w:val="a"/>
    <w:link w:val="ab"/>
    <w:qFormat/>
    <w:rsid w:val="005E4DF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5E4DFC"/>
    <w:rPr>
      <w:rFonts w:ascii="Arial" w:eastAsia="Times New Roman" w:hAnsi="Arial" w:cs="Arial"/>
      <w:sz w:val="24"/>
      <w:szCs w:val="24"/>
    </w:rPr>
  </w:style>
  <w:style w:type="paragraph" w:styleId="ac">
    <w:name w:val="Body Text First Indent"/>
    <w:basedOn w:val="a5"/>
    <w:link w:val="ad"/>
    <w:rsid w:val="005E4DFC"/>
    <w:pPr>
      <w:spacing w:after="120"/>
      <w:ind w:firstLine="210"/>
    </w:pPr>
    <w:rPr>
      <w:szCs w:val="24"/>
    </w:rPr>
  </w:style>
  <w:style w:type="character" w:customStyle="1" w:styleId="ad">
    <w:name w:val="Красная строка Знак"/>
    <w:basedOn w:val="a6"/>
    <w:link w:val="ac"/>
    <w:rsid w:val="005E4DFC"/>
    <w:rPr>
      <w:szCs w:val="24"/>
    </w:rPr>
  </w:style>
  <w:style w:type="paragraph" w:styleId="ae">
    <w:name w:val="Body Text Indent"/>
    <w:basedOn w:val="a"/>
    <w:link w:val="af"/>
    <w:unhideWhenUsed/>
    <w:rsid w:val="005E4D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5E4DF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First Indent 2"/>
    <w:basedOn w:val="ae"/>
    <w:link w:val="22"/>
    <w:rsid w:val="005E4DFC"/>
    <w:pPr>
      <w:ind w:firstLine="210"/>
    </w:pPr>
  </w:style>
  <w:style w:type="character" w:customStyle="1" w:styleId="22">
    <w:name w:val="Красная строка 2 Знак"/>
    <w:basedOn w:val="af"/>
    <w:link w:val="21"/>
    <w:rsid w:val="005E4DFC"/>
  </w:style>
  <w:style w:type="paragraph" w:styleId="af0">
    <w:name w:val="Normal (Web)"/>
    <w:basedOn w:val="a"/>
    <w:uiPriority w:val="99"/>
    <w:rsid w:val="005E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E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5E4DFC"/>
    <w:rPr>
      <w:b/>
      <w:bCs/>
    </w:rPr>
  </w:style>
  <w:style w:type="paragraph" w:styleId="af3">
    <w:name w:val="header"/>
    <w:basedOn w:val="a"/>
    <w:link w:val="af4"/>
    <w:unhideWhenUsed/>
    <w:rsid w:val="005E4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5E4DF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nhideWhenUsed/>
    <w:rsid w:val="005E4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5E4DFC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rsid w:val="005E4DFC"/>
    <w:rPr>
      <w:color w:val="0000FF"/>
      <w:u w:val="single"/>
    </w:rPr>
  </w:style>
  <w:style w:type="character" w:styleId="af8">
    <w:name w:val="Emphasis"/>
    <w:basedOn w:val="a0"/>
    <w:qFormat/>
    <w:rsid w:val="005E4DFC"/>
    <w:rPr>
      <w:i/>
      <w:iCs/>
    </w:rPr>
  </w:style>
  <w:style w:type="character" w:styleId="af9">
    <w:name w:val="FollowedHyperlink"/>
    <w:basedOn w:val="a0"/>
    <w:rsid w:val="005E4DFC"/>
    <w:rPr>
      <w:color w:val="0000FF"/>
      <w:u w:val="single"/>
    </w:rPr>
  </w:style>
  <w:style w:type="character" w:customStyle="1" w:styleId="FontStyle68">
    <w:name w:val="Font Style68"/>
    <w:basedOn w:val="a0"/>
    <w:rsid w:val="005E4DF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5E4DFC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31">
    <w:name w:val="Заголовок 3+"/>
    <w:basedOn w:val="a"/>
    <w:rsid w:val="005E4DFC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styleId="afa">
    <w:name w:val="page number"/>
    <w:basedOn w:val="a0"/>
    <w:rsid w:val="005E4DFC"/>
  </w:style>
  <w:style w:type="paragraph" w:customStyle="1" w:styleId="afb">
    <w:name w:val="Новый"/>
    <w:basedOn w:val="a"/>
    <w:rsid w:val="005E4DF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c">
    <w:name w:val="footnote text"/>
    <w:basedOn w:val="a"/>
    <w:link w:val="afd"/>
    <w:semiHidden/>
    <w:rsid w:val="005E4D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5E4DFC"/>
    <w:rPr>
      <w:rFonts w:ascii="Calibri" w:eastAsia="Calibri" w:hAnsi="Calibri" w:cs="Times New Roman"/>
      <w:sz w:val="20"/>
      <w:szCs w:val="20"/>
      <w:lang w:eastAsia="en-US"/>
    </w:rPr>
  </w:style>
  <w:style w:type="character" w:styleId="afe">
    <w:name w:val="footnote reference"/>
    <w:basedOn w:val="a0"/>
    <w:semiHidden/>
    <w:rsid w:val="005E4DFC"/>
    <w:rPr>
      <w:vertAlign w:val="superscript"/>
    </w:rPr>
  </w:style>
  <w:style w:type="paragraph" w:customStyle="1" w:styleId="u-2-msonormal">
    <w:name w:val="u-2-msonormal"/>
    <w:basedOn w:val="a"/>
    <w:rsid w:val="005E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5E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5E4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E4DFC"/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Текст концевой сноски Знак"/>
    <w:basedOn w:val="a0"/>
    <w:link w:val="aff0"/>
    <w:semiHidden/>
    <w:rsid w:val="005E4DFC"/>
  </w:style>
  <w:style w:type="paragraph" w:styleId="aff0">
    <w:name w:val="endnote text"/>
    <w:basedOn w:val="a"/>
    <w:link w:val="aff"/>
    <w:semiHidden/>
    <w:rsid w:val="005E4DFC"/>
    <w:pPr>
      <w:spacing w:after="0" w:line="240" w:lineRule="auto"/>
    </w:pPr>
  </w:style>
  <w:style w:type="character" w:customStyle="1" w:styleId="11">
    <w:name w:val="Текст концевой сноски Знак1"/>
    <w:basedOn w:val="a0"/>
    <w:link w:val="aff0"/>
    <w:uiPriority w:val="99"/>
    <w:semiHidden/>
    <w:rsid w:val="005E4DFC"/>
    <w:rPr>
      <w:sz w:val="20"/>
      <w:szCs w:val="20"/>
    </w:rPr>
  </w:style>
  <w:style w:type="paragraph" w:styleId="25">
    <w:name w:val="List 2"/>
    <w:basedOn w:val="a"/>
    <w:rsid w:val="005E4D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E4DFC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5E4D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9">
    <w:name w:val="Font Style99"/>
    <w:basedOn w:val="a0"/>
    <w:rsid w:val="005E4D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basedOn w:val="a0"/>
    <w:rsid w:val="005E4DF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5E4DF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rsid w:val="005E4D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5E4DF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5E4DF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E4DFC"/>
    <w:pPr>
      <w:widowControl w:val="0"/>
      <w:autoSpaceDE w:val="0"/>
      <w:autoSpaceDN w:val="0"/>
      <w:adjustRightInd w:val="0"/>
      <w:spacing w:after="0" w:line="245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E4DFC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E4DF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5E4D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5E4DF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5E4DFC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5E4DFC"/>
    <w:pPr>
      <w:widowControl w:val="0"/>
      <w:autoSpaceDE w:val="0"/>
      <w:autoSpaceDN w:val="0"/>
      <w:adjustRightInd w:val="0"/>
      <w:spacing w:after="0" w:line="298" w:lineRule="exact"/>
      <w:ind w:hanging="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5E4DF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2">
    <w:name w:val="Style22"/>
    <w:basedOn w:val="a"/>
    <w:rsid w:val="005E4DF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5E4DFC"/>
    <w:rPr>
      <w:rFonts w:ascii="Times New Roman" w:hAnsi="Times New Roman" w:cs="Times New Roman"/>
      <w:spacing w:val="20"/>
      <w:sz w:val="34"/>
      <w:szCs w:val="34"/>
    </w:rPr>
  </w:style>
  <w:style w:type="paragraph" w:customStyle="1" w:styleId="Style10">
    <w:name w:val="Style10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5E4D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E4DFC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5E4DF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E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5E4DFC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rsid w:val="005E4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5E4DFC"/>
    <w:rPr>
      <w:rFonts w:ascii="Courier New" w:eastAsia="Times New Roman" w:hAnsi="Courier New" w:cs="Courier New"/>
      <w:sz w:val="24"/>
      <w:szCs w:val="24"/>
    </w:rPr>
  </w:style>
  <w:style w:type="paragraph" w:styleId="aff1">
    <w:name w:val="Plain Text"/>
    <w:basedOn w:val="a"/>
    <w:link w:val="aff2"/>
    <w:rsid w:val="005E4DF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5E4DFC"/>
    <w:rPr>
      <w:rFonts w:ascii="Courier New" w:eastAsia="Times New Roman" w:hAnsi="Courier New" w:cs="Courier New"/>
      <w:sz w:val="20"/>
      <w:szCs w:val="20"/>
    </w:rPr>
  </w:style>
  <w:style w:type="paragraph" w:styleId="aff3">
    <w:name w:val="TOC Heading"/>
    <w:basedOn w:val="1"/>
    <w:next w:val="a"/>
    <w:qFormat/>
    <w:rsid w:val="005E4DFC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nhideWhenUsed/>
    <w:rsid w:val="005E4DFC"/>
    <w:pPr>
      <w:tabs>
        <w:tab w:val="left" w:pos="-284"/>
        <w:tab w:val="left" w:pos="426"/>
        <w:tab w:val="left" w:pos="660"/>
        <w:tab w:val="right" w:leader="dot" w:pos="9344"/>
      </w:tabs>
      <w:spacing w:after="0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nhideWhenUsed/>
    <w:rsid w:val="005E4DFC"/>
    <w:pPr>
      <w:tabs>
        <w:tab w:val="left" w:pos="142"/>
        <w:tab w:val="left" w:pos="567"/>
        <w:tab w:val="left" w:pos="1134"/>
        <w:tab w:val="left" w:pos="1276"/>
        <w:tab w:val="right" w:leader="dot" w:pos="9344"/>
      </w:tabs>
      <w:spacing w:after="0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"/>
    <w:next w:val="a"/>
    <w:autoRedefine/>
    <w:unhideWhenUsed/>
    <w:rsid w:val="005E4DFC"/>
    <w:pPr>
      <w:tabs>
        <w:tab w:val="left" w:pos="1100"/>
        <w:tab w:val="right" w:leader="dot" w:pos="9344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E4DFC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color w:val="000000"/>
      <w:spacing w:val="13"/>
      <w:w w:val="127"/>
      <w:sz w:val="24"/>
      <w:szCs w:val="24"/>
      <w:lang w:eastAsia="en-US"/>
    </w:rPr>
  </w:style>
  <w:style w:type="paragraph" w:customStyle="1" w:styleId="Default">
    <w:name w:val="Default"/>
    <w:rsid w:val="005E4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4">
    <w:name w:val="Знак"/>
    <w:basedOn w:val="a"/>
    <w:rsid w:val="005E4D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razdel">
    <w:name w:val="razdel"/>
    <w:basedOn w:val="a"/>
    <w:rsid w:val="005E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E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BA28-867F-412B-800B-95EECDB9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2012-08-10T15:41:00Z</dcterms:created>
  <dcterms:modified xsi:type="dcterms:W3CDTF">2012-09-17T15:20:00Z</dcterms:modified>
</cp:coreProperties>
</file>