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42" w:rsidRPr="007910B2" w:rsidRDefault="005475C8" w:rsidP="005475C8">
      <w:pPr>
        <w:jc w:val="center"/>
        <w:rPr>
          <w:rFonts w:ascii="Times New Roman" w:hAnsi="Times New Roman" w:cs="Times New Roman"/>
          <w:sz w:val="24"/>
          <w:szCs w:val="24"/>
        </w:rPr>
      </w:pPr>
      <w:r w:rsidRPr="007910B2">
        <w:rPr>
          <w:rFonts w:ascii="Times New Roman" w:hAnsi="Times New Roman" w:cs="Times New Roman"/>
          <w:b/>
          <w:i/>
          <w:sz w:val="24"/>
          <w:szCs w:val="24"/>
        </w:rPr>
        <w:t>Чтение – это трудное, но полезное занятие</w:t>
      </w:r>
    </w:p>
    <w:p w:rsidR="00EB30DF" w:rsidRPr="007910B2" w:rsidRDefault="005475C8" w:rsidP="00EB30DF">
      <w:pPr>
        <w:rPr>
          <w:rFonts w:ascii="Times New Roman" w:hAnsi="Times New Roman" w:cs="Times New Roman"/>
          <w:sz w:val="24"/>
          <w:szCs w:val="24"/>
        </w:rPr>
      </w:pPr>
      <w:r w:rsidRPr="007910B2">
        <w:rPr>
          <w:rFonts w:ascii="Times New Roman" w:hAnsi="Times New Roman" w:cs="Times New Roman"/>
          <w:sz w:val="24"/>
          <w:szCs w:val="24"/>
        </w:rPr>
        <w:t>В настоящее время очень часто говорят о том,</w:t>
      </w:r>
      <w:r w:rsidR="000E1B40" w:rsidRPr="007910B2">
        <w:rPr>
          <w:rFonts w:ascii="Times New Roman" w:hAnsi="Times New Roman" w:cs="Times New Roman"/>
          <w:sz w:val="24"/>
          <w:szCs w:val="24"/>
        </w:rPr>
        <w:t xml:space="preserve"> что современные школьники мало читают или читают не то, что хотелось бы педагогам и родителям. С этим нельзя не согласиться. И всё-таки хочется обратить внимание на то, что культуре чтения, воспитанию интереса к чтению отводится и в школе, и в семье сегодня намного меньше времени, чем раньше, лет 30-40 назад. На мой взгляд, любовь к книге, к слову должна прививаться ребёнку в семье с детства.</w:t>
      </w:r>
      <w:r w:rsidR="00802330" w:rsidRPr="007910B2">
        <w:rPr>
          <w:rFonts w:ascii="Times New Roman" w:hAnsi="Times New Roman" w:cs="Times New Roman"/>
          <w:sz w:val="24"/>
          <w:szCs w:val="24"/>
        </w:rPr>
        <w:t xml:space="preserve"> Семейные чтения, о возрождении </w:t>
      </w:r>
      <w:r w:rsidR="0066138B" w:rsidRPr="007910B2">
        <w:rPr>
          <w:rFonts w:ascii="Times New Roman" w:hAnsi="Times New Roman" w:cs="Times New Roman"/>
          <w:sz w:val="24"/>
          <w:szCs w:val="24"/>
        </w:rPr>
        <w:t>которых идёт сейчас речь, помогут малышу полнее и глубже понять процессы, происходящие вокруг него, окунуться в прошлое, заглянуть в будущее.</w:t>
      </w:r>
    </w:p>
    <w:p w:rsidR="005475C8" w:rsidRPr="007910B2" w:rsidRDefault="00EB30DF" w:rsidP="00EB30DF">
      <w:pPr>
        <w:rPr>
          <w:rFonts w:ascii="Times New Roman" w:hAnsi="Times New Roman" w:cs="Times New Roman"/>
          <w:sz w:val="24"/>
          <w:szCs w:val="24"/>
        </w:rPr>
      </w:pPr>
      <w:r w:rsidRPr="007910B2">
        <w:rPr>
          <w:rFonts w:ascii="Times New Roman" w:hAnsi="Times New Roman" w:cs="Times New Roman"/>
          <w:sz w:val="24"/>
          <w:szCs w:val="24"/>
        </w:rPr>
        <w:t xml:space="preserve">Воспитание вдумчивого читателя – цель, которую должен ставить перед собой каждый учитель не только гуманитарных, но и точных наук. А для того чтобы ученик вдумчиво читал, нужно читать не торопясь, обдумывая, обсуждая </w:t>
      </w:r>
      <w:proofErr w:type="gramStart"/>
      <w:r w:rsidRPr="007910B2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7910B2">
        <w:rPr>
          <w:rFonts w:ascii="Times New Roman" w:hAnsi="Times New Roman" w:cs="Times New Roman"/>
          <w:sz w:val="24"/>
          <w:szCs w:val="24"/>
        </w:rPr>
        <w:t xml:space="preserve">. Очень важно, чтобы читатель поделился своими мыслями о </w:t>
      </w:r>
      <w:proofErr w:type="gramStart"/>
      <w:r w:rsidRPr="007910B2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7910B2">
        <w:rPr>
          <w:rFonts w:ascii="Times New Roman" w:hAnsi="Times New Roman" w:cs="Times New Roman"/>
          <w:sz w:val="24"/>
          <w:szCs w:val="24"/>
        </w:rPr>
        <w:t xml:space="preserve"> с педагогами, родителями, сверстниками. Важно услышать разные мнения, возможно, противоречивые. </w:t>
      </w:r>
    </w:p>
    <w:p w:rsidR="008506CE" w:rsidRPr="007910B2" w:rsidRDefault="008506CE" w:rsidP="00EB30DF">
      <w:pPr>
        <w:rPr>
          <w:rFonts w:ascii="Times New Roman" w:hAnsi="Times New Roman" w:cs="Times New Roman"/>
          <w:sz w:val="24"/>
          <w:szCs w:val="24"/>
        </w:rPr>
      </w:pPr>
      <w:r w:rsidRPr="007910B2">
        <w:rPr>
          <w:rFonts w:ascii="Times New Roman" w:hAnsi="Times New Roman" w:cs="Times New Roman"/>
          <w:sz w:val="24"/>
          <w:szCs w:val="24"/>
        </w:rPr>
        <w:t>Считаю, что глубокому восприятию прочитанного, приобщению к искусству слова, богатству русской классической, современной и зарубежной литературы послужат следующие методы и приёмы работы на уроках и во внеурочное время</w:t>
      </w:r>
    </w:p>
    <w:p w:rsidR="008506CE" w:rsidRPr="007910B2" w:rsidRDefault="00F52261" w:rsidP="00EB30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910B2">
        <w:rPr>
          <w:rFonts w:ascii="Times New Roman" w:hAnsi="Times New Roman" w:cs="Times New Roman"/>
          <w:sz w:val="24"/>
          <w:szCs w:val="24"/>
        </w:rPr>
        <w:t>а) работа с иллюстрациями, картами, схемами; составление алгоритмов, планов, тезисов, конспектов;</w:t>
      </w:r>
      <w:proofErr w:type="gramEnd"/>
    </w:p>
    <w:p w:rsidR="00F52261" w:rsidRPr="007910B2" w:rsidRDefault="00F52261" w:rsidP="00EB30DF">
      <w:pPr>
        <w:rPr>
          <w:rFonts w:ascii="Times New Roman" w:hAnsi="Times New Roman" w:cs="Times New Roman"/>
          <w:sz w:val="24"/>
          <w:szCs w:val="24"/>
        </w:rPr>
      </w:pPr>
      <w:r w:rsidRPr="007910B2">
        <w:rPr>
          <w:rFonts w:ascii="Times New Roman" w:hAnsi="Times New Roman" w:cs="Times New Roman"/>
          <w:sz w:val="24"/>
          <w:szCs w:val="24"/>
        </w:rPr>
        <w:t>б) создание</w:t>
      </w:r>
      <w:r w:rsidR="00D708CA" w:rsidRPr="007910B2">
        <w:rPr>
          <w:rFonts w:ascii="Times New Roman" w:hAnsi="Times New Roman" w:cs="Times New Roman"/>
          <w:sz w:val="24"/>
          <w:szCs w:val="24"/>
        </w:rPr>
        <w:t xml:space="preserve"> иллюстраций, обложек, комиксов</w:t>
      </w:r>
      <w:r w:rsidRPr="007910B2">
        <w:rPr>
          <w:rFonts w:ascii="Times New Roman" w:hAnsi="Times New Roman" w:cs="Times New Roman"/>
          <w:sz w:val="24"/>
          <w:szCs w:val="24"/>
        </w:rPr>
        <w:t>;</w:t>
      </w:r>
    </w:p>
    <w:p w:rsidR="00F52261" w:rsidRPr="007910B2" w:rsidRDefault="00F52261" w:rsidP="00EB30DF">
      <w:pPr>
        <w:rPr>
          <w:rFonts w:ascii="Times New Roman" w:hAnsi="Times New Roman" w:cs="Times New Roman"/>
          <w:sz w:val="24"/>
          <w:szCs w:val="24"/>
        </w:rPr>
      </w:pPr>
      <w:r w:rsidRPr="007910B2">
        <w:rPr>
          <w:rFonts w:ascii="Times New Roman" w:hAnsi="Times New Roman" w:cs="Times New Roman"/>
          <w:sz w:val="24"/>
          <w:szCs w:val="24"/>
        </w:rPr>
        <w:t xml:space="preserve">в) пересказ </w:t>
      </w:r>
      <w:proofErr w:type="gramStart"/>
      <w:r w:rsidRPr="007910B2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7910B2">
        <w:rPr>
          <w:rFonts w:ascii="Times New Roman" w:hAnsi="Times New Roman" w:cs="Times New Roman"/>
          <w:sz w:val="24"/>
          <w:szCs w:val="24"/>
        </w:rPr>
        <w:t xml:space="preserve"> (подробный, сжатый, выборочный);</w:t>
      </w:r>
    </w:p>
    <w:p w:rsidR="00F52261" w:rsidRPr="007910B2" w:rsidRDefault="00F52261" w:rsidP="00EB30DF">
      <w:pPr>
        <w:rPr>
          <w:rFonts w:ascii="Times New Roman" w:hAnsi="Times New Roman" w:cs="Times New Roman"/>
          <w:sz w:val="24"/>
          <w:szCs w:val="24"/>
        </w:rPr>
      </w:pPr>
      <w:r w:rsidRPr="007910B2">
        <w:rPr>
          <w:rFonts w:ascii="Times New Roman" w:hAnsi="Times New Roman" w:cs="Times New Roman"/>
          <w:sz w:val="24"/>
          <w:szCs w:val="24"/>
        </w:rPr>
        <w:t xml:space="preserve">г) прослушивание фрагментов из </w:t>
      </w:r>
      <w:proofErr w:type="gramStart"/>
      <w:r w:rsidRPr="007910B2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7910B2">
        <w:rPr>
          <w:rFonts w:ascii="Times New Roman" w:hAnsi="Times New Roman" w:cs="Times New Roman"/>
          <w:sz w:val="24"/>
          <w:szCs w:val="24"/>
        </w:rPr>
        <w:t xml:space="preserve"> в исполнении известных актёров;</w:t>
      </w:r>
    </w:p>
    <w:p w:rsidR="00F52261" w:rsidRPr="007910B2" w:rsidRDefault="00F52261" w:rsidP="00EB30DF">
      <w:pPr>
        <w:rPr>
          <w:rFonts w:ascii="Times New Roman" w:hAnsi="Times New Roman" w:cs="Times New Roman"/>
          <w:sz w:val="24"/>
          <w:szCs w:val="24"/>
        </w:rPr>
      </w:pPr>
      <w:r w:rsidRPr="007910B2">
        <w:rPr>
          <w:rFonts w:ascii="Times New Roman" w:hAnsi="Times New Roman" w:cs="Times New Roman"/>
          <w:sz w:val="24"/>
          <w:szCs w:val="24"/>
        </w:rPr>
        <w:t>д)</w:t>
      </w:r>
      <w:r w:rsidR="00D708CA" w:rsidRPr="007910B2">
        <w:rPr>
          <w:rFonts w:ascii="Times New Roman" w:hAnsi="Times New Roman" w:cs="Times New Roman"/>
          <w:sz w:val="24"/>
          <w:szCs w:val="24"/>
        </w:rPr>
        <w:t xml:space="preserve"> посещение спектаклей и их обсуждение постановка понравившихся эпизодов учащимися;</w:t>
      </w:r>
    </w:p>
    <w:p w:rsidR="00D708CA" w:rsidRPr="007910B2" w:rsidRDefault="00D708CA" w:rsidP="00EB30DF">
      <w:pPr>
        <w:rPr>
          <w:rFonts w:ascii="Times New Roman" w:hAnsi="Times New Roman" w:cs="Times New Roman"/>
          <w:sz w:val="24"/>
          <w:szCs w:val="24"/>
        </w:rPr>
      </w:pPr>
      <w:r w:rsidRPr="007910B2">
        <w:rPr>
          <w:rFonts w:ascii="Times New Roman" w:hAnsi="Times New Roman" w:cs="Times New Roman"/>
          <w:sz w:val="24"/>
          <w:szCs w:val="24"/>
        </w:rPr>
        <w:t>е) просмотр фрагментов кинофильма с последующим обсуждением;</w:t>
      </w:r>
    </w:p>
    <w:p w:rsidR="00D708CA" w:rsidRPr="007910B2" w:rsidRDefault="00D708CA" w:rsidP="00EB30DF">
      <w:pPr>
        <w:rPr>
          <w:rFonts w:ascii="Times New Roman" w:hAnsi="Times New Roman" w:cs="Times New Roman"/>
          <w:sz w:val="24"/>
          <w:szCs w:val="24"/>
        </w:rPr>
      </w:pPr>
      <w:r w:rsidRPr="007910B2">
        <w:rPr>
          <w:rFonts w:ascii="Times New Roman" w:hAnsi="Times New Roman" w:cs="Times New Roman"/>
          <w:sz w:val="24"/>
          <w:szCs w:val="24"/>
        </w:rPr>
        <w:t>ж) написание отзывов, рецензий;</w:t>
      </w:r>
    </w:p>
    <w:p w:rsidR="00D708CA" w:rsidRPr="007910B2" w:rsidRDefault="00D708CA" w:rsidP="00EB30DF">
      <w:pPr>
        <w:rPr>
          <w:rFonts w:ascii="Times New Roman" w:hAnsi="Times New Roman" w:cs="Times New Roman"/>
          <w:sz w:val="24"/>
          <w:szCs w:val="24"/>
        </w:rPr>
      </w:pPr>
      <w:r w:rsidRPr="007910B2">
        <w:rPr>
          <w:rFonts w:ascii="Times New Roman" w:hAnsi="Times New Roman" w:cs="Times New Roman"/>
          <w:sz w:val="24"/>
          <w:szCs w:val="24"/>
        </w:rPr>
        <w:t>з) создание презентаций, проектов;</w:t>
      </w:r>
    </w:p>
    <w:p w:rsidR="00313E98" w:rsidRPr="007910B2" w:rsidRDefault="00313E98" w:rsidP="00EB30DF">
      <w:pPr>
        <w:rPr>
          <w:rFonts w:ascii="Times New Roman" w:hAnsi="Times New Roman" w:cs="Times New Roman"/>
          <w:sz w:val="24"/>
          <w:szCs w:val="24"/>
        </w:rPr>
      </w:pPr>
      <w:r w:rsidRPr="007910B2">
        <w:rPr>
          <w:rFonts w:ascii="Times New Roman" w:hAnsi="Times New Roman" w:cs="Times New Roman"/>
          <w:sz w:val="24"/>
          <w:szCs w:val="24"/>
        </w:rPr>
        <w:t>и) сравнение иллюстраций к произведению разных художников;</w:t>
      </w:r>
    </w:p>
    <w:p w:rsidR="00313E98" w:rsidRPr="007910B2" w:rsidRDefault="00313E98" w:rsidP="00EB30DF">
      <w:pPr>
        <w:rPr>
          <w:rFonts w:ascii="Times New Roman" w:hAnsi="Times New Roman" w:cs="Times New Roman"/>
          <w:sz w:val="24"/>
          <w:szCs w:val="24"/>
        </w:rPr>
      </w:pPr>
      <w:r w:rsidRPr="007910B2">
        <w:rPr>
          <w:rFonts w:ascii="Times New Roman" w:hAnsi="Times New Roman" w:cs="Times New Roman"/>
          <w:sz w:val="24"/>
          <w:szCs w:val="24"/>
        </w:rPr>
        <w:t>к) написание различных видов творческихработ</w:t>
      </w:r>
      <w:r w:rsidR="00CC0833" w:rsidRPr="007910B2">
        <w:rPr>
          <w:rFonts w:ascii="Times New Roman" w:hAnsi="Times New Roman" w:cs="Times New Roman"/>
          <w:sz w:val="24"/>
          <w:szCs w:val="24"/>
        </w:rPr>
        <w:t>.</w:t>
      </w:r>
    </w:p>
    <w:p w:rsidR="00CC0833" w:rsidRPr="007910B2" w:rsidRDefault="00CC0833" w:rsidP="00EB30DF">
      <w:pPr>
        <w:rPr>
          <w:rFonts w:ascii="Times New Roman" w:hAnsi="Times New Roman" w:cs="Times New Roman"/>
          <w:sz w:val="24"/>
          <w:szCs w:val="24"/>
        </w:rPr>
      </w:pPr>
      <w:r w:rsidRPr="007910B2">
        <w:rPr>
          <w:rFonts w:ascii="Times New Roman" w:hAnsi="Times New Roman" w:cs="Times New Roman"/>
          <w:sz w:val="24"/>
          <w:szCs w:val="24"/>
        </w:rPr>
        <w:t>Каждый учитель для понимания прочитанного текста выбирает метод работы с текстом самостоятельно.</w:t>
      </w:r>
    </w:p>
    <w:p w:rsidR="00CC0833" w:rsidRPr="007910B2" w:rsidRDefault="00CC0833" w:rsidP="00EB30DF">
      <w:pPr>
        <w:rPr>
          <w:rFonts w:ascii="Times New Roman" w:hAnsi="Times New Roman" w:cs="Times New Roman"/>
          <w:sz w:val="24"/>
          <w:szCs w:val="24"/>
        </w:rPr>
      </w:pPr>
      <w:r w:rsidRPr="007910B2">
        <w:rPr>
          <w:rFonts w:ascii="Times New Roman" w:hAnsi="Times New Roman" w:cs="Times New Roman"/>
          <w:sz w:val="24"/>
          <w:szCs w:val="24"/>
        </w:rPr>
        <w:t>Воспитание вдумчивого читателя -  процесс длительный, трудный. Не нужно ждать быстрого результата, иногда для этого потребуется целая жизнь. Но каким счастьем может оказаться погружение в мир книг, который так огромен, интересен и загадочен.</w:t>
      </w:r>
      <w:bookmarkStart w:id="0" w:name="_GoBack"/>
      <w:bookmarkEnd w:id="0"/>
    </w:p>
    <w:p w:rsidR="007E69C5" w:rsidRPr="005475C8" w:rsidRDefault="007E69C5" w:rsidP="005475C8">
      <w:pPr>
        <w:jc w:val="center"/>
        <w:rPr>
          <w:sz w:val="32"/>
          <w:szCs w:val="32"/>
        </w:rPr>
      </w:pPr>
    </w:p>
    <w:sectPr w:rsidR="007E69C5" w:rsidRPr="005475C8" w:rsidSect="006A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44F"/>
    <w:rsid w:val="000E1B40"/>
    <w:rsid w:val="001E644F"/>
    <w:rsid w:val="00313E98"/>
    <w:rsid w:val="005475C8"/>
    <w:rsid w:val="0066138B"/>
    <w:rsid w:val="006A66C7"/>
    <w:rsid w:val="007910B2"/>
    <w:rsid w:val="007E69C5"/>
    <w:rsid w:val="00802330"/>
    <w:rsid w:val="008506CE"/>
    <w:rsid w:val="00855042"/>
    <w:rsid w:val="00CC0833"/>
    <w:rsid w:val="00D708CA"/>
    <w:rsid w:val="00EB30DF"/>
    <w:rsid w:val="00F52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Татьяна Смирнова</cp:lastModifiedBy>
  <cp:revision>2</cp:revision>
  <dcterms:created xsi:type="dcterms:W3CDTF">2012-04-05T12:14:00Z</dcterms:created>
  <dcterms:modified xsi:type="dcterms:W3CDTF">2012-04-05T12:14:00Z</dcterms:modified>
</cp:coreProperties>
</file>