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9" w:rsidRPr="00567559" w:rsidRDefault="00567559" w:rsidP="00725BBE">
      <w:pPr>
        <w:pStyle w:val="a3"/>
      </w:pPr>
      <w:r w:rsidRPr="00725BBE">
        <w:rPr>
          <w:b/>
        </w:rPr>
        <w:t>Формирования у учащихся пунктуационных умений</w:t>
      </w:r>
      <w:r w:rsidRPr="00567559">
        <w:t>.</w:t>
      </w:r>
    </w:p>
    <w:p w:rsidR="0051288C" w:rsidRPr="005A6CD9" w:rsidRDefault="0051288C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Пунктуационная ошибка - это неиспользование пишущим необходимого знака препинания, его употребление там, где он не требуется, а также необоснованная замена одного знака препинания другим. Пунктуационная ошибка противопоставляется пунктуационной норме, отраженной в пунктуационном правиле. Работа над пунктуационными ошибками - необходимое звено в системе формирования у учащихся пунктуационных умений.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Причины появления у учащихся пунктуационных ошибок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Пунктуационные ошибки в настоящее время занимают первое место по сравнению с другими типами ошибок. Так, в среднем на одну орфографическую ошибку в письменных работах учащихся приходится четыре-пять пунктуационных ошибок. Их распространенность объясняется чрезвычайной сложностью пунктуационного умения, которое основывается не только на знании синтаксиса и умении достаточно быстро схематизировать структуру записываемого предложения, как считает Г.И. Блинов (2), но и на умении выражать разные смыслы в коммуникати</w:t>
      </w:r>
      <w:bookmarkStart w:id="0" w:name="_GoBack"/>
      <w:bookmarkEnd w:id="0"/>
      <w:r w:rsidRPr="005A6CD9">
        <w:rPr>
          <w:rFonts w:ascii="Times New Roman" w:hAnsi="Times New Roman" w:cs="Times New Roman"/>
          <w:sz w:val="20"/>
          <w:szCs w:val="20"/>
        </w:rPr>
        <w:t>вных единицах - предложении и тексте. Пунктуационные ошибки закономерно появляются в силу как объективных, так и субъективных причин.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незнание учащимися пунктуационной нормы к моменту написания письменной работы;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коммуникативно-речевая основа постановки знаков препинания, связанная с выделением смыслов, которые необходимо обозначить средствами графики;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связь с достаточно сложной грамматикой;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наличие массы ограничений в употреблении знаков препинания в одной и той же синтаксической позиции;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возможность семантически по-разному членить коммуникативную единицу.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неточное или полное незнание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пишущим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пунктуационной нормы;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незнание опознавательных признаков смысловых отрезков, подлежащих выделению знаками препинания;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невладение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синтаксическим и смысловым разбором предложения;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смешение условий выбора знаков препинания, приводящее к созданию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пишущим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ложных правил.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A6CD9">
        <w:rPr>
          <w:rFonts w:ascii="Times New Roman" w:hAnsi="Times New Roman" w:cs="Times New Roman"/>
          <w:b/>
          <w:sz w:val="20"/>
          <w:szCs w:val="20"/>
        </w:rPr>
        <w:t>Предупреждение пунктуационных ошибок в письменных работах учащихся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Появление пунктуационных ошибок предупреждает вся система работы по пунктуации. Вместе с тем возникает необходимость в специальной работе, направленной на нейтрализацию причин появления ошибок и на предупреждение ошибок в очередных письменных работах учащихся.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Для нейтрализации причин появления пунктуационных ошибок выработаны соответствующие приемы работы. Рассмотрим их применительно к каждой из причин. Если в предлагаемом упражнении невозможно обойтись без еще не изученных синтаксических конструкций, следует предварительно разъяснить ученикам соответствующую норму и указать знаки, которые они должны поставить. Перед ознакомлением с новой нормой необходимо сформировать у школьников синтаксическую зоркость и прочные умения синтаксически разбирать данную конструкцию. Учитывая связь пунктуации с речью, следует в систему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пунктуационных</w:t>
      </w:r>
      <w:proofErr w:type="gramEnd"/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упражнений включать коммуникативные упражнения, направленные на выражение тех значений, которые лежат в основе изучаемого смыслового отрезка. В языковом материале, отбираемом для пунктуационного упражнения, должны быть представлены все варианты данной нормы.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Существенную роль в предупреждении ошибок играет работа, обеспечивающая знание опознавательных признаков смысловых отрезков, подлежащих выделению или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невыделению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знаками препинания, а также сопоставление и противопоставление условий выбора смешиваемых детьми норм.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Специальная работа по предупреждению пунктуационных ошибок организуется перед выполнением контрольных работ и работ по развитию связной речи учащихся. Для предупреждения пунктуационных ошибок в предстоящем контрольном диктанте из него выписываются предложения с теми синтаксическими структурами, которые ранее у других учащихся вызывали затруднения. Выбранный материал в течение двух-трех уроков до написания диктанта используется в качестве дидактического материала.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В сильном классе учитель предлагает аналогичные примеры, а в слабом - выписанные из текста диктанта.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Такая работа в сочетании с другими пунктуационными упражнениями обеспечивает достаточно устойчивые, хорошие результаты.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Подобная работа проводится незадолго до написания изложений, тексты которых предварительно подвергаются пунктуационному анализу. Из них выписываются предложения с изученными или изучаемыми в данный момент синтаксическими структурами. Эти или аналогичные предложения включаются в упражнения для рассредоточенной работы на двух-трех уроках. В слабом классе целесообразно сообщить о том, что подобные предложения могут встретиться в тексте изложения и что желательно запомнить, как в них расставляются знаки препинания. В процессе знакомства с текстом изложения на специальном уроке развития связной речи уместно обратить внимание детей на повторенные </w:t>
      </w:r>
      <w:r w:rsidRPr="005A6CD9">
        <w:rPr>
          <w:rFonts w:ascii="Times New Roman" w:hAnsi="Times New Roman" w:cs="Times New Roman"/>
          <w:sz w:val="20"/>
          <w:szCs w:val="20"/>
        </w:rPr>
        <w:lastRenderedPageBreak/>
        <w:t>синтаксические конструкции, а также вывесить на доске таблицы-схемы аналогичных предложений с указанием знаков препинания в них.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Содержание работы по предупреждению пунктуационных ошибок в сочинениях складывается, во-первых, из конкретных недочетов, допущенных другими учащимися в такой же работе, во-вторых, из синтаксических конструкций, которые школьники могут использовать для передачи собственных мыслей. Первая группа синтактико-пунктуационного материала используется для рассредоточенной подготовки, а вторая - на уроке развития речи во время составления рабочих материалов к сочинению.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Учет пунктуационных ошибок из работ учащихся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В работе над пунктуационными ошибками невозможно учитывать конкретные предложения, так как они невоспроизводимы, а создаются всякий раз заново говорящими для отражения конкретного события. В этом заключается существенное отличие от учета орфографических ошибок в словах, которые воспроизводятся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говорящими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>, поэтому целесообразно вести учет не конкретных предложений, в которых допущены пунктуационные ошибки, а схем этих предложений с включением в них соответствующих смысловых отрезков, например: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В учетном листе учителя возможна не полная схема, а только та часть, в которой отражается ошибка, например: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Учет пунктуационных ошибок необходим для организации эффективной работы над ними, и в этом учете должны принять участи и учитель, и ученики. Учитель регистрирует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общеклассные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ошибки - частотные и типичные, а учащиеся - свои индивидуальные погрешности.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Учет учителем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общеклассных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затруднений школьников. Регистрацию ошибок учащихся целесообразно проводить в той же тетради, в которой учитель фиксирует орфографические ошибки. Методика пунктуации выработала две формы учета пунктуационных ошибок: для ошибок, допущенных учащимися в обучающих упражнениях (в тетрадях № 1 и 2), и для ошибок, допущенных в контрольных диктантах, а также в изложениях и сочинениях.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Для регистрации пунктуационных ошибок, допущенных в обучающих упражнениях, учитель вводит в тетради учета ошибок страницу; на ней он помещает схемы предложений, в которых были сделаны ошибки, в той последовательности, в которой они расположены в тексте упражнения, и отмечает количество учеников, допустивших ошибки, например: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В силу того что контрольным диктантом проверяется владение несколькими пунктуационными нормами, а изложения и сочинения являются нестандартными упражнениями, учет в них пунктуационных ошибок целесообразно фиксировать по видам изученных и проверяемых в данный момент смысловых отрезков. Для этой цели в тетради учета ошибок учитель отводит две страницы (разворот тетради), которые делятся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на столько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граф, сколько проверяется пунктуационных норм. Каждой графе соответствует отдельная норма. В эти графы вписываются схемы предложений, в которых допущены пунктуационные ошибки, и указывается количество учащихся, допустивших подобные ошибки.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Пример заполнения такого учетного листа (на развороте тетради):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Ошибки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при обращении Ошибки при причастном обороте Ошибки при однородных членах Ошибки в сложном предложении Ошибки при прямой речи</w:t>
      </w:r>
      <w:proofErr w:type="gramEnd"/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Учет учащимися индивидуальных пунктуационных ошибок. Дети должны знать свои пунктуационные пробелы, чтобы самостоятельно работать над ними. Регистрацию своих ошибок школьники проводят в рабочих тетрадях № 1 и 2. Для этой цели они выписывают предложения, в которых были допущены ошибки, и строят их схемы, подчеркивая места, где была нарушена норма.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Работа над пунктуационными ошибками на уроке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Работе над ошибками на уроке - исправлению их учащимися и закреплению пунктуационной нормы - предшествует подготовка к ней учителя. Она складывается из следующих элементов: проверки тетрадей, заполнения учетного листа ошибок и составления поурочного плана работы над ошибками. Подготовка учителя и организация им урока зависят от вида проверенной письменной работы учащихся: обучающей, контрольной, по развитию связной речи. В зависимости от этого различаются три методики работы над пунктуационными ошибками.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lastRenderedPageBreak/>
        <w:t>Методика работы над пунктуационными ошибками в обучающих упражнениях. Работа над пунктуационными ошибками в ранее выполненных обучающих упражнениях совмещается с темой очередного урока и включается в его план как органическая часть. В поурочном плане предусматриваются следующие ее элементы: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исправление учащимися ошибок и их учет при раздаче тетрадей;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включение учителем предложений, в которых были пунктуационные ошибки, в систему дидактического материала, подобранного им для закрепления нового (в виде диктантов, составления схем предложений, подбора аналогичных предложений, нахождения и выписывания таких же предложений из учебника или из других источников).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В дальнейшем на уроках целесообразно при проверке домашнего задания предлагать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отвечавшим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в качестве дополнительного задания мини-диктанты из их личных учетных листов. Такая организация работы обяжет учащихся систематически повторять трудный для них материал.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Методика работы над пунктуационными ошибками в контрольных диктантах. Для работы над ошибками в контрольном диктанте отводится специальный урок. В V-VII классах работа по пунктуации будет занимать на этом уроке лишь часть времени, а в VIII-IX классах урок в основном посвящается пунктуации.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Над всеми допущенными ошибками ввиду ограниченности времени работать не удастся, поэтому следует выбрать в V-VII классах 2-3, а в VIII-IX классах 4-5 нарушенных норм - типичных и частотных.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В поурочный план включается, во-первых, оценка пунктуационной грамотности класса в целом и</w:t>
      </w:r>
      <w:r w:rsidR="00725BBE" w:rsidRPr="005A6CD9">
        <w:rPr>
          <w:rFonts w:ascii="Times New Roman" w:hAnsi="Times New Roman" w:cs="Times New Roman"/>
          <w:sz w:val="20"/>
          <w:szCs w:val="20"/>
        </w:rPr>
        <w:t xml:space="preserve"> отдельных учащихся (в первую </w:t>
      </w:r>
      <w:r w:rsidRPr="005A6CD9">
        <w:rPr>
          <w:rFonts w:ascii="Times New Roman" w:hAnsi="Times New Roman" w:cs="Times New Roman"/>
          <w:sz w:val="20"/>
          <w:szCs w:val="20"/>
        </w:rPr>
        <w:t>очередь тех, кто продвинулся вперед в овладении пунктуацией). Во-вторых, для каждой отобранной нормы: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записываются все предложения, в которых она имелась в диктанте;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намечается объяснение ошибок и составление схем предложений;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включается упражнение, в котором имеются предложения с рассматриваемой нормой.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На завершающем этапе урока в VIII-IX классах целесообразно предусмотреть небольшое упражнение по развитию связной речи, направленное на использование в нем тех смысловых отрезков, над которыми велась работа на уроке (творческий или свободный диктант, сочинение-миниатюра, сочинение по опорным словам и т.д.). В качестве домашнего задания предлагается, во-первых, запомнить норму постановки знаков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препинания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при использовании рассмотренных на уроке смысловых отрезков, во-вторых, какое-либо самостоятельное упражнение, например составление предложений с данными смысловыми отрезками.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b/>
          <w:sz w:val="20"/>
          <w:szCs w:val="20"/>
        </w:rPr>
        <w:t>Методика работы над пунктуационными ошибками в изложениях и сочинениях</w:t>
      </w:r>
      <w:r w:rsidRPr="005A6CD9">
        <w:rPr>
          <w:rFonts w:ascii="Times New Roman" w:hAnsi="Times New Roman" w:cs="Times New Roman"/>
          <w:sz w:val="20"/>
          <w:szCs w:val="20"/>
        </w:rPr>
        <w:t>. На специальном уроке работе над пунктуационными ошибками (как и над орфографическими) отводится небольшая часть времени для сообщения результатов и для исправления и учета ошибок. В поурочный план включается следующий материал: до раздачи тетрадей - сообщение общих результатов работы по пунктуации; после раздачи тетрадей - исправление индивидуальных ошибок учащимися и учет этих ошибок.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Работа над пунктуационными ошибками - над их объяснением и закреплением нормы - переносится на очередные уроки русского языка и реализуется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рассредоточенно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>: на 2-3 уроках в V-VII классах и на 4-5 - в VIII-IX классах.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Для работы над каждой в отдельности ошибкой в поурочный план включаются: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ее объяснение при проверке домашнего задания, в том числе составление схемы предложения;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- предложения с данной нормой в качестве дидактического материала для новой темы. 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>Будучи рассредоточенной, работа над пунктуационными ошибками обеспечивает условия для длительной тренировки.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A6CD9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Хрестоматия по методике русского языка. Преподавание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орфографиии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пунктуации в общеобразовательных учебных заведениях / Авторы-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сост.В.Ф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>. Иванова, Б.И. Осипов. - М., 1995.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Блинов Г.И. Методика пунктуации в школе. - М., 1978.</w:t>
      </w:r>
    </w:p>
    <w:p w:rsidR="00567559" w:rsidRPr="005A6CD9" w:rsidRDefault="00725BBE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</w:t>
      </w:r>
      <w:r w:rsidR="00567559" w:rsidRPr="005A6CD9">
        <w:rPr>
          <w:rFonts w:ascii="Times New Roman" w:hAnsi="Times New Roman" w:cs="Times New Roman"/>
          <w:sz w:val="20"/>
          <w:szCs w:val="20"/>
        </w:rPr>
        <w:t xml:space="preserve">  Григорян Л.Т. Обучение пунктуации в средней школе. - М., 1982.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Ломизов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А.Ф. Обучение пунктуации в средней школе. - М., 1975.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Основы методики русского языка в 4-8 классах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од ред. А.В. Текучева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идр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>. - М., 1982.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Пешковский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A.M. Вопрос о "вопросах" // Избранные труды. - М.,1959.</w:t>
      </w:r>
    </w:p>
    <w:p w:rsidR="00567559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A6CD9">
        <w:rPr>
          <w:rFonts w:ascii="Times New Roman" w:hAnsi="Times New Roman" w:cs="Times New Roman"/>
          <w:sz w:val="20"/>
          <w:szCs w:val="20"/>
        </w:rPr>
        <w:t>Фигуровский</w:t>
      </w:r>
      <w:proofErr w:type="spellEnd"/>
      <w:r w:rsidRPr="005A6CD9">
        <w:rPr>
          <w:rFonts w:ascii="Times New Roman" w:hAnsi="Times New Roman" w:cs="Times New Roman"/>
          <w:sz w:val="20"/>
          <w:szCs w:val="20"/>
        </w:rPr>
        <w:t xml:space="preserve"> И.А. Обучение школьников пунктуации целого текста // Рус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6CD9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5A6CD9">
        <w:rPr>
          <w:rFonts w:ascii="Times New Roman" w:hAnsi="Times New Roman" w:cs="Times New Roman"/>
          <w:sz w:val="20"/>
          <w:szCs w:val="20"/>
        </w:rPr>
        <w:t>з. в школе. - 1970. - № 1.</w:t>
      </w:r>
    </w:p>
    <w:p w:rsidR="00F70AEB" w:rsidRPr="005A6CD9" w:rsidRDefault="00567559" w:rsidP="00725BBE">
      <w:pPr>
        <w:pStyle w:val="a3"/>
        <w:rPr>
          <w:rFonts w:ascii="Times New Roman" w:hAnsi="Times New Roman" w:cs="Times New Roman"/>
          <w:sz w:val="20"/>
          <w:szCs w:val="20"/>
        </w:rPr>
      </w:pPr>
      <w:r w:rsidRPr="005A6CD9">
        <w:rPr>
          <w:rFonts w:ascii="Times New Roman" w:hAnsi="Times New Roman" w:cs="Times New Roman"/>
          <w:sz w:val="20"/>
          <w:szCs w:val="20"/>
        </w:rPr>
        <w:t xml:space="preserve">    Щерба Л.В. Безграмотность и ее причины // Избранные работы по русскому языку. - М., 1957.</w:t>
      </w:r>
    </w:p>
    <w:sectPr w:rsidR="00F70AEB" w:rsidRPr="005A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9"/>
    <w:rsid w:val="0051288C"/>
    <w:rsid w:val="00567559"/>
    <w:rsid w:val="005A6CD9"/>
    <w:rsid w:val="00725BBE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3</cp:revision>
  <dcterms:created xsi:type="dcterms:W3CDTF">2013-06-27T05:19:00Z</dcterms:created>
  <dcterms:modified xsi:type="dcterms:W3CDTF">2013-06-27T05:33:00Z</dcterms:modified>
</cp:coreProperties>
</file>