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BD" w:rsidRPr="00AF7DBD" w:rsidRDefault="00AF7DBD" w:rsidP="00AF7DBD">
      <w:pPr>
        <w:ind w:left="-851"/>
        <w:jc w:val="center"/>
        <w:rPr>
          <w:rFonts w:ascii="DejaVu Sans Condensed" w:hAnsi="DejaVu Sans Condensed" w:cs="DejaVu Sans Condensed"/>
          <w:b/>
          <w:i/>
          <w:color w:val="000000" w:themeColor="text1"/>
          <w:sz w:val="40"/>
          <w:szCs w:val="40"/>
        </w:rPr>
      </w:pPr>
      <w:r w:rsidRPr="00AF7DBD">
        <w:rPr>
          <w:rFonts w:ascii="DejaVu Sans Condensed" w:hAnsi="DejaVu Sans Condensed" w:cs="DejaVu Sans Condensed"/>
          <w:b/>
          <w:i/>
          <w:color w:val="000000" w:themeColor="text1"/>
          <w:sz w:val="40"/>
          <w:szCs w:val="40"/>
          <w:highlight w:val="cyan"/>
        </w:rPr>
        <w:t>Коллаж “ХОЧУ БЫТЬ ЗДОРОВЫМ”</w:t>
      </w:r>
    </w:p>
    <w:p w:rsidR="00AF7DBD" w:rsidRPr="00AF7DBD" w:rsidRDefault="00AF7DBD" w:rsidP="00AF7DBD">
      <w:pPr>
        <w:ind w:left="-851"/>
        <w:jc w:val="center"/>
        <w:rPr>
          <w:rFonts w:ascii="DejaVu Sans Condensed" w:hAnsi="DejaVu Sans Condensed" w:cs="DejaVu Sans Condensed"/>
          <w:b/>
          <w:color w:val="7030A0"/>
          <w:sz w:val="40"/>
          <w:szCs w:val="40"/>
          <w:u w:val="single"/>
        </w:rPr>
      </w:pPr>
    </w:p>
    <w:p w:rsidR="00AF7DBD" w:rsidRPr="00AF7DBD" w:rsidRDefault="00AF7DBD" w:rsidP="00AF7DBD">
      <w:pPr>
        <w:ind w:left="-851" w:right="-568"/>
        <w:rPr>
          <w:rFonts w:ascii="DejaVu Sans Condensed" w:hAnsi="DejaVu Sans Condensed" w:cs="DejaVu Sans Condensed"/>
          <w:i/>
          <w:color w:val="000000" w:themeColor="text1"/>
          <w:sz w:val="36"/>
          <w:szCs w:val="36"/>
        </w:rPr>
      </w:pPr>
      <w:r w:rsidRPr="00AF7DBD">
        <w:rPr>
          <w:rFonts w:ascii="DejaVu Sans Condensed" w:hAnsi="DejaVu Sans Condensed" w:cs="DejaVu Sans Condensed"/>
          <w:b/>
          <w:color w:val="000000" w:themeColor="text1"/>
          <w:sz w:val="36"/>
          <w:szCs w:val="36"/>
          <w:u w:val="single"/>
        </w:rPr>
        <w:t>Работу выполнил:</w:t>
      </w:r>
      <w:r w:rsidRPr="00AF7DBD">
        <w:rPr>
          <w:rFonts w:ascii="DejaVu Sans Condensed" w:hAnsi="DejaVu Sans Condensed" w:cs="DejaVu Sans Condensed"/>
          <w:b/>
          <w:color w:val="000000" w:themeColor="text1"/>
          <w:sz w:val="36"/>
          <w:szCs w:val="36"/>
        </w:rPr>
        <w:t xml:space="preserve"> </w:t>
      </w:r>
      <w:r w:rsidRPr="00AF7DBD">
        <w:rPr>
          <w:rFonts w:ascii="DejaVu Sans Condensed" w:hAnsi="DejaVu Sans Condensed" w:cs="DejaVu Sans Condensed"/>
          <w:color w:val="000000" w:themeColor="text1"/>
          <w:sz w:val="36"/>
          <w:szCs w:val="36"/>
        </w:rPr>
        <w:t>Чупров Андрей, 10 лет, 4 класс</w:t>
      </w:r>
    </w:p>
    <w:p w:rsidR="00AF7DBD" w:rsidRPr="00AF7DBD" w:rsidRDefault="00AF7DBD" w:rsidP="00AF7DBD">
      <w:pPr>
        <w:ind w:left="-851" w:right="-568"/>
        <w:rPr>
          <w:rFonts w:ascii="DejaVu Sans Condensed" w:hAnsi="DejaVu Sans Condensed" w:cs="DejaVu Sans Condensed"/>
          <w:i/>
          <w:color w:val="000000" w:themeColor="text1"/>
          <w:sz w:val="32"/>
          <w:szCs w:val="32"/>
        </w:rPr>
      </w:pP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  <w:u w:val="single"/>
        </w:rPr>
        <w:t>Образовательное учреждение:</w:t>
      </w: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</w:rPr>
        <w:t xml:space="preserve"> </w:t>
      </w:r>
      <w:r w:rsidRPr="00AF7DBD">
        <w:rPr>
          <w:rFonts w:ascii="DejaVu Sans Condensed" w:hAnsi="DejaVu Sans Condensed" w:cs="DejaVu Sans Condensed"/>
          <w:color w:val="000000" w:themeColor="text1"/>
          <w:sz w:val="32"/>
          <w:szCs w:val="32"/>
        </w:rPr>
        <w:t>Муниципальное бюджетное общеобразовательное учреждение “Средняя общеобразовательная школа” с. Мутный Материк</w:t>
      </w:r>
    </w:p>
    <w:p w:rsidR="00AF7DBD" w:rsidRPr="00AF7DBD" w:rsidRDefault="00AF7DBD" w:rsidP="00AF7DBD">
      <w:pPr>
        <w:ind w:left="-851"/>
        <w:rPr>
          <w:rFonts w:ascii="DejaVu Sans Condensed" w:hAnsi="DejaVu Sans Condensed" w:cs="DejaVu Sans Condensed"/>
          <w:i/>
          <w:color w:val="000000" w:themeColor="text1"/>
          <w:sz w:val="32"/>
          <w:szCs w:val="32"/>
        </w:rPr>
      </w:pP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  <w:u w:val="single"/>
        </w:rPr>
        <w:t>Адрес образовательного учреждения:</w:t>
      </w: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</w:rPr>
        <w:t xml:space="preserve"> </w:t>
      </w:r>
      <w:r w:rsidRPr="00AF7DBD">
        <w:rPr>
          <w:rFonts w:ascii="DejaVu Sans Condensed" w:hAnsi="DejaVu Sans Condensed" w:cs="DejaVu Sans Condensed"/>
          <w:color w:val="000000" w:themeColor="text1"/>
          <w:sz w:val="32"/>
          <w:szCs w:val="32"/>
        </w:rPr>
        <w:t>г. Усинск, с. Мутный Материк</w:t>
      </w:r>
    </w:p>
    <w:p w:rsidR="00AF7DBD" w:rsidRPr="00AF7DBD" w:rsidRDefault="00AF7DBD" w:rsidP="00AF7DBD">
      <w:pPr>
        <w:ind w:left="-851"/>
        <w:rPr>
          <w:rFonts w:ascii="DejaVu Sans Condensed" w:hAnsi="DejaVu Sans Condensed" w:cs="DejaVu Sans Condensed"/>
          <w:i/>
          <w:color w:val="000000" w:themeColor="text1"/>
          <w:sz w:val="32"/>
          <w:szCs w:val="32"/>
        </w:rPr>
      </w:pP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  <w:u w:val="single"/>
        </w:rPr>
        <w:t>Педагог – консультант:</w:t>
      </w: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</w:rPr>
        <w:t xml:space="preserve"> </w:t>
      </w:r>
      <w:r w:rsidRPr="00AF7DBD">
        <w:rPr>
          <w:rFonts w:ascii="DejaVu Sans Condensed" w:hAnsi="DejaVu Sans Condensed" w:cs="DejaVu Sans Condensed"/>
          <w:color w:val="000000" w:themeColor="text1"/>
          <w:sz w:val="32"/>
          <w:szCs w:val="32"/>
        </w:rPr>
        <w:t>Семяшкина Алеся Васильевна</w:t>
      </w:r>
    </w:p>
    <w:p w:rsidR="00AF7DBD" w:rsidRPr="00AF7DBD" w:rsidRDefault="00AF7DBD" w:rsidP="00AF7DBD">
      <w:pPr>
        <w:ind w:left="-851"/>
        <w:rPr>
          <w:rFonts w:ascii="DejaVu Sans Condensed" w:hAnsi="DejaVu Sans Condensed" w:cs="DejaVu Sans Condensed"/>
          <w:i/>
          <w:color w:val="000000" w:themeColor="text1"/>
          <w:sz w:val="32"/>
          <w:szCs w:val="32"/>
        </w:rPr>
      </w:pP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  <w:u w:val="single"/>
        </w:rPr>
        <w:t>Телефон:</w:t>
      </w:r>
      <w:r w:rsidRPr="00AF7DBD">
        <w:rPr>
          <w:rFonts w:ascii="DejaVu Sans Condensed" w:hAnsi="DejaVu Sans Condensed" w:cs="DejaVu Sans Condensed"/>
          <w:b/>
          <w:color w:val="000000" w:themeColor="text1"/>
          <w:sz w:val="32"/>
          <w:szCs w:val="32"/>
        </w:rPr>
        <w:t xml:space="preserve"> </w:t>
      </w:r>
      <w:r w:rsidRPr="00AF7DBD">
        <w:rPr>
          <w:rFonts w:ascii="DejaVu Sans Condensed" w:hAnsi="DejaVu Sans Condensed" w:cs="DejaVu Sans Condensed"/>
          <w:color w:val="000000" w:themeColor="text1"/>
          <w:sz w:val="32"/>
          <w:szCs w:val="32"/>
        </w:rPr>
        <w:t>8(821) – 44 -34 - 308</w:t>
      </w:r>
    </w:p>
    <w:p w:rsidR="00AF7DBD" w:rsidRPr="00AF7DBD" w:rsidRDefault="00AF7DBD" w:rsidP="00AF7DBD">
      <w:pPr>
        <w:ind w:left="-851"/>
        <w:rPr>
          <w:rFonts w:ascii="DejaVu Sans Condensed" w:hAnsi="DejaVu Sans Condensed" w:cs="DejaVu Sans Condensed"/>
          <w:b/>
          <w:i/>
          <w:color w:val="000000" w:themeColor="text1"/>
          <w:sz w:val="32"/>
          <w:szCs w:val="32"/>
        </w:rPr>
      </w:pPr>
    </w:p>
    <w:p w:rsidR="00000000" w:rsidRPr="00AF7DBD" w:rsidRDefault="00A67FF7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Pr="00AF7DBD" w:rsidRDefault="00AF7DBD">
      <w:pPr>
        <w:rPr>
          <w:rFonts w:ascii="DejaVu Sans Condensed" w:hAnsi="DejaVu Sans Condensed" w:cs="DejaVu Sans Condensed"/>
        </w:rPr>
      </w:pPr>
    </w:p>
    <w:p w:rsidR="00AF7DBD" w:rsidRDefault="00AF7DBD">
      <w:pPr>
        <w:rPr>
          <w:rFonts w:ascii="DejaVu Sans Condensed" w:hAnsi="DejaVu Sans Condensed" w:cs="DejaVu Sans Condensed"/>
        </w:rPr>
      </w:pPr>
    </w:p>
    <w:p w:rsidR="00246BED" w:rsidRDefault="00246BED">
      <w:pPr>
        <w:rPr>
          <w:rFonts w:ascii="DejaVu Sans Condensed" w:hAnsi="DejaVu Sans Condensed" w:cs="DejaVu Sans Condensed"/>
        </w:rPr>
      </w:pPr>
    </w:p>
    <w:p w:rsidR="00246BED" w:rsidRPr="00AF7DBD" w:rsidRDefault="00246BED">
      <w:pPr>
        <w:rPr>
          <w:rFonts w:ascii="DejaVu Sans Condensed" w:hAnsi="DejaVu Sans Condensed" w:cs="DejaVu Sans Condensed"/>
        </w:rPr>
      </w:pP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lastRenderedPageBreak/>
        <w:t>1.Какие растения используют для понижения температуры и для лечения от простуды?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(клюква, малина, лимон)</w:t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709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drawing>
          <wp:inline distT="0" distB="0" distL="0" distR="0">
            <wp:extent cx="1419225" cy="1238881"/>
            <wp:effectExtent l="19050" t="0" r="9525" b="0"/>
            <wp:docPr id="1" name="Рисунок 1" descr="D:\Мои документы\Мои рисунки\Копия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Копия img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BED">
        <w:rPr>
          <w:rFonts w:ascii="DejaVu Sans Condensed" w:hAnsi="DejaVu Sans Condensed" w:cs="DejaVu Sans Condensed"/>
          <w:b/>
          <w:color w:val="FF0000"/>
          <w:sz w:val="28"/>
          <w:szCs w:val="28"/>
        </w:rPr>
        <w:t xml:space="preserve">            </w:t>
      </w: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drawing>
          <wp:inline distT="0" distB="0" distL="0" distR="0">
            <wp:extent cx="1457325" cy="1281906"/>
            <wp:effectExtent l="19050" t="0" r="9525" b="0"/>
            <wp:docPr id="2" name="Рисунок 2" descr="D:\Мои документы\Мои рисунки\Копия (9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Копия (9) img0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8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2.В какое время года лучше всего начинать закалятся?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(лучше всего начинать закаляться летом)</w:t>
      </w:r>
    </w:p>
    <w:p w:rsidR="00AF7DBD" w:rsidRPr="00246BED" w:rsidRDefault="00771099" w:rsidP="00771099">
      <w:pPr>
        <w:pStyle w:val="a3"/>
        <w:spacing w:before="77" w:beforeAutospacing="0" w:after="0" w:afterAutospacing="0" w:line="360" w:lineRule="auto"/>
        <w:ind w:left="709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hAnsi="DejaVu Sans Condensed" w:cs="DejaVu Sans Condensed"/>
          <w:b/>
          <w:color w:val="FF0000"/>
          <w:sz w:val="28"/>
          <w:szCs w:val="28"/>
        </w:rPr>
        <w:t xml:space="preserve">  </w:t>
      </w: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drawing>
          <wp:inline distT="0" distB="0" distL="0" distR="0">
            <wp:extent cx="1247775" cy="1190625"/>
            <wp:effectExtent l="19050" t="0" r="9525" b="0"/>
            <wp:docPr id="4" name="Рисунок 4" descr="D:\Мои документы\Мои рисунки\Копия (11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Копия (11) img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BED">
        <w:rPr>
          <w:rFonts w:ascii="DejaVu Sans Condensed" w:hAnsi="DejaVu Sans Condensed" w:cs="DejaVu Sans Condensed"/>
          <w:b/>
          <w:color w:val="FF0000"/>
          <w:sz w:val="28"/>
          <w:szCs w:val="28"/>
        </w:rPr>
        <w:t xml:space="preserve">               </w:t>
      </w: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drawing>
          <wp:inline distT="0" distB="0" distL="0" distR="0">
            <wp:extent cx="1162050" cy="1209675"/>
            <wp:effectExtent l="19050" t="0" r="0" b="0"/>
            <wp:docPr id="5" name="Рисунок 5" descr="D:\Мои документы\Мои рисунки\Копия (8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Копия (8) img0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3.Кто такие «моржи»?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(«моржи» - это те люди</w:t>
      </w:r>
      <w:r w:rsidR="00771099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, которые купаются в ледяной воде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)</w:t>
      </w:r>
    </w:p>
    <w:p w:rsidR="00771099" w:rsidRPr="00246BED" w:rsidRDefault="00771099" w:rsidP="00771099">
      <w:pPr>
        <w:pStyle w:val="a3"/>
        <w:spacing w:before="77" w:beforeAutospacing="0" w:after="0" w:afterAutospacing="0" w:line="360" w:lineRule="auto"/>
        <w:ind w:left="1985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drawing>
          <wp:inline distT="0" distB="0" distL="0" distR="0">
            <wp:extent cx="1657350" cy="971550"/>
            <wp:effectExtent l="19050" t="0" r="0" b="0"/>
            <wp:docPr id="6" name="Рисунок 6" descr="D:\Мои документы\Мои рисунки\Копия (5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ои рисунки\Копия (5) img0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4.Почему нельзя грызть ногти?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(нельзя грызть ногти, потому что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 </w:t>
      </w:r>
      <w:r w:rsidR="00771099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под ногтями много микробов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)</w:t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5.Назовите зимние виды спорта?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сноуборд,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лыжи, фигурное катание,       хоккей, коньки, биатлон)</w:t>
      </w:r>
    </w:p>
    <w:p w:rsidR="00246BED" w:rsidRPr="00246BED" w:rsidRDefault="00246BED" w:rsidP="00246BED">
      <w:pPr>
        <w:pStyle w:val="a3"/>
        <w:spacing w:before="77" w:beforeAutospacing="0" w:after="0" w:afterAutospacing="0" w:line="360" w:lineRule="auto"/>
        <w:ind w:left="1701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drawing>
          <wp:inline distT="0" distB="0" distL="0" distR="0">
            <wp:extent cx="2428875" cy="1228725"/>
            <wp:effectExtent l="19050" t="0" r="9525" b="0"/>
            <wp:docPr id="7" name="Рисунок 7" descr="D:\Мои документы\Мои рисунки\Копия (12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ои рисунки\Копия (12) img0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6.Назовите летние виды спорта?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баскетбол, пионербол,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футбол, гольф, плавание, бег)</w:t>
      </w:r>
    </w:p>
    <w:p w:rsidR="00246BED" w:rsidRPr="00246BED" w:rsidRDefault="00246BED" w:rsidP="00246BED">
      <w:pPr>
        <w:pStyle w:val="a3"/>
        <w:spacing w:before="77" w:beforeAutospacing="0" w:after="0" w:afterAutospacing="0" w:line="360" w:lineRule="auto"/>
        <w:ind w:left="1701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352675" cy="1095375"/>
            <wp:effectExtent l="19050" t="0" r="9525" b="0"/>
            <wp:docPr id="8" name="Рисунок 8" descr="D:\Мои документы\Мои рисунки\Копия (2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Мои рисунки\Копия (2) img0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BD" w:rsidRPr="00246BED" w:rsidRDefault="00AF7DBD" w:rsidP="00246BED">
      <w:pPr>
        <w:pStyle w:val="a3"/>
        <w:spacing w:before="77" w:beforeAutospacing="0" w:after="0" w:afterAutospacing="0" w:line="360" w:lineRule="auto"/>
        <w:ind w:left="-1134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7.Можно ли давать расчёску чужим людям? Почему?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в целях личной гигиены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нельзя давать чужим людям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 свою расческу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, потому что можно заразиться кожными заболеваниями)</w:t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8.Кто такие йоги?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(йоги – это те люди, 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у которых гибкие части тела, т.к. они много времени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занимаются гимнастикой)</w:t>
      </w:r>
    </w:p>
    <w:p w:rsidR="00246BED" w:rsidRPr="00246BED" w:rsidRDefault="00246BED" w:rsidP="00246BED">
      <w:pPr>
        <w:pStyle w:val="a3"/>
        <w:spacing w:before="77" w:beforeAutospacing="0" w:after="0" w:afterAutospacing="0" w:line="360" w:lineRule="auto"/>
        <w:ind w:left="2268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hAnsi="DejaVu Sans Condensed" w:cs="DejaVu Sans Condensed"/>
          <w:b/>
          <w:noProof/>
          <w:color w:val="FF0000"/>
          <w:sz w:val="28"/>
          <w:szCs w:val="28"/>
        </w:rPr>
        <w:drawing>
          <wp:inline distT="0" distB="0" distL="0" distR="0">
            <wp:extent cx="1447800" cy="1895475"/>
            <wp:effectExtent l="19050" t="0" r="0" b="0"/>
            <wp:docPr id="13" name="Рисунок 13" descr="D:\Мои документы\Мои рисунки\Копия (7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Мои рисунки\Копия (7) img04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ED" w:rsidRPr="00246BED" w:rsidRDefault="00AF7DBD" w:rsidP="00246BE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9.Листья какого растения используют при ушибе и кровотечении?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(лист подорожника)</w:t>
      </w:r>
    </w:p>
    <w:p w:rsidR="00246BED" w:rsidRPr="00246BED" w:rsidRDefault="00246BED" w:rsidP="00246BED">
      <w:pPr>
        <w:pStyle w:val="a3"/>
        <w:spacing w:before="77" w:beforeAutospacing="0" w:after="0" w:afterAutospacing="0" w:line="360" w:lineRule="auto"/>
        <w:ind w:left="2268"/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noProof/>
          <w:color w:val="3333FF"/>
          <w:kern w:val="24"/>
          <w:sz w:val="28"/>
          <w:szCs w:val="28"/>
        </w:rPr>
        <w:drawing>
          <wp:inline distT="0" distB="0" distL="0" distR="0">
            <wp:extent cx="1038225" cy="1543050"/>
            <wp:effectExtent l="19050" t="0" r="9525" b="0"/>
            <wp:docPr id="10" name="Рисунок 10" descr="D:\Мои документы\Мои рисунки\Копия 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Мои рисунки\Копия img0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BD" w:rsidRPr="00246BED" w:rsidRDefault="00AF7DBD" w:rsidP="00246BED">
      <w:pPr>
        <w:pStyle w:val="a3"/>
        <w:spacing w:before="77" w:beforeAutospacing="0" w:after="0" w:afterAutospacing="0" w:line="360" w:lineRule="auto"/>
        <w:ind w:left="-1134"/>
        <w:jc w:val="both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10.</w:t>
      </w:r>
      <w:proofErr w:type="gramStart"/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Сок</w:t>
      </w:r>
      <w:proofErr w:type="gramEnd"/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 xml:space="preserve"> какого растения используют вместо йода?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(сок чистотела)</w:t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hAnsi="DejaVu Sans Condensed" w:cs="DejaVu Sans Condensed"/>
          <w:b/>
          <w:color w:val="FF0000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11.Почему нельзя пить воду из реки или ручья?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(нельзя пить воду из реки или ручья, потому что там микробы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 и различные инфекции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)</w:t>
      </w:r>
    </w:p>
    <w:p w:rsidR="00AF7DBD" w:rsidRPr="00246BED" w:rsidRDefault="00AF7DBD" w:rsidP="00AF7DBD">
      <w:pPr>
        <w:pStyle w:val="a3"/>
        <w:spacing w:before="77" w:beforeAutospacing="0" w:after="0" w:afterAutospacing="0" w:line="360" w:lineRule="auto"/>
        <w:ind w:left="-1134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color w:val="3333FF"/>
          <w:kern w:val="24"/>
          <w:sz w:val="28"/>
          <w:szCs w:val="28"/>
        </w:rPr>
        <w:t>12.Почему нельзя гладить бездомных и чужих кошек и собак?</w:t>
      </w:r>
      <w:r w:rsidRPr="00246BED">
        <w:rPr>
          <w:rFonts w:ascii="DejaVu Sans Condensed" w:eastAsia="+mn-ea" w:hAnsi="DejaVu Sans Condensed" w:cs="DejaVu Sans Condensed"/>
          <w:b/>
          <w:color w:val="000000"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(нельзя гладить бездомных кошек и собак, потому что они могут бы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 xml:space="preserve">ть блохастыми, 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заразными</w:t>
      </w:r>
      <w:r w:rsidR="00246BED"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, а так же могут и укусить</w:t>
      </w:r>
      <w:r w:rsidRPr="00246BED"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  <w:t>)</w:t>
      </w:r>
      <w:bookmarkStart w:id="0" w:name="_GoBack"/>
      <w:bookmarkEnd w:id="0"/>
    </w:p>
    <w:p w:rsidR="00246BED" w:rsidRPr="00246BED" w:rsidRDefault="00246BED" w:rsidP="00246BED">
      <w:pPr>
        <w:pStyle w:val="a3"/>
        <w:spacing w:before="77" w:beforeAutospacing="0" w:after="0" w:afterAutospacing="0" w:line="360" w:lineRule="auto"/>
        <w:ind w:left="2410"/>
        <w:rPr>
          <w:rFonts w:ascii="DejaVu Sans Condensed" w:eastAsia="+mn-ea" w:hAnsi="DejaVu Sans Condensed" w:cs="DejaVu Sans Condensed"/>
          <w:b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noProof/>
          <w:color w:val="FF0000"/>
          <w:kern w:val="24"/>
          <w:sz w:val="28"/>
          <w:szCs w:val="28"/>
        </w:rPr>
        <w:lastRenderedPageBreak/>
        <w:drawing>
          <wp:inline distT="0" distB="0" distL="0" distR="0">
            <wp:extent cx="1447800" cy="1781175"/>
            <wp:effectExtent l="19050" t="0" r="0" b="0"/>
            <wp:docPr id="12" name="Рисунок 12" descr="D:\Мои документы\Мои рисунки\Копия (4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Мои рисунки\Копия (4) img04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ED" w:rsidRPr="00246BED" w:rsidRDefault="00AF7DBD" w:rsidP="00246BED">
      <w:pPr>
        <w:pStyle w:val="a3"/>
        <w:spacing w:before="77" w:beforeAutospacing="0" w:line="360" w:lineRule="auto"/>
        <w:ind w:left="-1134"/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bCs/>
          <w:color w:val="3333FF"/>
          <w:kern w:val="24"/>
          <w:sz w:val="28"/>
          <w:szCs w:val="28"/>
        </w:rPr>
        <w:t>13. К чему ведёт снижение содержания витамина С в организме человека?</w:t>
      </w:r>
      <w:r w:rsidRPr="00246BED">
        <w:rPr>
          <w:rFonts w:ascii="DejaVu Sans Condensed" w:eastAsia="+mn-ea" w:hAnsi="DejaVu Sans Condensed" w:cs="DejaVu Sans Condensed"/>
          <w:b/>
          <w:bCs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(к снижению иммунитета)</w:t>
      </w:r>
      <w:r w:rsidRPr="00246BED">
        <w:rPr>
          <w:rFonts w:ascii="DejaVu Sans Condensed" w:eastAsia="+mn-ea" w:hAnsi="DejaVu Sans Condensed" w:cs="DejaVu Sans Condensed"/>
          <w:b/>
          <w:bCs/>
          <w:kern w:val="24"/>
          <w:sz w:val="28"/>
          <w:szCs w:val="28"/>
        </w:rPr>
        <w:br/>
      </w:r>
      <w:r w:rsidRPr="00246BED">
        <w:rPr>
          <w:rFonts w:ascii="DejaVu Sans Condensed" w:eastAsia="+mn-ea" w:hAnsi="DejaVu Sans Condensed" w:cs="DejaVu Sans Condensed"/>
          <w:b/>
          <w:bCs/>
          <w:color w:val="3333FF"/>
          <w:kern w:val="24"/>
          <w:sz w:val="28"/>
          <w:szCs w:val="28"/>
        </w:rPr>
        <w:t>17.Какие способы закаливания вы знаете?</w:t>
      </w:r>
      <w:r w:rsidRPr="00246BED">
        <w:rPr>
          <w:rFonts w:ascii="DejaVu Sans Condensed" w:eastAsia="+mn-ea" w:hAnsi="DejaVu Sans Condensed" w:cs="DejaVu Sans Condensed"/>
          <w:b/>
          <w:bCs/>
          <w:kern w:val="24"/>
          <w:sz w:val="28"/>
          <w:szCs w:val="28"/>
        </w:rPr>
        <w:t xml:space="preserve"> </w:t>
      </w:r>
      <w:r w:rsidR="00246BE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(л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етом я хожу босиком по траве, а зимой обливаюсь прохладной водой)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br/>
      </w:r>
      <w:r w:rsidRPr="00246BED">
        <w:rPr>
          <w:rFonts w:ascii="DejaVu Sans Condensed" w:eastAsia="+mn-ea" w:hAnsi="DejaVu Sans Condensed" w:cs="DejaVu Sans Condensed"/>
          <w:b/>
          <w:bCs/>
          <w:color w:val="3333FF"/>
          <w:kern w:val="24"/>
          <w:sz w:val="28"/>
          <w:szCs w:val="28"/>
        </w:rPr>
        <w:t>18.Почему полезно есть овощи и фрукты сырыми?</w:t>
      </w:r>
      <w:r w:rsidRPr="00246BED">
        <w:rPr>
          <w:rFonts w:ascii="DejaVu Sans Condensed" w:eastAsia="+mn-ea" w:hAnsi="DejaVu Sans Condensed" w:cs="DejaVu Sans Condensed"/>
          <w:b/>
          <w:bCs/>
          <w:kern w:val="24"/>
          <w:sz w:val="28"/>
          <w:szCs w:val="28"/>
        </w:rPr>
        <w:t xml:space="preserve"> 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(полезно есть овощи и фрукты сырыми, т.к. в сыром виде овощи и фрукты больше богаты полезными веществами)</w:t>
      </w:r>
    </w:p>
    <w:p w:rsidR="00AF7DBD" w:rsidRPr="00246BED" w:rsidRDefault="00246BED" w:rsidP="00246BED">
      <w:pPr>
        <w:pStyle w:val="a3"/>
        <w:spacing w:before="77" w:beforeAutospacing="0" w:line="360" w:lineRule="auto"/>
        <w:ind w:left="-993"/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</w:pPr>
      <w:r w:rsidRPr="00246BED">
        <w:rPr>
          <w:rFonts w:ascii="DejaVu Sans Condensed" w:eastAsia="+mn-ea" w:hAnsi="DejaVu Sans Condensed" w:cs="DejaVu Sans Condensed"/>
          <w:b/>
          <w:bCs/>
          <w:noProof/>
          <w:color w:val="FF0000"/>
          <w:kern w:val="24"/>
          <w:sz w:val="28"/>
          <w:szCs w:val="28"/>
        </w:rPr>
        <w:t xml:space="preserve">                                </w:t>
      </w:r>
      <w:r w:rsidRPr="00246BED">
        <w:rPr>
          <w:rFonts w:ascii="DejaVu Sans Condensed" w:eastAsia="+mn-ea" w:hAnsi="DejaVu Sans Condensed" w:cs="DejaVu Sans Condensed"/>
          <w:b/>
          <w:bCs/>
          <w:noProof/>
          <w:color w:val="FF0000"/>
          <w:kern w:val="24"/>
          <w:sz w:val="28"/>
          <w:szCs w:val="28"/>
        </w:rPr>
        <w:drawing>
          <wp:inline distT="0" distB="0" distL="0" distR="0">
            <wp:extent cx="1323975" cy="1124270"/>
            <wp:effectExtent l="19050" t="0" r="9525" b="0"/>
            <wp:docPr id="14" name="Рисунок 14" descr="D:\Мои документы\Мои рисунки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Мои рисунки\img04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2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br/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3333FF"/>
          <w:kern w:val="24"/>
          <w:sz w:val="28"/>
          <w:szCs w:val="28"/>
        </w:rPr>
        <w:t>19. Что означает в переводе с латинского слово «витамин»?</w:t>
      </w:r>
      <w:r w:rsidR="00AF7DBD" w:rsidRPr="00246BED">
        <w:rPr>
          <w:rFonts w:ascii="DejaVu Sans Condensed" w:eastAsia="+mn-ea" w:hAnsi="DejaVu Sans Condensed" w:cs="DejaVu Sans Condensed"/>
          <w:b/>
          <w:bCs/>
          <w:kern w:val="24"/>
          <w:sz w:val="28"/>
          <w:szCs w:val="28"/>
        </w:rPr>
        <w:t xml:space="preserve"> 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(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в переводе с латинского слово «витамин»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 xml:space="preserve"> – это 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жизнь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)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br/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3333FF"/>
          <w:kern w:val="24"/>
          <w:sz w:val="28"/>
          <w:szCs w:val="28"/>
        </w:rPr>
        <w:t>20. Назовите 10 лекарственных растений, произрастающих в Усинском районе.</w:t>
      </w:r>
      <w:r w:rsidR="00AF7DBD" w:rsidRPr="00246BED">
        <w:rPr>
          <w:rFonts w:ascii="DejaVu Sans Condensed" w:eastAsia="+mn-ea" w:hAnsi="DejaVu Sans Condensed" w:cs="DejaVu Sans Condensed"/>
          <w:b/>
          <w:bCs/>
          <w:kern w:val="24"/>
          <w:sz w:val="28"/>
          <w:szCs w:val="28"/>
        </w:rPr>
        <w:t xml:space="preserve"> 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(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 xml:space="preserve">мать – и – мачеха, мята,  тысячелистник, 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 xml:space="preserve">ромашка, 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 xml:space="preserve">одуванчик 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 xml:space="preserve">крапива, иван – чай, подорожник, клевер, </w:t>
      </w:r>
      <w:r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багульник, пихта</w:t>
      </w:r>
      <w:r w:rsidR="00AF7DBD" w:rsidRPr="00246BED">
        <w:rPr>
          <w:rFonts w:ascii="DejaVu Sans Condensed" w:eastAsia="+mn-ea" w:hAnsi="DejaVu Sans Condensed" w:cs="DejaVu Sans Condensed"/>
          <w:b/>
          <w:bCs/>
          <w:color w:val="FF0000"/>
          <w:kern w:val="24"/>
          <w:sz w:val="28"/>
          <w:szCs w:val="28"/>
        </w:rPr>
        <w:t>)</w:t>
      </w:r>
    </w:p>
    <w:p w:rsidR="00246BED" w:rsidRPr="00246BED" w:rsidRDefault="00246BED" w:rsidP="00246BED">
      <w:pPr>
        <w:pStyle w:val="a3"/>
        <w:spacing w:before="77" w:beforeAutospacing="0" w:line="360" w:lineRule="auto"/>
        <w:ind w:left="2268"/>
        <w:rPr>
          <w:rFonts w:ascii="DejaVu Sans Condensed" w:eastAsia="+mn-ea" w:hAnsi="DejaVu Sans Condensed" w:cs="DejaVu Sans Condensed"/>
          <w:b/>
          <w:color w:val="FF0000"/>
          <w:kern w:val="24"/>
          <w:sz w:val="32"/>
          <w:szCs w:val="32"/>
        </w:rPr>
      </w:pPr>
      <w:r>
        <w:rPr>
          <w:rFonts w:ascii="DejaVu Sans Condensed" w:eastAsia="+mn-ea" w:hAnsi="DejaVu Sans Condensed" w:cs="DejaVu Sans Condensed"/>
          <w:b/>
          <w:noProof/>
          <w:color w:val="FF0000"/>
          <w:kern w:val="24"/>
          <w:sz w:val="32"/>
          <w:szCs w:val="32"/>
        </w:rPr>
        <w:drawing>
          <wp:inline distT="0" distB="0" distL="0" distR="0">
            <wp:extent cx="2333625" cy="1695450"/>
            <wp:effectExtent l="19050" t="0" r="9525" b="0"/>
            <wp:docPr id="15" name="Рисунок 15" descr="D:\Мои документы\Мои рисунки\Копия (3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Мои рисунки\Копия (3) img04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BED" w:rsidRPr="00246BED" w:rsidSect="00246BE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DBD"/>
    <w:rsid w:val="00246BED"/>
    <w:rsid w:val="00771099"/>
    <w:rsid w:val="00A67FF7"/>
    <w:rsid w:val="00A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Мутный Материк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dcterms:created xsi:type="dcterms:W3CDTF">2013-11-29T15:22:00Z</dcterms:created>
  <dcterms:modified xsi:type="dcterms:W3CDTF">2013-11-29T15:44:00Z</dcterms:modified>
</cp:coreProperties>
</file>