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33" w:rsidRPr="00942746" w:rsidRDefault="00C22585" w:rsidP="00C22585">
      <w:pPr>
        <w:jc w:val="left"/>
        <w:rPr>
          <w:b/>
          <w:sz w:val="40"/>
          <w:szCs w:val="40"/>
        </w:rPr>
      </w:pPr>
      <w:r w:rsidRPr="00942746">
        <w:rPr>
          <w:b/>
          <w:sz w:val="40"/>
          <w:szCs w:val="40"/>
        </w:rPr>
        <w:t>Тема урока</w:t>
      </w:r>
      <w:r w:rsidR="00942746">
        <w:rPr>
          <w:b/>
          <w:sz w:val="40"/>
          <w:szCs w:val="40"/>
        </w:rPr>
        <w:t>:</w:t>
      </w:r>
      <w:r w:rsidR="00461E3C" w:rsidRPr="00942746">
        <w:rPr>
          <w:b/>
          <w:sz w:val="40"/>
          <w:szCs w:val="40"/>
        </w:rPr>
        <w:t xml:space="preserve">  «Число пять и цифра 5»</w:t>
      </w:r>
    </w:p>
    <w:p w:rsidR="00942746" w:rsidRPr="00942746" w:rsidRDefault="00942746" w:rsidP="00942746">
      <w:pPr>
        <w:spacing w:line="360" w:lineRule="auto"/>
        <w:jc w:val="both"/>
        <w:rPr>
          <w:b/>
          <w:sz w:val="28"/>
          <w:szCs w:val="28"/>
        </w:rPr>
      </w:pPr>
      <w:r w:rsidRPr="00942746">
        <w:rPr>
          <w:b/>
          <w:sz w:val="28"/>
          <w:szCs w:val="28"/>
        </w:rPr>
        <w:t>Цели урока:</w:t>
      </w:r>
    </w:p>
    <w:p w:rsidR="00942746" w:rsidRPr="00942746" w:rsidRDefault="00942746" w:rsidP="00942746">
      <w:pPr>
        <w:numPr>
          <w:ilvl w:val="0"/>
          <w:numId w:val="4"/>
        </w:numPr>
        <w:jc w:val="left"/>
      </w:pPr>
      <w:r w:rsidRPr="00942746">
        <w:t>Сформировать представление о числе 5, его составе, графическое, печатное и письменное обозначение числа 5, изображение его на числовом отрезке.</w:t>
      </w:r>
    </w:p>
    <w:p w:rsidR="00942746" w:rsidRPr="00942746" w:rsidRDefault="00942746" w:rsidP="00942746">
      <w:pPr>
        <w:numPr>
          <w:ilvl w:val="0"/>
          <w:numId w:val="4"/>
        </w:numPr>
        <w:jc w:val="left"/>
      </w:pPr>
      <w:r w:rsidRPr="00942746">
        <w:t>Закрепить взаимосвязь между частью и целым.</w:t>
      </w:r>
    </w:p>
    <w:p w:rsidR="00942746" w:rsidRPr="00942746" w:rsidRDefault="00942746" w:rsidP="00942746">
      <w:pPr>
        <w:numPr>
          <w:ilvl w:val="0"/>
          <w:numId w:val="4"/>
        </w:numPr>
        <w:jc w:val="left"/>
      </w:pPr>
      <w:r w:rsidRPr="00942746">
        <w:t xml:space="preserve"> Способствовать формированию навыка устного счёта, письма.</w:t>
      </w:r>
    </w:p>
    <w:p w:rsidR="00942746" w:rsidRPr="00942746" w:rsidRDefault="00942746" w:rsidP="00942746">
      <w:pPr>
        <w:numPr>
          <w:ilvl w:val="0"/>
          <w:numId w:val="4"/>
        </w:numPr>
        <w:jc w:val="left"/>
      </w:pPr>
      <w:r w:rsidRPr="00942746">
        <w:t>Развивать мыслительные операции, инициативность и самостоятельность работы на уроке.</w:t>
      </w:r>
    </w:p>
    <w:p w:rsidR="00C22585" w:rsidRDefault="00C22585" w:rsidP="00C22585">
      <w:pPr>
        <w:jc w:val="left"/>
      </w:pPr>
    </w:p>
    <w:p w:rsidR="00D43510" w:rsidRPr="00FF0B5E" w:rsidRDefault="00D43510" w:rsidP="00D43510">
      <w:pPr>
        <w:jc w:val="left"/>
        <w:rPr>
          <w:sz w:val="28"/>
          <w:szCs w:val="28"/>
        </w:rPr>
      </w:pPr>
      <w:r w:rsidRPr="00FF0B5E">
        <w:rPr>
          <w:rStyle w:val="a6"/>
          <w:sz w:val="28"/>
          <w:szCs w:val="28"/>
        </w:rPr>
        <w:t>Планируемый результат:</w:t>
      </w:r>
    </w:p>
    <w:p w:rsidR="00D43510" w:rsidRPr="00140DFF" w:rsidRDefault="00D43510" w:rsidP="00D43510">
      <w:pPr>
        <w:jc w:val="left"/>
        <w:rPr>
          <w:b/>
          <w:sz w:val="28"/>
          <w:szCs w:val="28"/>
          <w:u w:val="single"/>
        </w:rPr>
      </w:pPr>
      <w:r w:rsidRPr="00140DFF">
        <w:rPr>
          <w:rStyle w:val="a5"/>
          <w:b/>
          <w:sz w:val="28"/>
          <w:szCs w:val="28"/>
          <w:u w:val="single"/>
        </w:rPr>
        <w:t>Личностные</w:t>
      </w:r>
    </w:p>
    <w:p w:rsidR="00D43510" w:rsidRPr="00D43510" w:rsidRDefault="00D43510" w:rsidP="00D43510">
      <w:pPr>
        <w:jc w:val="left"/>
      </w:pPr>
      <w:r w:rsidRPr="00D43510">
        <w:t>– воспринимать одноклассников как членов своей команды;</w:t>
      </w:r>
    </w:p>
    <w:p w:rsidR="00D43510" w:rsidRPr="00D43510" w:rsidRDefault="00D43510" w:rsidP="00D43510">
      <w:pPr>
        <w:jc w:val="left"/>
      </w:pPr>
      <w:r w:rsidRPr="00D43510">
        <w:t>– вносить свой вклад в работу для достижения общих результатов;</w:t>
      </w:r>
    </w:p>
    <w:p w:rsidR="00D43510" w:rsidRPr="00D43510" w:rsidRDefault="00D43510" w:rsidP="00D43510">
      <w:pPr>
        <w:jc w:val="left"/>
      </w:pPr>
      <w:r w:rsidRPr="00D43510">
        <w:t>– быть толерантным к другому мнению;</w:t>
      </w:r>
    </w:p>
    <w:p w:rsidR="00D43510" w:rsidRPr="00D43510" w:rsidRDefault="00D43510" w:rsidP="00D43510">
      <w:pPr>
        <w:jc w:val="left"/>
      </w:pPr>
      <w:r w:rsidRPr="00D43510">
        <w:t>– не бояться собственных ошибок и проявлять готовность к их обсуждению.</w:t>
      </w:r>
    </w:p>
    <w:p w:rsidR="00D43510" w:rsidRPr="00140DFF" w:rsidRDefault="00D43510" w:rsidP="00D43510">
      <w:pPr>
        <w:jc w:val="left"/>
        <w:rPr>
          <w:rStyle w:val="a5"/>
          <w:b/>
          <w:sz w:val="28"/>
          <w:szCs w:val="28"/>
          <w:u w:val="single"/>
        </w:rPr>
      </w:pPr>
      <w:r w:rsidRPr="00140DFF">
        <w:rPr>
          <w:rStyle w:val="a5"/>
          <w:b/>
          <w:sz w:val="28"/>
          <w:szCs w:val="28"/>
          <w:u w:val="single"/>
        </w:rPr>
        <w:t>Познавательные</w:t>
      </w:r>
    </w:p>
    <w:p w:rsidR="00D43510" w:rsidRPr="00D43510" w:rsidRDefault="00D43510" w:rsidP="00D43510">
      <w:pPr>
        <w:jc w:val="left"/>
      </w:pPr>
      <w:r w:rsidRPr="00D43510">
        <w:t>– «читать» и объяснять информацию, заданную с помощью рисунков и схематических рисунков</w:t>
      </w:r>
    </w:p>
    <w:p w:rsidR="00D43510" w:rsidRPr="00D43510" w:rsidRDefault="00BF5A54" w:rsidP="00D43510">
      <w:pPr>
        <w:jc w:val="left"/>
      </w:pPr>
      <w:r>
        <w:t>- п</w:t>
      </w:r>
      <w:r w:rsidR="00D43510" w:rsidRPr="00D43510">
        <w:t>равильно употреблять в речи математические понятия.</w:t>
      </w:r>
    </w:p>
    <w:p w:rsidR="00D43510" w:rsidRPr="00D43510" w:rsidRDefault="00D43510" w:rsidP="00D43510">
      <w:pPr>
        <w:jc w:val="left"/>
      </w:pPr>
      <w:r w:rsidRPr="00D43510">
        <w:rPr>
          <w:rStyle w:val="a5"/>
          <w:rFonts w:ascii="Arial" w:hAnsi="Arial" w:cs="Arial"/>
          <w:color w:val="555555"/>
        </w:rPr>
        <w:t xml:space="preserve">- </w:t>
      </w:r>
      <w:r w:rsidRPr="00D43510">
        <w:t>уметь находить в тексте значимую информацию;</w:t>
      </w:r>
    </w:p>
    <w:p w:rsidR="00D43510" w:rsidRPr="00D43510" w:rsidRDefault="00D43510" w:rsidP="00D43510">
      <w:pPr>
        <w:jc w:val="left"/>
      </w:pPr>
      <w:r w:rsidRPr="00D43510">
        <w:rPr>
          <w:rStyle w:val="a5"/>
        </w:rPr>
        <w:t>-</w:t>
      </w:r>
      <w:r w:rsidRPr="00D43510">
        <w:t>изображать изучаемые явления на схематическом рисунке;</w:t>
      </w:r>
    </w:p>
    <w:p w:rsidR="00D43510" w:rsidRPr="00D43510" w:rsidRDefault="00D43510" w:rsidP="00D43510">
      <w:pPr>
        <w:jc w:val="left"/>
      </w:pPr>
      <w:r w:rsidRPr="00D43510">
        <w:t>- читать рисунок.</w:t>
      </w:r>
    </w:p>
    <w:p w:rsidR="00D43510" w:rsidRPr="00140DFF" w:rsidRDefault="00D43510" w:rsidP="00D43510">
      <w:pPr>
        <w:jc w:val="left"/>
        <w:rPr>
          <w:b/>
          <w:i/>
          <w:sz w:val="28"/>
          <w:szCs w:val="28"/>
          <w:u w:val="single"/>
        </w:rPr>
      </w:pPr>
      <w:r w:rsidRPr="00140DFF">
        <w:rPr>
          <w:b/>
          <w:i/>
          <w:sz w:val="28"/>
          <w:szCs w:val="28"/>
          <w:u w:val="single"/>
        </w:rPr>
        <w:t>Коммуникативные</w:t>
      </w:r>
    </w:p>
    <w:p w:rsidR="00D43510" w:rsidRPr="00D43510" w:rsidRDefault="00D43510" w:rsidP="00D43510">
      <w:pPr>
        <w:jc w:val="left"/>
      </w:pPr>
      <w:r w:rsidRPr="00D43510">
        <w:t>– активно участвовать в обсуждениях, возникающих в ходе урока;</w:t>
      </w:r>
    </w:p>
    <w:p w:rsidR="00D43510" w:rsidRPr="00D43510" w:rsidRDefault="00D43510" w:rsidP="00D43510">
      <w:pPr>
        <w:jc w:val="left"/>
      </w:pPr>
      <w:r w:rsidRPr="00D43510">
        <w:t>– ясно формулировать ответы на вопросы других учеников и педагога;</w:t>
      </w:r>
    </w:p>
    <w:p w:rsidR="00D03D78" w:rsidRPr="004D044F" w:rsidRDefault="00D03D78" w:rsidP="00D03D78">
      <w:pPr>
        <w:jc w:val="left"/>
        <w:rPr>
          <w:i/>
        </w:rPr>
      </w:pPr>
      <w:r w:rsidRPr="004D044F">
        <w:rPr>
          <w:rStyle w:val="a5"/>
          <w:i w:val="0"/>
        </w:rPr>
        <w:t xml:space="preserve">- слушать и понимать речь других. </w:t>
      </w:r>
    </w:p>
    <w:p w:rsidR="00D43510" w:rsidRPr="00D43510" w:rsidRDefault="00D43510" w:rsidP="00D43510">
      <w:pPr>
        <w:jc w:val="left"/>
      </w:pPr>
      <w:r w:rsidRPr="00D43510">
        <w:t>-  умение работать в</w:t>
      </w:r>
      <w:r w:rsidR="00BF5A54">
        <w:t xml:space="preserve"> группе и</w:t>
      </w:r>
      <w:r w:rsidRPr="00D43510">
        <w:t xml:space="preserve"> паре.</w:t>
      </w:r>
    </w:p>
    <w:p w:rsidR="00D43510" w:rsidRPr="00140DFF" w:rsidRDefault="00D43510" w:rsidP="00D43510">
      <w:pPr>
        <w:jc w:val="left"/>
        <w:rPr>
          <w:b/>
          <w:sz w:val="28"/>
          <w:szCs w:val="28"/>
          <w:u w:val="single"/>
        </w:rPr>
      </w:pPr>
      <w:r w:rsidRPr="00140DFF">
        <w:rPr>
          <w:rStyle w:val="a5"/>
          <w:b/>
          <w:sz w:val="28"/>
          <w:szCs w:val="28"/>
          <w:u w:val="single"/>
        </w:rPr>
        <w:t>Регулятивные</w:t>
      </w:r>
    </w:p>
    <w:p w:rsidR="00D43510" w:rsidRPr="00D43510" w:rsidRDefault="00D43510" w:rsidP="00D43510">
      <w:pPr>
        <w:jc w:val="left"/>
      </w:pPr>
      <w:r w:rsidRPr="00D43510">
        <w:t>– принимать участие в обсуждении и формулировании цели урока, задания;</w:t>
      </w:r>
    </w:p>
    <w:p w:rsidR="00D43510" w:rsidRPr="00D43510" w:rsidRDefault="00D43510" w:rsidP="00D43510">
      <w:pPr>
        <w:jc w:val="left"/>
      </w:pPr>
      <w:r w:rsidRPr="00D43510">
        <w:t>– выполнять работу в паре, помогая друг другу;</w:t>
      </w:r>
    </w:p>
    <w:p w:rsidR="00D43510" w:rsidRPr="00D43510" w:rsidRDefault="00D43510" w:rsidP="00D43510">
      <w:pPr>
        <w:jc w:val="left"/>
      </w:pPr>
      <w:r w:rsidRPr="00D43510">
        <w:t>– участвовать в оценке и обсуждении результата, полученного при совместной работе;</w:t>
      </w:r>
    </w:p>
    <w:p w:rsidR="00D43510" w:rsidRDefault="00D43510" w:rsidP="00D43510">
      <w:pPr>
        <w:jc w:val="left"/>
      </w:pPr>
      <w:r w:rsidRPr="00D43510">
        <w:t>– оце</w:t>
      </w:r>
      <w:r w:rsidR="00BF5A54">
        <w:t>нивать свой вклад в работу пары.</w:t>
      </w:r>
    </w:p>
    <w:p w:rsidR="00BF5A54" w:rsidRPr="00140DFF" w:rsidRDefault="00BF5A54" w:rsidP="00D43510">
      <w:pPr>
        <w:jc w:val="left"/>
        <w:rPr>
          <w:b/>
          <w:i/>
          <w:sz w:val="28"/>
          <w:szCs w:val="28"/>
          <w:u w:val="single"/>
        </w:rPr>
      </w:pPr>
      <w:r w:rsidRPr="00140DFF">
        <w:rPr>
          <w:b/>
          <w:i/>
          <w:sz w:val="28"/>
          <w:szCs w:val="28"/>
          <w:u w:val="single"/>
        </w:rPr>
        <w:t>Предметные</w:t>
      </w:r>
    </w:p>
    <w:p w:rsidR="00BF5A54" w:rsidRPr="00D43510" w:rsidRDefault="00BF5A54" w:rsidP="00BF5A54">
      <w:pPr>
        <w:jc w:val="left"/>
      </w:pPr>
      <w:r>
        <w:t>- знать состав числа 5</w:t>
      </w:r>
      <w:r w:rsidR="001A27D1">
        <w:t>, уметь писать цифру 5.</w:t>
      </w:r>
    </w:p>
    <w:p w:rsidR="00BF5A54" w:rsidRDefault="00BF5A54" w:rsidP="00BF5A54">
      <w:pPr>
        <w:jc w:val="left"/>
      </w:pPr>
      <w:r w:rsidRPr="00D43510">
        <w:t>- уметь выполнять с</w:t>
      </w:r>
      <w:r>
        <w:t>ложение и вычитание в пределах 5</w:t>
      </w:r>
      <w:r w:rsidRPr="00D43510">
        <w:t>;</w:t>
      </w:r>
    </w:p>
    <w:p w:rsidR="00D43510" w:rsidRDefault="00D43510" w:rsidP="00D43510">
      <w:pPr>
        <w:jc w:val="left"/>
      </w:pPr>
    </w:p>
    <w:p w:rsidR="00D43510" w:rsidRPr="00140DFF" w:rsidRDefault="00140DFF" w:rsidP="00140DF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Ход урока</w:t>
      </w:r>
    </w:p>
    <w:p w:rsidR="00C22585" w:rsidRDefault="00C22585" w:rsidP="00D43510">
      <w:pPr>
        <w:jc w:val="left"/>
      </w:pPr>
    </w:p>
    <w:tbl>
      <w:tblPr>
        <w:tblStyle w:val="a3"/>
        <w:tblW w:w="0" w:type="auto"/>
        <w:tblLook w:val="04A0"/>
      </w:tblPr>
      <w:tblGrid>
        <w:gridCol w:w="2289"/>
        <w:gridCol w:w="9726"/>
        <w:gridCol w:w="2771"/>
      </w:tblGrid>
      <w:tr w:rsidR="00FB7DD3" w:rsidTr="00B2267E">
        <w:tc>
          <w:tcPr>
            <w:tcW w:w="2289" w:type="dxa"/>
          </w:tcPr>
          <w:p w:rsidR="00FB7DD3" w:rsidRPr="000A43CB" w:rsidRDefault="00FB7DD3" w:rsidP="00D43510">
            <w:pPr>
              <w:jc w:val="left"/>
              <w:rPr>
                <w:b/>
                <w:sz w:val="28"/>
                <w:szCs w:val="28"/>
              </w:rPr>
            </w:pPr>
            <w:r w:rsidRPr="000A43CB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9726" w:type="dxa"/>
          </w:tcPr>
          <w:p w:rsidR="00FB7DD3" w:rsidRPr="000A43CB" w:rsidRDefault="00FB7DD3" w:rsidP="00D43510">
            <w:pPr>
              <w:rPr>
                <w:b/>
                <w:sz w:val="28"/>
                <w:szCs w:val="28"/>
              </w:rPr>
            </w:pPr>
            <w:r w:rsidRPr="000A43CB">
              <w:rPr>
                <w:b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2771" w:type="dxa"/>
          </w:tcPr>
          <w:p w:rsidR="00FB7DD3" w:rsidRPr="000A43CB" w:rsidRDefault="00FB7DD3" w:rsidP="00D43510">
            <w:pPr>
              <w:rPr>
                <w:b/>
                <w:sz w:val="28"/>
                <w:szCs w:val="28"/>
              </w:rPr>
            </w:pPr>
            <w:r w:rsidRPr="000A43CB">
              <w:rPr>
                <w:b/>
                <w:sz w:val="28"/>
                <w:szCs w:val="28"/>
              </w:rPr>
              <w:t>УУД</w:t>
            </w:r>
          </w:p>
        </w:tc>
      </w:tr>
      <w:tr w:rsidR="00FB7DD3" w:rsidTr="00B2267E">
        <w:tc>
          <w:tcPr>
            <w:tcW w:w="2289" w:type="dxa"/>
          </w:tcPr>
          <w:p w:rsidR="00606E36" w:rsidRDefault="00606E36" w:rsidP="00D43510">
            <w:pPr>
              <w:jc w:val="both"/>
            </w:pPr>
            <w:r>
              <w:rPr>
                <w:lang w:val="en-US"/>
              </w:rPr>
              <w:t>I</w:t>
            </w:r>
            <w:r w:rsidRPr="001A27D1">
              <w:t>.</w:t>
            </w:r>
            <w:r>
              <w:t>Организационный      момент</w:t>
            </w:r>
          </w:p>
          <w:p w:rsidR="00FB7DD3" w:rsidRDefault="00606E36" w:rsidP="00D43510">
            <w:pPr>
              <w:jc w:val="both"/>
            </w:pPr>
            <w:r>
              <w:t>Цель: способствовать формированию положительной учебной мотивации</w:t>
            </w:r>
          </w:p>
        </w:tc>
        <w:tc>
          <w:tcPr>
            <w:tcW w:w="9726" w:type="dxa"/>
          </w:tcPr>
          <w:p w:rsidR="00606E36" w:rsidRDefault="00606E36" w:rsidP="00D43510">
            <w:pPr>
              <w:jc w:val="left"/>
            </w:pPr>
            <w:r>
              <w:t>Посмотрите на своего соседа по парте и подарите друг другу улыбку, настройтесь на работу. Проверьте посадку.</w:t>
            </w:r>
          </w:p>
          <w:p w:rsidR="00606E36" w:rsidRDefault="00606E36" w:rsidP="00D43510">
            <w:pPr>
              <w:jc w:val="left"/>
            </w:pPr>
            <w:r>
              <w:t>Напоминаем правила поведения на уроке:</w:t>
            </w:r>
          </w:p>
          <w:p w:rsidR="00606E36" w:rsidRDefault="00606E36" w:rsidP="00D43510">
            <w:pPr>
              <w:ind w:left="720"/>
              <w:jc w:val="left"/>
            </w:pPr>
            <w:r>
              <w:t>Глазки  смотрят и видят;</w:t>
            </w:r>
          </w:p>
          <w:p w:rsidR="00606E36" w:rsidRDefault="00606E36" w:rsidP="00D43510">
            <w:pPr>
              <w:ind w:left="720"/>
              <w:jc w:val="left"/>
            </w:pPr>
            <w:r>
              <w:t>ушки слушают и слышат;</w:t>
            </w:r>
          </w:p>
          <w:p w:rsidR="00606E36" w:rsidRDefault="00606E36" w:rsidP="00D43510">
            <w:pPr>
              <w:ind w:left="720"/>
              <w:jc w:val="left"/>
            </w:pPr>
            <w:r>
              <w:t>сначала думаю, а потом говорю;</w:t>
            </w:r>
          </w:p>
          <w:p w:rsidR="00606E36" w:rsidRDefault="00606E36" w:rsidP="00D43510">
            <w:pPr>
              <w:ind w:left="720"/>
              <w:jc w:val="left"/>
            </w:pPr>
            <w:r>
              <w:t>помню, что в классе я не один, умею слушать мнения других</w:t>
            </w:r>
          </w:p>
          <w:p w:rsidR="00FB7DD3" w:rsidRDefault="00FB7DD3" w:rsidP="00D43510">
            <w:pPr>
              <w:jc w:val="left"/>
            </w:pPr>
          </w:p>
        </w:tc>
        <w:tc>
          <w:tcPr>
            <w:tcW w:w="2771" w:type="dxa"/>
          </w:tcPr>
          <w:p w:rsidR="00FB7DD3" w:rsidRDefault="00FB7DD3" w:rsidP="00D43510">
            <w:pPr>
              <w:jc w:val="left"/>
            </w:pPr>
          </w:p>
        </w:tc>
      </w:tr>
      <w:tr w:rsidR="00FB7DD3" w:rsidTr="00B2267E">
        <w:tc>
          <w:tcPr>
            <w:tcW w:w="2289" w:type="dxa"/>
          </w:tcPr>
          <w:p w:rsidR="00606E36" w:rsidRDefault="00FB7DD3" w:rsidP="00606E36">
            <w:pPr>
              <w:jc w:val="both"/>
              <w:rPr>
                <w:bCs/>
              </w:rPr>
            </w:pPr>
            <w:r>
              <w:rPr>
                <w:lang w:val="en-US"/>
              </w:rPr>
              <w:t>II</w:t>
            </w:r>
            <w:r w:rsidRPr="00606E36">
              <w:t xml:space="preserve">. </w:t>
            </w:r>
            <w:r w:rsidR="00606E36">
              <w:rPr>
                <w:bCs/>
              </w:rPr>
              <w:t>Актуализация знаний</w:t>
            </w:r>
            <w:r w:rsidR="00D03D78">
              <w:rPr>
                <w:bCs/>
              </w:rPr>
              <w:t xml:space="preserve">, </w:t>
            </w:r>
            <w:r w:rsidR="00606E36">
              <w:rPr>
                <w:bCs/>
              </w:rPr>
              <w:t>фиксация затруднения в индивидуальной деятельности</w:t>
            </w:r>
          </w:p>
          <w:p w:rsidR="00FB7DD3" w:rsidRPr="00C22585" w:rsidRDefault="00FB7DD3" w:rsidP="00E7068A">
            <w:pPr>
              <w:jc w:val="left"/>
            </w:pPr>
          </w:p>
        </w:tc>
        <w:tc>
          <w:tcPr>
            <w:tcW w:w="9726" w:type="dxa"/>
          </w:tcPr>
          <w:p w:rsidR="00FB7DD3" w:rsidRDefault="00FB7DD3" w:rsidP="00C22585">
            <w:pPr>
              <w:jc w:val="left"/>
            </w:pPr>
            <w:r>
              <w:t>1. Счет по числовому отрезку до 10 вперед и обратно. (Отрезок выставлен на доске)</w:t>
            </w:r>
          </w:p>
          <w:p w:rsidR="00FB7DD3" w:rsidRDefault="00FB7DD3" w:rsidP="00C22585">
            <w:pPr>
              <w:jc w:val="left"/>
            </w:pPr>
          </w:p>
          <w:p w:rsidR="00FB7DD3" w:rsidRDefault="00FB7DD3" w:rsidP="00C22585">
            <w:pPr>
              <w:jc w:val="left"/>
            </w:pPr>
            <w:r>
              <w:t xml:space="preserve">           1       2       3       4</w:t>
            </w:r>
          </w:p>
          <w:p w:rsidR="00FB7DD3" w:rsidRDefault="006D652A" w:rsidP="00C22585">
            <w:pPr>
              <w:jc w:val="left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3.55pt;margin-top:-.9pt;width:264pt;height:0;z-index:251668480" o:connectortype="straight"/>
              </w:pict>
            </w:r>
            <w:r>
              <w:rPr>
                <w:noProof/>
                <w:lang w:eastAsia="ru-RU"/>
              </w:rPr>
              <w:pict>
                <v:rect id="_x0000_s1035" style="position:absolute;margin-left:248.55pt;margin-top:3.6pt;width:15.75pt;height:15pt;z-index:251667456"/>
              </w:pict>
            </w:r>
            <w:r>
              <w:rPr>
                <w:noProof/>
                <w:lang w:eastAsia="ru-RU"/>
              </w:rPr>
              <w:pict>
                <v:rect id="_x0000_s1034" style="position:absolute;margin-left:226.05pt;margin-top:3.6pt;width:15.75pt;height:15pt;z-index:251666432"/>
              </w:pict>
            </w:r>
            <w:r>
              <w:rPr>
                <w:noProof/>
                <w:lang w:eastAsia="ru-RU"/>
              </w:rPr>
              <w:pict>
                <v:rect id="_x0000_s1033" style="position:absolute;margin-left:204.3pt;margin-top:3.6pt;width:15.75pt;height:15pt;z-index:251665408"/>
              </w:pict>
            </w:r>
            <w:r>
              <w:rPr>
                <w:noProof/>
                <w:lang w:eastAsia="ru-RU"/>
              </w:rPr>
              <w:pict>
                <v:rect id="_x0000_s1032" style="position:absolute;margin-left:182.55pt;margin-top:3.6pt;width:15.75pt;height:15pt;z-index:251664384"/>
              </w:pict>
            </w:r>
            <w:r>
              <w:rPr>
                <w:noProof/>
                <w:lang w:eastAsia="ru-RU"/>
              </w:rPr>
              <w:pict>
                <v:rect id="_x0000_s1031" style="position:absolute;margin-left:157.8pt;margin-top:3.6pt;width:15.75pt;height:15pt;z-index:251663360"/>
              </w:pict>
            </w:r>
            <w:r>
              <w:rPr>
                <w:noProof/>
                <w:lang w:eastAsia="ru-RU"/>
              </w:rPr>
              <w:pict>
                <v:rect id="_x0000_s1030" style="position:absolute;margin-left:132.3pt;margin-top:3.6pt;width:15.75pt;height:15pt;z-index:251662336"/>
              </w:pict>
            </w:r>
            <w:r>
              <w:rPr>
                <w:noProof/>
                <w:lang w:eastAsia="ru-RU"/>
              </w:rPr>
              <w:pict>
                <v:rect id="_x0000_s1029" style="position:absolute;margin-left:108.3pt;margin-top:3.6pt;width:15.75pt;height:15pt;z-index:251661312"/>
              </w:pict>
            </w:r>
            <w:r>
              <w:rPr>
                <w:noProof/>
                <w:lang w:eastAsia="ru-RU"/>
              </w:rPr>
              <w:pict>
                <v:rect id="_x0000_s1028" style="position:absolute;margin-left:82.05pt;margin-top:3.6pt;width:15.75pt;height:15pt;z-index:251660288"/>
              </w:pict>
            </w:r>
            <w:r>
              <w:rPr>
                <w:noProof/>
                <w:lang w:eastAsia="ru-RU"/>
              </w:rPr>
              <w:pict>
                <v:rect id="_x0000_s1027" style="position:absolute;margin-left:57.3pt;margin-top:3.6pt;width:15.75pt;height:15pt;z-index:251659264"/>
              </w:pict>
            </w:r>
            <w:r>
              <w:rPr>
                <w:noProof/>
                <w:lang w:eastAsia="ru-RU"/>
              </w:rPr>
              <w:pict>
                <v:rect id="_x0000_s1026" style="position:absolute;margin-left:28.8pt;margin-top:3.6pt;width:15.75pt;height:15pt;z-index:251658240"/>
              </w:pict>
            </w:r>
            <w:r w:rsidR="00FB7DD3">
              <w:t xml:space="preserve">       </w:t>
            </w:r>
          </w:p>
          <w:p w:rsidR="00FB7DD3" w:rsidRDefault="00FB7DD3" w:rsidP="00C22585">
            <w:pPr>
              <w:jc w:val="left"/>
            </w:pPr>
          </w:p>
          <w:p w:rsidR="00FB7DD3" w:rsidRDefault="0025053B" w:rsidP="00C22585">
            <w:pPr>
              <w:jc w:val="left"/>
            </w:pPr>
            <w:r>
              <w:t>- Как расположены числа? В каком порядке?</w:t>
            </w:r>
          </w:p>
          <w:p w:rsidR="0025053B" w:rsidRDefault="0025053B" w:rsidP="00C22585">
            <w:pPr>
              <w:jc w:val="left"/>
            </w:pPr>
            <w:r>
              <w:t xml:space="preserve">- </w:t>
            </w:r>
            <w:proofErr w:type="gramStart"/>
            <w:r>
              <w:t>На сколько</w:t>
            </w:r>
            <w:proofErr w:type="gramEnd"/>
            <w:r>
              <w:t xml:space="preserve"> увеличивается число?</w:t>
            </w:r>
          </w:p>
          <w:p w:rsidR="0025053B" w:rsidRDefault="0025053B" w:rsidP="00C22585">
            <w:pPr>
              <w:jc w:val="left"/>
            </w:pPr>
            <w:r>
              <w:t>- Так как же получить последующее число?</w:t>
            </w:r>
          </w:p>
          <w:p w:rsidR="0025053B" w:rsidRDefault="0025053B" w:rsidP="00C22585">
            <w:pPr>
              <w:jc w:val="left"/>
            </w:pPr>
          </w:p>
          <w:p w:rsidR="0025053B" w:rsidRDefault="0025053B" w:rsidP="00C22585">
            <w:pPr>
              <w:jc w:val="left"/>
            </w:pPr>
            <w:r>
              <w:t>2. Придумайте задание со словами: «следующий», «предыдущий», «соседи числа»…</w:t>
            </w:r>
          </w:p>
          <w:p w:rsidR="0025053B" w:rsidRDefault="0025053B" w:rsidP="00C22585">
            <w:pPr>
              <w:jc w:val="left"/>
            </w:pPr>
          </w:p>
          <w:p w:rsidR="0025053B" w:rsidRDefault="0025053B" w:rsidP="00C22585">
            <w:pPr>
              <w:jc w:val="left"/>
            </w:pPr>
            <w:r>
              <w:t>3. Устный счет. (Дети работают с инд. кассами цифр)</w:t>
            </w:r>
          </w:p>
          <w:p w:rsidR="0025053B" w:rsidRDefault="0025053B" w:rsidP="00C22585">
            <w:pPr>
              <w:jc w:val="left"/>
            </w:pPr>
            <w:r>
              <w:t xml:space="preserve">       На доске:     2 + 2 =                     1 + 2 =</w:t>
            </w:r>
          </w:p>
          <w:p w:rsidR="0025053B" w:rsidRDefault="0025053B" w:rsidP="00C22585">
            <w:pPr>
              <w:jc w:val="left"/>
            </w:pPr>
            <w:r>
              <w:t>- Посчитайте пример. Поставьте ответ на наборное полотно.</w:t>
            </w:r>
          </w:p>
          <w:p w:rsidR="0025053B" w:rsidRDefault="0025053B" w:rsidP="00C22585">
            <w:pPr>
              <w:jc w:val="left"/>
            </w:pPr>
            <w:r>
              <w:t>- Чем является</w:t>
            </w:r>
            <w:r w:rsidR="00897E40">
              <w:t xml:space="preserve"> число 4?     (Это целое)</w:t>
            </w:r>
          </w:p>
          <w:p w:rsidR="00897E40" w:rsidRDefault="00897E40" w:rsidP="00C22585">
            <w:pPr>
              <w:jc w:val="left"/>
            </w:pPr>
            <w:r>
              <w:t>- Как получили целое?      (Сложили части)</w:t>
            </w:r>
          </w:p>
          <w:p w:rsidR="00897E40" w:rsidRDefault="00897E40" w:rsidP="00C22585">
            <w:pPr>
              <w:jc w:val="left"/>
            </w:pPr>
            <w:r>
              <w:t>- А как найти часть?   (Надо из целого вычесть часть)</w:t>
            </w:r>
          </w:p>
          <w:p w:rsidR="00897E40" w:rsidRDefault="00897E40" w:rsidP="00C22585">
            <w:pPr>
              <w:jc w:val="left"/>
            </w:pPr>
            <w:r>
              <w:t>- Составьте пример на нахождение части.    (4 – 2 = 2)</w:t>
            </w:r>
          </w:p>
          <w:p w:rsidR="00FB7DD3" w:rsidRDefault="00897E40" w:rsidP="00A37AF3">
            <w:pPr>
              <w:jc w:val="left"/>
            </w:pPr>
            <w:r>
              <w:t>Аналогично проводится работа со следующим примером.</w:t>
            </w:r>
          </w:p>
        </w:tc>
        <w:tc>
          <w:tcPr>
            <w:tcW w:w="2771" w:type="dxa"/>
          </w:tcPr>
          <w:p w:rsidR="00B2267E" w:rsidRPr="00813F58" w:rsidRDefault="00B2267E" w:rsidP="00B2267E">
            <w:pPr>
              <w:jc w:val="left"/>
              <w:rPr>
                <w:b/>
                <w:u w:val="single"/>
              </w:rPr>
            </w:pPr>
            <w:r w:rsidRPr="00813F58">
              <w:rPr>
                <w:b/>
                <w:u w:val="single"/>
              </w:rPr>
              <w:t>Личностные</w:t>
            </w:r>
          </w:p>
          <w:p w:rsidR="00B2267E" w:rsidRDefault="00B2267E" w:rsidP="00B2267E">
            <w:pPr>
              <w:jc w:val="left"/>
            </w:pPr>
            <w:r w:rsidRPr="00D43510">
              <w:t>– не бояться собственных ошибок и проявлять готовность к их обсуждению</w:t>
            </w:r>
          </w:p>
          <w:p w:rsidR="00B2267E" w:rsidRPr="00813F58" w:rsidRDefault="00B2267E" w:rsidP="00B2267E">
            <w:pPr>
              <w:jc w:val="left"/>
              <w:rPr>
                <w:b/>
                <w:u w:val="single"/>
              </w:rPr>
            </w:pPr>
            <w:r w:rsidRPr="00813F58">
              <w:rPr>
                <w:b/>
                <w:u w:val="single"/>
              </w:rPr>
              <w:t xml:space="preserve">Познавательные </w:t>
            </w:r>
          </w:p>
          <w:p w:rsidR="00B2267E" w:rsidRPr="00D43510" w:rsidRDefault="00B2267E" w:rsidP="00B2267E">
            <w:pPr>
              <w:jc w:val="left"/>
            </w:pPr>
            <w:r w:rsidRPr="00D43510">
              <w:t>– «читать» и объяснять информацию, заданную с помощью рисунков и схематических рисунков</w:t>
            </w:r>
          </w:p>
          <w:p w:rsidR="00B2267E" w:rsidRPr="00D43510" w:rsidRDefault="00B2267E" w:rsidP="00B2267E">
            <w:pPr>
              <w:jc w:val="left"/>
            </w:pPr>
            <w:r>
              <w:t>- п</w:t>
            </w:r>
            <w:r w:rsidRPr="00D43510">
              <w:t>равильно употреблять в речи математические понятия.</w:t>
            </w:r>
          </w:p>
          <w:p w:rsidR="00B2267E" w:rsidRPr="00813F58" w:rsidRDefault="00B2267E" w:rsidP="00B2267E">
            <w:pPr>
              <w:jc w:val="left"/>
              <w:rPr>
                <w:b/>
                <w:u w:val="single"/>
              </w:rPr>
            </w:pPr>
            <w:r w:rsidRPr="00813F58">
              <w:rPr>
                <w:b/>
                <w:u w:val="single"/>
              </w:rPr>
              <w:t>Коммуникативные</w:t>
            </w:r>
          </w:p>
          <w:p w:rsidR="00B2267E" w:rsidRPr="00D43510" w:rsidRDefault="00B2267E" w:rsidP="00B2267E">
            <w:pPr>
              <w:jc w:val="left"/>
            </w:pPr>
            <w:r w:rsidRPr="00D43510">
              <w:t>– ясно формулировать ответы на вопросы других учеников и педагога;</w:t>
            </w:r>
          </w:p>
          <w:p w:rsidR="00FB7DD3" w:rsidRDefault="00B2267E" w:rsidP="00B2267E">
            <w:pPr>
              <w:jc w:val="left"/>
            </w:pPr>
            <w:r w:rsidRPr="00813F58">
              <w:rPr>
                <w:rStyle w:val="a5"/>
                <w:i w:val="0"/>
              </w:rPr>
              <w:t>- слушать и понимать речь других.</w:t>
            </w:r>
          </w:p>
        </w:tc>
      </w:tr>
      <w:tr w:rsidR="00FB7DD3" w:rsidTr="00B2267E">
        <w:tc>
          <w:tcPr>
            <w:tcW w:w="2289" w:type="dxa"/>
          </w:tcPr>
          <w:p w:rsidR="00606E36" w:rsidRDefault="00FB7DD3" w:rsidP="00606E36">
            <w:pPr>
              <w:jc w:val="both"/>
            </w:pPr>
            <w:r>
              <w:rPr>
                <w:lang w:val="en-US"/>
              </w:rPr>
              <w:t>III</w:t>
            </w:r>
            <w:r w:rsidR="00A37AF3">
              <w:t xml:space="preserve">. </w:t>
            </w:r>
            <w:r w:rsidR="00606E36">
              <w:t>Постановка проблемы.</w:t>
            </w:r>
          </w:p>
          <w:p w:rsidR="00606E36" w:rsidRDefault="00606E36" w:rsidP="00606E36">
            <w:pPr>
              <w:jc w:val="both"/>
            </w:pPr>
            <w:r>
              <w:t xml:space="preserve">Цель:  - детьми определяется тема урока из </w:t>
            </w:r>
            <w:r>
              <w:lastRenderedPageBreak/>
              <w:t>поставленного затруднения и составляется план урока</w:t>
            </w:r>
          </w:p>
          <w:p w:rsidR="00FB7DD3" w:rsidRPr="00A37AF3" w:rsidRDefault="00FB7DD3" w:rsidP="00606E36"/>
        </w:tc>
        <w:tc>
          <w:tcPr>
            <w:tcW w:w="9726" w:type="dxa"/>
          </w:tcPr>
          <w:p w:rsidR="00A37AF3" w:rsidRDefault="00A37AF3" w:rsidP="00A37AF3">
            <w:pPr>
              <w:jc w:val="left"/>
            </w:pPr>
            <w:r>
              <w:lastRenderedPageBreak/>
              <w:t>1. Восстановите порядок в ряду:   (работа на интерактивной доске):</w:t>
            </w:r>
          </w:p>
          <w:p w:rsidR="00A37AF3" w:rsidRDefault="006D652A" w:rsidP="00A37AF3">
            <w:pPr>
              <w:jc w:val="left"/>
              <w:rPr>
                <w:sz w:val="40"/>
                <w:szCs w:val="40"/>
              </w:rPr>
            </w:pPr>
            <w:r w:rsidRPr="006D652A">
              <w:rPr>
                <w:noProof/>
                <w:lang w:eastAsia="ru-RU"/>
              </w:rPr>
              <w:pict>
                <v:oval id="_x0000_s1048" style="position:absolute;margin-left:101.55pt;margin-top:19.8pt;width:6.75pt;height:6.75pt;z-index:251674624"/>
              </w:pict>
            </w:r>
            <w:r w:rsidRPr="006D652A">
              <w:rPr>
                <w:noProof/>
                <w:lang w:eastAsia="ru-RU"/>
              </w:rPr>
              <w:pict>
                <v:oval id="_x0000_s1047" style="position:absolute;margin-left:118.8pt;margin-top:19.85pt;width:6.75pt;height:6.75pt;z-index:251673600"/>
              </w:pict>
            </w:r>
            <w:r w:rsidRPr="006D652A">
              <w:rPr>
                <w:noProof/>
                <w:lang w:eastAsia="ru-RU"/>
              </w:rPr>
              <w:pict>
                <v:oval id="_x0000_s1046" style="position:absolute;margin-left:110.55pt;margin-top:13.15pt;width:6.75pt;height:6.75pt;z-index:251672576"/>
              </w:pict>
            </w:r>
            <w:r w:rsidRPr="006D652A">
              <w:rPr>
                <w:noProof/>
                <w:lang w:eastAsia="ru-RU"/>
              </w:rPr>
              <w:pict>
                <v:oval id="_x0000_s1049" style="position:absolute;margin-left:117.3pt;margin-top:6.4pt;width:6.75pt;height:6.75pt;z-index:251675648"/>
              </w:pict>
            </w:r>
            <w:r w:rsidRPr="006D652A">
              <w:rPr>
                <w:noProof/>
                <w:lang w:eastAsia="ru-RU"/>
              </w:rPr>
              <w:pict>
                <v:oval id="_x0000_s1045" style="position:absolute;margin-left:101.55pt;margin-top:6.45pt;width:6.75pt;height:6.75pt;z-index:251671552"/>
              </w:pict>
            </w:r>
            <w:r>
              <w:rPr>
                <w:noProof/>
                <w:sz w:val="40"/>
                <w:szCs w:val="40"/>
                <w:lang w:eastAsia="ru-RU"/>
              </w:rPr>
              <w:pict>
                <v:rect id="_x0000_s1044" style="position:absolute;margin-left:97.8pt;margin-top:1.9pt;width:33pt;height:30.05pt;z-index:251670528"/>
              </w:pict>
            </w:r>
            <w:r w:rsidR="00A37AF3">
              <w:rPr>
                <w:sz w:val="40"/>
                <w:szCs w:val="40"/>
              </w:rPr>
              <w:t xml:space="preserve">              1              3    4     2  </w:t>
            </w:r>
          </w:p>
          <w:p w:rsidR="00A37AF3" w:rsidRDefault="00A37AF3" w:rsidP="00A37AF3">
            <w:pPr>
              <w:jc w:val="left"/>
              <w:rPr>
                <w:sz w:val="40"/>
                <w:szCs w:val="40"/>
              </w:rPr>
            </w:pPr>
          </w:p>
          <w:p w:rsidR="00A37AF3" w:rsidRDefault="00A37AF3" w:rsidP="00A37AF3">
            <w:pPr>
              <w:jc w:val="left"/>
            </w:pPr>
            <w:r>
              <w:t>(Число 2 стоит после 1 – оно посл</w:t>
            </w:r>
            <w:r w:rsidR="00D03D78">
              <w:t>едующее, перед 3 как предыдущее)</w:t>
            </w:r>
          </w:p>
          <w:p w:rsidR="00A37AF3" w:rsidRDefault="00A37AF3" w:rsidP="00A37AF3">
            <w:pPr>
              <w:jc w:val="left"/>
            </w:pPr>
            <w:r>
              <w:lastRenderedPageBreak/>
              <w:t>- Как вы думаете, почему все числа я записала цифрами, а число 5 – точками?</w:t>
            </w:r>
          </w:p>
          <w:p w:rsidR="00A37AF3" w:rsidRDefault="00A37AF3" w:rsidP="00A37AF3">
            <w:pPr>
              <w:jc w:val="left"/>
            </w:pPr>
            <w:r>
              <w:t xml:space="preserve">- вы догадались, какое число хочет познакомиться с нами </w:t>
            </w:r>
            <w:proofErr w:type="gramStart"/>
            <w:r>
              <w:t>получше</w:t>
            </w:r>
            <w:proofErr w:type="gramEnd"/>
            <w:r>
              <w:t>?    (5)</w:t>
            </w:r>
          </w:p>
          <w:p w:rsidR="00FB7DD3" w:rsidRDefault="00FB7DD3" w:rsidP="00C22585">
            <w:pPr>
              <w:jc w:val="left"/>
            </w:pPr>
          </w:p>
          <w:p w:rsidR="00A37AF3" w:rsidRDefault="00A37AF3" w:rsidP="00C22585">
            <w:pPr>
              <w:jc w:val="left"/>
            </w:pPr>
            <w:r>
              <w:t>2. Сегодня мы проведем исследование по теме «Число 5»</w:t>
            </w:r>
          </w:p>
          <w:p w:rsidR="00A37AF3" w:rsidRDefault="00A37AF3" w:rsidP="00C22585">
            <w:pPr>
              <w:jc w:val="left"/>
            </w:pPr>
            <w:r>
              <w:t xml:space="preserve">- Как настоящие исследователи, свои открытия мы </w:t>
            </w:r>
            <w:proofErr w:type="gramStart"/>
            <w:r>
              <w:t>будем записывать в лист исследования и в конце урока у нас получится</w:t>
            </w:r>
            <w:proofErr w:type="gramEnd"/>
            <w:r>
              <w:t xml:space="preserve"> математический проект под названием «Число 5».</w:t>
            </w:r>
          </w:p>
          <w:p w:rsidR="00A37AF3" w:rsidRDefault="00A37AF3" w:rsidP="00C22585">
            <w:pPr>
              <w:jc w:val="left"/>
            </w:pPr>
            <w:r>
              <w:t>- Как вы думаете, по какому плану мы будем исследовать число, что о нем мы должны узнать?</w:t>
            </w:r>
          </w:p>
          <w:p w:rsidR="00A37AF3" w:rsidRDefault="00A37AF3" w:rsidP="00A37AF3">
            <w:pPr>
              <w:jc w:val="left"/>
            </w:pPr>
            <w:r>
              <w:t xml:space="preserve">   (Ответы детей), (Учитель на плакате записывает этапы урока)</w:t>
            </w:r>
          </w:p>
          <w:p w:rsidR="00A37AF3" w:rsidRDefault="00A37AF3" w:rsidP="00A37AF3">
            <w:pPr>
              <w:pStyle w:val="a4"/>
              <w:numPr>
                <w:ilvl w:val="0"/>
                <w:numId w:val="1"/>
              </w:numPr>
              <w:jc w:val="left"/>
            </w:pPr>
            <w:r>
              <w:t>Место числа</w:t>
            </w:r>
            <w:r w:rsidR="00646890">
              <w:t xml:space="preserve"> 5 в натуральном ряду.</w:t>
            </w:r>
          </w:p>
          <w:p w:rsidR="00646890" w:rsidRDefault="00646890" w:rsidP="00A37AF3">
            <w:pPr>
              <w:pStyle w:val="a4"/>
              <w:numPr>
                <w:ilvl w:val="0"/>
                <w:numId w:val="1"/>
              </w:numPr>
              <w:jc w:val="left"/>
            </w:pPr>
            <w:r>
              <w:t>Соотнесение количества предметов с числом.</w:t>
            </w:r>
          </w:p>
          <w:p w:rsidR="00646890" w:rsidRDefault="00646890" w:rsidP="00A37AF3">
            <w:pPr>
              <w:pStyle w:val="a4"/>
              <w:numPr>
                <w:ilvl w:val="0"/>
                <w:numId w:val="1"/>
              </w:numPr>
              <w:jc w:val="left"/>
            </w:pPr>
            <w:r>
              <w:t>Обозначение числа цифрой</w:t>
            </w:r>
          </w:p>
          <w:p w:rsidR="00646890" w:rsidRDefault="00646890" w:rsidP="00A37AF3">
            <w:pPr>
              <w:pStyle w:val="a4"/>
              <w:numPr>
                <w:ilvl w:val="0"/>
                <w:numId w:val="1"/>
              </w:numPr>
              <w:jc w:val="left"/>
            </w:pPr>
            <w:r>
              <w:t>Состав числа 5</w:t>
            </w:r>
          </w:p>
          <w:p w:rsidR="00646890" w:rsidRDefault="00646890" w:rsidP="00A37AF3">
            <w:pPr>
              <w:pStyle w:val="a4"/>
              <w:numPr>
                <w:ilvl w:val="0"/>
                <w:numId w:val="1"/>
              </w:numPr>
              <w:jc w:val="left"/>
            </w:pPr>
            <w:r>
              <w:t>Решение примеров с числом 5.</w:t>
            </w:r>
          </w:p>
        </w:tc>
        <w:tc>
          <w:tcPr>
            <w:tcW w:w="2771" w:type="dxa"/>
          </w:tcPr>
          <w:p w:rsidR="00B2267E" w:rsidRPr="00D9352C" w:rsidRDefault="00B2267E" w:rsidP="00B2267E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lastRenderedPageBreak/>
              <w:t>Личностные</w:t>
            </w:r>
          </w:p>
          <w:p w:rsidR="00B2267E" w:rsidRPr="00D43510" w:rsidRDefault="00B2267E" w:rsidP="00B2267E">
            <w:pPr>
              <w:jc w:val="left"/>
            </w:pPr>
            <w:r w:rsidRPr="00D43510">
              <w:t>– воспринимать одноклассников как членов своей команды;</w:t>
            </w:r>
          </w:p>
          <w:p w:rsidR="00B2267E" w:rsidRDefault="00B2267E" w:rsidP="00B2267E">
            <w:pPr>
              <w:jc w:val="left"/>
            </w:pPr>
            <w:r w:rsidRPr="00D43510">
              <w:t xml:space="preserve">– вносить свой вклад в </w:t>
            </w:r>
            <w:r w:rsidRPr="00D43510">
              <w:lastRenderedPageBreak/>
              <w:t>работу для достижения общих результатов;</w:t>
            </w:r>
          </w:p>
          <w:p w:rsidR="00B2267E" w:rsidRPr="00D9352C" w:rsidRDefault="00B2267E" w:rsidP="00B2267E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t>Коммуникативные</w:t>
            </w:r>
          </w:p>
          <w:p w:rsidR="00B2267E" w:rsidRPr="00D43510" w:rsidRDefault="00B2267E" w:rsidP="00B2267E">
            <w:pPr>
              <w:jc w:val="left"/>
            </w:pPr>
            <w:r w:rsidRPr="00D43510">
              <w:t>– активно участвовать в обсуждениях, возникающих в ходе урока;</w:t>
            </w:r>
          </w:p>
          <w:p w:rsidR="00B2267E" w:rsidRPr="00D9352C" w:rsidRDefault="00B2267E" w:rsidP="00B2267E">
            <w:pPr>
              <w:jc w:val="left"/>
              <w:rPr>
                <w:i/>
              </w:rPr>
            </w:pPr>
            <w:r w:rsidRPr="00D9352C">
              <w:rPr>
                <w:rStyle w:val="a5"/>
                <w:i w:val="0"/>
              </w:rPr>
              <w:t xml:space="preserve">- слушать и понимать речь других. </w:t>
            </w:r>
          </w:p>
          <w:p w:rsidR="00B2267E" w:rsidRPr="00D9352C" w:rsidRDefault="00B2267E" w:rsidP="00B2267E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t>Регулятивные</w:t>
            </w:r>
          </w:p>
          <w:p w:rsidR="00B2267E" w:rsidRPr="00D43510" w:rsidRDefault="00B2267E" w:rsidP="00B2267E">
            <w:pPr>
              <w:jc w:val="left"/>
            </w:pPr>
            <w:r w:rsidRPr="00D43510">
              <w:t>– принимать участие в обсуждении и фор</w:t>
            </w:r>
            <w:r>
              <w:t>мулировании цели урока, задания.</w:t>
            </w:r>
          </w:p>
          <w:p w:rsidR="00FB7DD3" w:rsidRDefault="00FB7DD3" w:rsidP="00C22585">
            <w:pPr>
              <w:jc w:val="left"/>
            </w:pPr>
          </w:p>
        </w:tc>
      </w:tr>
      <w:tr w:rsidR="00FB7DD3" w:rsidTr="00B2267E">
        <w:tc>
          <w:tcPr>
            <w:tcW w:w="2289" w:type="dxa"/>
          </w:tcPr>
          <w:p w:rsidR="00606E36" w:rsidRDefault="00FB7DD3" w:rsidP="00606E36">
            <w:pPr>
              <w:jc w:val="left"/>
            </w:pPr>
            <w:r>
              <w:rPr>
                <w:lang w:val="en-US"/>
              </w:rPr>
              <w:lastRenderedPageBreak/>
              <w:t>IV</w:t>
            </w:r>
            <w:r w:rsidR="00A37AF3">
              <w:t xml:space="preserve">. </w:t>
            </w:r>
            <w:r w:rsidR="001A27D1">
              <w:t>Поиск решения проблемы</w:t>
            </w:r>
          </w:p>
          <w:p w:rsidR="00606E36" w:rsidRDefault="00606E36" w:rsidP="00606E36">
            <w:pPr>
              <w:jc w:val="left"/>
            </w:pPr>
            <w:r>
              <w:t>Цель:</w:t>
            </w:r>
          </w:p>
          <w:p w:rsidR="00606E36" w:rsidRDefault="00606E36" w:rsidP="00606E36">
            <w:pPr>
              <w:jc w:val="left"/>
            </w:pPr>
            <w:r>
              <w:t>-научиться писать цифру 5;</w:t>
            </w:r>
          </w:p>
          <w:p w:rsidR="00606E36" w:rsidRDefault="00606E36" w:rsidP="00606E36">
            <w:pPr>
              <w:jc w:val="left"/>
            </w:pPr>
            <w:r>
              <w:t>-определить состав числа 5, зафиксировать на эталоне.</w:t>
            </w:r>
          </w:p>
          <w:p w:rsidR="00606E36" w:rsidRDefault="00606E36" w:rsidP="00606E36">
            <w:pPr>
              <w:jc w:val="left"/>
            </w:pPr>
          </w:p>
          <w:p w:rsidR="00FB7DD3" w:rsidRPr="00A37AF3" w:rsidRDefault="00FB7DD3" w:rsidP="00606E36">
            <w:pPr>
              <w:jc w:val="left"/>
            </w:pPr>
          </w:p>
        </w:tc>
        <w:tc>
          <w:tcPr>
            <w:tcW w:w="9726" w:type="dxa"/>
          </w:tcPr>
          <w:p w:rsidR="00FB7DD3" w:rsidRDefault="00646890" w:rsidP="00C22585">
            <w:pPr>
              <w:jc w:val="left"/>
            </w:pPr>
            <w:r>
              <w:t>Начинаем свои исследования.</w:t>
            </w:r>
          </w:p>
          <w:p w:rsidR="005D2FA9" w:rsidRPr="00C856AB" w:rsidRDefault="005D2FA9" w:rsidP="00C22585">
            <w:pPr>
              <w:jc w:val="left"/>
            </w:pPr>
            <w:r w:rsidRPr="005D2FA9">
              <w:rPr>
                <w:b/>
                <w:sz w:val="32"/>
                <w:szCs w:val="32"/>
                <w:u w:val="single"/>
              </w:rPr>
              <w:t>1 этап</w:t>
            </w:r>
            <w:r w:rsidR="00C856AB">
              <w:rPr>
                <w:sz w:val="32"/>
                <w:szCs w:val="32"/>
              </w:rPr>
              <w:t xml:space="preserve">  </w:t>
            </w:r>
            <w:r w:rsidR="00C856AB" w:rsidRPr="00EA1B99">
              <w:rPr>
                <w:u w:val="single"/>
              </w:rPr>
              <w:t>Место числа 5 в натуральном ряду.</w:t>
            </w:r>
          </w:p>
          <w:p w:rsidR="00646890" w:rsidRDefault="00646890" w:rsidP="00C22585">
            <w:pPr>
              <w:jc w:val="left"/>
            </w:pPr>
            <w:r>
              <w:t>1.  Отправляемся в гости к учебнику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с</w:t>
            </w:r>
            <w:proofErr w:type="gramEnd"/>
            <w:r>
              <w:t>. 58 № 1)</w:t>
            </w:r>
          </w:p>
          <w:p w:rsidR="00127507" w:rsidRDefault="00127507" w:rsidP="00C22585">
            <w:pPr>
              <w:jc w:val="left"/>
            </w:pPr>
            <w:r>
              <w:t>- Рассмотрите рисунок.</w:t>
            </w:r>
          </w:p>
          <w:p w:rsidR="00127507" w:rsidRDefault="00127507" w:rsidP="00C22585">
            <w:pPr>
              <w:jc w:val="left"/>
            </w:pPr>
            <w:r>
              <w:t>- Сколько вагонов было?  (4)</w:t>
            </w:r>
          </w:p>
          <w:p w:rsidR="00127507" w:rsidRDefault="00127507" w:rsidP="00C22585">
            <w:pPr>
              <w:jc w:val="left"/>
            </w:pPr>
            <w:r>
              <w:t>- Сколько вагонов присоединили?  (1)</w:t>
            </w:r>
          </w:p>
          <w:p w:rsidR="00127507" w:rsidRDefault="00127507" w:rsidP="00C22585">
            <w:pPr>
              <w:jc w:val="left"/>
            </w:pPr>
            <w:r>
              <w:t>- Сколько вагонов стал</w:t>
            </w:r>
            <w:r w:rsidR="00FD4AB7">
              <w:t>о</w:t>
            </w:r>
            <w:r>
              <w:t xml:space="preserve">?    (5)   </w:t>
            </w:r>
          </w:p>
          <w:p w:rsidR="00127507" w:rsidRDefault="00127507" w:rsidP="00C22585">
            <w:pPr>
              <w:jc w:val="left"/>
            </w:pPr>
            <w:r>
              <w:t>- Какое выражение составим к рисунку?   (4 + 1)</w:t>
            </w:r>
          </w:p>
          <w:p w:rsidR="00127507" w:rsidRDefault="00127507" w:rsidP="00C22585">
            <w:pPr>
              <w:jc w:val="left"/>
            </w:pPr>
            <w:r>
              <w:t>- Допишите выражение.</w:t>
            </w:r>
          </w:p>
          <w:p w:rsidR="00127507" w:rsidRDefault="00127507" w:rsidP="00C22585">
            <w:pPr>
              <w:jc w:val="left"/>
            </w:pPr>
            <w:r>
              <w:t>- Что означает каждое число в записи?</w:t>
            </w:r>
            <w:r w:rsidR="00F8071C">
              <w:t xml:space="preserve">  </w:t>
            </w:r>
          </w:p>
          <w:p w:rsidR="00F8071C" w:rsidRDefault="00F8071C" w:rsidP="00C22585">
            <w:pPr>
              <w:jc w:val="left"/>
            </w:pPr>
            <w:r>
              <w:t>-Каким будет число 5 для числа 4?   (последующим)</w:t>
            </w:r>
          </w:p>
          <w:p w:rsidR="005D2FA9" w:rsidRDefault="00F8071C" w:rsidP="00C22585">
            <w:pPr>
              <w:jc w:val="left"/>
            </w:pPr>
            <w:r>
              <w:rPr>
                <w:b/>
                <w:u w:val="single"/>
              </w:rPr>
              <w:t>Вывод:</w:t>
            </w:r>
            <w:r w:rsidR="005D2FA9">
              <w:t xml:space="preserve">  Число пять следующее за числом 5.</w:t>
            </w:r>
          </w:p>
          <w:p w:rsidR="005D2FA9" w:rsidRDefault="005D2FA9" w:rsidP="00C22585">
            <w:pPr>
              <w:jc w:val="left"/>
            </w:pPr>
          </w:p>
          <w:p w:rsidR="005D2FA9" w:rsidRDefault="005D2FA9" w:rsidP="00C22585">
            <w:pPr>
              <w:jc w:val="left"/>
            </w:pPr>
            <w:r>
              <w:t xml:space="preserve">2. </w:t>
            </w:r>
            <w:r w:rsidR="00992063">
              <w:t xml:space="preserve"> Соотнесение порядкового числительного и числа  (</w:t>
            </w:r>
            <w:r>
              <w:t>с. 58 № 2</w:t>
            </w:r>
            <w:r w:rsidR="00992063">
              <w:t>)</w:t>
            </w:r>
          </w:p>
          <w:p w:rsidR="005D2FA9" w:rsidRDefault="005D2FA9" w:rsidP="00C22585">
            <w:pPr>
              <w:jc w:val="left"/>
            </w:pPr>
            <w:r>
              <w:t>- Сколько всего вагонов на рисунке?   (5)</w:t>
            </w:r>
          </w:p>
          <w:p w:rsidR="005D2FA9" w:rsidRDefault="005D2FA9" w:rsidP="00C22585">
            <w:pPr>
              <w:jc w:val="left"/>
            </w:pPr>
            <w:r>
              <w:t>- Какой по счету последний вагон?    (пятый)</w:t>
            </w:r>
          </w:p>
          <w:p w:rsidR="001D6F4A" w:rsidRDefault="005D2FA9" w:rsidP="00C22585">
            <w:pPr>
              <w:jc w:val="left"/>
            </w:pPr>
            <w:r>
              <w:t>- Сколько точек должно быть на последней карточке?   (пять)</w:t>
            </w:r>
          </w:p>
          <w:p w:rsidR="001D6F4A" w:rsidRDefault="001D6F4A" w:rsidP="00C22585">
            <w:pPr>
              <w:jc w:val="left"/>
            </w:pPr>
            <w:r>
              <w:t>- Изобразите в карточке пять точек.</w:t>
            </w:r>
          </w:p>
          <w:p w:rsidR="00996EA5" w:rsidRDefault="00996EA5" w:rsidP="00C22585">
            <w:pPr>
              <w:jc w:val="left"/>
            </w:pPr>
          </w:p>
          <w:p w:rsidR="001D6F4A" w:rsidRPr="00996EA5" w:rsidRDefault="001D6F4A" w:rsidP="00C22585">
            <w:pPr>
              <w:jc w:val="left"/>
              <w:rPr>
                <w:b/>
                <w:sz w:val="32"/>
                <w:szCs w:val="32"/>
                <w:u w:val="single"/>
              </w:rPr>
            </w:pPr>
            <w:r w:rsidRPr="00996EA5">
              <w:rPr>
                <w:b/>
                <w:sz w:val="32"/>
                <w:szCs w:val="32"/>
                <w:u w:val="single"/>
              </w:rPr>
              <w:t>Вывод по этапу:</w:t>
            </w:r>
          </w:p>
          <w:p w:rsidR="001D6F4A" w:rsidRDefault="001D6F4A" w:rsidP="00C22585">
            <w:pPr>
              <w:jc w:val="left"/>
            </w:pPr>
            <w:r>
              <w:t>- Верно ли, что четыре и один будет пять?      (да)</w:t>
            </w:r>
          </w:p>
          <w:p w:rsidR="001D6F4A" w:rsidRDefault="001D6F4A" w:rsidP="00C22585">
            <w:pPr>
              <w:jc w:val="left"/>
            </w:pPr>
            <w:r>
              <w:lastRenderedPageBreak/>
              <w:t>- Верно ли, что число 5 следует сразу за числом 4?</w:t>
            </w:r>
          </w:p>
          <w:p w:rsidR="005D2FA9" w:rsidRDefault="001D6F4A" w:rsidP="00C22585">
            <w:pPr>
              <w:jc w:val="left"/>
            </w:pPr>
            <w:r>
              <w:t>- Почему?</w:t>
            </w:r>
            <w:r w:rsidR="005D2FA9">
              <w:t xml:space="preserve"> </w:t>
            </w:r>
            <w:r>
              <w:t xml:space="preserve">          (5 – следующее число за числом  4)</w:t>
            </w:r>
          </w:p>
          <w:p w:rsidR="00996EA5" w:rsidRDefault="001D6F4A" w:rsidP="00C22585">
            <w:pPr>
              <w:jc w:val="left"/>
            </w:pPr>
            <w:r>
              <w:t xml:space="preserve">   </w:t>
            </w:r>
          </w:p>
          <w:p w:rsidR="001D6F4A" w:rsidRDefault="001D6F4A" w:rsidP="00C22585">
            <w:pPr>
              <w:jc w:val="left"/>
            </w:pPr>
            <w:r>
              <w:t>(Учитель прикрепляет на исследовательский лист числовой отрезок со схемами чисел)</w:t>
            </w:r>
          </w:p>
          <w:p w:rsidR="001D6F4A" w:rsidRDefault="001D6F4A" w:rsidP="00C22585">
            <w:pPr>
              <w:jc w:val="left"/>
            </w:pPr>
          </w:p>
          <w:tbl>
            <w:tblPr>
              <w:tblStyle w:val="a3"/>
              <w:tblW w:w="0" w:type="auto"/>
              <w:tblInd w:w="541" w:type="dxa"/>
              <w:tblLook w:val="04A0"/>
            </w:tblPr>
            <w:tblGrid>
              <w:gridCol w:w="3828"/>
            </w:tblGrid>
            <w:tr w:rsidR="00BC57CC" w:rsidTr="00BC57CC">
              <w:tc>
                <w:tcPr>
                  <w:tcW w:w="3828" w:type="dxa"/>
                </w:tcPr>
                <w:p w:rsidR="00BC57CC" w:rsidRDefault="00BC57CC" w:rsidP="00BC57CC">
                  <w:pPr>
                    <w:jc w:val="left"/>
                  </w:pPr>
                  <w:r>
                    <w:t xml:space="preserve">     </w:t>
                  </w:r>
                </w:p>
                <w:p w:rsidR="00BC57CC" w:rsidRDefault="00BC57CC" w:rsidP="00BC57CC">
                  <w:pPr>
                    <w:jc w:val="left"/>
                  </w:pPr>
                  <w:r>
                    <w:t xml:space="preserve">           1       2       3       4</w:t>
                  </w:r>
                </w:p>
                <w:p w:rsidR="00BC57CC" w:rsidRDefault="006D652A" w:rsidP="00BC57CC">
                  <w:pPr>
                    <w:jc w:val="left"/>
                  </w:pPr>
                  <w:r>
                    <w:rPr>
                      <w:noProof/>
                      <w:lang w:eastAsia="ru-RU"/>
                    </w:rPr>
                    <w:pict>
                      <v:shape id="_x0000_s1071" type="#_x0000_t32" style="position:absolute;margin-left:23.55pt;margin-top:-.9pt;width:137.85pt;height:0;z-index:251687936" o:connectortype="straigh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065" style="position:absolute;margin-left:132.3pt;margin-top:3.6pt;width:15.75pt;height:15pt;z-index:251681792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064" style="position:absolute;margin-left:108.3pt;margin-top:3.6pt;width:15.75pt;height:15pt;z-index:251680768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063" style="position:absolute;margin-left:82.05pt;margin-top:3.6pt;width:15.75pt;height:15pt;z-index:251679744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062" style="position:absolute;margin-left:57.3pt;margin-top:3.6pt;width:15.75pt;height:15pt;z-index:251678720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061" style="position:absolute;margin-left:28.8pt;margin-top:3.6pt;width:15.75pt;height:15pt;z-index:251677696"/>
                    </w:pict>
                  </w:r>
                  <w:r w:rsidR="00BC57CC">
                    <w:t xml:space="preserve">       </w:t>
                  </w:r>
                </w:p>
                <w:p w:rsidR="00BC57CC" w:rsidRDefault="00BC57CC" w:rsidP="00BC57CC">
                  <w:pPr>
                    <w:jc w:val="left"/>
                  </w:pPr>
                </w:p>
                <w:p w:rsidR="00BC57CC" w:rsidRDefault="00BC57CC" w:rsidP="00C22585">
                  <w:pPr>
                    <w:jc w:val="left"/>
                  </w:pPr>
                </w:p>
                <w:p w:rsidR="00BC57CC" w:rsidRDefault="00BC57CC" w:rsidP="00C22585">
                  <w:pPr>
                    <w:jc w:val="left"/>
                  </w:pPr>
                </w:p>
              </w:tc>
            </w:tr>
          </w:tbl>
          <w:p w:rsidR="001D6F4A" w:rsidRDefault="001D6F4A" w:rsidP="00C22585">
            <w:pPr>
              <w:jc w:val="left"/>
            </w:pPr>
          </w:p>
          <w:p w:rsidR="00F8071C" w:rsidRDefault="005D0B77" w:rsidP="00C22585">
            <w:pPr>
              <w:jc w:val="left"/>
            </w:pPr>
            <w:r>
              <w:t xml:space="preserve">Мы определили, что число пять </w:t>
            </w:r>
            <w:r w:rsidR="005D2FA9">
              <w:t>стоит на пятом месте в натуральном ряду.</w:t>
            </w:r>
          </w:p>
          <w:p w:rsidR="005D0B77" w:rsidRDefault="005D0B77" w:rsidP="00C22585">
            <w:pPr>
              <w:jc w:val="left"/>
            </w:pPr>
          </w:p>
          <w:p w:rsidR="00127507" w:rsidRDefault="005D0B77" w:rsidP="00C22585">
            <w:pPr>
              <w:jc w:val="left"/>
            </w:pPr>
            <w:r w:rsidRPr="00EA1B99">
              <w:rPr>
                <w:b/>
                <w:sz w:val="32"/>
                <w:szCs w:val="32"/>
                <w:u w:val="single"/>
              </w:rPr>
              <w:t>2 этап</w:t>
            </w:r>
            <w:r w:rsidR="00EA1B99">
              <w:rPr>
                <w:sz w:val="32"/>
                <w:szCs w:val="32"/>
              </w:rPr>
              <w:t xml:space="preserve">   </w:t>
            </w:r>
            <w:r w:rsidR="00992063" w:rsidRPr="00EA1B99">
              <w:rPr>
                <w:u w:val="single"/>
              </w:rPr>
              <w:t>Соотнесение количества предметов и числа 5</w:t>
            </w:r>
            <w:r w:rsidR="00992063">
              <w:t>.</w:t>
            </w:r>
            <w:r w:rsidR="00EC70DE">
              <w:t xml:space="preserve"> (Работы с интерактивной доской)</w:t>
            </w:r>
          </w:p>
          <w:p w:rsidR="00EA1B99" w:rsidRPr="00EA1B99" w:rsidRDefault="00EA1B99" w:rsidP="00C22585">
            <w:pPr>
              <w:jc w:val="left"/>
              <w:rPr>
                <w:b/>
                <w:u w:val="single"/>
              </w:rPr>
            </w:pPr>
          </w:p>
          <w:p w:rsidR="00EC70DE" w:rsidRDefault="00EC70DE" w:rsidP="00C22585">
            <w:pPr>
              <w:jc w:val="left"/>
            </w:pPr>
            <w:r>
              <w:t>- Назовите число предметов.</w:t>
            </w:r>
          </w:p>
          <w:p w:rsidR="00EC70DE" w:rsidRDefault="00EC70DE" w:rsidP="00EC70DE">
            <w:pPr>
              <w:pStyle w:val="a4"/>
              <w:numPr>
                <w:ilvl w:val="0"/>
                <w:numId w:val="2"/>
              </w:numPr>
              <w:jc w:val="left"/>
            </w:pPr>
            <w:r>
              <w:t>1 слайд: 5 гусе</w:t>
            </w:r>
            <w:r w:rsidR="003B14B8">
              <w:t>ниц</w:t>
            </w:r>
          </w:p>
          <w:p w:rsidR="00EC70DE" w:rsidRDefault="00EC70DE" w:rsidP="00EC70DE">
            <w:pPr>
              <w:pStyle w:val="a4"/>
              <w:numPr>
                <w:ilvl w:val="0"/>
                <w:numId w:val="2"/>
              </w:numPr>
              <w:jc w:val="left"/>
            </w:pPr>
            <w:r>
              <w:t>2</w:t>
            </w:r>
            <w:r w:rsidR="003B14B8">
              <w:t xml:space="preserve"> слайд: 5 бабочек</w:t>
            </w:r>
          </w:p>
          <w:p w:rsidR="003B14B8" w:rsidRDefault="003B14B8" w:rsidP="00EC70DE">
            <w:pPr>
              <w:pStyle w:val="a4"/>
              <w:numPr>
                <w:ilvl w:val="0"/>
                <w:numId w:val="2"/>
              </w:numPr>
              <w:jc w:val="left"/>
            </w:pPr>
            <w:r>
              <w:t>3 слайд: 5 карандашей</w:t>
            </w:r>
          </w:p>
          <w:p w:rsidR="003B14B8" w:rsidRDefault="003B14B8" w:rsidP="003B14B8">
            <w:pPr>
              <w:jc w:val="left"/>
            </w:pPr>
            <w:r>
              <w:rPr>
                <w:b/>
                <w:u w:val="single"/>
              </w:rPr>
              <w:t>Вывод:</w:t>
            </w:r>
            <w:r>
              <w:t xml:space="preserve">  Пять предметов называем числом пять.</w:t>
            </w:r>
          </w:p>
          <w:p w:rsidR="003B14B8" w:rsidRDefault="003B14B8" w:rsidP="003B14B8">
            <w:pPr>
              <w:jc w:val="left"/>
            </w:pPr>
            <w:r>
              <w:t>(Учитель прикрепляет на исследовательский лист «вывод»)</w:t>
            </w:r>
          </w:p>
          <w:p w:rsidR="003B14B8" w:rsidRDefault="003B14B8" w:rsidP="003B14B8">
            <w:pPr>
              <w:jc w:val="left"/>
            </w:pPr>
          </w:p>
          <w:p w:rsidR="000A43CB" w:rsidRDefault="000A43CB" w:rsidP="003B14B8">
            <w:pPr>
              <w:jc w:val="left"/>
            </w:pPr>
          </w:p>
          <w:p w:rsidR="003B14B8" w:rsidRPr="00EA1B99" w:rsidRDefault="003B14B8" w:rsidP="003B14B8">
            <w:pPr>
              <w:jc w:val="left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 этап</w:t>
            </w:r>
            <w:r w:rsidR="00EA1B99">
              <w:rPr>
                <w:sz w:val="32"/>
                <w:szCs w:val="32"/>
              </w:rPr>
              <w:t xml:space="preserve">   </w:t>
            </w:r>
            <w:r w:rsidR="00596DC8" w:rsidRPr="00EA1B99">
              <w:rPr>
                <w:u w:val="single"/>
              </w:rPr>
              <w:t>Знакомство и написание цифры 5.</w:t>
            </w:r>
          </w:p>
          <w:p w:rsidR="00596DC8" w:rsidRDefault="00596DC8" w:rsidP="003B14B8">
            <w:pPr>
              <w:jc w:val="left"/>
            </w:pPr>
            <w:r>
              <w:t xml:space="preserve">- Кто скажет, что будет следующим этапом работы? На схеме я обозначила это так! </w:t>
            </w:r>
          </w:p>
          <w:p w:rsidR="00596DC8" w:rsidRDefault="00596DC8" w:rsidP="003B14B8">
            <w:pPr>
              <w:jc w:val="left"/>
            </w:pPr>
            <w:r>
              <w:t xml:space="preserve">         (Учитель показывает правило написания цифры 5).</w:t>
            </w:r>
          </w:p>
          <w:p w:rsidR="00596DC8" w:rsidRDefault="00596DC8" w:rsidP="003B14B8">
            <w:pPr>
              <w:jc w:val="left"/>
            </w:pPr>
            <w:r>
              <w:t>- Кто из вас раньше видел цифру 5? Где ее можно увидеть?</w:t>
            </w:r>
          </w:p>
          <w:p w:rsidR="005E7092" w:rsidRDefault="005E7092" w:rsidP="003B14B8">
            <w:pPr>
              <w:jc w:val="left"/>
            </w:pPr>
            <w:r>
              <w:t>- Мне очень хочется научить вас писать цифру 5.</w:t>
            </w:r>
            <w:r w:rsidR="00CE7B4C">
              <w:t xml:space="preserve"> А чем отличается число от цифры?</w:t>
            </w:r>
          </w:p>
          <w:p w:rsidR="005E7092" w:rsidRDefault="005E7092" w:rsidP="003B14B8">
            <w:pPr>
              <w:jc w:val="left"/>
            </w:pPr>
            <w:r>
              <w:t>- Писать будем в тетради с. 28 № 2</w:t>
            </w:r>
          </w:p>
          <w:p w:rsidR="005E7092" w:rsidRDefault="005E7092" w:rsidP="003B14B8">
            <w:pPr>
              <w:jc w:val="left"/>
            </w:pPr>
            <w:r>
              <w:t xml:space="preserve">           ( Учитель показывает правильное написание цифры 5)</w:t>
            </w:r>
          </w:p>
          <w:p w:rsidR="005E7092" w:rsidRDefault="005E7092" w:rsidP="003B14B8">
            <w:pPr>
              <w:jc w:val="left"/>
            </w:pPr>
          </w:p>
          <w:p w:rsidR="005E7092" w:rsidRDefault="005E7092" w:rsidP="003B14B8">
            <w:pPr>
              <w:jc w:val="left"/>
            </w:pPr>
            <w:proofErr w:type="spellStart"/>
            <w:r>
              <w:rPr>
                <w:sz w:val="32"/>
                <w:szCs w:val="32"/>
              </w:rPr>
              <w:t>Физминутка</w:t>
            </w:r>
            <w:proofErr w:type="spellEnd"/>
          </w:p>
          <w:p w:rsidR="00CE7B4C" w:rsidRDefault="005E7092" w:rsidP="003B14B8">
            <w:pPr>
              <w:jc w:val="left"/>
            </w:pPr>
            <w:r>
              <w:t>Встали около парт. Напишем  на «волшебном листе» цифру 5. Присели, пишем цифру 5, шагнули влево, пишем цифру 5 и т.д.</w:t>
            </w:r>
            <w:r w:rsidR="00CE7B4C">
              <w:t xml:space="preserve">    </w:t>
            </w:r>
          </w:p>
          <w:p w:rsidR="00CE7B4C" w:rsidRDefault="00CE7B4C" w:rsidP="003B14B8">
            <w:pPr>
              <w:jc w:val="left"/>
            </w:pPr>
            <w:r>
              <w:t>-</w:t>
            </w:r>
            <w:r w:rsidR="00CD292C">
              <w:t xml:space="preserve"> </w:t>
            </w:r>
            <w:r>
              <w:t xml:space="preserve">Что нужно сделать, чтобы цифры получились красивыми? (Правильная посадка, наклон </w:t>
            </w:r>
            <w:r>
              <w:lastRenderedPageBreak/>
              <w:t>тетради …)</w:t>
            </w:r>
          </w:p>
          <w:p w:rsidR="00CE7B4C" w:rsidRDefault="00CE7B4C" w:rsidP="003B14B8">
            <w:pPr>
              <w:jc w:val="left"/>
            </w:pPr>
          </w:p>
          <w:p w:rsidR="00596DC8" w:rsidRDefault="00CE7B4C" w:rsidP="003B14B8">
            <w:pPr>
              <w:jc w:val="left"/>
            </w:pPr>
            <w:r>
              <w:t xml:space="preserve">     (Самостоятельное написание цифры 5 в тетради)</w:t>
            </w:r>
            <w:r w:rsidR="00596DC8">
              <w:t xml:space="preserve"> </w:t>
            </w:r>
          </w:p>
          <w:p w:rsidR="00EA1B99" w:rsidRDefault="00EA1B99" w:rsidP="003B14B8">
            <w:pPr>
              <w:jc w:val="left"/>
            </w:pPr>
          </w:p>
          <w:p w:rsidR="00CE7B4C" w:rsidRDefault="00CE7B4C" w:rsidP="003B14B8">
            <w:pPr>
              <w:jc w:val="left"/>
            </w:pPr>
            <w:r>
              <w:rPr>
                <w:b/>
                <w:u w:val="single"/>
              </w:rPr>
              <w:t>Вывод:</w:t>
            </w:r>
            <w:r>
              <w:t xml:space="preserve">  Получилась ли цифра 5? Обведите самую лучшую цифру.</w:t>
            </w:r>
          </w:p>
          <w:p w:rsidR="00CE7B4C" w:rsidRDefault="00CE7B4C" w:rsidP="003B14B8">
            <w:pPr>
              <w:jc w:val="left"/>
            </w:pPr>
          </w:p>
          <w:p w:rsidR="000A43CB" w:rsidRDefault="000A43CB" w:rsidP="003B14B8">
            <w:pPr>
              <w:jc w:val="left"/>
            </w:pPr>
          </w:p>
          <w:p w:rsidR="00CE7B4C" w:rsidRPr="008F0202" w:rsidRDefault="00CD292C" w:rsidP="003B14B8">
            <w:pPr>
              <w:jc w:val="left"/>
              <w:rPr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4</w:t>
            </w:r>
            <w:r w:rsidR="00CE7B4C">
              <w:rPr>
                <w:b/>
                <w:sz w:val="32"/>
                <w:szCs w:val="32"/>
                <w:u w:val="single"/>
              </w:rPr>
              <w:t xml:space="preserve"> этап</w:t>
            </w:r>
            <w:r>
              <w:rPr>
                <w:sz w:val="32"/>
                <w:szCs w:val="32"/>
              </w:rPr>
              <w:t xml:space="preserve">  </w:t>
            </w:r>
            <w:r w:rsidRPr="008F0202">
              <w:rPr>
                <w:u w:val="single"/>
              </w:rPr>
              <w:t>Состав числа 5.</w:t>
            </w:r>
          </w:p>
          <w:p w:rsidR="00CD292C" w:rsidRDefault="00CD292C" w:rsidP="003B14B8">
            <w:pPr>
              <w:jc w:val="left"/>
            </w:pPr>
            <w:r>
              <w:t>Работа по учебнику с. 59 № 6</w:t>
            </w:r>
          </w:p>
          <w:p w:rsidR="001A50C7" w:rsidRDefault="00036E8F" w:rsidP="003B14B8">
            <w:pPr>
              <w:jc w:val="left"/>
            </w:pPr>
            <w:r>
              <w:t xml:space="preserve">1.  - Как вы думаете, какое задание в </w:t>
            </w:r>
            <w:r w:rsidR="00882E55">
              <w:t>учебнике нам поможет узнать состав числа 5</w:t>
            </w:r>
            <w:r>
              <w:t>?  (№ 6)</w:t>
            </w:r>
          </w:p>
          <w:p w:rsidR="001A50C7" w:rsidRDefault="00036E8F" w:rsidP="003B14B8">
            <w:pPr>
              <w:jc w:val="left"/>
            </w:pPr>
            <w:r>
              <w:t>- Рассмотрите рисунок Пети</w:t>
            </w:r>
            <w:r w:rsidR="001A50C7">
              <w:t>.</w:t>
            </w:r>
          </w:p>
          <w:p w:rsidR="001A50C7" w:rsidRDefault="00036E8F" w:rsidP="003B14B8">
            <w:pPr>
              <w:jc w:val="left"/>
            </w:pPr>
            <w:r>
              <w:t>- Сколько вагончиков на рисунке?   (5)</w:t>
            </w:r>
          </w:p>
          <w:p w:rsidR="00036E8F" w:rsidRDefault="00036E8F" w:rsidP="003B14B8">
            <w:pPr>
              <w:jc w:val="left"/>
            </w:pPr>
            <w:r>
              <w:t>- По какому признаку Петя разделил вагончики? (по размеру)</w:t>
            </w:r>
          </w:p>
          <w:p w:rsidR="00036E8F" w:rsidRDefault="00036E8F" w:rsidP="003B14B8">
            <w:pPr>
              <w:jc w:val="left"/>
            </w:pPr>
            <w:r>
              <w:t>- Какие части получились?       (1 и 4)</w:t>
            </w:r>
          </w:p>
          <w:p w:rsidR="00036E8F" w:rsidRDefault="00036E8F" w:rsidP="003B14B8">
            <w:pPr>
              <w:jc w:val="left"/>
            </w:pPr>
          </w:p>
          <w:p w:rsidR="00036E8F" w:rsidRDefault="00036E8F" w:rsidP="00036E8F">
            <w:pPr>
              <w:jc w:val="left"/>
            </w:pPr>
            <w:r>
              <w:t>- Рассмотрите рисунок Вовы.</w:t>
            </w:r>
          </w:p>
          <w:p w:rsidR="00036E8F" w:rsidRDefault="00036E8F" w:rsidP="00036E8F">
            <w:pPr>
              <w:jc w:val="left"/>
            </w:pPr>
            <w:r>
              <w:t>- Сколько вагончиков на рисунке?   (5)</w:t>
            </w:r>
          </w:p>
          <w:p w:rsidR="00036E8F" w:rsidRDefault="00036E8F" w:rsidP="00036E8F">
            <w:pPr>
              <w:jc w:val="left"/>
            </w:pPr>
            <w:r>
              <w:t>- По какому признаку Вова разделил вагончики? (по цвету)</w:t>
            </w:r>
          </w:p>
          <w:p w:rsidR="00036E8F" w:rsidRDefault="00036E8F" w:rsidP="00036E8F">
            <w:pPr>
              <w:jc w:val="left"/>
            </w:pPr>
            <w:r>
              <w:t>- Какие части получились?       (2 и 3)</w:t>
            </w:r>
          </w:p>
          <w:p w:rsidR="00036E8F" w:rsidRDefault="00036E8F" w:rsidP="003B14B8">
            <w:pPr>
              <w:jc w:val="left"/>
            </w:pPr>
          </w:p>
          <w:p w:rsidR="00036E8F" w:rsidRDefault="00036E8F" w:rsidP="003B14B8">
            <w:pPr>
              <w:jc w:val="left"/>
            </w:pPr>
            <w:r>
              <w:t>2. Работа в группах.</w:t>
            </w:r>
          </w:p>
          <w:p w:rsidR="00882E55" w:rsidRDefault="00882E55" w:rsidP="003B14B8">
            <w:pPr>
              <w:jc w:val="left"/>
            </w:pPr>
            <w:r>
              <w:t>- А сейчас вам предстоит работа в группах. Вы должны по рисунку составить всевозможные равенства.</w:t>
            </w:r>
          </w:p>
          <w:p w:rsidR="00882E55" w:rsidRDefault="00882E55" w:rsidP="003B14B8">
            <w:pPr>
              <w:jc w:val="left"/>
            </w:pPr>
            <w:r>
              <w:t>- 1 и 2  группы будет работать с рисунком Пети, а 3 группа – с рисунком Вовы.</w:t>
            </w:r>
          </w:p>
          <w:p w:rsidR="00882E55" w:rsidRDefault="00882E55" w:rsidP="003B14B8">
            <w:pPr>
              <w:jc w:val="left"/>
            </w:pPr>
            <w:r>
              <w:t>- Какие правила необходимо соблюдать, чтобы работа в группе была успешной?</w:t>
            </w:r>
          </w:p>
          <w:p w:rsidR="00882E55" w:rsidRDefault="00882E55" w:rsidP="003B14B8">
            <w:pPr>
              <w:jc w:val="left"/>
            </w:pPr>
            <w:r>
              <w:t xml:space="preserve">  </w:t>
            </w:r>
            <w:proofErr w:type="gramStart"/>
            <w:r>
              <w:t>(Ребята выполняют задания в группах:</w:t>
            </w:r>
            <w:proofErr w:type="gramEnd"/>
          </w:p>
          <w:p w:rsidR="0033105C" w:rsidRPr="00CD292C" w:rsidRDefault="00882E55" w:rsidP="003B14B8">
            <w:pPr>
              <w:jc w:val="left"/>
            </w:pPr>
            <w:r>
              <w:t xml:space="preserve">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62"/>
              <w:gridCol w:w="4748"/>
            </w:tblGrid>
            <w:tr w:rsidR="0033105C" w:rsidTr="0033105C">
              <w:tc>
                <w:tcPr>
                  <w:tcW w:w="4894" w:type="dxa"/>
                </w:tcPr>
                <w:p w:rsidR="0033105C" w:rsidRDefault="0033105C" w:rsidP="003B14B8">
                  <w:pPr>
                    <w:jc w:val="left"/>
                  </w:pPr>
                  <w:r>
                    <w:t xml:space="preserve">1 и 2 группы:  </w:t>
                  </w:r>
                </w:p>
                <w:tbl>
                  <w:tblPr>
                    <w:tblStyle w:val="a3"/>
                    <w:tblW w:w="0" w:type="auto"/>
                    <w:tblInd w:w="1000" w:type="dxa"/>
                    <w:tblLook w:val="04A0"/>
                  </w:tblPr>
                  <w:tblGrid>
                    <w:gridCol w:w="1418"/>
                  </w:tblGrid>
                  <w:tr w:rsidR="0033105C" w:rsidTr="0033105C">
                    <w:tc>
                      <w:tcPr>
                        <w:tcW w:w="1418" w:type="dxa"/>
                      </w:tcPr>
                      <w:p w:rsidR="0033105C" w:rsidRDefault="0033105C" w:rsidP="003B14B8">
                        <w:pPr>
                          <w:jc w:val="left"/>
                        </w:pPr>
                        <w:r>
                          <w:t xml:space="preserve">  1 + 4 = 5</w:t>
                        </w:r>
                      </w:p>
                      <w:p w:rsidR="0033105C" w:rsidRDefault="0033105C" w:rsidP="003B14B8">
                        <w:pPr>
                          <w:jc w:val="left"/>
                        </w:pPr>
                        <w:r>
                          <w:t xml:space="preserve">  4 + 1 = 5</w:t>
                        </w:r>
                      </w:p>
                      <w:p w:rsidR="0033105C" w:rsidRDefault="0033105C" w:rsidP="003B14B8">
                        <w:pPr>
                          <w:jc w:val="left"/>
                        </w:pPr>
                        <w:r>
                          <w:t xml:space="preserve">  5 – 1 = 4</w:t>
                        </w:r>
                      </w:p>
                      <w:p w:rsidR="0033105C" w:rsidRDefault="0033105C" w:rsidP="003B14B8">
                        <w:pPr>
                          <w:jc w:val="left"/>
                        </w:pPr>
                        <w:r>
                          <w:t xml:space="preserve">  5 – 4 = 1</w:t>
                        </w:r>
                      </w:p>
                    </w:tc>
                  </w:tr>
                </w:tbl>
                <w:p w:rsidR="0033105C" w:rsidRDefault="0033105C" w:rsidP="003B14B8">
                  <w:pPr>
                    <w:jc w:val="left"/>
                  </w:pPr>
                </w:p>
              </w:tc>
              <w:tc>
                <w:tcPr>
                  <w:tcW w:w="4895" w:type="dxa"/>
                </w:tcPr>
                <w:p w:rsidR="0033105C" w:rsidRDefault="0033105C" w:rsidP="003B14B8">
                  <w:pPr>
                    <w:jc w:val="left"/>
                  </w:pPr>
                  <w:r>
                    <w:t>3 группа:</w:t>
                  </w:r>
                </w:p>
                <w:tbl>
                  <w:tblPr>
                    <w:tblStyle w:val="a3"/>
                    <w:tblW w:w="0" w:type="auto"/>
                    <w:tblInd w:w="642" w:type="dxa"/>
                    <w:tblLook w:val="04A0"/>
                  </w:tblPr>
                  <w:tblGrid>
                    <w:gridCol w:w="1418"/>
                  </w:tblGrid>
                  <w:tr w:rsidR="0033105C" w:rsidTr="0033105C">
                    <w:tc>
                      <w:tcPr>
                        <w:tcW w:w="1418" w:type="dxa"/>
                      </w:tcPr>
                      <w:p w:rsidR="0033105C" w:rsidRDefault="0033105C" w:rsidP="003B14B8">
                        <w:pPr>
                          <w:jc w:val="left"/>
                        </w:pPr>
                        <w:r>
                          <w:t xml:space="preserve">  2 + 3 = 5</w:t>
                        </w:r>
                      </w:p>
                      <w:p w:rsidR="0033105C" w:rsidRDefault="0033105C" w:rsidP="003B14B8">
                        <w:pPr>
                          <w:jc w:val="left"/>
                        </w:pPr>
                        <w:r>
                          <w:t xml:space="preserve">  3 + 2 = 5</w:t>
                        </w:r>
                      </w:p>
                      <w:p w:rsidR="0033105C" w:rsidRDefault="0033105C" w:rsidP="003B14B8">
                        <w:pPr>
                          <w:jc w:val="left"/>
                        </w:pPr>
                        <w:r>
                          <w:t xml:space="preserve">  5 – 2 = 3</w:t>
                        </w:r>
                      </w:p>
                      <w:p w:rsidR="0033105C" w:rsidRDefault="0033105C" w:rsidP="003B14B8">
                        <w:pPr>
                          <w:jc w:val="left"/>
                        </w:pPr>
                        <w:r>
                          <w:t xml:space="preserve">  5 – 3 = 2</w:t>
                        </w:r>
                      </w:p>
                    </w:tc>
                  </w:tr>
                </w:tbl>
                <w:p w:rsidR="0033105C" w:rsidRDefault="0033105C" w:rsidP="003B14B8">
                  <w:pPr>
                    <w:jc w:val="left"/>
                  </w:pPr>
                </w:p>
              </w:tc>
            </w:tr>
          </w:tbl>
          <w:p w:rsidR="00882E55" w:rsidRPr="00CD292C" w:rsidRDefault="00882E55" w:rsidP="003B14B8">
            <w:pPr>
              <w:jc w:val="left"/>
            </w:pPr>
          </w:p>
          <w:p w:rsidR="00A91C0B" w:rsidRDefault="00A91C0B" w:rsidP="00A91C0B">
            <w:pPr>
              <w:jc w:val="left"/>
            </w:pPr>
            <w:r>
              <w:rPr>
                <w:b/>
                <w:u w:val="single"/>
              </w:rPr>
              <w:t>Вывод по работе групп</w:t>
            </w:r>
            <w:proofErr w:type="gramStart"/>
            <w:r>
              <w:rPr>
                <w:b/>
                <w:u w:val="single"/>
              </w:rPr>
              <w:t xml:space="preserve"> :</w:t>
            </w:r>
            <w:proofErr w:type="gramEnd"/>
            <w:r>
              <w:t xml:space="preserve">  Из каких частей состоит число 5? </w:t>
            </w:r>
          </w:p>
          <w:p w:rsidR="00A91C0B" w:rsidRDefault="00A91C0B" w:rsidP="00A91C0B">
            <w:pPr>
              <w:jc w:val="left"/>
            </w:pPr>
            <w:r>
              <w:t xml:space="preserve">                5 – это 1 и 4</w:t>
            </w:r>
          </w:p>
          <w:p w:rsidR="00A91C0B" w:rsidRDefault="00A91C0B" w:rsidP="00A91C0B">
            <w:pPr>
              <w:jc w:val="left"/>
            </w:pPr>
            <w:r>
              <w:t xml:space="preserve">                5 – это 2 и 3</w:t>
            </w:r>
          </w:p>
          <w:p w:rsidR="00A91C0B" w:rsidRDefault="0056587F" w:rsidP="00A91C0B">
            <w:pPr>
              <w:jc w:val="left"/>
            </w:pPr>
            <w:r>
              <w:t>- Что помогло вам выполнить задание правильно?</w:t>
            </w:r>
          </w:p>
          <w:p w:rsidR="0056587F" w:rsidRDefault="0056587F" w:rsidP="00A91C0B">
            <w:pPr>
              <w:jc w:val="left"/>
            </w:pPr>
          </w:p>
          <w:p w:rsidR="00A91C0B" w:rsidRDefault="00A91C0B" w:rsidP="00A91C0B">
            <w:pPr>
              <w:jc w:val="left"/>
            </w:pPr>
            <w:r>
              <w:t>3. Самостоятельная работа.</w:t>
            </w:r>
          </w:p>
          <w:p w:rsidR="00A91C0B" w:rsidRDefault="00A91C0B" w:rsidP="00A91C0B">
            <w:pPr>
              <w:jc w:val="left"/>
            </w:pPr>
            <w:r>
              <w:t>- Допишите в учебнике части числа 5.</w:t>
            </w:r>
          </w:p>
          <w:p w:rsidR="00A91C0B" w:rsidRDefault="00A91C0B" w:rsidP="00A91C0B">
            <w:pPr>
              <w:jc w:val="left"/>
            </w:pPr>
          </w:p>
          <w:p w:rsidR="00A91C0B" w:rsidRPr="00D47814" w:rsidRDefault="00A91C0B" w:rsidP="00A91C0B">
            <w:pPr>
              <w:jc w:val="left"/>
            </w:pPr>
            <w:r>
              <w:t>4. Работа в паре</w:t>
            </w:r>
          </w:p>
          <w:p w:rsidR="00CE7B4C" w:rsidRDefault="00A91C0B" w:rsidP="003B14B8">
            <w:pPr>
              <w:jc w:val="left"/>
            </w:pPr>
            <w:r>
              <w:t>- Расскажите соседу на ушко как можно составить число 5.</w:t>
            </w:r>
          </w:p>
          <w:p w:rsidR="00A91C0B" w:rsidRDefault="00A91C0B" w:rsidP="003B14B8">
            <w:pPr>
              <w:jc w:val="left"/>
            </w:pPr>
            <w:r>
              <w:t>- Почему на ушко?   (</w:t>
            </w:r>
            <w:proofErr w:type="gramStart"/>
            <w:r>
              <w:t>Что бы не</w:t>
            </w:r>
            <w:proofErr w:type="gramEnd"/>
            <w:r>
              <w:t xml:space="preserve"> мешать друг другу)</w:t>
            </w:r>
          </w:p>
          <w:p w:rsidR="00EA1B99" w:rsidRDefault="00EA1B99" w:rsidP="003B14B8">
            <w:pPr>
              <w:jc w:val="left"/>
            </w:pPr>
          </w:p>
          <w:p w:rsidR="00A91C0B" w:rsidRPr="00A91C0B" w:rsidRDefault="00A91C0B" w:rsidP="003B14B8">
            <w:pPr>
              <w:jc w:val="left"/>
            </w:pPr>
            <w:r>
              <w:rPr>
                <w:b/>
                <w:sz w:val="32"/>
                <w:szCs w:val="32"/>
                <w:u w:val="single"/>
              </w:rPr>
              <w:t>Вывод:</w:t>
            </w:r>
            <w:r>
              <w:rPr>
                <w:b/>
                <w:u w:val="single"/>
              </w:rPr>
              <w:t xml:space="preserve">  </w:t>
            </w:r>
          </w:p>
          <w:p w:rsidR="00A91C0B" w:rsidRDefault="0056587F" w:rsidP="003B14B8">
            <w:pPr>
              <w:jc w:val="left"/>
            </w:pPr>
            <w:r>
              <w:t>- Какой вывод запишем в наш исследовательский лист?</w:t>
            </w:r>
          </w:p>
          <w:p w:rsidR="0056587F" w:rsidRPr="0056587F" w:rsidRDefault="0056587F" w:rsidP="0056587F">
            <w:pPr>
              <w:jc w:val="left"/>
              <w:rPr>
                <w:sz w:val="32"/>
                <w:szCs w:val="32"/>
              </w:rPr>
            </w:pPr>
            <w:r>
              <w:t xml:space="preserve">                </w:t>
            </w:r>
          </w:p>
          <w:tbl>
            <w:tblPr>
              <w:tblStyle w:val="a3"/>
              <w:tblW w:w="0" w:type="auto"/>
              <w:tblInd w:w="1250" w:type="dxa"/>
              <w:tblLook w:val="04A0"/>
            </w:tblPr>
            <w:tblGrid>
              <w:gridCol w:w="3969"/>
            </w:tblGrid>
            <w:tr w:rsidR="0056587F" w:rsidTr="0056587F">
              <w:tc>
                <w:tcPr>
                  <w:tcW w:w="3969" w:type="dxa"/>
                </w:tcPr>
                <w:p w:rsidR="0056587F" w:rsidRDefault="006D652A" w:rsidP="0056587F">
                  <w:p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ru-RU"/>
                    </w:rPr>
                    <w:pict>
                      <v:shape id="_x0000_s1075" type="#_x0000_t32" style="position:absolute;margin-left:147.7pt;margin-top:15.75pt;width:15pt;height:6pt;z-index:251692032" o:connectortype="straight"/>
                    </w:pict>
                  </w:r>
                  <w:r>
                    <w:rPr>
                      <w:noProof/>
                      <w:sz w:val="32"/>
                      <w:szCs w:val="32"/>
                      <w:lang w:eastAsia="ru-RU"/>
                    </w:rPr>
                    <w:pict>
                      <v:shape id="_x0000_s1074" type="#_x0000_t32" style="position:absolute;margin-left:136.45pt;margin-top:15.75pt;width:11.25pt;height:6pt;flip:x;z-index:251691008" o:connectortype="straight"/>
                    </w:pict>
                  </w:r>
                  <w:r>
                    <w:rPr>
                      <w:noProof/>
                      <w:sz w:val="32"/>
                      <w:szCs w:val="32"/>
                      <w:lang w:eastAsia="ru-RU"/>
                    </w:rPr>
                    <w:pict>
                      <v:shape id="_x0000_s1073" type="#_x0000_t32" style="position:absolute;margin-left:35.2pt;margin-top:15.75pt;width:15pt;height:6pt;z-index:251689984" o:connectortype="straight"/>
                    </w:pict>
                  </w:r>
                  <w:r>
                    <w:rPr>
                      <w:noProof/>
                      <w:sz w:val="32"/>
                      <w:szCs w:val="32"/>
                      <w:lang w:eastAsia="ru-RU"/>
                    </w:rPr>
                    <w:pict>
                      <v:shape id="_x0000_s1072" type="#_x0000_t32" style="position:absolute;margin-left:22.45pt;margin-top:15.75pt;width:12.75pt;height:6pt;flip:y;z-index:251688960" o:connectortype="straight"/>
                    </w:pict>
                  </w:r>
                  <w:r w:rsidR="0056587F">
                    <w:rPr>
                      <w:sz w:val="32"/>
                      <w:szCs w:val="32"/>
                    </w:rPr>
                    <w:t xml:space="preserve">        5                          </w:t>
                  </w:r>
                  <w:proofErr w:type="spellStart"/>
                  <w:r w:rsidR="0056587F">
                    <w:rPr>
                      <w:sz w:val="32"/>
                      <w:szCs w:val="32"/>
                    </w:rPr>
                    <w:t>5</w:t>
                  </w:r>
                  <w:proofErr w:type="spellEnd"/>
                </w:p>
                <w:p w:rsidR="0056587F" w:rsidRDefault="0056587F" w:rsidP="0056587F">
                  <w:p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1       4                 2       3</w:t>
                  </w:r>
                </w:p>
                <w:p w:rsidR="0056587F" w:rsidRDefault="0056587F" w:rsidP="0056587F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92063" w:rsidRDefault="004479A2" w:rsidP="00C22585">
            <w:pPr>
              <w:jc w:val="left"/>
            </w:pPr>
            <w:r>
              <w:t xml:space="preserve">- Для чего необходимо знать части числа 5?  </w:t>
            </w:r>
            <w:proofErr w:type="gramStart"/>
            <w:r>
              <w:t xml:space="preserve">( </w:t>
            </w:r>
            <w:proofErr w:type="gramEnd"/>
            <w:r>
              <w:t>чтобы уметь решать примеры)</w:t>
            </w:r>
          </w:p>
          <w:p w:rsidR="004479A2" w:rsidRDefault="004479A2" w:rsidP="00C22585">
            <w:pPr>
              <w:jc w:val="left"/>
            </w:pPr>
            <w:r>
              <w:t>- Как состав числа поможет решать примеры?</w:t>
            </w:r>
          </w:p>
          <w:p w:rsidR="004479A2" w:rsidRDefault="004479A2" w:rsidP="00C22585">
            <w:pPr>
              <w:jc w:val="left"/>
            </w:pPr>
            <w:r>
              <w:t xml:space="preserve">                (Учитель прикрепляет к плакату равенства, которые составляли группы)</w:t>
            </w:r>
          </w:p>
          <w:p w:rsidR="00646890" w:rsidRDefault="00646890" w:rsidP="00C22585">
            <w:pPr>
              <w:jc w:val="left"/>
            </w:pPr>
          </w:p>
        </w:tc>
        <w:tc>
          <w:tcPr>
            <w:tcW w:w="2771" w:type="dxa"/>
          </w:tcPr>
          <w:p w:rsidR="00C86BF9" w:rsidRPr="00D9352C" w:rsidRDefault="00C86BF9" w:rsidP="00C86BF9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lastRenderedPageBreak/>
              <w:t>Личностные</w:t>
            </w:r>
          </w:p>
          <w:p w:rsidR="00C86BF9" w:rsidRPr="00D43510" w:rsidRDefault="00C86BF9" w:rsidP="00C86BF9">
            <w:pPr>
              <w:jc w:val="left"/>
            </w:pPr>
            <w:r w:rsidRPr="00D43510">
              <w:t>– вносить свой вклад в работу для достижения общих результатов;</w:t>
            </w:r>
          </w:p>
          <w:p w:rsidR="00C86BF9" w:rsidRPr="00D43510" w:rsidRDefault="00C86BF9" w:rsidP="00C86BF9">
            <w:pPr>
              <w:jc w:val="left"/>
            </w:pPr>
            <w:r w:rsidRPr="00D43510">
              <w:t>– быть толерантным к другому мнению;</w:t>
            </w:r>
          </w:p>
          <w:p w:rsidR="00C86BF9" w:rsidRDefault="00C86BF9" w:rsidP="00C86BF9">
            <w:pPr>
              <w:jc w:val="left"/>
            </w:pPr>
            <w:r w:rsidRPr="00D43510">
              <w:t>– не бояться собственных ошибок и проявлять готовность к их обсуждению.</w:t>
            </w:r>
          </w:p>
          <w:p w:rsidR="00C86BF9" w:rsidRPr="00D9352C" w:rsidRDefault="00C86BF9" w:rsidP="00C86BF9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t xml:space="preserve">Познавательные </w:t>
            </w:r>
          </w:p>
          <w:p w:rsidR="00C86BF9" w:rsidRPr="00D43510" w:rsidRDefault="00C86BF9" w:rsidP="00C86BF9">
            <w:pPr>
              <w:jc w:val="left"/>
            </w:pPr>
            <w:r w:rsidRPr="00D43510">
              <w:t>– «читать» и объяснять информацию, заданную с помощью рисунков и схематических рисунков</w:t>
            </w:r>
          </w:p>
          <w:p w:rsidR="00C86BF9" w:rsidRPr="00D43510" w:rsidRDefault="00C86BF9" w:rsidP="00C86BF9">
            <w:pPr>
              <w:jc w:val="left"/>
            </w:pPr>
            <w:r>
              <w:t>- п</w:t>
            </w:r>
            <w:r w:rsidRPr="00D43510">
              <w:t>равильно употреблять в речи математические понятия.</w:t>
            </w:r>
          </w:p>
          <w:p w:rsidR="00C86BF9" w:rsidRPr="00D43510" w:rsidRDefault="00C86BF9" w:rsidP="00C86BF9">
            <w:pPr>
              <w:jc w:val="left"/>
            </w:pPr>
            <w:r w:rsidRPr="00D43510">
              <w:rPr>
                <w:rStyle w:val="a5"/>
                <w:rFonts w:ascii="Arial" w:hAnsi="Arial" w:cs="Arial"/>
                <w:color w:val="555555"/>
              </w:rPr>
              <w:t xml:space="preserve">- </w:t>
            </w:r>
            <w:r w:rsidRPr="00D43510">
              <w:t>уметь находить в тексте значимую информацию;</w:t>
            </w:r>
          </w:p>
          <w:p w:rsidR="00C86BF9" w:rsidRDefault="00C86BF9" w:rsidP="00C86BF9">
            <w:pPr>
              <w:jc w:val="left"/>
            </w:pPr>
            <w:r w:rsidRPr="00D43510">
              <w:t>- читать рисунок.</w:t>
            </w:r>
          </w:p>
          <w:p w:rsidR="00C86BF9" w:rsidRPr="00D9352C" w:rsidRDefault="00C86BF9" w:rsidP="00C86BF9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lastRenderedPageBreak/>
              <w:t>Коммуникативные</w:t>
            </w:r>
          </w:p>
          <w:p w:rsidR="00C86BF9" w:rsidRPr="00D43510" w:rsidRDefault="00C86BF9" w:rsidP="00C86BF9">
            <w:pPr>
              <w:jc w:val="left"/>
            </w:pPr>
            <w:r w:rsidRPr="00D43510">
              <w:t>– активно участвовать в обсуждениях, возникающих в ходе урока;</w:t>
            </w:r>
          </w:p>
          <w:p w:rsidR="00C86BF9" w:rsidRPr="00A60A0C" w:rsidRDefault="00C86BF9" w:rsidP="00C86BF9">
            <w:pPr>
              <w:jc w:val="left"/>
              <w:rPr>
                <w:i/>
              </w:rPr>
            </w:pPr>
            <w:r w:rsidRPr="00A60A0C">
              <w:rPr>
                <w:rStyle w:val="a5"/>
                <w:i w:val="0"/>
              </w:rPr>
              <w:t xml:space="preserve">- слушать и понимать речь других. </w:t>
            </w:r>
          </w:p>
          <w:p w:rsidR="00C86BF9" w:rsidRPr="00D43510" w:rsidRDefault="00C86BF9" w:rsidP="00C86BF9">
            <w:pPr>
              <w:jc w:val="left"/>
            </w:pPr>
            <w:r w:rsidRPr="00D43510">
              <w:t>-  умение работать в</w:t>
            </w:r>
            <w:r>
              <w:t xml:space="preserve"> группе и</w:t>
            </w:r>
            <w:r w:rsidRPr="00D43510">
              <w:t xml:space="preserve"> паре.</w:t>
            </w:r>
          </w:p>
          <w:p w:rsidR="00C86BF9" w:rsidRPr="00D9352C" w:rsidRDefault="00C86BF9" w:rsidP="00C86BF9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t>Регулятивные</w:t>
            </w:r>
          </w:p>
          <w:p w:rsidR="00C86BF9" w:rsidRPr="00D43510" w:rsidRDefault="00C86BF9" w:rsidP="00C86BF9">
            <w:pPr>
              <w:jc w:val="left"/>
            </w:pPr>
            <w:r w:rsidRPr="00D43510">
              <w:t>– принимать участие в обсуждении и формулировании цели урока, задания;</w:t>
            </w:r>
          </w:p>
          <w:p w:rsidR="00C86BF9" w:rsidRPr="00D43510" w:rsidRDefault="00C86BF9" w:rsidP="00C86BF9">
            <w:pPr>
              <w:jc w:val="left"/>
            </w:pPr>
            <w:r w:rsidRPr="00D43510">
              <w:t>– выполнять работу в паре, помогая друг другу;</w:t>
            </w:r>
          </w:p>
          <w:p w:rsidR="00C86BF9" w:rsidRDefault="00C86BF9" w:rsidP="00C86BF9">
            <w:pPr>
              <w:jc w:val="left"/>
            </w:pPr>
            <w:r w:rsidRPr="00D43510">
              <w:t>– участвовать в оценке и обсуждении результата, полученного при совместной работе;</w:t>
            </w:r>
          </w:p>
          <w:p w:rsidR="00C86BF9" w:rsidRPr="00D9352C" w:rsidRDefault="00C86BF9" w:rsidP="00C86BF9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t>Предметные знания</w:t>
            </w:r>
          </w:p>
          <w:p w:rsidR="00C86BF9" w:rsidRPr="00D43510" w:rsidRDefault="00C86BF9" w:rsidP="00C86BF9">
            <w:pPr>
              <w:jc w:val="left"/>
            </w:pPr>
            <w:r>
              <w:t>- знать состав числа 5, уметь писать цифру 5.</w:t>
            </w:r>
          </w:p>
          <w:p w:rsidR="00FB7DD3" w:rsidRDefault="00C86BF9" w:rsidP="00C86BF9">
            <w:pPr>
              <w:jc w:val="left"/>
            </w:pPr>
            <w:r w:rsidRPr="00D43510">
              <w:t>- уметь выполнять с</w:t>
            </w:r>
            <w:r>
              <w:t>ложение и вычитание в пределах 5</w:t>
            </w:r>
          </w:p>
        </w:tc>
      </w:tr>
      <w:tr w:rsidR="00FB7DD3" w:rsidTr="00B2267E">
        <w:tc>
          <w:tcPr>
            <w:tcW w:w="2289" w:type="dxa"/>
          </w:tcPr>
          <w:p w:rsidR="00F66FF7" w:rsidRDefault="004479A2" w:rsidP="00F66FF7">
            <w:pPr>
              <w:jc w:val="left"/>
            </w:pPr>
            <w:r>
              <w:rPr>
                <w:lang w:val="en-US"/>
              </w:rPr>
              <w:lastRenderedPageBreak/>
              <w:t>V</w:t>
            </w:r>
            <w:r w:rsidRPr="00F66FF7">
              <w:t>.</w:t>
            </w:r>
            <w:r>
              <w:t xml:space="preserve"> </w:t>
            </w:r>
            <w:r w:rsidR="0082650B">
              <w:t>Подведение итогов урока</w:t>
            </w:r>
            <w:r w:rsidR="00F66FF7">
              <w:t xml:space="preserve">. </w:t>
            </w:r>
          </w:p>
          <w:p w:rsidR="00F66FF7" w:rsidRDefault="00F66FF7" w:rsidP="00F66FF7">
            <w:pPr>
              <w:jc w:val="left"/>
            </w:pPr>
            <w:r>
              <w:t>Цель:</w:t>
            </w:r>
          </w:p>
          <w:p w:rsidR="00F66FF7" w:rsidRDefault="00F66FF7" w:rsidP="00F66FF7">
            <w:pPr>
              <w:jc w:val="left"/>
            </w:pPr>
            <w:r>
              <w:t>-зафиксировать новое содержание, изученное на уроке.</w:t>
            </w:r>
          </w:p>
          <w:p w:rsidR="00F66FF7" w:rsidRDefault="00F66FF7" w:rsidP="00F66FF7">
            <w:pPr>
              <w:jc w:val="left"/>
            </w:pPr>
            <w:r>
              <w:t>-оценить свою деятельность и деятельность класса.</w:t>
            </w:r>
          </w:p>
          <w:p w:rsidR="00FB7DD3" w:rsidRPr="004479A2" w:rsidRDefault="00FB7DD3" w:rsidP="00C22585">
            <w:pPr>
              <w:jc w:val="left"/>
            </w:pPr>
          </w:p>
        </w:tc>
        <w:tc>
          <w:tcPr>
            <w:tcW w:w="9726" w:type="dxa"/>
          </w:tcPr>
          <w:p w:rsidR="00FB7DD3" w:rsidRDefault="004479A2" w:rsidP="00C22585">
            <w:pPr>
              <w:jc w:val="left"/>
            </w:pPr>
            <w:r>
              <w:t>- Мы с вами провели исследование числа 5. Вот, что у нас получилось.</w:t>
            </w:r>
          </w:p>
          <w:p w:rsidR="004479A2" w:rsidRDefault="004479A2" w:rsidP="00C22585">
            <w:pPr>
              <w:jc w:val="left"/>
            </w:pPr>
            <w:r>
              <w:t xml:space="preserve">                (Обращается внимание на плакат)</w:t>
            </w:r>
          </w:p>
          <w:p w:rsidR="004479A2" w:rsidRDefault="004479A2" w:rsidP="00C22585">
            <w:pPr>
              <w:jc w:val="left"/>
            </w:pPr>
            <w:r>
              <w:t>- Что мы узнали про число 5?</w:t>
            </w:r>
          </w:p>
          <w:p w:rsidR="004479A2" w:rsidRDefault="004479A2" w:rsidP="004479A2">
            <w:pPr>
              <w:pStyle w:val="a4"/>
              <w:numPr>
                <w:ilvl w:val="0"/>
                <w:numId w:val="3"/>
              </w:numPr>
              <w:jc w:val="left"/>
            </w:pPr>
            <w:r>
              <w:t>Число 5 стоит на пятом месте в натуральном ряду.</w:t>
            </w:r>
          </w:p>
          <w:p w:rsidR="004479A2" w:rsidRDefault="00EA1B99" w:rsidP="004479A2">
            <w:pPr>
              <w:pStyle w:val="a4"/>
              <w:numPr>
                <w:ilvl w:val="0"/>
                <w:numId w:val="3"/>
              </w:numPr>
              <w:jc w:val="left"/>
            </w:pPr>
            <w:r>
              <w:t>Число пять записывают цифрой 5</w:t>
            </w:r>
          </w:p>
          <w:p w:rsidR="00EA1B99" w:rsidRDefault="00EA1B99" w:rsidP="004479A2">
            <w:pPr>
              <w:pStyle w:val="a4"/>
              <w:numPr>
                <w:ilvl w:val="0"/>
                <w:numId w:val="3"/>
              </w:numPr>
              <w:jc w:val="left"/>
            </w:pPr>
            <w:r>
              <w:t>5 – это 1 и 4,   5 – это 2 и 3</w:t>
            </w:r>
          </w:p>
          <w:p w:rsidR="00EA1B99" w:rsidRDefault="00EA1B99" w:rsidP="004479A2">
            <w:pPr>
              <w:pStyle w:val="a4"/>
              <w:numPr>
                <w:ilvl w:val="0"/>
                <w:numId w:val="3"/>
              </w:numPr>
              <w:jc w:val="left"/>
            </w:pPr>
            <w:r>
              <w:t>Зная состав числа, можно решать примеры с числом 5</w:t>
            </w:r>
          </w:p>
          <w:p w:rsidR="00EA1B99" w:rsidRDefault="00EA1B99" w:rsidP="00EA1B99">
            <w:pPr>
              <w:jc w:val="left"/>
            </w:pPr>
            <w:r>
              <w:t>- Что на уроке понравилось больше всего?</w:t>
            </w:r>
          </w:p>
          <w:p w:rsidR="004479A2" w:rsidRDefault="00EA1B99" w:rsidP="00C22585">
            <w:pPr>
              <w:jc w:val="left"/>
            </w:pPr>
            <w:r>
              <w:t>- На каком этапе работать было сложно?</w:t>
            </w:r>
          </w:p>
          <w:p w:rsidR="004479A2" w:rsidRDefault="004479A2" w:rsidP="00C22585">
            <w:pPr>
              <w:jc w:val="left"/>
            </w:pPr>
          </w:p>
        </w:tc>
        <w:tc>
          <w:tcPr>
            <w:tcW w:w="2771" w:type="dxa"/>
          </w:tcPr>
          <w:p w:rsidR="00C86BF9" w:rsidRPr="00D9352C" w:rsidRDefault="00C86BF9" w:rsidP="00C86BF9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t>Личностные</w:t>
            </w:r>
          </w:p>
          <w:p w:rsidR="00C86BF9" w:rsidRPr="00D43510" w:rsidRDefault="00C86BF9" w:rsidP="00C86BF9">
            <w:pPr>
              <w:jc w:val="left"/>
            </w:pPr>
            <w:r w:rsidRPr="00D43510">
              <w:t>– быть толерантным к другому мнению;</w:t>
            </w:r>
          </w:p>
          <w:p w:rsidR="00C86BF9" w:rsidRPr="00D43510" w:rsidRDefault="00C86BF9" w:rsidP="00C86BF9">
            <w:pPr>
              <w:jc w:val="left"/>
            </w:pPr>
            <w:r w:rsidRPr="00D43510">
              <w:t>– не бояться собственных ошибок и проявлять готовность к их обсуждению.</w:t>
            </w:r>
          </w:p>
          <w:p w:rsidR="00C86BF9" w:rsidRPr="00D9352C" w:rsidRDefault="00C86BF9" w:rsidP="00C86BF9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t xml:space="preserve">Познавательные </w:t>
            </w:r>
          </w:p>
          <w:p w:rsidR="00C86BF9" w:rsidRPr="00D43510" w:rsidRDefault="00C86BF9" w:rsidP="00C86BF9">
            <w:pPr>
              <w:jc w:val="left"/>
            </w:pPr>
            <w:r w:rsidRPr="00D43510">
              <w:t>– «читать» и объяснять информацию, заданную с помощью рисунков и схематических рисунков</w:t>
            </w:r>
          </w:p>
          <w:p w:rsidR="00C86BF9" w:rsidRPr="00D43510" w:rsidRDefault="00C86BF9" w:rsidP="00C86BF9">
            <w:pPr>
              <w:jc w:val="left"/>
            </w:pPr>
            <w:r w:rsidRPr="00D43510">
              <w:rPr>
                <w:rStyle w:val="a5"/>
                <w:rFonts w:ascii="Arial" w:hAnsi="Arial" w:cs="Arial"/>
                <w:color w:val="555555"/>
              </w:rPr>
              <w:t xml:space="preserve">- </w:t>
            </w:r>
            <w:r w:rsidRPr="00D43510">
              <w:t>уметь находить в тексте значимую информацию;</w:t>
            </w:r>
          </w:p>
          <w:p w:rsidR="00C86BF9" w:rsidRPr="00D9352C" w:rsidRDefault="00C86BF9" w:rsidP="00C86BF9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t>Коммуникативные</w:t>
            </w:r>
          </w:p>
          <w:p w:rsidR="00C86BF9" w:rsidRPr="00D43510" w:rsidRDefault="00C86BF9" w:rsidP="00C86BF9">
            <w:pPr>
              <w:jc w:val="left"/>
            </w:pPr>
            <w:r w:rsidRPr="00D43510">
              <w:t xml:space="preserve">– активно участвовать в </w:t>
            </w:r>
            <w:r w:rsidRPr="00D43510">
              <w:lastRenderedPageBreak/>
              <w:t>обсуждениях, возникающих в ходе урока;</w:t>
            </w:r>
          </w:p>
          <w:p w:rsidR="00C86BF9" w:rsidRPr="00D43510" w:rsidRDefault="00C86BF9" w:rsidP="00C86BF9">
            <w:pPr>
              <w:jc w:val="left"/>
            </w:pPr>
            <w:r w:rsidRPr="00D43510">
              <w:t>– ясно формулировать ответы на вопросы других учеников и педагога;</w:t>
            </w:r>
          </w:p>
          <w:p w:rsidR="00C86BF9" w:rsidRPr="00D9352C" w:rsidRDefault="00C86BF9" w:rsidP="00C86BF9">
            <w:pPr>
              <w:jc w:val="left"/>
              <w:rPr>
                <w:b/>
                <w:u w:val="single"/>
              </w:rPr>
            </w:pPr>
            <w:r w:rsidRPr="00D9352C">
              <w:rPr>
                <w:b/>
                <w:u w:val="single"/>
              </w:rPr>
              <w:t>Регулятивные</w:t>
            </w:r>
          </w:p>
          <w:p w:rsidR="00C86BF9" w:rsidRPr="00D43510" w:rsidRDefault="00C86BF9" w:rsidP="00C86BF9">
            <w:pPr>
              <w:jc w:val="left"/>
            </w:pPr>
            <w:r w:rsidRPr="00D43510">
              <w:t>– участвовать в оценке и обсуждении результата, полученного при совместной работе;</w:t>
            </w:r>
          </w:p>
          <w:p w:rsidR="00C86BF9" w:rsidRDefault="00C86BF9" w:rsidP="00C86BF9">
            <w:pPr>
              <w:jc w:val="left"/>
            </w:pPr>
            <w:r w:rsidRPr="00D43510">
              <w:t>– оце</w:t>
            </w:r>
            <w:r>
              <w:t>нивать свой вклад в работу пары.</w:t>
            </w:r>
          </w:p>
          <w:p w:rsidR="00FB7DD3" w:rsidRDefault="00FB7DD3" w:rsidP="00C22585">
            <w:pPr>
              <w:jc w:val="left"/>
            </w:pPr>
          </w:p>
        </w:tc>
      </w:tr>
    </w:tbl>
    <w:p w:rsidR="00C22585" w:rsidRDefault="00C22585" w:rsidP="00C22585">
      <w:pPr>
        <w:jc w:val="left"/>
      </w:pPr>
    </w:p>
    <w:sectPr w:rsidR="00C22585" w:rsidSect="00EA1B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E41"/>
    <w:multiLevelType w:val="hybridMultilevel"/>
    <w:tmpl w:val="E9BA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0014"/>
    <w:multiLevelType w:val="hybridMultilevel"/>
    <w:tmpl w:val="3D9E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3DED"/>
    <w:multiLevelType w:val="hybridMultilevel"/>
    <w:tmpl w:val="CF44F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895E5A"/>
    <w:multiLevelType w:val="hybridMultilevel"/>
    <w:tmpl w:val="B8F8994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65860C65"/>
    <w:multiLevelType w:val="hybridMultilevel"/>
    <w:tmpl w:val="3C9A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2585"/>
    <w:rsid w:val="00036E8F"/>
    <w:rsid w:val="000A43CB"/>
    <w:rsid w:val="000B3FDD"/>
    <w:rsid w:val="00127507"/>
    <w:rsid w:val="00140DFF"/>
    <w:rsid w:val="001A27D1"/>
    <w:rsid w:val="001A50C7"/>
    <w:rsid w:val="001D6F4A"/>
    <w:rsid w:val="0025053B"/>
    <w:rsid w:val="0033105C"/>
    <w:rsid w:val="003B14B8"/>
    <w:rsid w:val="004479A2"/>
    <w:rsid w:val="00461E3C"/>
    <w:rsid w:val="00492274"/>
    <w:rsid w:val="004D03D2"/>
    <w:rsid w:val="004D044F"/>
    <w:rsid w:val="0056587F"/>
    <w:rsid w:val="00596DC8"/>
    <w:rsid w:val="005D0B77"/>
    <w:rsid w:val="005D2FA9"/>
    <w:rsid w:val="005D5B3C"/>
    <w:rsid w:val="005D7B6E"/>
    <w:rsid w:val="005E7092"/>
    <w:rsid w:val="00606E36"/>
    <w:rsid w:val="00646890"/>
    <w:rsid w:val="006D652A"/>
    <w:rsid w:val="00707D88"/>
    <w:rsid w:val="0075285C"/>
    <w:rsid w:val="007A3133"/>
    <w:rsid w:val="0082650B"/>
    <w:rsid w:val="0083729A"/>
    <w:rsid w:val="00882E55"/>
    <w:rsid w:val="00897E40"/>
    <w:rsid w:val="008F0202"/>
    <w:rsid w:val="00942746"/>
    <w:rsid w:val="00992063"/>
    <w:rsid w:val="00996EA5"/>
    <w:rsid w:val="00A37AF3"/>
    <w:rsid w:val="00A91C0B"/>
    <w:rsid w:val="00A970EF"/>
    <w:rsid w:val="00B2267E"/>
    <w:rsid w:val="00BC57CC"/>
    <w:rsid w:val="00BF5A54"/>
    <w:rsid w:val="00C15DAF"/>
    <w:rsid w:val="00C22585"/>
    <w:rsid w:val="00C856AB"/>
    <w:rsid w:val="00C86BF9"/>
    <w:rsid w:val="00CD292C"/>
    <w:rsid w:val="00CD4B21"/>
    <w:rsid w:val="00CE7B4C"/>
    <w:rsid w:val="00D03D78"/>
    <w:rsid w:val="00D43510"/>
    <w:rsid w:val="00D47814"/>
    <w:rsid w:val="00D60AF4"/>
    <w:rsid w:val="00DE2959"/>
    <w:rsid w:val="00EA1B99"/>
    <w:rsid w:val="00EC70DE"/>
    <w:rsid w:val="00F377C5"/>
    <w:rsid w:val="00F66FF7"/>
    <w:rsid w:val="00F8071C"/>
    <w:rsid w:val="00FB7DD3"/>
    <w:rsid w:val="00FD4AB7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6"/>
        <o:r id="V:Rule8" type="connector" idref="#_x0000_s1071"/>
        <o:r id="V:Rule9" type="connector" idref="#_x0000_s1074"/>
        <o:r id="V:Rule10" type="connector" idref="#_x0000_s1075"/>
        <o:r id="V:Rule11" type="connector" idref="#_x0000_s1073"/>
        <o:r id="V:Rule1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585"/>
    <w:pPr>
      <w:ind w:left="720"/>
      <w:contextualSpacing/>
    </w:pPr>
  </w:style>
  <w:style w:type="character" w:styleId="a5">
    <w:name w:val="Emphasis"/>
    <w:basedOn w:val="a0"/>
    <w:uiPriority w:val="99"/>
    <w:qFormat/>
    <w:rsid w:val="00D43510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D4351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</dc:creator>
  <cp:keywords/>
  <dc:description/>
  <cp:lastModifiedBy>Елена</cp:lastModifiedBy>
  <cp:revision>36</cp:revision>
  <dcterms:created xsi:type="dcterms:W3CDTF">2012-10-23T14:44:00Z</dcterms:created>
  <dcterms:modified xsi:type="dcterms:W3CDTF">2015-11-05T13:00:00Z</dcterms:modified>
</cp:coreProperties>
</file>