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BE" w:rsidRDefault="00666D6D" w:rsidP="00FE2988">
      <w:pPr>
        <w:pStyle w:val="a3"/>
        <w:shd w:val="clear" w:color="auto" w:fill="FFFFFF"/>
        <w:jc w:val="both"/>
        <w:rPr>
          <w:color w:val="000000"/>
        </w:rPr>
      </w:pPr>
      <w:r w:rsidRPr="00FE2988">
        <w:rPr>
          <w:color w:val="000000"/>
        </w:rPr>
        <w:t xml:space="preserve">                                    </w:t>
      </w:r>
      <w:r w:rsidR="009C7F7A" w:rsidRPr="00FE2988">
        <w:rPr>
          <w:color w:val="000000"/>
        </w:rPr>
        <w:t xml:space="preserve">          </w:t>
      </w:r>
      <w:r w:rsidRPr="00FE2988">
        <w:rPr>
          <w:color w:val="000000"/>
        </w:rPr>
        <w:t xml:space="preserve"> </w:t>
      </w:r>
      <w:r w:rsidR="009C7F7A" w:rsidRPr="00FE2988">
        <w:rPr>
          <w:color w:val="000000"/>
        </w:rPr>
        <w:t xml:space="preserve">      </w:t>
      </w:r>
    </w:p>
    <w:p w:rsidR="00737912" w:rsidRPr="00096CC9" w:rsidRDefault="00B00ABE" w:rsidP="008D69F1">
      <w:pPr>
        <w:pStyle w:val="a3"/>
        <w:shd w:val="clear" w:color="auto" w:fill="FFFFFF"/>
        <w:jc w:val="center"/>
        <w:rPr>
          <w:b/>
          <w:bCs/>
          <w:iCs/>
          <w:color w:val="000000"/>
          <w:sz w:val="28"/>
          <w:szCs w:val="28"/>
        </w:rPr>
      </w:pPr>
      <w:r w:rsidRPr="00B00ABE">
        <w:rPr>
          <w:b/>
          <w:bCs/>
          <w:iCs/>
          <w:color w:val="000000"/>
          <w:sz w:val="28"/>
          <w:szCs w:val="28"/>
        </w:rPr>
        <w:t>Развитие познавательной активности учащихся на уроках математики, как условие достижений требований ФГОС</w:t>
      </w:r>
    </w:p>
    <w:p w:rsidR="00B00ABE" w:rsidRPr="00737912" w:rsidRDefault="00737912" w:rsidP="00737912">
      <w:pPr>
        <w:pStyle w:val="a3"/>
        <w:shd w:val="clear" w:color="auto" w:fill="FFFFFF"/>
        <w:rPr>
          <w:i/>
          <w:color w:val="000000"/>
        </w:rPr>
      </w:pPr>
      <w:r>
        <w:rPr>
          <w:i/>
          <w:color w:val="000000"/>
        </w:rPr>
        <w:t xml:space="preserve">           </w:t>
      </w:r>
      <w:r w:rsidRPr="00737912">
        <w:rPr>
          <w:i/>
          <w:color w:val="000000"/>
        </w:rPr>
        <w:t>Пугач Т.А.,</w:t>
      </w:r>
      <w:r w:rsidR="008D69F1" w:rsidRPr="008D69F1">
        <w:rPr>
          <w:i/>
          <w:color w:val="000000"/>
        </w:rPr>
        <w:t xml:space="preserve"> </w:t>
      </w:r>
      <w:proofErr w:type="spellStart"/>
      <w:r w:rsidR="008D69F1" w:rsidRPr="00737912">
        <w:rPr>
          <w:i/>
          <w:color w:val="000000"/>
        </w:rPr>
        <w:t>Автушенко</w:t>
      </w:r>
      <w:proofErr w:type="spellEnd"/>
      <w:r w:rsidR="008D69F1" w:rsidRPr="00737912">
        <w:rPr>
          <w:i/>
          <w:color w:val="000000"/>
        </w:rPr>
        <w:t xml:space="preserve"> Е.И., </w:t>
      </w:r>
      <w:r w:rsidRPr="00737912">
        <w:rPr>
          <w:i/>
          <w:color w:val="000000"/>
        </w:rPr>
        <w:t xml:space="preserve"> </w:t>
      </w:r>
      <w:proofErr w:type="spellStart"/>
      <w:r w:rsidRPr="00737912">
        <w:rPr>
          <w:i/>
          <w:color w:val="000000"/>
        </w:rPr>
        <w:t>Богатырева</w:t>
      </w:r>
      <w:proofErr w:type="spellEnd"/>
      <w:r w:rsidRPr="00737912">
        <w:rPr>
          <w:i/>
          <w:color w:val="000000"/>
        </w:rPr>
        <w:t xml:space="preserve"> А.К.</w:t>
      </w:r>
    </w:p>
    <w:p w:rsidR="00737912" w:rsidRDefault="00737912" w:rsidP="00737912">
      <w:pPr>
        <w:pStyle w:val="a3"/>
        <w:shd w:val="clear" w:color="auto" w:fill="FFFFFF"/>
        <w:spacing w:before="0" w:beforeAutospacing="0" w:after="0" w:afterAutospacing="0"/>
        <w:jc w:val="center"/>
        <w:rPr>
          <w:color w:val="000000"/>
        </w:rPr>
      </w:pPr>
      <w:r>
        <w:rPr>
          <w:color w:val="000000"/>
        </w:rPr>
        <w:t xml:space="preserve">                                                                                              </w:t>
      </w:r>
      <w:r w:rsidR="00666D6D" w:rsidRPr="00FE2988">
        <w:rPr>
          <w:color w:val="000000"/>
        </w:rPr>
        <w:t xml:space="preserve">Ученик – это не сосуд, </w:t>
      </w:r>
      <w:r w:rsidR="009C7F7A" w:rsidRPr="00FE2988">
        <w:rPr>
          <w:color w:val="000000"/>
        </w:rPr>
        <w:t>который надо</w:t>
      </w:r>
      <w:r w:rsidR="00666D6D" w:rsidRPr="00FE2988">
        <w:rPr>
          <w:color w:val="000000"/>
        </w:rPr>
        <w:t xml:space="preserve"> </w:t>
      </w:r>
    </w:p>
    <w:p w:rsidR="00666D6D" w:rsidRPr="00FE2988" w:rsidRDefault="009C7F7A" w:rsidP="00737912">
      <w:pPr>
        <w:pStyle w:val="a3"/>
        <w:shd w:val="clear" w:color="auto" w:fill="FFFFFF"/>
        <w:spacing w:before="0" w:beforeAutospacing="0" w:after="0" w:afterAutospacing="0"/>
        <w:jc w:val="right"/>
        <w:rPr>
          <w:color w:val="000000"/>
        </w:rPr>
      </w:pPr>
      <w:r w:rsidRPr="00FE2988">
        <w:rPr>
          <w:color w:val="000000"/>
        </w:rPr>
        <w:t xml:space="preserve"> наполнить, а факел, который надо зажечь.</w:t>
      </w:r>
    </w:p>
    <w:p w:rsidR="009C7F7A" w:rsidRPr="00FE2988" w:rsidRDefault="009C7F7A" w:rsidP="00737912">
      <w:pPr>
        <w:pStyle w:val="a3"/>
        <w:shd w:val="clear" w:color="auto" w:fill="FFFFFF"/>
        <w:spacing w:before="0" w:beforeAutospacing="0"/>
        <w:jc w:val="right"/>
        <w:rPr>
          <w:color w:val="000000"/>
        </w:rPr>
      </w:pPr>
      <w:r w:rsidRPr="00FE2988">
        <w:rPr>
          <w:color w:val="000000"/>
        </w:rPr>
        <w:t>Плутарх</w:t>
      </w:r>
    </w:p>
    <w:p w:rsidR="00025808" w:rsidRPr="00FE2988" w:rsidRDefault="00025808" w:rsidP="00737912">
      <w:pPr>
        <w:pStyle w:val="a3"/>
        <w:shd w:val="clear" w:color="auto" w:fill="FFFFFF"/>
        <w:spacing w:after="0" w:afterAutospacing="0"/>
        <w:jc w:val="both"/>
        <w:rPr>
          <w:color w:val="000000"/>
        </w:rPr>
      </w:pPr>
      <w:r w:rsidRPr="00FE2988">
        <w:rPr>
          <w:color w:val="000000"/>
        </w:rPr>
        <w:tab/>
        <w:t xml:space="preserve">Сегодня перед российской школой стоят масштабные задачи, целью которых является обеспечение высокого качества общего образования как условия экономического развития страны, выход на лидирующие позиции по уровню образования среди стран-участников международных образовательных исследований уже к концу этого десятилетия. </w:t>
      </w:r>
    </w:p>
    <w:p w:rsidR="00025808" w:rsidRPr="00FE2988" w:rsidRDefault="00025808" w:rsidP="008F0898">
      <w:pPr>
        <w:pStyle w:val="a3"/>
        <w:shd w:val="clear" w:color="auto" w:fill="FFFFFF"/>
        <w:spacing w:before="0" w:beforeAutospacing="0" w:after="0" w:afterAutospacing="0"/>
        <w:jc w:val="both"/>
        <w:rPr>
          <w:color w:val="000000"/>
        </w:rPr>
      </w:pPr>
      <w:r w:rsidRPr="00FE2988">
        <w:rPr>
          <w:color w:val="000000"/>
        </w:rPr>
        <w:tab/>
        <w:t>Достижение поставленной цели требует от учителя организации учебного процесса, направленного на развитие стремления учащегося к познанию и саморазвитию. Предметный характер обучения в школе обуславливает необходимость разработки инструментов, позволяющих педагогам различных дисциплин, в том числе и математики, достигать поставленных целей.</w:t>
      </w:r>
    </w:p>
    <w:p w:rsidR="00025808" w:rsidRPr="00FE2988" w:rsidRDefault="00025808" w:rsidP="008F0898">
      <w:pPr>
        <w:pStyle w:val="a3"/>
        <w:shd w:val="clear" w:color="auto" w:fill="FFFFFF"/>
        <w:spacing w:before="0" w:beforeAutospacing="0" w:after="0" w:afterAutospacing="0"/>
        <w:jc w:val="both"/>
        <w:rPr>
          <w:color w:val="000000"/>
        </w:rPr>
      </w:pPr>
      <w:r w:rsidRPr="00FE2988">
        <w:rPr>
          <w:color w:val="000000"/>
        </w:rPr>
        <w:tab/>
        <w:t xml:space="preserve">Рассматривая познавательную деятельность как основу развития учащегося в образовательном процессе, следует выделить развитие познавательной активности учащихся в роли </w:t>
      </w:r>
      <w:r w:rsidRPr="00FE2988">
        <w:rPr>
          <w:b/>
          <w:i/>
          <w:color w:val="000000"/>
        </w:rPr>
        <w:t>ведущей задачи</w:t>
      </w:r>
      <w:r w:rsidRPr="00FE2988">
        <w:rPr>
          <w:color w:val="000000"/>
        </w:rPr>
        <w:t xml:space="preserve"> в достижении требований ФГОС второго поколения. Решение этой задачи позволит сформировать позитивное отношение ученика к самой познавательной деятельности, к приобретению знаний, к науке и научным методам познания, обеспечить условия для социально-экономического развития нашей страны.</w:t>
      </w:r>
    </w:p>
    <w:p w:rsidR="008F0898" w:rsidRDefault="008F0898" w:rsidP="008F0898">
      <w:pPr>
        <w:widowControl w:val="0"/>
        <w:tabs>
          <w:tab w:val="num" w:pos="180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25808" w:rsidRPr="00FE2988">
        <w:rPr>
          <w:rFonts w:ascii="Times New Roman" w:eastAsia="Calibri" w:hAnsi="Times New Roman" w:cs="Times New Roman"/>
          <w:color w:val="000000"/>
          <w:sz w:val="24"/>
          <w:szCs w:val="24"/>
        </w:rPr>
        <w:t>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025808" w:rsidRPr="00FE2988" w:rsidRDefault="008F0898" w:rsidP="008F0898">
      <w:pPr>
        <w:widowControl w:val="0"/>
        <w:tabs>
          <w:tab w:val="num" w:pos="180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25808" w:rsidRPr="00FE2988">
        <w:rPr>
          <w:rFonts w:ascii="Times New Roman" w:eastAsia="Calibri" w:hAnsi="Times New Roman" w:cs="Times New Roman"/>
          <w:color w:val="000000"/>
          <w:sz w:val="24"/>
          <w:szCs w:val="24"/>
        </w:rPr>
        <w:t>Наибольший активизирующий эффект на занятиях дают ситуации, в которых учащиеся сами должны:</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отстаивать свое мнение;</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принимать участие в дискуссиях и обсуждениях;</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ставить вопросы своим товарищам и преподавателям;</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рецензировать ответы товарищей;</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оценивать ответы и письменные работы товарищей;</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 xml:space="preserve">заниматься обучением </w:t>
      </w:r>
      <w:proofErr w:type="gramStart"/>
      <w:r w:rsidRPr="00FE2988">
        <w:rPr>
          <w:rFonts w:ascii="Times New Roman" w:eastAsia="Calibri" w:hAnsi="Times New Roman" w:cs="Times New Roman"/>
          <w:color w:val="000000"/>
          <w:sz w:val="24"/>
          <w:szCs w:val="24"/>
        </w:rPr>
        <w:t>отстающих</w:t>
      </w:r>
      <w:proofErr w:type="gramEnd"/>
      <w:r w:rsidRPr="00FE2988">
        <w:rPr>
          <w:rFonts w:ascii="Times New Roman" w:eastAsia="Calibri" w:hAnsi="Times New Roman" w:cs="Times New Roman"/>
          <w:color w:val="000000"/>
          <w:sz w:val="24"/>
          <w:szCs w:val="24"/>
        </w:rPr>
        <w:t>;</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объяснять более слабым учащимся непонятные места;</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самостоятельно выбирать посильное задание;</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находить несколько вариантов возможного решения познавательной задачи (проблемы);</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создавать ситуации самопроверки, анализа личных познавательных и практических действий;</w:t>
      </w:r>
    </w:p>
    <w:p w:rsidR="00025808" w:rsidRPr="00FE2988" w:rsidRDefault="00025808" w:rsidP="00FE2988">
      <w:pPr>
        <w:widowControl w:val="0"/>
        <w:numPr>
          <w:ilvl w:val="0"/>
          <w:numId w:val="1"/>
        </w:numPr>
        <w:tabs>
          <w:tab w:val="left" w:pos="0"/>
        </w:tabs>
        <w:spacing w:after="0" w:line="240" w:lineRule="auto"/>
        <w:ind w:firstLine="709"/>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решать познавательные задачи путем комплексного применения известных им способов решения.</w:t>
      </w:r>
    </w:p>
    <w:p w:rsidR="008F0898" w:rsidRDefault="00025808" w:rsidP="008F0898">
      <w:pPr>
        <w:spacing w:line="240" w:lineRule="auto"/>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Какие же способы активизации можно использовать на уроках</w:t>
      </w:r>
      <w:r w:rsidR="008F0898">
        <w:rPr>
          <w:rFonts w:ascii="Times New Roman" w:eastAsia="Calibri" w:hAnsi="Times New Roman" w:cs="Times New Roman"/>
          <w:color w:val="000000"/>
          <w:sz w:val="24"/>
          <w:szCs w:val="24"/>
        </w:rPr>
        <w:t>?</w:t>
      </w:r>
    </w:p>
    <w:p w:rsidR="00025808" w:rsidRPr="00FE2988" w:rsidRDefault="00025808" w:rsidP="008F0898">
      <w:pPr>
        <w:spacing w:line="240" w:lineRule="auto"/>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 xml:space="preserve"> </w:t>
      </w:r>
      <w:r w:rsidRPr="00FE2988">
        <w:rPr>
          <w:rFonts w:ascii="Times New Roman" w:hAnsi="Times New Roman" w:cs="Times New Roman"/>
          <w:sz w:val="24"/>
          <w:szCs w:val="24"/>
        </w:rPr>
        <w:t>Уроки «открытия» нового знания</w:t>
      </w:r>
      <w:r w:rsidR="00407F02" w:rsidRPr="00FE2988">
        <w:rPr>
          <w:rFonts w:ascii="Times New Roman" w:hAnsi="Times New Roman" w:cs="Times New Roman"/>
          <w:sz w:val="24"/>
          <w:szCs w:val="24"/>
        </w:rPr>
        <w:t>:</w:t>
      </w:r>
    </w:p>
    <w:tbl>
      <w:tblPr>
        <w:tblStyle w:val="a4"/>
        <w:tblpPr w:leftFromText="180" w:rightFromText="180" w:vertAnchor="text" w:horzAnchor="margin" w:tblpY="392"/>
        <w:tblW w:w="0" w:type="auto"/>
        <w:tblLook w:val="04A0"/>
      </w:tblPr>
      <w:tblGrid>
        <w:gridCol w:w="4662"/>
        <w:gridCol w:w="6020"/>
      </w:tblGrid>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Этап урока</w:t>
            </w:r>
          </w:p>
        </w:tc>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Способы активизации познавательной активности</w:t>
            </w: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Мотивирование к учебной деятельности</w:t>
            </w:r>
          </w:p>
        </w:tc>
        <w:tc>
          <w:tcPr>
            <w:tcW w:w="0" w:type="auto"/>
          </w:tcPr>
          <w:p w:rsidR="00025808" w:rsidRPr="00FE2988" w:rsidRDefault="00025808" w:rsidP="00FE2988">
            <w:pPr>
              <w:numPr>
                <w:ilvl w:val="0"/>
                <w:numId w:val="2"/>
              </w:numPr>
              <w:spacing w:before="100" w:beforeAutospacing="1" w:after="100" w:afterAutospacing="1"/>
              <w:jc w:val="both"/>
              <w:rPr>
                <w:rFonts w:ascii="Times New Roman" w:hAnsi="Times New Roman" w:cs="Times New Roman"/>
                <w:sz w:val="24"/>
                <w:szCs w:val="24"/>
              </w:rPr>
            </w:pPr>
            <w:r w:rsidRPr="00FE2988">
              <w:rPr>
                <w:rFonts w:ascii="Times New Roman" w:hAnsi="Times New Roman" w:cs="Times New Roman"/>
                <w:sz w:val="24"/>
                <w:szCs w:val="24"/>
              </w:rPr>
              <w:t xml:space="preserve">Исторические задачи, легенды, сведения из истории по данной теме. </w:t>
            </w:r>
          </w:p>
          <w:p w:rsidR="00025808" w:rsidRPr="00FE2988" w:rsidRDefault="00025808" w:rsidP="00FE2988">
            <w:pPr>
              <w:numPr>
                <w:ilvl w:val="0"/>
                <w:numId w:val="2"/>
              </w:numPr>
              <w:spacing w:before="100" w:beforeAutospacing="1" w:after="100" w:afterAutospacing="1"/>
              <w:jc w:val="both"/>
              <w:rPr>
                <w:rFonts w:ascii="Times New Roman" w:hAnsi="Times New Roman" w:cs="Times New Roman"/>
                <w:sz w:val="24"/>
                <w:szCs w:val="24"/>
              </w:rPr>
            </w:pPr>
            <w:r w:rsidRPr="00FE2988">
              <w:rPr>
                <w:rFonts w:ascii="Times New Roman" w:hAnsi="Times New Roman" w:cs="Times New Roman"/>
                <w:sz w:val="24"/>
                <w:szCs w:val="24"/>
              </w:rPr>
              <w:t xml:space="preserve">Решение задач с практическим содержанием, с использованием </w:t>
            </w:r>
            <w:proofErr w:type="spellStart"/>
            <w:r w:rsidRPr="00FE2988">
              <w:rPr>
                <w:rFonts w:ascii="Times New Roman" w:hAnsi="Times New Roman" w:cs="Times New Roman"/>
                <w:sz w:val="24"/>
                <w:szCs w:val="24"/>
              </w:rPr>
              <w:t>межпредметных</w:t>
            </w:r>
            <w:proofErr w:type="spellEnd"/>
            <w:r w:rsidRPr="00FE2988">
              <w:rPr>
                <w:rFonts w:ascii="Times New Roman" w:hAnsi="Times New Roman" w:cs="Times New Roman"/>
                <w:sz w:val="24"/>
                <w:szCs w:val="24"/>
              </w:rPr>
              <w:t xml:space="preserve"> связей. </w:t>
            </w:r>
          </w:p>
          <w:p w:rsidR="00025808" w:rsidRPr="00FE2988" w:rsidRDefault="00025808" w:rsidP="00FE2988">
            <w:pPr>
              <w:numPr>
                <w:ilvl w:val="0"/>
                <w:numId w:val="2"/>
              </w:numPr>
              <w:spacing w:before="100" w:beforeAutospacing="1" w:after="100" w:afterAutospacing="1"/>
              <w:jc w:val="both"/>
              <w:rPr>
                <w:rFonts w:ascii="Times New Roman" w:hAnsi="Times New Roman" w:cs="Times New Roman"/>
                <w:sz w:val="24"/>
                <w:szCs w:val="24"/>
              </w:rPr>
            </w:pPr>
            <w:r w:rsidRPr="00FE2988">
              <w:rPr>
                <w:rFonts w:ascii="Times New Roman" w:hAnsi="Times New Roman" w:cs="Times New Roman"/>
                <w:sz w:val="24"/>
                <w:szCs w:val="24"/>
              </w:rPr>
              <w:t xml:space="preserve">Проведение исследовательских, лабораторных и </w:t>
            </w:r>
            <w:r w:rsidRPr="00FE2988">
              <w:rPr>
                <w:rFonts w:ascii="Times New Roman" w:hAnsi="Times New Roman" w:cs="Times New Roman"/>
                <w:sz w:val="24"/>
                <w:szCs w:val="24"/>
              </w:rPr>
              <w:lastRenderedPageBreak/>
              <w:t xml:space="preserve">практических работ с использованием моделей, чертежей, таблиц и т.п. </w:t>
            </w:r>
          </w:p>
          <w:p w:rsidR="00025808" w:rsidRPr="00FE2988" w:rsidRDefault="00025808" w:rsidP="00FE2988">
            <w:pPr>
              <w:numPr>
                <w:ilvl w:val="0"/>
                <w:numId w:val="2"/>
              </w:numPr>
              <w:spacing w:before="100" w:beforeAutospacing="1" w:after="100" w:afterAutospacing="1"/>
              <w:jc w:val="both"/>
              <w:rPr>
                <w:rFonts w:ascii="Times New Roman" w:hAnsi="Times New Roman" w:cs="Times New Roman"/>
                <w:sz w:val="24"/>
                <w:szCs w:val="24"/>
              </w:rPr>
            </w:pPr>
            <w:r w:rsidRPr="00FE2988">
              <w:rPr>
                <w:rFonts w:ascii="Times New Roman" w:hAnsi="Times New Roman" w:cs="Times New Roman"/>
                <w:sz w:val="24"/>
                <w:szCs w:val="24"/>
              </w:rPr>
              <w:t xml:space="preserve">Решение задач, требующих расширение знаний по теме. </w:t>
            </w:r>
          </w:p>
          <w:p w:rsidR="00025808" w:rsidRPr="00FE2988" w:rsidRDefault="00025808" w:rsidP="00FE2988">
            <w:pPr>
              <w:numPr>
                <w:ilvl w:val="0"/>
                <w:numId w:val="2"/>
              </w:numPr>
              <w:spacing w:before="100" w:beforeAutospacing="1" w:after="100" w:afterAutospacing="1"/>
              <w:jc w:val="both"/>
              <w:rPr>
                <w:rFonts w:ascii="Times New Roman" w:hAnsi="Times New Roman" w:cs="Times New Roman"/>
                <w:sz w:val="24"/>
                <w:szCs w:val="24"/>
              </w:rPr>
            </w:pPr>
            <w:r w:rsidRPr="00FE2988">
              <w:rPr>
                <w:rFonts w:ascii="Times New Roman" w:hAnsi="Times New Roman" w:cs="Times New Roman"/>
                <w:sz w:val="24"/>
                <w:szCs w:val="24"/>
              </w:rPr>
              <w:t>Математические фокусы, задачи занимательного характера.</w:t>
            </w:r>
          </w:p>
          <w:p w:rsidR="00025808" w:rsidRPr="00FE2988" w:rsidRDefault="00025808" w:rsidP="00FE2988">
            <w:pPr>
              <w:numPr>
                <w:ilvl w:val="0"/>
                <w:numId w:val="2"/>
              </w:numPr>
              <w:spacing w:before="100" w:beforeAutospacing="1" w:after="100" w:afterAutospacing="1"/>
              <w:jc w:val="both"/>
              <w:rPr>
                <w:rFonts w:ascii="Times New Roman" w:hAnsi="Times New Roman" w:cs="Times New Roman"/>
                <w:sz w:val="24"/>
                <w:szCs w:val="24"/>
              </w:rPr>
            </w:pPr>
            <w:r w:rsidRPr="00FE2988">
              <w:rPr>
                <w:rFonts w:ascii="Times New Roman" w:eastAsia="Times New Roman" w:hAnsi="Times New Roman" w:cs="Times New Roman"/>
                <w:sz w:val="24"/>
                <w:szCs w:val="24"/>
                <w:lang w:eastAsia="ru-RU"/>
              </w:rPr>
              <w:t>Игра "решето" </w:t>
            </w: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lastRenderedPageBreak/>
              <w:t>Актуализация и фиксирование индивидуального затруднения в пробном учебном действии</w:t>
            </w:r>
          </w:p>
        </w:tc>
        <w:tc>
          <w:tcPr>
            <w:tcW w:w="0" w:type="auto"/>
          </w:tcPr>
          <w:p w:rsidR="00025808" w:rsidRPr="00FE2988" w:rsidRDefault="00025808" w:rsidP="00FE2988">
            <w:pPr>
              <w:pStyle w:val="a5"/>
              <w:numPr>
                <w:ilvl w:val="0"/>
                <w:numId w:val="3"/>
              </w:numPr>
              <w:rPr>
                <w:rFonts w:ascii="Times New Roman" w:hAnsi="Times New Roman" w:cs="Times New Roman"/>
                <w:sz w:val="24"/>
                <w:szCs w:val="24"/>
              </w:rPr>
            </w:pPr>
            <w:r w:rsidRPr="00FE2988">
              <w:rPr>
                <w:rFonts w:ascii="Times New Roman" w:hAnsi="Times New Roman" w:cs="Times New Roman"/>
                <w:sz w:val="24"/>
                <w:szCs w:val="24"/>
              </w:rPr>
              <w:t xml:space="preserve">Составить задачу, обратную </w:t>
            </w:r>
            <w:proofErr w:type="gramStart"/>
            <w:r w:rsidRPr="00FE2988">
              <w:rPr>
                <w:rFonts w:ascii="Times New Roman" w:hAnsi="Times New Roman" w:cs="Times New Roman"/>
                <w:sz w:val="24"/>
                <w:szCs w:val="24"/>
              </w:rPr>
              <w:t>данной</w:t>
            </w:r>
            <w:proofErr w:type="gramEnd"/>
            <w:r w:rsidRPr="00FE2988">
              <w:rPr>
                <w:rFonts w:ascii="Times New Roman" w:hAnsi="Times New Roman" w:cs="Times New Roman"/>
                <w:sz w:val="24"/>
                <w:szCs w:val="24"/>
              </w:rPr>
              <w:t>.</w:t>
            </w:r>
          </w:p>
          <w:p w:rsidR="00025808" w:rsidRPr="00FE2988" w:rsidRDefault="00025808" w:rsidP="00FE2988">
            <w:pPr>
              <w:pStyle w:val="a5"/>
              <w:numPr>
                <w:ilvl w:val="0"/>
                <w:numId w:val="3"/>
              </w:numPr>
              <w:rPr>
                <w:rFonts w:ascii="Times New Roman" w:hAnsi="Times New Roman" w:cs="Times New Roman"/>
                <w:sz w:val="24"/>
                <w:szCs w:val="24"/>
              </w:rPr>
            </w:pPr>
            <w:r w:rsidRPr="00FE2988">
              <w:rPr>
                <w:rFonts w:ascii="Times New Roman" w:hAnsi="Times New Roman" w:cs="Times New Roman"/>
                <w:bCs/>
                <w:sz w:val="24"/>
                <w:szCs w:val="24"/>
              </w:rPr>
              <w:t>Ситуацию удивления</w:t>
            </w:r>
          </w:p>
          <w:p w:rsidR="00025808" w:rsidRPr="00FE2988" w:rsidRDefault="00025808" w:rsidP="00FE2988">
            <w:pPr>
              <w:pStyle w:val="a5"/>
              <w:numPr>
                <w:ilvl w:val="0"/>
                <w:numId w:val="3"/>
              </w:numPr>
              <w:rPr>
                <w:rFonts w:ascii="Times New Roman" w:hAnsi="Times New Roman" w:cs="Times New Roman"/>
                <w:sz w:val="24"/>
                <w:szCs w:val="24"/>
              </w:rPr>
            </w:pPr>
            <w:r w:rsidRPr="00FE2988">
              <w:rPr>
                <w:rFonts w:ascii="Times New Roman" w:hAnsi="Times New Roman" w:cs="Times New Roman"/>
                <w:bCs/>
                <w:sz w:val="24"/>
                <w:szCs w:val="24"/>
              </w:rPr>
              <w:t>Проблемную ситуацию</w:t>
            </w: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Выявление места причины затруднения</w:t>
            </w:r>
          </w:p>
        </w:tc>
        <w:tc>
          <w:tcPr>
            <w:tcW w:w="0" w:type="auto"/>
          </w:tcPr>
          <w:p w:rsidR="00025808" w:rsidRPr="00FE2988" w:rsidRDefault="00025808" w:rsidP="00FE2988">
            <w:pPr>
              <w:rPr>
                <w:rFonts w:ascii="Times New Roman" w:hAnsi="Times New Roman" w:cs="Times New Roman"/>
                <w:sz w:val="24"/>
                <w:szCs w:val="24"/>
              </w:rPr>
            </w:pP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Построение проекта выхода из затруднения</w:t>
            </w:r>
          </w:p>
        </w:tc>
        <w:tc>
          <w:tcPr>
            <w:tcW w:w="0" w:type="auto"/>
          </w:tcPr>
          <w:p w:rsidR="00025808" w:rsidRPr="00FE2988" w:rsidRDefault="00025808" w:rsidP="00FE2988">
            <w:pPr>
              <w:rPr>
                <w:rFonts w:ascii="Times New Roman" w:hAnsi="Times New Roman" w:cs="Times New Roman"/>
                <w:sz w:val="24"/>
                <w:szCs w:val="24"/>
              </w:rPr>
            </w:pP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Реализация построенного проекта</w:t>
            </w:r>
          </w:p>
        </w:tc>
        <w:tc>
          <w:tcPr>
            <w:tcW w:w="0" w:type="auto"/>
          </w:tcPr>
          <w:p w:rsidR="00025808" w:rsidRPr="00FE2988" w:rsidRDefault="00025808" w:rsidP="00FE2988">
            <w:pPr>
              <w:rPr>
                <w:rFonts w:ascii="Times New Roman" w:hAnsi="Times New Roman" w:cs="Times New Roman"/>
                <w:sz w:val="24"/>
                <w:szCs w:val="24"/>
              </w:rPr>
            </w:pPr>
            <w:r w:rsidRPr="00FE2988">
              <w:rPr>
                <w:rFonts w:ascii="Times New Roman" w:eastAsia="Times New Roman" w:hAnsi="Times New Roman" w:cs="Times New Roman"/>
                <w:sz w:val="24"/>
                <w:szCs w:val="24"/>
                <w:lang w:eastAsia="ru-RU"/>
              </w:rPr>
              <w:t>Использование опорных схем или карточек-информаторов</w:t>
            </w: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Первичное закрепление с проговариванием во внешней речи</w:t>
            </w:r>
          </w:p>
        </w:tc>
        <w:tc>
          <w:tcPr>
            <w:tcW w:w="0" w:type="auto"/>
          </w:tcPr>
          <w:p w:rsidR="00025808" w:rsidRPr="00FE2988" w:rsidRDefault="00025808" w:rsidP="00FE2988">
            <w:pPr>
              <w:rPr>
                <w:rFonts w:ascii="Times New Roman" w:hAnsi="Times New Roman" w:cs="Times New Roman"/>
                <w:sz w:val="24"/>
                <w:szCs w:val="24"/>
              </w:rPr>
            </w:pP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Самостоятельная работа с самопроверкой по эталону</w:t>
            </w:r>
          </w:p>
        </w:tc>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Дидактические</w:t>
            </w:r>
            <w:r w:rsidR="00994074" w:rsidRPr="00FE2988">
              <w:rPr>
                <w:rFonts w:ascii="Times New Roman" w:hAnsi="Times New Roman" w:cs="Times New Roman"/>
                <w:sz w:val="24"/>
                <w:szCs w:val="24"/>
              </w:rPr>
              <w:t xml:space="preserve"> игры: «Домино»,  «Лото»</w:t>
            </w:r>
          </w:p>
          <w:p w:rsidR="00025808" w:rsidRPr="00FE2988" w:rsidRDefault="00025808" w:rsidP="00FE2988">
            <w:pPr>
              <w:rPr>
                <w:rFonts w:ascii="Times New Roman" w:hAnsi="Times New Roman" w:cs="Times New Roman"/>
                <w:sz w:val="24"/>
                <w:szCs w:val="24"/>
              </w:rPr>
            </w:pP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Включение в систему знаний и повторение</w:t>
            </w:r>
          </w:p>
        </w:tc>
        <w:tc>
          <w:tcPr>
            <w:tcW w:w="0" w:type="auto"/>
          </w:tcPr>
          <w:p w:rsidR="00025808" w:rsidRPr="00FE2988" w:rsidRDefault="00025808" w:rsidP="00FE2988">
            <w:pPr>
              <w:rPr>
                <w:rFonts w:ascii="Times New Roman" w:eastAsia="Calibri" w:hAnsi="Times New Roman" w:cs="Times New Roman"/>
                <w:sz w:val="24"/>
                <w:szCs w:val="24"/>
              </w:rPr>
            </w:pPr>
            <w:r w:rsidRPr="00FE2988">
              <w:rPr>
                <w:rFonts w:ascii="Times New Roman" w:eastAsia="Calibri" w:hAnsi="Times New Roman" w:cs="Times New Roman"/>
                <w:sz w:val="24"/>
                <w:szCs w:val="24"/>
              </w:rPr>
              <w:t>Игра «Кодирование ответов».</w:t>
            </w:r>
          </w:p>
          <w:p w:rsidR="00025808" w:rsidRPr="00FE2988" w:rsidRDefault="00025808" w:rsidP="00FE2988">
            <w:pPr>
              <w:rPr>
                <w:rFonts w:ascii="Times New Roman" w:hAnsi="Times New Roman" w:cs="Times New Roman"/>
                <w:sz w:val="24"/>
                <w:szCs w:val="24"/>
              </w:rPr>
            </w:pPr>
          </w:p>
        </w:tc>
      </w:tr>
      <w:tr w:rsidR="00025808" w:rsidRPr="00FE2988" w:rsidTr="00B00ABE">
        <w:tc>
          <w:tcPr>
            <w:tcW w:w="0" w:type="auto"/>
          </w:tcPr>
          <w:p w:rsidR="00025808" w:rsidRPr="00FE2988" w:rsidRDefault="00025808" w:rsidP="00FE2988">
            <w:pPr>
              <w:rPr>
                <w:rFonts w:ascii="Times New Roman" w:hAnsi="Times New Roman" w:cs="Times New Roman"/>
                <w:sz w:val="24"/>
                <w:szCs w:val="24"/>
              </w:rPr>
            </w:pPr>
            <w:r w:rsidRPr="00FE2988">
              <w:rPr>
                <w:rFonts w:ascii="Times New Roman" w:hAnsi="Times New Roman" w:cs="Times New Roman"/>
                <w:sz w:val="24"/>
                <w:szCs w:val="24"/>
              </w:rPr>
              <w:t>Рефлексия учебной деятельности на уроке</w:t>
            </w:r>
          </w:p>
        </w:tc>
        <w:tc>
          <w:tcPr>
            <w:tcW w:w="0" w:type="auto"/>
          </w:tcPr>
          <w:p w:rsidR="00025808" w:rsidRPr="00FE2988" w:rsidRDefault="00025808" w:rsidP="00FE2988">
            <w:pPr>
              <w:rPr>
                <w:rFonts w:ascii="Times New Roman" w:hAnsi="Times New Roman" w:cs="Times New Roman"/>
                <w:sz w:val="24"/>
                <w:szCs w:val="24"/>
              </w:rPr>
            </w:pPr>
          </w:p>
        </w:tc>
      </w:tr>
    </w:tbl>
    <w:p w:rsidR="00025808" w:rsidRPr="00FE2988" w:rsidRDefault="00025808" w:rsidP="00FE2988">
      <w:pPr>
        <w:spacing w:line="240" w:lineRule="auto"/>
        <w:rPr>
          <w:rFonts w:ascii="Times New Roman" w:hAnsi="Times New Roman" w:cs="Times New Roman"/>
          <w:sz w:val="24"/>
          <w:szCs w:val="24"/>
        </w:rPr>
      </w:pPr>
    </w:p>
    <w:p w:rsidR="003B1855" w:rsidRDefault="00ED41C6" w:rsidP="00FE2988">
      <w:pPr>
        <w:widowControl w:val="0"/>
        <w:tabs>
          <w:tab w:val="left" w:pos="0"/>
        </w:tabs>
        <w:spacing w:after="0" w:line="240" w:lineRule="auto"/>
        <w:jc w:val="both"/>
        <w:rPr>
          <w:rFonts w:ascii="Times New Roman" w:eastAsia="Calibri" w:hAnsi="Times New Roman" w:cs="Times New Roman"/>
          <w:color w:val="000000"/>
          <w:sz w:val="24"/>
          <w:szCs w:val="24"/>
        </w:rPr>
      </w:pPr>
      <w:r w:rsidRPr="00FE2988">
        <w:rPr>
          <w:rFonts w:ascii="Times New Roman" w:eastAsia="Calibri" w:hAnsi="Times New Roman" w:cs="Times New Roman"/>
          <w:color w:val="000000"/>
          <w:sz w:val="24"/>
          <w:szCs w:val="24"/>
        </w:rPr>
        <w:t>П</w:t>
      </w:r>
      <w:r w:rsidR="00396E92" w:rsidRPr="00FE2988">
        <w:rPr>
          <w:rFonts w:ascii="Times New Roman" w:eastAsia="Calibri" w:hAnsi="Times New Roman" w:cs="Times New Roman"/>
          <w:color w:val="000000"/>
          <w:sz w:val="24"/>
          <w:szCs w:val="24"/>
        </w:rPr>
        <w:t>риведем примеры способов активизации познавательной деятельности на различных этапах урока.</w:t>
      </w:r>
      <w:r w:rsidR="00407F02" w:rsidRPr="00FE2988">
        <w:rPr>
          <w:rFonts w:ascii="Times New Roman" w:eastAsia="Calibri" w:hAnsi="Times New Roman" w:cs="Times New Roman"/>
          <w:color w:val="000000"/>
          <w:sz w:val="24"/>
          <w:szCs w:val="24"/>
        </w:rPr>
        <w:t xml:space="preserve"> </w:t>
      </w:r>
    </w:p>
    <w:p w:rsidR="008F0898" w:rsidRPr="00FE2988" w:rsidRDefault="008F0898" w:rsidP="00FE2988">
      <w:pPr>
        <w:widowControl w:val="0"/>
        <w:tabs>
          <w:tab w:val="left" w:pos="0"/>
        </w:tabs>
        <w:spacing w:after="0" w:line="240" w:lineRule="auto"/>
        <w:jc w:val="both"/>
        <w:rPr>
          <w:rFonts w:ascii="Times New Roman" w:eastAsia="Calibri" w:hAnsi="Times New Roman" w:cs="Times New Roman"/>
          <w:color w:val="000000"/>
          <w:sz w:val="24"/>
          <w:szCs w:val="24"/>
        </w:rPr>
      </w:pPr>
    </w:p>
    <w:p w:rsidR="00396E92" w:rsidRPr="00FE2988" w:rsidRDefault="00396E92" w:rsidP="00FE2988">
      <w:pPr>
        <w:pStyle w:val="a5"/>
        <w:widowControl w:val="0"/>
        <w:numPr>
          <w:ilvl w:val="0"/>
          <w:numId w:val="4"/>
        </w:numPr>
        <w:tabs>
          <w:tab w:val="left" w:pos="0"/>
        </w:tabs>
        <w:spacing w:after="0" w:line="240" w:lineRule="auto"/>
        <w:jc w:val="both"/>
        <w:rPr>
          <w:rFonts w:ascii="Times New Roman" w:eastAsia="Times New Roman" w:hAnsi="Times New Roman" w:cs="Times New Roman"/>
          <w:bCs/>
          <w:kern w:val="36"/>
          <w:sz w:val="24"/>
          <w:szCs w:val="24"/>
          <w:lang w:eastAsia="ru-RU"/>
        </w:rPr>
      </w:pPr>
      <w:r w:rsidRPr="00FE2988">
        <w:rPr>
          <w:rFonts w:ascii="Times New Roman" w:eastAsia="Times New Roman" w:hAnsi="Times New Roman" w:cs="Times New Roman"/>
          <w:bCs/>
          <w:kern w:val="36"/>
          <w:sz w:val="24"/>
          <w:szCs w:val="24"/>
          <w:lang w:eastAsia="ru-RU"/>
        </w:rPr>
        <w:t>Урок открытия нового знания в 7 классе по теме: «Разложение многочлена на множители способом группировки»</w:t>
      </w:r>
      <w:r w:rsidR="003B1855" w:rsidRPr="00FE2988">
        <w:rPr>
          <w:rFonts w:ascii="Times New Roman" w:eastAsia="Times New Roman" w:hAnsi="Times New Roman" w:cs="Times New Roman"/>
          <w:bCs/>
          <w:kern w:val="36"/>
          <w:sz w:val="24"/>
          <w:szCs w:val="24"/>
          <w:lang w:eastAsia="ru-RU"/>
        </w:rPr>
        <w:t>.</w:t>
      </w:r>
    </w:p>
    <w:p w:rsidR="00396E92" w:rsidRPr="00FE2988" w:rsidRDefault="003B1855" w:rsidP="00FE2988">
      <w:pPr>
        <w:widowControl w:val="0"/>
        <w:tabs>
          <w:tab w:val="left" w:pos="0"/>
        </w:tabs>
        <w:spacing w:after="0" w:line="240" w:lineRule="auto"/>
        <w:rPr>
          <w:rFonts w:ascii="Times New Roman" w:eastAsia="Times New Roman" w:hAnsi="Times New Roman" w:cs="Times New Roman"/>
          <w:sz w:val="24"/>
          <w:szCs w:val="24"/>
          <w:lang w:eastAsia="ru-RU"/>
        </w:rPr>
      </w:pPr>
      <w:r w:rsidRPr="00FE2988">
        <w:rPr>
          <w:rFonts w:ascii="Times New Roman" w:eastAsia="Times New Roman" w:hAnsi="Times New Roman" w:cs="Times New Roman"/>
          <w:bCs/>
          <w:kern w:val="36"/>
          <w:sz w:val="24"/>
          <w:szCs w:val="24"/>
          <w:lang w:eastAsia="ru-RU"/>
        </w:rPr>
        <w:tab/>
        <w:t>На этапе урока по актуализации необходимых знаний повторяется способ разложения многочлена на множители вынесением общего множителя за скобки.</w:t>
      </w:r>
      <w:r w:rsidR="001A00B5" w:rsidRPr="00FE2988">
        <w:rPr>
          <w:rFonts w:ascii="Times New Roman" w:eastAsia="Times New Roman" w:hAnsi="Times New Roman" w:cs="Times New Roman"/>
          <w:bCs/>
          <w:kern w:val="36"/>
          <w:sz w:val="24"/>
          <w:szCs w:val="24"/>
          <w:lang w:eastAsia="ru-RU"/>
        </w:rPr>
        <w:t xml:space="preserve"> Затем, на этапе м</w:t>
      </w:r>
      <w:r w:rsidR="00396E92" w:rsidRPr="00FE2988">
        <w:rPr>
          <w:rFonts w:ascii="Times New Roman" w:eastAsia="Times New Roman" w:hAnsi="Times New Roman" w:cs="Times New Roman"/>
          <w:i/>
          <w:sz w:val="24"/>
          <w:szCs w:val="24"/>
          <w:lang w:eastAsia="ru-RU"/>
        </w:rPr>
        <w:t xml:space="preserve">отивирование </w:t>
      </w:r>
      <w:r w:rsidR="00541A15" w:rsidRPr="00FE2988">
        <w:rPr>
          <w:rFonts w:ascii="Times New Roman" w:eastAsia="Times New Roman" w:hAnsi="Times New Roman" w:cs="Times New Roman"/>
          <w:i/>
          <w:sz w:val="24"/>
          <w:szCs w:val="24"/>
          <w:lang w:eastAsia="ru-RU"/>
        </w:rPr>
        <w:t>к учебной деятельности</w:t>
      </w:r>
      <w:r w:rsidR="001A00B5" w:rsidRPr="00FE2988">
        <w:rPr>
          <w:rFonts w:ascii="Times New Roman" w:eastAsia="Times New Roman" w:hAnsi="Times New Roman" w:cs="Times New Roman"/>
          <w:i/>
          <w:sz w:val="24"/>
          <w:szCs w:val="24"/>
          <w:lang w:eastAsia="ru-RU"/>
        </w:rPr>
        <w:t xml:space="preserve"> п</w:t>
      </w:r>
      <w:r w:rsidR="001A00B5" w:rsidRPr="00FE2988">
        <w:rPr>
          <w:rFonts w:ascii="Times New Roman" w:eastAsia="Times New Roman" w:hAnsi="Times New Roman" w:cs="Times New Roman"/>
          <w:sz w:val="24"/>
          <w:szCs w:val="24"/>
          <w:lang w:eastAsia="ru-RU"/>
        </w:rPr>
        <w:t xml:space="preserve">редлагается решить уравнение </w:t>
      </w:r>
      <w:r w:rsidR="00396E92" w:rsidRPr="00FE2988">
        <w:rPr>
          <w:rFonts w:ascii="Times New Roman" w:eastAsia="Times New Roman" w:hAnsi="Times New Roman" w:cs="Times New Roman"/>
          <w:sz w:val="24"/>
          <w:szCs w:val="24"/>
          <w:lang w:eastAsia="ru-RU"/>
        </w:rPr>
        <w:t xml:space="preserve"> x</w:t>
      </w:r>
      <w:r w:rsidR="00396E92" w:rsidRPr="00FE2988">
        <w:rPr>
          <w:rFonts w:ascii="Times New Roman" w:eastAsia="Times New Roman" w:hAnsi="Times New Roman" w:cs="Times New Roman"/>
          <w:sz w:val="24"/>
          <w:szCs w:val="24"/>
          <w:vertAlign w:val="superscript"/>
          <w:lang w:eastAsia="ru-RU"/>
        </w:rPr>
        <w:t xml:space="preserve">2 </w:t>
      </w:r>
      <w:r w:rsidR="00396E92" w:rsidRPr="00FE2988">
        <w:rPr>
          <w:rFonts w:ascii="Times New Roman" w:eastAsia="Times New Roman" w:hAnsi="Times New Roman" w:cs="Times New Roman"/>
          <w:sz w:val="24"/>
          <w:szCs w:val="24"/>
          <w:lang w:eastAsia="ru-RU"/>
        </w:rPr>
        <w:t>+3x +6 +2x =0</w:t>
      </w:r>
    </w:p>
    <w:p w:rsidR="00396E92" w:rsidRPr="00FE2988" w:rsidRDefault="00396E92" w:rsidP="00FE2988">
      <w:pPr>
        <w:spacing w:line="240" w:lineRule="auto"/>
        <w:ind w:left="142" w:firstLine="566"/>
        <w:rPr>
          <w:rFonts w:ascii="Times New Roman" w:eastAsia="Times New Roman" w:hAnsi="Times New Roman" w:cs="Times New Roman"/>
          <w:sz w:val="24"/>
          <w:szCs w:val="24"/>
          <w:lang w:eastAsia="ru-RU"/>
        </w:rPr>
      </w:pPr>
      <w:r w:rsidRPr="00FE2988">
        <w:rPr>
          <w:rFonts w:ascii="Times New Roman" w:eastAsia="Times New Roman" w:hAnsi="Times New Roman" w:cs="Times New Roman"/>
          <w:sz w:val="24"/>
          <w:szCs w:val="24"/>
          <w:lang w:eastAsia="ru-RU"/>
        </w:rPr>
        <w:t>Создается проблемная ситуация</w:t>
      </w:r>
      <w:r w:rsidRPr="00FE2988">
        <w:rPr>
          <w:rFonts w:ascii="Times New Roman" w:eastAsia="Times New Roman" w:hAnsi="Times New Roman" w:cs="Times New Roman"/>
          <w:sz w:val="24"/>
          <w:szCs w:val="24"/>
          <w:u w:val="single"/>
          <w:lang w:eastAsia="ru-RU"/>
        </w:rPr>
        <w:t>:</w:t>
      </w:r>
      <w:r w:rsidRPr="00FE2988">
        <w:rPr>
          <w:rFonts w:ascii="Times New Roman" w:eastAsia="Times New Roman" w:hAnsi="Times New Roman" w:cs="Times New Roman"/>
          <w:sz w:val="24"/>
          <w:szCs w:val="24"/>
          <w:lang w:eastAsia="ru-RU"/>
        </w:rPr>
        <w:t xml:space="preserve"> задача знакома на первый взгляд, но не решается.</w:t>
      </w:r>
      <w:r w:rsidR="001A00B5" w:rsidRPr="00FE2988">
        <w:rPr>
          <w:rFonts w:ascii="Times New Roman" w:eastAsia="Times New Roman" w:hAnsi="Times New Roman" w:cs="Times New Roman"/>
          <w:sz w:val="24"/>
          <w:szCs w:val="24"/>
          <w:lang w:eastAsia="ru-RU"/>
        </w:rPr>
        <w:t xml:space="preserve"> Ребята знают</w:t>
      </w:r>
      <w:r w:rsidRPr="00FE2988">
        <w:rPr>
          <w:rFonts w:ascii="Times New Roman" w:eastAsia="Times New Roman" w:hAnsi="Times New Roman" w:cs="Times New Roman"/>
          <w:sz w:val="24"/>
          <w:szCs w:val="24"/>
          <w:lang w:eastAsia="ru-RU"/>
        </w:rPr>
        <w:t>, что удобно решать уравнение, в правой части которого 0, раскладывая его левую часть на множители.</w:t>
      </w:r>
      <w:r w:rsidR="001A00B5" w:rsidRPr="00FE2988">
        <w:rPr>
          <w:rFonts w:ascii="Times New Roman" w:eastAsia="Times New Roman" w:hAnsi="Times New Roman" w:cs="Times New Roman"/>
          <w:sz w:val="24"/>
          <w:szCs w:val="24"/>
          <w:lang w:eastAsia="ru-RU"/>
        </w:rPr>
        <w:t xml:space="preserve"> Ставится вопрос:</w:t>
      </w:r>
    </w:p>
    <w:p w:rsidR="00396E92" w:rsidRPr="00FE2988" w:rsidRDefault="00396E92" w:rsidP="00FE2988">
      <w:pPr>
        <w:spacing w:line="240" w:lineRule="auto"/>
        <w:ind w:left="142"/>
        <w:rPr>
          <w:rFonts w:ascii="Times New Roman" w:eastAsia="Times New Roman" w:hAnsi="Times New Roman" w:cs="Times New Roman"/>
          <w:sz w:val="24"/>
          <w:szCs w:val="24"/>
          <w:lang w:eastAsia="ru-RU"/>
        </w:rPr>
      </w:pPr>
      <w:r w:rsidRPr="00FE2988">
        <w:rPr>
          <w:rFonts w:ascii="Times New Roman" w:eastAsia="Times New Roman" w:hAnsi="Times New Roman" w:cs="Times New Roman"/>
          <w:sz w:val="24"/>
          <w:szCs w:val="24"/>
          <w:lang w:eastAsia="ru-RU"/>
        </w:rPr>
        <w:t>- Есть ли общий множитель у всех слагаемых? (Нет)</w:t>
      </w:r>
    </w:p>
    <w:p w:rsidR="00396E92" w:rsidRPr="00FE2988" w:rsidRDefault="00396E92" w:rsidP="00FE2988">
      <w:pPr>
        <w:spacing w:line="240" w:lineRule="auto"/>
        <w:ind w:left="142"/>
        <w:jc w:val="both"/>
        <w:rPr>
          <w:rFonts w:ascii="Times New Roman" w:eastAsia="Times New Roman" w:hAnsi="Times New Roman" w:cs="Times New Roman"/>
          <w:i/>
          <w:sz w:val="24"/>
          <w:szCs w:val="24"/>
          <w:lang w:eastAsia="ru-RU"/>
        </w:rPr>
      </w:pPr>
      <w:r w:rsidRPr="00FE2988">
        <w:rPr>
          <w:rFonts w:ascii="Times New Roman" w:eastAsia="Times New Roman" w:hAnsi="Times New Roman" w:cs="Times New Roman"/>
          <w:sz w:val="24"/>
          <w:szCs w:val="24"/>
          <w:lang w:eastAsia="ru-RU"/>
        </w:rPr>
        <w:t xml:space="preserve"> Значит, этот способ разложения на множители не подходит.</w:t>
      </w:r>
      <w:r w:rsidR="001A00B5" w:rsidRPr="00FE2988">
        <w:rPr>
          <w:rFonts w:ascii="Times New Roman" w:eastAsia="Times New Roman" w:hAnsi="Times New Roman" w:cs="Times New Roman"/>
          <w:sz w:val="24"/>
          <w:szCs w:val="24"/>
          <w:lang w:eastAsia="ru-RU"/>
        </w:rPr>
        <w:t xml:space="preserve"> Следует п</w:t>
      </w:r>
      <w:r w:rsidRPr="00FE2988">
        <w:rPr>
          <w:rFonts w:ascii="Times New Roman" w:eastAsia="Times New Roman" w:hAnsi="Times New Roman" w:cs="Times New Roman"/>
          <w:sz w:val="24"/>
          <w:szCs w:val="24"/>
          <w:lang w:eastAsia="ru-RU"/>
        </w:rPr>
        <w:t xml:space="preserve">остановка учебной задачи: </w:t>
      </w:r>
      <w:r w:rsidRPr="00FE2988">
        <w:rPr>
          <w:rFonts w:ascii="Times New Roman" w:eastAsia="Times New Roman" w:hAnsi="Times New Roman" w:cs="Times New Roman"/>
          <w:bCs/>
          <w:i/>
          <w:sz w:val="24"/>
          <w:szCs w:val="24"/>
          <w:lang w:eastAsia="ru-RU"/>
        </w:rPr>
        <w:t xml:space="preserve">научиться раскладывать многочлен на множители другим способом. </w:t>
      </w:r>
    </w:p>
    <w:p w:rsidR="00443358" w:rsidRPr="00FE2988" w:rsidRDefault="00033DC2" w:rsidP="00FE2988">
      <w:pPr>
        <w:spacing w:line="240" w:lineRule="auto"/>
        <w:ind w:left="142" w:firstLine="566"/>
        <w:jc w:val="both"/>
        <w:rPr>
          <w:rFonts w:ascii="Times New Roman" w:eastAsia="Times New Roman" w:hAnsi="Times New Roman" w:cs="Times New Roman"/>
          <w:sz w:val="24"/>
          <w:szCs w:val="24"/>
          <w:lang w:eastAsia="ru-RU"/>
        </w:rPr>
      </w:pPr>
      <w:r w:rsidRPr="00FE2988">
        <w:rPr>
          <w:rFonts w:ascii="Times New Roman" w:hAnsi="Times New Roman" w:cs="Times New Roman"/>
          <w:sz w:val="24"/>
          <w:szCs w:val="24"/>
        </w:rPr>
        <w:t>В ходе эвристической беседы</w:t>
      </w:r>
      <w:r w:rsidR="00396E92" w:rsidRPr="00FE2988">
        <w:rPr>
          <w:rFonts w:ascii="Times New Roman" w:hAnsi="Times New Roman" w:cs="Times New Roman"/>
          <w:sz w:val="24"/>
          <w:szCs w:val="24"/>
        </w:rPr>
        <w:t xml:space="preserve"> </w:t>
      </w:r>
      <w:r w:rsidRPr="00FE2988">
        <w:rPr>
          <w:rFonts w:ascii="Times New Roman" w:hAnsi="Times New Roman" w:cs="Times New Roman"/>
          <w:sz w:val="24"/>
          <w:szCs w:val="24"/>
        </w:rPr>
        <w:t>формулируется</w:t>
      </w:r>
      <w:r w:rsidR="00396E92" w:rsidRPr="00FE2988">
        <w:rPr>
          <w:rFonts w:ascii="Times New Roman" w:hAnsi="Times New Roman" w:cs="Times New Roman"/>
          <w:sz w:val="24"/>
          <w:szCs w:val="24"/>
        </w:rPr>
        <w:t xml:space="preserve"> алгоритм разложения многочлена на множители способом группировки.</w:t>
      </w:r>
      <w:r w:rsidRPr="00FE2988">
        <w:rPr>
          <w:rFonts w:ascii="Times New Roman" w:hAnsi="Times New Roman" w:cs="Times New Roman"/>
          <w:sz w:val="24"/>
          <w:szCs w:val="24"/>
        </w:rPr>
        <w:t xml:space="preserve"> После этого учащиеся возвращаются к первоначальному </w:t>
      </w:r>
      <w:r w:rsidRPr="00FE2988">
        <w:rPr>
          <w:rFonts w:ascii="Times New Roman" w:eastAsia="Times New Roman" w:hAnsi="Times New Roman" w:cs="Times New Roman"/>
          <w:bCs/>
          <w:iCs/>
          <w:sz w:val="24"/>
          <w:szCs w:val="24"/>
          <w:lang w:eastAsia="ru-RU"/>
        </w:rPr>
        <w:t>уравнению.</w:t>
      </w:r>
    </w:p>
    <w:p w:rsidR="00443358" w:rsidRPr="00FE2988" w:rsidRDefault="00443358" w:rsidP="00FE2988">
      <w:pPr>
        <w:pStyle w:val="a5"/>
        <w:numPr>
          <w:ilvl w:val="0"/>
          <w:numId w:val="4"/>
        </w:numPr>
        <w:spacing w:line="240" w:lineRule="auto"/>
        <w:jc w:val="both"/>
        <w:rPr>
          <w:rFonts w:ascii="Times New Roman" w:eastAsia="Times New Roman" w:hAnsi="Times New Roman" w:cs="Times New Roman"/>
          <w:sz w:val="24"/>
          <w:szCs w:val="24"/>
          <w:lang w:eastAsia="ru-RU"/>
        </w:rPr>
      </w:pPr>
      <w:r w:rsidRPr="00FE2988">
        <w:rPr>
          <w:rFonts w:ascii="Times New Roman" w:eastAsia="Times New Roman" w:hAnsi="Times New Roman" w:cs="Times New Roman"/>
          <w:bCs/>
          <w:kern w:val="36"/>
          <w:sz w:val="24"/>
          <w:szCs w:val="24"/>
          <w:lang w:eastAsia="ru-RU"/>
        </w:rPr>
        <w:t>Урок открытия нового знания в 7 классе по теме: «Взаимное расположение графиков линейных функций»</w:t>
      </w:r>
    </w:p>
    <w:p w:rsidR="008F0898" w:rsidRDefault="00033DC2" w:rsidP="008F0898">
      <w:pPr>
        <w:spacing w:before="100" w:beforeAutospacing="1" w:after="0" w:line="240" w:lineRule="auto"/>
        <w:ind w:firstLine="360"/>
        <w:rPr>
          <w:rFonts w:ascii="Times New Roman" w:eastAsia="Times New Roman" w:hAnsi="Times New Roman" w:cs="Times New Roman"/>
          <w:bCs/>
          <w:sz w:val="24"/>
          <w:szCs w:val="24"/>
          <w:lang w:eastAsia="ru-RU"/>
        </w:rPr>
      </w:pPr>
      <w:r w:rsidRPr="00FE2988">
        <w:rPr>
          <w:rFonts w:ascii="Times New Roman" w:eastAsia="Times New Roman" w:hAnsi="Times New Roman" w:cs="Times New Roman"/>
          <w:bCs/>
          <w:sz w:val="24"/>
          <w:szCs w:val="24"/>
          <w:lang w:eastAsia="ru-RU"/>
        </w:rPr>
        <w:t>На этапе</w:t>
      </w:r>
      <w:r w:rsidR="00542F66" w:rsidRPr="00FE2988">
        <w:rPr>
          <w:rFonts w:ascii="Times New Roman" w:eastAsia="Times New Roman" w:hAnsi="Times New Roman" w:cs="Times New Roman"/>
          <w:bCs/>
          <w:i/>
          <w:sz w:val="24"/>
          <w:szCs w:val="24"/>
          <w:lang w:eastAsia="ru-RU"/>
        </w:rPr>
        <w:t xml:space="preserve"> - </w:t>
      </w:r>
      <w:r w:rsidR="00031D95" w:rsidRPr="00FE2988">
        <w:rPr>
          <w:rFonts w:ascii="Times New Roman" w:eastAsia="Times New Roman" w:hAnsi="Times New Roman" w:cs="Times New Roman"/>
          <w:bCs/>
          <w:i/>
          <w:sz w:val="24"/>
          <w:szCs w:val="24"/>
          <w:lang w:eastAsia="ru-RU"/>
        </w:rPr>
        <w:t>п</w:t>
      </w:r>
      <w:r w:rsidR="00407F02" w:rsidRPr="00FE2988">
        <w:rPr>
          <w:rFonts w:ascii="Times New Roman" w:eastAsia="Times New Roman" w:hAnsi="Times New Roman" w:cs="Times New Roman"/>
          <w:bCs/>
          <w:i/>
          <w:sz w:val="24"/>
          <w:szCs w:val="24"/>
          <w:lang w:eastAsia="ru-RU"/>
        </w:rPr>
        <w:t>остановка целей и задач на урок</w:t>
      </w:r>
      <w:r w:rsidRPr="00FE2988">
        <w:rPr>
          <w:rFonts w:ascii="Times New Roman" w:eastAsia="Times New Roman" w:hAnsi="Times New Roman" w:cs="Times New Roman"/>
          <w:bCs/>
          <w:sz w:val="24"/>
          <w:szCs w:val="24"/>
          <w:lang w:eastAsia="ru-RU"/>
        </w:rPr>
        <w:t xml:space="preserve"> учащимся предлагаются вопросы:</w:t>
      </w:r>
    </w:p>
    <w:p w:rsidR="00443358" w:rsidRPr="00FE2988" w:rsidRDefault="00443358" w:rsidP="008F0898">
      <w:pPr>
        <w:spacing w:after="0" w:line="240" w:lineRule="auto"/>
        <w:ind w:firstLine="360"/>
        <w:rPr>
          <w:rFonts w:ascii="Times New Roman" w:eastAsia="Times New Roman" w:hAnsi="Times New Roman" w:cs="Times New Roman"/>
          <w:i/>
          <w:sz w:val="24"/>
          <w:szCs w:val="24"/>
          <w:lang w:eastAsia="ru-RU"/>
        </w:rPr>
      </w:pPr>
      <w:r w:rsidRPr="00FE2988">
        <w:rPr>
          <w:rFonts w:ascii="Times New Roman" w:eastAsia="Times New Roman" w:hAnsi="Times New Roman" w:cs="Times New Roman"/>
          <w:sz w:val="24"/>
          <w:szCs w:val="24"/>
          <w:lang w:eastAsia="ru-RU"/>
        </w:rPr>
        <w:t xml:space="preserve">– Как могут располагаться на плоскости две прямые относительно друг друга? </w:t>
      </w:r>
      <w:proofErr w:type="gramStart"/>
      <w:r w:rsidRPr="00FE2988">
        <w:rPr>
          <w:rFonts w:ascii="Times New Roman" w:eastAsia="Times New Roman" w:hAnsi="Times New Roman" w:cs="Times New Roman"/>
          <w:i/>
          <w:iCs/>
          <w:sz w:val="24"/>
          <w:szCs w:val="24"/>
          <w:lang w:eastAsia="ru-RU"/>
        </w:rPr>
        <w:t>(Прямые на плоскости могут пересекаться, быть параллельными).</w:t>
      </w:r>
      <w:proofErr w:type="gramEnd"/>
      <w:r w:rsidRPr="00FE2988">
        <w:rPr>
          <w:rFonts w:ascii="Times New Roman" w:eastAsia="Times New Roman" w:hAnsi="Times New Roman" w:cs="Times New Roman"/>
          <w:b/>
          <w:bCs/>
          <w:sz w:val="24"/>
          <w:szCs w:val="24"/>
          <w:lang w:eastAsia="ru-RU"/>
        </w:rPr>
        <w:t xml:space="preserve"> </w:t>
      </w:r>
      <w:r w:rsidRPr="00FE2988">
        <w:rPr>
          <w:rFonts w:ascii="Times New Roman" w:eastAsia="Times New Roman" w:hAnsi="Times New Roman" w:cs="Times New Roman"/>
          <w:sz w:val="24"/>
          <w:szCs w:val="24"/>
          <w:lang w:eastAsia="ru-RU"/>
        </w:rPr>
        <w:t>Что является графиком линейной функции?</w:t>
      </w:r>
      <w:r w:rsidR="008F0898">
        <w:rPr>
          <w:rFonts w:ascii="Times New Roman" w:eastAsia="Times New Roman" w:hAnsi="Times New Roman" w:cs="Times New Roman"/>
          <w:sz w:val="24"/>
          <w:szCs w:val="24"/>
          <w:lang w:eastAsia="ru-RU"/>
        </w:rPr>
        <w:t xml:space="preserve">   </w:t>
      </w:r>
      <w:r w:rsidRPr="00FE2988">
        <w:rPr>
          <w:rFonts w:ascii="Times New Roman" w:eastAsia="Times New Roman" w:hAnsi="Times New Roman" w:cs="Times New Roman"/>
          <w:sz w:val="24"/>
          <w:szCs w:val="24"/>
          <w:lang w:eastAsia="ru-RU"/>
        </w:rPr>
        <w:t xml:space="preserve"> </w:t>
      </w:r>
      <w:r w:rsidRPr="00FE2988">
        <w:rPr>
          <w:rFonts w:ascii="Times New Roman" w:eastAsia="Times New Roman" w:hAnsi="Times New Roman" w:cs="Times New Roman"/>
          <w:i/>
          <w:sz w:val="24"/>
          <w:szCs w:val="24"/>
          <w:lang w:eastAsia="ru-RU"/>
        </w:rPr>
        <w:t>( Прямая</w:t>
      </w:r>
      <w:r w:rsidRPr="00FE2988">
        <w:rPr>
          <w:rFonts w:ascii="Times New Roman" w:eastAsia="Times New Roman" w:hAnsi="Times New Roman" w:cs="Times New Roman"/>
          <w:sz w:val="24"/>
          <w:szCs w:val="24"/>
          <w:lang w:eastAsia="ru-RU"/>
        </w:rPr>
        <w:t>).</w:t>
      </w:r>
      <w:r w:rsidR="00033DC2" w:rsidRPr="00FE2988">
        <w:rPr>
          <w:rFonts w:ascii="Times New Roman" w:eastAsia="Times New Roman" w:hAnsi="Times New Roman" w:cs="Times New Roman"/>
          <w:sz w:val="24"/>
          <w:szCs w:val="24"/>
          <w:lang w:eastAsia="ru-RU"/>
        </w:rPr>
        <w:t xml:space="preserve"> Обсуждая поставленные вопросы,  </w:t>
      </w:r>
      <w:proofErr w:type="gramStart"/>
      <w:r w:rsidR="00033DC2" w:rsidRPr="00FE2988">
        <w:rPr>
          <w:rFonts w:ascii="Times New Roman" w:eastAsia="Times New Roman" w:hAnsi="Times New Roman" w:cs="Times New Roman"/>
          <w:sz w:val="24"/>
          <w:szCs w:val="24"/>
          <w:lang w:eastAsia="ru-RU"/>
        </w:rPr>
        <w:t>учащиеся</w:t>
      </w:r>
      <w:proofErr w:type="gramEnd"/>
      <w:r w:rsidR="00033DC2" w:rsidRPr="00FE2988">
        <w:rPr>
          <w:rFonts w:ascii="Times New Roman" w:eastAsia="Times New Roman" w:hAnsi="Times New Roman" w:cs="Times New Roman"/>
          <w:sz w:val="24"/>
          <w:szCs w:val="24"/>
          <w:lang w:eastAsia="ru-RU"/>
        </w:rPr>
        <w:t xml:space="preserve"> формулируют тему и цели урока.</w:t>
      </w:r>
      <w:r w:rsidRPr="00FE2988">
        <w:rPr>
          <w:rFonts w:ascii="Times New Roman" w:eastAsia="Times New Roman" w:hAnsi="Times New Roman" w:cs="Times New Roman"/>
          <w:sz w:val="24"/>
          <w:szCs w:val="24"/>
          <w:lang w:eastAsia="ru-RU"/>
        </w:rPr>
        <w:t xml:space="preserve"> </w:t>
      </w:r>
      <w:r w:rsidR="006C7707" w:rsidRPr="00FE2988">
        <w:rPr>
          <w:rFonts w:ascii="Times New Roman" w:eastAsia="Times New Roman" w:hAnsi="Times New Roman" w:cs="Times New Roman"/>
          <w:sz w:val="24"/>
          <w:szCs w:val="24"/>
          <w:lang w:eastAsia="ru-RU"/>
        </w:rPr>
        <w:t>(</w:t>
      </w:r>
      <w:r w:rsidR="006C7707" w:rsidRPr="00FE2988">
        <w:rPr>
          <w:rFonts w:ascii="Times New Roman" w:eastAsia="Times New Roman" w:hAnsi="Times New Roman" w:cs="Times New Roman"/>
          <w:i/>
          <w:sz w:val="24"/>
          <w:szCs w:val="24"/>
          <w:lang w:eastAsia="ru-RU"/>
        </w:rPr>
        <w:t xml:space="preserve">Тема - </w:t>
      </w:r>
      <w:r w:rsidR="006C7707" w:rsidRPr="00FE2988">
        <w:rPr>
          <w:rFonts w:ascii="Times New Roman" w:eastAsia="Times New Roman" w:hAnsi="Times New Roman" w:cs="Times New Roman"/>
          <w:bCs/>
          <w:i/>
          <w:kern w:val="36"/>
          <w:sz w:val="24"/>
          <w:szCs w:val="24"/>
          <w:lang w:eastAsia="ru-RU"/>
        </w:rPr>
        <w:t xml:space="preserve">«Взаимное расположение графиков линейных функций»; цель - </w:t>
      </w:r>
      <w:proofErr w:type="gramStart"/>
      <w:r w:rsidR="006C7707" w:rsidRPr="00FE2988">
        <w:rPr>
          <w:rFonts w:ascii="Times New Roman" w:eastAsia="Times New Roman" w:hAnsi="Times New Roman" w:cs="Times New Roman"/>
          <w:bCs/>
          <w:i/>
          <w:kern w:val="36"/>
          <w:sz w:val="24"/>
          <w:szCs w:val="24"/>
          <w:lang w:eastAsia="ru-RU"/>
        </w:rPr>
        <w:t>выяснить</w:t>
      </w:r>
      <w:proofErr w:type="gramEnd"/>
      <w:r w:rsidRPr="00FE2988">
        <w:rPr>
          <w:rFonts w:ascii="Times New Roman" w:eastAsia="Times New Roman" w:hAnsi="Times New Roman" w:cs="Times New Roman"/>
          <w:i/>
          <w:sz w:val="24"/>
          <w:szCs w:val="24"/>
          <w:lang w:eastAsia="ru-RU"/>
        </w:rPr>
        <w:t xml:space="preserve"> как могут располагаться графики друг относительно друга, и от чего это зависит.</w:t>
      </w:r>
      <w:r w:rsidR="006C7707" w:rsidRPr="00FE2988">
        <w:rPr>
          <w:rFonts w:ascii="Times New Roman" w:eastAsia="Times New Roman" w:hAnsi="Times New Roman" w:cs="Times New Roman"/>
          <w:i/>
          <w:sz w:val="24"/>
          <w:szCs w:val="24"/>
          <w:lang w:eastAsia="ru-RU"/>
        </w:rPr>
        <w:t>)</w:t>
      </w:r>
    </w:p>
    <w:p w:rsidR="00443358" w:rsidRPr="00FE2988" w:rsidRDefault="006C7707" w:rsidP="008F0898">
      <w:pPr>
        <w:spacing w:after="0" w:line="240" w:lineRule="auto"/>
        <w:rPr>
          <w:rFonts w:ascii="Times New Roman" w:eastAsia="Times New Roman" w:hAnsi="Times New Roman" w:cs="Times New Roman"/>
          <w:sz w:val="24"/>
          <w:szCs w:val="24"/>
          <w:lang w:eastAsia="ru-RU"/>
        </w:rPr>
      </w:pPr>
      <w:r w:rsidRPr="00FE2988">
        <w:rPr>
          <w:rFonts w:ascii="Times New Roman" w:eastAsia="Times New Roman" w:hAnsi="Times New Roman" w:cs="Times New Roman"/>
          <w:sz w:val="24"/>
          <w:szCs w:val="24"/>
          <w:lang w:eastAsia="ru-RU"/>
        </w:rPr>
        <w:t xml:space="preserve">На этапе </w:t>
      </w:r>
      <w:r w:rsidR="00542F66" w:rsidRPr="00FE2988">
        <w:rPr>
          <w:rFonts w:ascii="Times New Roman" w:eastAsia="Times New Roman" w:hAnsi="Times New Roman" w:cs="Times New Roman"/>
          <w:i/>
          <w:sz w:val="24"/>
          <w:szCs w:val="24"/>
          <w:lang w:eastAsia="ru-RU"/>
        </w:rPr>
        <w:t xml:space="preserve"> - Мотивирование к учебной деятельности</w:t>
      </w:r>
      <w:r w:rsidRPr="00FE2988">
        <w:rPr>
          <w:rFonts w:ascii="Times New Roman" w:eastAsia="Times New Roman" w:hAnsi="Times New Roman" w:cs="Times New Roman"/>
          <w:sz w:val="24"/>
          <w:szCs w:val="24"/>
          <w:lang w:eastAsia="ru-RU"/>
        </w:rPr>
        <w:t xml:space="preserve"> учащимся предлагается провести н</w:t>
      </w:r>
      <w:r w:rsidR="00443358" w:rsidRPr="00FE2988">
        <w:rPr>
          <w:rFonts w:ascii="Times New Roman" w:eastAsia="Times New Roman" w:hAnsi="Times New Roman" w:cs="Times New Roman"/>
          <w:sz w:val="24"/>
          <w:szCs w:val="24"/>
          <w:lang w:eastAsia="ru-RU"/>
        </w:rPr>
        <w:t>ебольшое исследование.</w:t>
      </w:r>
      <w:r w:rsidRPr="00FE2988">
        <w:rPr>
          <w:rFonts w:ascii="Times New Roman" w:eastAsia="Times New Roman" w:hAnsi="Times New Roman" w:cs="Times New Roman"/>
          <w:sz w:val="24"/>
          <w:szCs w:val="24"/>
          <w:lang w:eastAsia="ru-RU"/>
        </w:rPr>
        <w:t xml:space="preserve"> (</w:t>
      </w:r>
      <w:r w:rsidR="00443358" w:rsidRPr="00FE2988">
        <w:rPr>
          <w:rFonts w:ascii="Times New Roman" w:eastAsia="Times New Roman" w:hAnsi="Times New Roman" w:cs="Times New Roman"/>
          <w:sz w:val="24"/>
          <w:szCs w:val="24"/>
          <w:lang w:eastAsia="ru-RU"/>
        </w:rPr>
        <w:t>Работа в парах).</w:t>
      </w:r>
      <w:r w:rsidRPr="00FE2988">
        <w:rPr>
          <w:rFonts w:ascii="Times New Roman" w:eastAsia="Times New Roman" w:hAnsi="Times New Roman" w:cs="Times New Roman"/>
          <w:sz w:val="24"/>
          <w:szCs w:val="24"/>
          <w:lang w:eastAsia="ru-RU"/>
        </w:rPr>
        <w:t xml:space="preserve"> При этом соблюдаются этапы </w:t>
      </w:r>
      <w:r w:rsidR="00443358" w:rsidRPr="00FE2988">
        <w:rPr>
          <w:rFonts w:ascii="Times New Roman" w:eastAsia="Times New Roman" w:hAnsi="Times New Roman" w:cs="Times New Roman"/>
          <w:sz w:val="24"/>
          <w:szCs w:val="24"/>
          <w:lang w:eastAsia="ru-RU"/>
        </w:rPr>
        <w:t>исследовательской работы:</w:t>
      </w:r>
    </w:p>
    <w:p w:rsidR="00443358" w:rsidRPr="00FE2988" w:rsidRDefault="00443358" w:rsidP="008F0898">
      <w:pPr>
        <w:spacing w:after="0" w:line="240" w:lineRule="auto"/>
        <w:rPr>
          <w:rFonts w:ascii="Times New Roman" w:eastAsia="Times New Roman" w:hAnsi="Times New Roman" w:cs="Times New Roman"/>
          <w:sz w:val="24"/>
          <w:szCs w:val="24"/>
          <w:lang w:eastAsia="ru-RU"/>
        </w:rPr>
      </w:pPr>
      <w:r w:rsidRPr="00FE2988">
        <w:rPr>
          <w:rFonts w:ascii="Times New Roman" w:eastAsia="Times New Roman" w:hAnsi="Times New Roman" w:cs="Times New Roman"/>
          <w:sz w:val="24"/>
          <w:szCs w:val="24"/>
          <w:lang w:eastAsia="ru-RU"/>
        </w:rPr>
        <w:t>1. Выдвижение гипотезы.</w:t>
      </w:r>
    </w:p>
    <w:p w:rsidR="00443358" w:rsidRPr="00FE2988" w:rsidRDefault="00443358" w:rsidP="008F0898">
      <w:pPr>
        <w:spacing w:after="0" w:line="240" w:lineRule="auto"/>
        <w:rPr>
          <w:rFonts w:ascii="Times New Roman" w:eastAsia="Times New Roman" w:hAnsi="Times New Roman" w:cs="Times New Roman"/>
          <w:sz w:val="24"/>
          <w:szCs w:val="24"/>
          <w:lang w:eastAsia="ru-RU"/>
        </w:rPr>
      </w:pPr>
      <w:r w:rsidRPr="00FE2988">
        <w:rPr>
          <w:rFonts w:ascii="Times New Roman" w:eastAsia="Times New Roman" w:hAnsi="Times New Roman" w:cs="Times New Roman"/>
          <w:sz w:val="24"/>
          <w:szCs w:val="24"/>
          <w:lang w:eastAsia="ru-RU"/>
        </w:rPr>
        <w:lastRenderedPageBreak/>
        <w:t>2. Проверка истинности гипотезы. ( Метод проб)</w:t>
      </w:r>
    </w:p>
    <w:p w:rsidR="00443358" w:rsidRPr="00FE2988" w:rsidRDefault="00443358" w:rsidP="008F0898">
      <w:pPr>
        <w:spacing w:after="0" w:line="240" w:lineRule="auto"/>
        <w:rPr>
          <w:rFonts w:ascii="Times New Roman" w:eastAsia="Times New Roman" w:hAnsi="Times New Roman" w:cs="Times New Roman"/>
          <w:sz w:val="24"/>
          <w:szCs w:val="24"/>
          <w:lang w:eastAsia="ru-RU"/>
        </w:rPr>
      </w:pPr>
      <w:r w:rsidRPr="00FE2988">
        <w:rPr>
          <w:rFonts w:ascii="Times New Roman" w:eastAsia="Times New Roman" w:hAnsi="Times New Roman" w:cs="Times New Roman"/>
          <w:sz w:val="24"/>
          <w:szCs w:val="24"/>
          <w:lang w:eastAsia="ru-RU"/>
        </w:rPr>
        <w:t>3. Теоретическое обоснование.</w:t>
      </w:r>
    </w:p>
    <w:p w:rsidR="00443358" w:rsidRPr="00FE2988" w:rsidRDefault="00443358" w:rsidP="008F0898">
      <w:pPr>
        <w:spacing w:after="0" w:line="240" w:lineRule="auto"/>
        <w:rPr>
          <w:rFonts w:ascii="Times New Roman" w:eastAsia="Times New Roman" w:hAnsi="Times New Roman" w:cs="Times New Roman"/>
          <w:sz w:val="24"/>
          <w:szCs w:val="24"/>
          <w:lang w:eastAsia="ru-RU"/>
        </w:rPr>
      </w:pPr>
      <w:r w:rsidRPr="00FE2988">
        <w:rPr>
          <w:rFonts w:ascii="Times New Roman" w:eastAsia="Times New Roman" w:hAnsi="Times New Roman" w:cs="Times New Roman"/>
          <w:sz w:val="24"/>
          <w:szCs w:val="24"/>
          <w:lang w:eastAsia="ru-RU"/>
        </w:rPr>
        <w:t>4</w:t>
      </w:r>
      <w:r w:rsidR="00542F66" w:rsidRPr="00FE2988">
        <w:rPr>
          <w:rFonts w:ascii="Times New Roman" w:eastAsia="Times New Roman" w:hAnsi="Times New Roman" w:cs="Times New Roman"/>
          <w:sz w:val="24"/>
          <w:szCs w:val="24"/>
          <w:lang w:eastAsia="ru-RU"/>
        </w:rPr>
        <w:t>. Применение на практике</w:t>
      </w:r>
    </w:p>
    <w:p w:rsidR="00443358" w:rsidRPr="00FE2988" w:rsidRDefault="00443358" w:rsidP="008F0898">
      <w:pPr>
        <w:spacing w:after="0" w:line="240" w:lineRule="auto"/>
        <w:rPr>
          <w:rFonts w:ascii="Times New Roman" w:eastAsia="Times New Roman" w:hAnsi="Times New Roman" w:cs="Times New Roman"/>
          <w:i/>
          <w:sz w:val="24"/>
          <w:szCs w:val="24"/>
          <w:lang w:eastAsia="ru-RU"/>
        </w:rPr>
      </w:pPr>
      <w:r w:rsidRPr="00FE2988">
        <w:rPr>
          <w:rFonts w:ascii="Times New Roman" w:eastAsia="Times New Roman" w:hAnsi="Times New Roman" w:cs="Times New Roman"/>
          <w:bCs/>
          <w:i/>
          <w:sz w:val="24"/>
          <w:szCs w:val="24"/>
          <w:lang w:eastAsia="ru-RU"/>
        </w:rPr>
        <w:t>Задание:</w:t>
      </w:r>
      <w:r w:rsidRPr="00FE2988">
        <w:rPr>
          <w:rFonts w:ascii="Times New Roman" w:eastAsia="Times New Roman" w:hAnsi="Times New Roman" w:cs="Times New Roman"/>
          <w:b/>
          <w:bCs/>
          <w:i/>
          <w:sz w:val="24"/>
          <w:szCs w:val="24"/>
          <w:lang w:eastAsia="ru-RU"/>
        </w:rPr>
        <w:t xml:space="preserve"> </w:t>
      </w:r>
      <w:r w:rsidRPr="00FE2988">
        <w:rPr>
          <w:rFonts w:ascii="Times New Roman" w:eastAsia="Times New Roman" w:hAnsi="Times New Roman" w:cs="Times New Roman"/>
          <w:i/>
          <w:sz w:val="24"/>
          <w:szCs w:val="24"/>
          <w:lang w:eastAsia="ru-RU"/>
        </w:rPr>
        <w:t>Построить в одной координатной плоскости графики функций:</w:t>
      </w:r>
    </w:p>
    <w:p w:rsidR="00443358" w:rsidRPr="00FE2988" w:rsidRDefault="00443358" w:rsidP="00FE2988">
      <w:pPr>
        <w:spacing w:before="100" w:beforeAutospacing="1" w:after="100" w:afterAutospacing="1" w:line="240" w:lineRule="auto"/>
        <w:rPr>
          <w:rFonts w:ascii="Times New Roman" w:eastAsia="Times New Roman" w:hAnsi="Times New Roman" w:cs="Times New Roman"/>
          <w:i/>
          <w:sz w:val="24"/>
          <w:szCs w:val="24"/>
          <w:lang w:eastAsia="ru-RU"/>
        </w:rPr>
      </w:pPr>
      <w:r w:rsidRPr="00FE2988">
        <w:rPr>
          <w:rFonts w:ascii="Times New Roman" w:eastAsia="Times New Roman" w:hAnsi="Times New Roman" w:cs="Times New Roman"/>
          <w:b/>
          <w:bCs/>
          <w:i/>
          <w:sz w:val="24"/>
          <w:szCs w:val="24"/>
          <w:lang w:eastAsia="ru-RU"/>
        </w:rPr>
        <w:t>В – 1.</w:t>
      </w:r>
      <w:r w:rsidRPr="00FE2988">
        <w:rPr>
          <w:rFonts w:ascii="Times New Roman" w:eastAsia="Times New Roman" w:hAnsi="Times New Roman" w:cs="Times New Roman"/>
          <w:i/>
          <w:sz w:val="24"/>
          <w:szCs w:val="24"/>
          <w:lang w:eastAsia="ru-RU"/>
        </w:rPr>
        <w:t xml:space="preserve"> у = 2х + 6, у = 2х – 1.</w:t>
      </w:r>
    </w:p>
    <w:p w:rsidR="00443358" w:rsidRPr="00FE2988" w:rsidRDefault="00443358" w:rsidP="00FE2988">
      <w:pPr>
        <w:spacing w:before="100" w:beforeAutospacing="1" w:after="100" w:afterAutospacing="1" w:line="240" w:lineRule="auto"/>
        <w:rPr>
          <w:rFonts w:ascii="Times New Roman" w:eastAsia="Times New Roman" w:hAnsi="Times New Roman" w:cs="Times New Roman"/>
          <w:i/>
          <w:sz w:val="24"/>
          <w:szCs w:val="24"/>
          <w:lang w:eastAsia="ru-RU"/>
        </w:rPr>
      </w:pPr>
      <w:r w:rsidRPr="00FE2988">
        <w:rPr>
          <w:rFonts w:ascii="Times New Roman" w:eastAsia="Times New Roman" w:hAnsi="Times New Roman" w:cs="Times New Roman"/>
          <w:b/>
          <w:bCs/>
          <w:i/>
          <w:sz w:val="24"/>
          <w:szCs w:val="24"/>
          <w:lang w:eastAsia="ru-RU"/>
        </w:rPr>
        <w:t>В – 2.</w:t>
      </w:r>
      <w:r w:rsidRPr="00FE2988">
        <w:rPr>
          <w:rFonts w:ascii="Times New Roman" w:eastAsia="Times New Roman" w:hAnsi="Times New Roman" w:cs="Times New Roman"/>
          <w:i/>
          <w:sz w:val="24"/>
          <w:szCs w:val="24"/>
          <w:lang w:eastAsia="ru-RU"/>
        </w:rPr>
        <w:t xml:space="preserve"> у = - 3х + 5, у = 4х – 2.</w:t>
      </w:r>
    </w:p>
    <w:p w:rsidR="00443358" w:rsidRPr="00FE2988" w:rsidRDefault="00443358" w:rsidP="008F0898">
      <w:pPr>
        <w:spacing w:before="100" w:beforeAutospacing="1" w:after="0" w:line="240" w:lineRule="auto"/>
        <w:rPr>
          <w:rFonts w:ascii="Times New Roman" w:eastAsia="Times New Roman" w:hAnsi="Times New Roman" w:cs="Times New Roman"/>
          <w:i/>
          <w:sz w:val="24"/>
          <w:szCs w:val="24"/>
          <w:lang w:eastAsia="ru-RU"/>
        </w:rPr>
      </w:pPr>
      <w:r w:rsidRPr="00FE2988">
        <w:rPr>
          <w:rFonts w:ascii="Times New Roman" w:eastAsia="Times New Roman" w:hAnsi="Times New Roman" w:cs="Times New Roman"/>
          <w:b/>
          <w:bCs/>
          <w:i/>
          <w:sz w:val="24"/>
          <w:szCs w:val="24"/>
          <w:lang w:eastAsia="ru-RU"/>
        </w:rPr>
        <w:t>В – 3.</w:t>
      </w:r>
      <w:r w:rsidRPr="00FE2988">
        <w:rPr>
          <w:rFonts w:ascii="Times New Roman" w:eastAsia="Times New Roman" w:hAnsi="Times New Roman" w:cs="Times New Roman"/>
          <w:i/>
          <w:sz w:val="24"/>
          <w:szCs w:val="24"/>
          <w:lang w:eastAsia="ru-RU"/>
        </w:rPr>
        <w:t xml:space="preserve"> у = 3х + 3, у = 3(</w:t>
      </w:r>
      <w:proofErr w:type="spellStart"/>
      <w:r w:rsidRPr="00FE2988">
        <w:rPr>
          <w:rFonts w:ascii="Times New Roman" w:eastAsia="Times New Roman" w:hAnsi="Times New Roman" w:cs="Times New Roman"/>
          <w:i/>
          <w:sz w:val="24"/>
          <w:szCs w:val="24"/>
          <w:lang w:eastAsia="ru-RU"/>
        </w:rPr>
        <w:t>х</w:t>
      </w:r>
      <w:proofErr w:type="spellEnd"/>
      <w:r w:rsidRPr="00FE2988">
        <w:rPr>
          <w:rFonts w:ascii="Times New Roman" w:eastAsia="Times New Roman" w:hAnsi="Times New Roman" w:cs="Times New Roman"/>
          <w:i/>
          <w:sz w:val="24"/>
          <w:szCs w:val="24"/>
          <w:lang w:eastAsia="ru-RU"/>
        </w:rPr>
        <w:t xml:space="preserve"> + 1).</w:t>
      </w:r>
    </w:p>
    <w:p w:rsidR="00443358" w:rsidRPr="00FE2988" w:rsidRDefault="00443358" w:rsidP="008F0898">
      <w:pPr>
        <w:spacing w:before="100" w:beforeAutospacing="1" w:after="0" w:line="240" w:lineRule="auto"/>
        <w:rPr>
          <w:rFonts w:ascii="Times New Roman" w:eastAsia="Times New Roman" w:hAnsi="Times New Roman" w:cs="Times New Roman"/>
          <w:i/>
          <w:sz w:val="24"/>
          <w:szCs w:val="24"/>
          <w:lang w:eastAsia="ru-RU"/>
        </w:rPr>
      </w:pPr>
      <w:r w:rsidRPr="00FE2988">
        <w:rPr>
          <w:rFonts w:ascii="Times New Roman" w:eastAsia="Times New Roman" w:hAnsi="Times New Roman" w:cs="Times New Roman"/>
          <w:i/>
          <w:sz w:val="24"/>
          <w:szCs w:val="24"/>
          <w:lang w:eastAsia="ru-RU"/>
        </w:rPr>
        <w:t xml:space="preserve">Как расположены графики линейных функций относительно друг друга? Предположите, что влияет на расположение </w:t>
      </w:r>
      <w:proofErr w:type="gramStart"/>
      <w:r w:rsidRPr="00FE2988">
        <w:rPr>
          <w:rFonts w:ascii="Times New Roman" w:eastAsia="Times New Roman" w:hAnsi="Times New Roman" w:cs="Times New Roman"/>
          <w:i/>
          <w:sz w:val="24"/>
          <w:szCs w:val="24"/>
          <w:lang w:eastAsia="ru-RU"/>
        </w:rPr>
        <w:t>прямых</w:t>
      </w:r>
      <w:proofErr w:type="gramEnd"/>
      <w:r w:rsidRPr="00FE2988">
        <w:rPr>
          <w:rFonts w:ascii="Times New Roman" w:eastAsia="Times New Roman" w:hAnsi="Times New Roman" w:cs="Times New Roman"/>
          <w:i/>
          <w:sz w:val="24"/>
          <w:szCs w:val="24"/>
          <w:lang w:eastAsia="ru-RU"/>
        </w:rPr>
        <w:t xml:space="preserve"> относительно друг друга? Проверьте истинность своей гипотезы на своих примерах.</w:t>
      </w:r>
    </w:p>
    <w:p w:rsidR="004A117D" w:rsidRPr="00FE2988" w:rsidRDefault="00542F66" w:rsidP="00FE2988">
      <w:pPr>
        <w:spacing w:line="240" w:lineRule="auto"/>
        <w:rPr>
          <w:rFonts w:ascii="Times New Roman" w:eastAsia="Times New Roman" w:hAnsi="Times New Roman" w:cs="Times New Roman"/>
          <w:i/>
          <w:sz w:val="24"/>
          <w:szCs w:val="24"/>
          <w:lang w:eastAsia="ru-RU"/>
        </w:rPr>
      </w:pPr>
      <w:r w:rsidRPr="00FE2988">
        <w:rPr>
          <w:rFonts w:ascii="Times New Roman" w:hAnsi="Times New Roman" w:cs="Times New Roman"/>
          <w:sz w:val="24"/>
          <w:szCs w:val="24"/>
        </w:rPr>
        <w:t>Обсуждение р</w:t>
      </w:r>
      <w:r w:rsidR="006C7707" w:rsidRPr="00FE2988">
        <w:rPr>
          <w:rFonts w:ascii="Times New Roman" w:hAnsi="Times New Roman" w:cs="Times New Roman"/>
          <w:sz w:val="24"/>
          <w:szCs w:val="24"/>
        </w:rPr>
        <w:t>езультатов исследования позволяет</w:t>
      </w:r>
      <w:r w:rsidRPr="00FE2988">
        <w:rPr>
          <w:rFonts w:ascii="Times New Roman" w:hAnsi="Times New Roman" w:cs="Times New Roman"/>
          <w:sz w:val="24"/>
          <w:szCs w:val="24"/>
        </w:rPr>
        <w:t xml:space="preserve"> учащимся сформулировать правило</w:t>
      </w:r>
      <w:r w:rsidR="00407F02" w:rsidRPr="00FE2988">
        <w:rPr>
          <w:rFonts w:ascii="Times New Roman" w:hAnsi="Times New Roman" w:cs="Times New Roman"/>
          <w:sz w:val="24"/>
          <w:szCs w:val="24"/>
        </w:rPr>
        <w:t xml:space="preserve">: </w:t>
      </w:r>
      <w:r w:rsidR="00407F02" w:rsidRPr="00FE2988">
        <w:rPr>
          <w:rFonts w:ascii="Times New Roman" w:eastAsia="Times New Roman" w:hAnsi="Times New Roman" w:cs="Times New Roman"/>
          <w:i/>
          <w:sz w:val="24"/>
          <w:szCs w:val="24"/>
          <w:lang w:eastAsia="ru-RU"/>
        </w:rPr>
        <w:t xml:space="preserve">Если угловые коэффициенты </w:t>
      </w:r>
      <w:proofErr w:type="gramStart"/>
      <w:r w:rsidR="00407F02" w:rsidRPr="00FE2988">
        <w:rPr>
          <w:rFonts w:ascii="Times New Roman" w:eastAsia="Times New Roman" w:hAnsi="Times New Roman" w:cs="Times New Roman"/>
          <w:i/>
          <w:sz w:val="24"/>
          <w:szCs w:val="24"/>
          <w:lang w:eastAsia="ru-RU"/>
        </w:rPr>
        <w:t>прямых</w:t>
      </w:r>
      <w:proofErr w:type="gramEnd"/>
      <w:r w:rsidR="00407F02" w:rsidRPr="00FE2988">
        <w:rPr>
          <w:rFonts w:ascii="Times New Roman" w:eastAsia="Times New Roman" w:hAnsi="Times New Roman" w:cs="Times New Roman"/>
          <w:i/>
          <w:sz w:val="24"/>
          <w:szCs w:val="24"/>
          <w:lang w:eastAsia="ru-RU"/>
        </w:rPr>
        <w:t xml:space="preserve"> равны, то прямые параллельны. А если угловые коэффициенты различны, то прямые пересекаются. Если угловые коэффициенты равны и коэффициенты </w:t>
      </w:r>
      <w:proofErr w:type="spellStart"/>
      <w:r w:rsidR="00407F02" w:rsidRPr="00FE2988">
        <w:rPr>
          <w:rFonts w:ascii="Times New Roman" w:eastAsia="Times New Roman" w:hAnsi="Times New Roman" w:cs="Times New Roman"/>
          <w:i/>
          <w:sz w:val="24"/>
          <w:szCs w:val="24"/>
          <w:lang w:eastAsia="ru-RU"/>
        </w:rPr>
        <w:t>b</w:t>
      </w:r>
      <w:proofErr w:type="spellEnd"/>
      <w:r w:rsidR="00407F02" w:rsidRPr="00FE2988">
        <w:rPr>
          <w:rFonts w:ascii="Times New Roman" w:eastAsia="Times New Roman" w:hAnsi="Times New Roman" w:cs="Times New Roman"/>
          <w:i/>
          <w:sz w:val="24"/>
          <w:szCs w:val="24"/>
          <w:lang w:eastAsia="ru-RU"/>
        </w:rPr>
        <w:t xml:space="preserve"> равны, то прямые совпадают.</w:t>
      </w:r>
    </w:p>
    <w:p w:rsidR="00FE2988" w:rsidRPr="00FE2988" w:rsidRDefault="00FE2988" w:rsidP="008F0898">
      <w:pPr>
        <w:pStyle w:val="1"/>
        <w:widowControl w:val="0"/>
        <w:numPr>
          <w:ilvl w:val="0"/>
          <w:numId w:val="4"/>
        </w:numPr>
        <w:tabs>
          <w:tab w:val="left" w:pos="0"/>
        </w:tabs>
        <w:spacing w:after="0" w:line="240" w:lineRule="auto"/>
        <w:jc w:val="both"/>
        <w:rPr>
          <w:rFonts w:ascii="Times New Roman" w:hAnsi="Times New Roman"/>
          <w:bCs/>
          <w:kern w:val="36"/>
          <w:sz w:val="24"/>
          <w:szCs w:val="24"/>
          <w:lang w:eastAsia="ru-RU"/>
        </w:rPr>
      </w:pPr>
      <w:r w:rsidRPr="00FE2988">
        <w:rPr>
          <w:rFonts w:ascii="Times New Roman" w:hAnsi="Times New Roman"/>
          <w:bCs/>
          <w:kern w:val="36"/>
          <w:sz w:val="24"/>
          <w:szCs w:val="24"/>
          <w:lang w:eastAsia="ru-RU"/>
        </w:rPr>
        <w:t>Урок открытия нового знания в 7 классе по теме: «Сумма углов треугольника»</w:t>
      </w:r>
    </w:p>
    <w:p w:rsidR="00FE2988" w:rsidRPr="00FE2988" w:rsidRDefault="00FE2988" w:rsidP="00FE2988">
      <w:pPr>
        <w:pStyle w:val="1"/>
        <w:widowControl w:val="0"/>
        <w:tabs>
          <w:tab w:val="left" w:pos="0"/>
        </w:tabs>
        <w:spacing w:after="0" w:line="240" w:lineRule="auto"/>
        <w:jc w:val="both"/>
        <w:rPr>
          <w:rFonts w:ascii="Times New Roman" w:hAnsi="Times New Roman"/>
          <w:bCs/>
          <w:kern w:val="36"/>
          <w:sz w:val="24"/>
          <w:szCs w:val="24"/>
          <w:lang w:eastAsia="ru-RU"/>
        </w:rPr>
      </w:pPr>
    </w:p>
    <w:p w:rsidR="00FE2988" w:rsidRPr="00FE2988" w:rsidRDefault="00FE2988" w:rsidP="008F0898">
      <w:pPr>
        <w:spacing w:after="0" w:line="240" w:lineRule="auto"/>
        <w:ind w:left="142"/>
        <w:jc w:val="both"/>
        <w:rPr>
          <w:rFonts w:ascii="Times New Roman" w:hAnsi="Times New Roman" w:cs="Times New Roman"/>
          <w:i/>
          <w:sz w:val="24"/>
          <w:szCs w:val="24"/>
        </w:rPr>
      </w:pPr>
      <w:r w:rsidRPr="00FE2988">
        <w:rPr>
          <w:rFonts w:ascii="Times New Roman" w:hAnsi="Times New Roman" w:cs="Times New Roman"/>
          <w:i/>
          <w:sz w:val="24"/>
          <w:szCs w:val="24"/>
        </w:rPr>
        <w:t>Этап - Мотивирование к учебной деятельности</w:t>
      </w:r>
    </w:p>
    <w:p w:rsidR="008F0898" w:rsidRDefault="008F0898" w:rsidP="008F089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FE2988" w:rsidRPr="00FE2988">
        <w:rPr>
          <w:rFonts w:ascii="Times New Roman" w:hAnsi="Times New Roman" w:cs="Times New Roman"/>
          <w:i/>
          <w:iCs/>
          <w:sz w:val="24"/>
          <w:szCs w:val="24"/>
        </w:rPr>
        <w:t>Задача:</w:t>
      </w:r>
      <w:r w:rsidR="00FE2988" w:rsidRPr="00FE2988">
        <w:rPr>
          <w:rFonts w:ascii="Times New Roman" w:hAnsi="Times New Roman" w:cs="Times New Roman"/>
          <w:sz w:val="24"/>
          <w:szCs w:val="24"/>
        </w:rPr>
        <w:t xml:space="preserve"> Как измерить изображенный на доске угол, часть которого вместе с вершиной случайно стерли?</w:t>
      </w:r>
    </w:p>
    <w:p w:rsidR="00FE2988" w:rsidRPr="008F0898" w:rsidRDefault="00FE2988" w:rsidP="008F0898">
      <w:pPr>
        <w:spacing w:after="0" w:line="240" w:lineRule="auto"/>
        <w:jc w:val="both"/>
        <w:rPr>
          <w:rFonts w:ascii="Times New Roman" w:hAnsi="Times New Roman" w:cs="Times New Roman"/>
          <w:i/>
          <w:sz w:val="24"/>
          <w:szCs w:val="24"/>
        </w:rPr>
      </w:pPr>
      <w:r w:rsidRPr="00FE2988">
        <w:t>1</w:t>
      </w:r>
      <w:r w:rsidRPr="008F0898">
        <w:rPr>
          <w:rFonts w:ascii="Times New Roman" w:hAnsi="Times New Roman" w:cs="Times New Roman"/>
        </w:rPr>
        <w:t xml:space="preserve">) </w:t>
      </w:r>
      <w:r w:rsidRPr="008F0898">
        <w:rPr>
          <w:rFonts w:ascii="Times New Roman" w:hAnsi="Times New Roman" w:cs="Times New Roman"/>
          <w:i/>
          <w:iCs/>
        </w:rPr>
        <w:t>Практическая работа.</w:t>
      </w:r>
      <w:r w:rsidRPr="008F0898">
        <w:rPr>
          <w:rFonts w:ascii="Times New Roman" w:hAnsi="Times New Roman" w:cs="Times New Roman"/>
        </w:rPr>
        <w:t xml:space="preserve"> Отрывание 2 углов модели треугольника и прикладывание к третьей вершине, образуя развернутый угол. </w:t>
      </w:r>
    </w:p>
    <w:p w:rsidR="00FE2988" w:rsidRPr="00FE2988" w:rsidRDefault="00FE2988" w:rsidP="008F0898">
      <w:pPr>
        <w:pStyle w:val="a3"/>
        <w:spacing w:before="0" w:beforeAutospacing="0"/>
      </w:pPr>
      <w:r w:rsidRPr="00FE2988">
        <w:t xml:space="preserve">2) </w:t>
      </w:r>
      <w:r w:rsidRPr="00FE2988">
        <w:rPr>
          <w:i/>
          <w:iCs/>
        </w:rPr>
        <w:t>Практическая работа.</w:t>
      </w:r>
      <w:r w:rsidRPr="00FE2988">
        <w:t xml:space="preserve"> Измерить углы остроугольного, прямоугольного, тупоугольного треугольников (задание по рядам). Найти сумму углов каждого из треугольников, сравнить результаты.</w:t>
      </w:r>
    </w:p>
    <w:p w:rsidR="00FE2988" w:rsidRPr="00FE2988" w:rsidRDefault="00FE2988" w:rsidP="00FE2988">
      <w:pPr>
        <w:spacing w:line="240" w:lineRule="auto"/>
        <w:ind w:left="142"/>
        <w:jc w:val="both"/>
        <w:rPr>
          <w:rFonts w:ascii="Times New Roman" w:hAnsi="Times New Roman" w:cs="Times New Roman"/>
          <w:sz w:val="24"/>
          <w:szCs w:val="24"/>
        </w:rPr>
      </w:pPr>
      <w:r w:rsidRPr="00FE2988">
        <w:rPr>
          <w:rFonts w:ascii="Times New Roman" w:hAnsi="Times New Roman" w:cs="Times New Roman"/>
          <w:sz w:val="24"/>
          <w:szCs w:val="24"/>
        </w:rPr>
        <w:t>Как способ активизации познавательной активности можно использовать ситуацию удивления:</w:t>
      </w:r>
    </w:p>
    <w:p w:rsidR="00FE2988" w:rsidRPr="00FE2988" w:rsidRDefault="00FE2988" w:rsidP="00FE2988">
      <w:pPr>
        <w:pStyle w:val="a3"/>
        <w:jc w:val="both"/>
        <w:rPr>
          <w:bCs/>
          <w:i/>
          <w:iCs/>
        </w:rPr>
      </w:pPr>
      <w:r w:rsidRPr="00FE2988">
        <w:t xml:space="preserve">    </w:t>
      </w:r>
      <w:r w:rsidR="008F0898">
        <w:t>4.</w:t>
      </w:r>
      <w:r w:rsidRPr="00FE2988">
        <w:t xml:space="preserve">  Урок в 5 классе по теме </w:t>
      </w:r>
      <w:r w:rsidRPr="00FE2988">
        <w:rPr>
          <w:bCs/>
          <w:iCs/>
        </w:rPr>
        <w:t>“Признаки делимости”</w:t>
      </w:r>
    </w:p>
    <w:p w:rsidR="008F0898" w:rsidRDefault="00FE2988" w:rsidP="008F0898">
      <w:pPr>
        <w:spacing w:after="0" w:line="240" w:lineRule="auto"/>
        <w:ind w:left="142"/>
        <w:rPr>
          <w:rFonts w:ascii="Times New Roman" w:hAnsi="Times New Roman" w:cs="Times New Roman"/>
          <w:i/>
          <w:sz w:val="24"/>
          <w:szCs w:val="24"/>
        </w:rPr>
      </w:pPr>
      <w:r w:rsidRPr="00FE2988">
        <w:rPr>
          <w:rFonts w:ascii="Times New Roman" w:hAnsi="Times New Roman" w:cs="Times New Roman"/>
          <w:i/>
          <w:sz w:val="24"/>
          <w:szCs w:val="24"/>
        </w:rPr>
        <w:t>Этап - Актуализация и фиксирование индивидуального затруднения в пробном учебном действии</w:t>
      </w:r>
    </w:p>
    <w:p w:rsidR="008E0118" w:rsidRDefault="00FE2988" w:rsidP="008E0118">
      <w:pPr>
        <w:spacing w:after="0" w:line="240" w:lineRule="auto"/>
        <w:ind w:left="142"/>
        <w:rPr>
          <w:rFonts w:ascii="Times New Roman" w:hAnsi="Times New Roman" w:cs="Times New Roman"/>
          <w:b/>
          <w:bCs/>
          <w:i/>
          <w:iCs/>
          <w:sz w:val="24"/>
          <w:szCs w:val="24"/>
        </w:rPr>
      </w:pPr>
      <w:r w:rsidRPr="008F0898">
        <w:rPr>
          <w:rFonts w:ascii="Times New Roman" w:hAnsi="Times New Roman" w:cs="Times New Roman"/>
          <w:sz w:val="24"/>
          <w:szCs w:val="24"/>
        </w:rPr>
        <w:t xml:space="preserve">Начинать урок можно так: </w:t>
      </w:r>
      <w:r w:rsidR="008F0898">
        <w:rPr>
          <w:rFonts w:ascii="Times New Roman" w:hAnsi="Times New Roman" w:cs="Times New Roman"/>
          <w:sz w:val="24"/>
          <w:szCs w:val="24"/>
        </w:rPr>
        <w:t>«</w:t>
      </w:r>
      <w:r w:rsidRPr="008F0898">
        <w:rPr>
          <w:rFonts w:ascii="Times New Roman" w:hAnsi="Times New Roman" w:cs="Times New Roman"/>
          <w:sz w:val="24"/>
          <w:szCs w:val="24"/>
        </w:rPr>
        <w:t>А знаете, ребята, я могу себя назвать мудрецом. Я могу мгновенно ответить вам: делится ли ваше названное число на 2,3,4,5,6,9,10, не выполняя деления в столбик или на калькуляторе. Хотите проверить?</w:t>
      </w:r>
      <w:r w:rsidR="008F0898">
        <w:rPr>
          <w:rFonts w:ascii="Times New Roman" w:hAnsi="Times New Roman" w:cs="Times New Roman"/>
          <w:sz w:val="24"/>
          <w:szCs w:val="24"/>
        </w:rPr>
        <w:t xml:space="preserve"> </w:t>
      </w:r>
      <w:r w:rsidRPr="008F0898">
        <w:rPr>
          <w:rFonts w:ascii="Times New Roman" w:hAnsi="Times New Roman" w:cs="Times New Roman"/>
          <w:sz w:val="24"/>
          <w:szCs w:val="24"/>
        </w:rPr>
        <w:t xml:space="preserve">Напишите у себя число и определите </w:t>
      </w:r>
      <w:proofErr w:type="gramStart"/>
      <w:r w:rsidRPr="008F0898">
        <w:rPr>
          <w:rFonts w:ascii="Times New Roman" w:hAnsi="Times New Roman" w:cs="Times New Roman"/>
          <w:sz w:val="24"/>
          <w:szCs w:val="24"/>
        </w:rPr>
        <w:t>делится</w:t>
      </w:r>
      <w:proofErr w:type="gramEnd"/>
      <w:r w:rsidRPr="008F0898">
        <w:rPr>
          <w:rFonts w:ascii="Times New Roman" w:hAnsi="Times New Roman" w:cs="Times New Roman"/>
          <w:sz w:val="24"/>
          <w:szCs w:val="24"/>
        </w:rPr>
        <w:t xml:space="preserve"> ли оно на какое-нибудь из названных чисел</w:t>
      </w:r>
      <w:r w:rsidR="008F0898">
        <w:rPr>
          <w:rFonts w:ascii="Times New Roman" w:hAnsi="Times New Roman" w:cs="Times New Roman"/>
          <w:sz w:val="24"/>
          <w:szCs w:val="24"/>
        </w:rPr>
        <w:t>»</w:t>
      </w:r>
      <w:r w:rsidRPr="008F0898">
        <w:rPr>
          <w:rFonts w:ascii="Times New Roman" w:hAnsi="Times New Roman" w:cs="Times New Roman"/>
          <w:sz w:val="24"/>
          <w:szCs w:val="24"/>
        </w:rPr>
        <w:t>.</w:t>
      </w:r>
    </w:p>
    <w:p w:rsidR="00FE2988" w:rsidRPr="008E0118" w:rsidRDefault="00FE2988" w:rsidP="008E0118">
      <w:pPr>
        <w:spacing w:after="0" w:line="240" w:lineRule="auto"/>
        <w:ind w:left="142"/>
        <w:rPr>
          <w:rFonts w:ascii="Times New Roman" w:hAnsi="Times New Roman" w:cs="Times New Roman"/>
          <w:b/>
          <w:bCs/>
          <w:i/>
          <w:iCs/>
          <w:sz w:val="24"/>
          <w:szCs w:val="24"/>
        </w:rPr>
      </w:pPr>
      <w:r w:rsidRPr="008E0118">
        <w:rPr>
          <w:rFonts w:ascii="Times New Roman" w:hAnsi="Times New Roman" w:cs="Times New Roman"/>
          <w:sz w:val="24"/>
          <w:szCs w:val="24"/>
        </w:rPr>
        <w:t>Ребята с большим удовольствием начинают отыскивать числа. И когда они удивлены этим угадыванием</w:t>
      </w:r>
      <w:r w:rsidR="008F0898" w:rsidRPr="008E0118">
        <w:rPr>
          <w:rFonts w:ascii="Times New Roman" w:hAnsi="Times New Roman" w:cs="Times New Roman"/>
          <w:sz w:val="24"/>
          <w:szCs w:val="24"/>
        </w:rPr>
        <w:t>, учитель предлагает:</w:t>
      </w:r>
      <w:r w:rsidR="008E0118" w:rsidRPr="008E0118">
        <w:rPr>
          <w:rFonts w:ascii="Times New Roman" w:hAnsi="Times New Roman" w:cs="Times New Roman"/>
          <w:sz w:val="24"/>
          <w:szCs w:val="24"/>
        </w:rPr>
        <w:t xml:space="preserve"> «А хотите, я вас научу? Мы приступаем к новой теме, которая поможет вам стать такими же мудрецами. Она называется </w:t>
      </w:r>
      <w:r w:rsidR="008E0118">
        <w:rPr>
          <w:rFonts w:ascii="Times New Roman" w:hAnsi="Times New Roman" w:cs="Times New Roman"/>
          <w:sz w:val="24"/>
          <w:szCs w:val="24"/>
        </w:rPr>
        <w:t>«</w:t>
      </w:r>
      <w:r w:rsidR="008E0118" w:rsidRPr="008E0118">
        <w:rPr>
          <w:rFonts w:ascii="Times New Roman" w:hAnsi="Times New Roman" w:cs="Times New Roman"/>
          <w:sz w:val="24"/>
          <w:szCs w:val="24"/>
        </w:rPr>
        <w:t>Признаки делимости</w:t>
      </w:r>
      <w:r w:rsidR="008E0118">
        <w:t>».</w:t>
      </w:r>
    </w:p>
    <w:p w:rsidR="00FE2988" w:rsidRPr="00FE2988" w:rsidRDefault="00FE2988" w:rsidP="00FE2988">
      <w:pPr>
        <w:spacing w:before="100" w:beforeAutospacing="1" w:after="100" w:afterAutospacing="1" w:line="240" w:lineRule="auto"/>
        <w:jc w:val="both"/>
        <w:rPr>
          <w:rFonts w:ascii="Times New Roman" w:hAnsi="Times New Roman" w:cs="Times New Roman"/>
          <w:sz w:val="24"/>
          <w:szCs w:val="24"/>
        </w:rPr>
      </w:pPr>
      <w:r w:rsidRPr="00FE2988">
        <w:rPr>
          <w:rFonts w:ascii="Times New Roman" w:hAnsi="Times New Roman" w:cs="Times New Roman"/>
          <w:sz w:val="24"/>
          <w:szCs w:val="24"/>
        </w:rPr>
        <w:t>Еще одним способом активации познавательной активности  может быть составление задачи, обратной данной:</w:t>
      </w:r>
    </w:p>
    <w:p w:rsidR="00FE2988" w:rsidRPr="00FE2988" w:rsidRDefault="008E0118" w:rsidP="008E0118">
      <w:pPr>
        <w:pStyle w:val="1"/>
        <w:widowControl w:val="0"/>
        <w:tabs>
          <w:tab w:val="left" w:pos="0"/>
        </w:tabs>
        <w:spacing w:after="0" w:line="240" w:lineRule="auto"/>
        <w:ind w:left="0"/>
        <w:jc w:val="both"/>
        <w:rPr>
          <w:rFonts w:ascii="Times New Roman" w:hAnsi="Times New Roman"/>
          <w:color w:val="000000"/>
          <w:sz w:val="24"/>
          <w:szCs w:val="24"/>
        </w:rPr>
      </w:pPr>
      <w:r w:rsidRPr="008E0118">
        <w:rPr>
          <w:rFonts w:ascii="Times New Roman" w:hAnsi="Times New Roman"/>
          <w:bCs/>
          <w:kern w:val="36"/>
          <w:sz w:val="24"/>
          <w:szCs w:val="24"/>
          <w:lang w:eastAsia="ru-RU"/>
        </w:rPr>
        <w:t xml:space="preserve">  </w:t>
      </w:r>
      <w:r>
        <w:rPr>
          <w:rFonts w:ascii="Times New Roman" w:hAnsi="Times New Roman"/>
          <w:bCs/>
          <w:kern w:val="36"/>
          <w:sz w:val="24"/>
          <w:szCs w:val="24"/>
          <w:lang w:eastAsia="ru-RU"/>
        </w:rPr>
        <w:t xml:space="preserve">5. </w:t>
      </w:r>
      <w:r w:rsidR="00FE2988" w:rsidRPr="00FE2988">
        <w:rPr>
          <w:rFonts w:ascii="Times New Roman" w:hAnsi="Times New Roman"/>
          <w:bCs/>
          <w:kern w:val="36"/>
          <w:sz w:val="24"/>
          <w:szCs w:val="24"/>
          <w:lang w:eastAsia="ru-RU"/>
        </w:rPr>
        <w:t xml:space="preserve">Урок открытия нового знания в 5 классе по теме: </w:t>
      </w:r>
      <w:r w:rsidR="00FE2988" w:rsidRPr="00FE2988">
        <w:rPr>
          <w:rFonts w:ascii="Times New Roman" w:hAnsi="Times New Roman"/>
          <w:bCs/>
          <w:iCs/>
          <w:sz w:val="24"/>
          <w:szCs w:val="24"/>
        </w:rPr>
        <w:t>“Деление десятичных дробей на десятичную дробь ”</w:t>
      </w:r>
    </w:p>
    <w:p w:rsidR="00FE2988" w:rsidRPr="00FE2988" w:rsidRDefault="00FE2988" w:rsidP="00FE2988">
      <w:pPr>
        <w:spacing w:line="240" w:lineRule="auto"/>
        <w:ind w:left="142"/>
        <w:jc w:val="both"/>
        <w:rPr>
          <w:rFonts w:ascii="Times New Roman" w:hAnsi="Times New Roman" w:cs="Times New Roman"/>
          <w:i/>
          <w:sz w:val="24"/>
          <w:szCs w:val="24"/>
        </w:rPr>
      </w:pPr>
    </w:p>
    <w:p w:rsidR="00FE2988" w:rsidRPr="00FE2988" w:rsidRDefault="00FE2988" w:rsidP="00FE2988">
      <w:pPr>
        <w:spacing w:line="240" w:lineRule="auto"/>
        <w:ind w:left="142"/>
        <w:jc w:val="both"/>
        <w:rPr>
          <w:rFonts w:ascii="Times New Roman" w:hAnsi="Times New Roman" w:cs="Times New Roman"/>
          <w:b/>
          <w:bCs/>
          <w:i/>
          <w:iCs/>
          <w:sz w:val="24"/>
          <w:szCs w:val="24"/>
        </w:rPr>
      </w:pPr>
      <w:r w:rsidRPr="00FE2988">
        <w:rPr>
          <w:rFonts w:ascii="Times New Roman" w:hAnsi="Times New Roman" w:cs="Times New Roman"/>
          <w:i/>
          <w:sz w:val="24"/>
          <w:szCs w:val="24"/>
        </w:rPr>
        <w:t>Этап - Актуализация и фиксирование индивидуального затруднения в пробном учебном действии</w:t>
      </w:r>
    </w:p>
    <w:p w:rsidR="00FE2988" w:rsidRPr="00FE2988" w:rsidRDefault="00FE2988" w:rsidP="008E0118">
      <w:pPr>
        <w:pStyle w:val="a3"/>
        <w:spacing w:after="0" w:afterAutospacing="0"/>
        <w:jc w:val="both"/>
      </w:pPr>
      <w:r w:rsidRPr="00FE2988">
        <w:t>Наряду с другими заданиями устного счета, дается задание:</w:t>
      </w:r>
      <w:r w:rsidR="008E0118">
        <w:t xml:space="preserve"> </w:t>
      </w:r>
      <w:r w:rsidRPr="00FE2988">
        <w:t xml:space="preserve">стороны прямоугольника равны </w:t>
      </w:r>
      <w:smartTag w:uri="urn:schemas-microsoft-com:office:smarttags" w:element="metricconverter">
        <w:smartTagPr>
          <w:attr w:name="ProductID" w:val="2,3 см"/>
        </w:smartTagPr>
        <w:r w:rsidRPr="00FE2988">
          <w:t>2,3 см</w:t>
        </w:r>
      </w:smartTag>
      <w:r w:rsidRPr="00FE2988">
        <w:t xml:space="preserve"> и </w:t>
      </w:r>
      <w:smartTag w:uri="urn:schemas-microsoft-com:office:smarttags" w:element="metricconverter">
        <w:smartTagPr>
          <w:attr w:name="ProductID" w:val="1,12 см"/>
        </w:smartTagPr>
        <w:r w:rsidRPr="00FE2988">
          <w:t>1,12 см</w:t>
        </w:r>
      </w:smartTag>
      <w:r w:rsidRPr="00FE2988">
        <w:t>, найти площадь</w:t>
      </w:r>
      <w:r w:rsidR="008E0118">
        <w:t>.</w:t>
      </w:r>
    </w:p>
    <w:p w:rsidR="00FE2988" w:rsidRPr="00FE2988" w:rsidRDefault="00FE2988" w:rsidP="008E0118">
      <w:pPr>
        <w:pStyle w:val="a3"/>
        <w:spacing w:before="0" w:beforeAutospacing="0" w:after="0" w:afterAutospacing="0"/>
        <w:jc w:val="both"/>
      </w:pPr>
      <w:r w:rsidRPr="00FE2988">
        <w:t>И тут же после решения задачи</w:t>
      </w:r>
      <w:r w:rsidR="008E0118">
        <w:t xml:space="preserve"> предлагается следующее задание:</w:t>
      </w:r>
      <w:r w:rsidRPr="00FE2988">
        <w:t xml:space="preserve"> </w:t>
      </w:r>
      <w:r w:rsidR="008E0118">
        <w:t>с</w:t>
      </w:r>
      <w:r w:rsidRPr="00FE2988">
        <w:t xml:space="preserve">оставьте задачу, обратную данной. </w:t>
      </w:r>
    </w:p>
    <w:p w:rsidR="00FE2988" w:rsidRDefault="00FE2988" w:rsidP="008E0118">
      <w:pPr>
        <w:pStyle w:val="a3"/>
        <w:spacing w:before="0" w:beforeAutospacing="0" w:after="0" w:afterAutospacing="0"/>
        <w:jc w:val="both"/>
      </w:pPr>
      <w:r w:rsidRPr="00FE2988">
        <w:lastRenderedPageBreak/>
        <w:t>Ребята составляют несколько вариантов, один из которых решают. И попадают в тупик</w:t>
      </w:r>
      <w:r w:rsidR="008E0118">
        <w:t>:</w:t>
      </w:r>
      <w:r w:rsidRPr="00FE2988">
        <w:t xml:space="preserve"> не умеют они  делить на десятичную дробь. Продолжаем урок: </w:t>
      </w:r>
      <w:r w:rsidR="008E0118">
        <w:t>«</w:t>
      </w:r>
      <w:r w:rsidRPr="00FE2988">
        <w:t xml:space="preserve">Так что же мы должны научиться делать на сегодняшнем уроке?». И обучающиеся </w:t>
      </w:r>
      <w:r w:rsidR="008E0118">
        <w:t>сами определяют задачи урока: «</w:t>
      </w:r>
      <w:r w:rsidRPr="00FE2988">
        <w:t>сегодня мы должны научиться делить десятичную дробь на десятичную дробь», формулируют тему урока, и урок продолжается.</w:t>
      </w:r>
    </w:p>
    <w:p w:rsidR="008E0118" w:rsidRPr="00FE2988" w:rsidRDefault="008E0118" w:rsidP="008E0118">
      <w:pPr>
        <w:pStyle w:val="a3"/>
        <w:spacing w:before="0" w:beforeAutospacing="0" w:after="0" w:afterAutospacing="0"/>
        <w:jc w:val="both"/>
      </w:pPr>
    </w:p>
    <w:p w:rsidR="00FE2988" w:rsidRPr="00FE2988" w:rsidRDefault="00FE2988" w:rsidP="008E0118">
      <w:pPr>
        <w:pStyle w:val="a3"/>
        <w:spacing w:before="0" w:beforeAutospacing="0" w:after="0" w:afterAutospacing="0"/>
        <w:jc w:val="both"/>
      </w:pPr>
      <w:r w:rsidRPr="00FE2988">
        <w:t xml:space="preserve">Аналогично, можно ввести понятие на любом уроке, на котором изучается обратное действие (например, вычитание, деление, квадратный корень). </w:t>
      </w:r>
    </w:p>
    <w:p w:rsidR="00FE2988" w:rsidRDefault="00FE2988" w:rsidP="008E0118">
      <w:pPr>
        <w:pStyle w:val="a3"/>
        <w:spacing w:before="0" w:beforeAutospacing="0" w:after="0" w:afterAutospacing="0"/>
        <w:jc w:val="both"/>
      </w:pPr>
      <w:r w:rsidRPr="00FE2988">
        <w:t xml:space="preserve">Условия для мотивации достижения можно создать также через </w:t>
      </w:r>
      <w:r w:rsidRPr="00FE2988">
        <w:rPr>
          <w:b/>
          <w:bCs/>
        </w:rPr>
        <w:t>проблемную ситуацию</w:t>
      </w:r>
      <w:r w:rsidRPr="00FE2988">
        <w:t>.</w:t>
      </w:r>
    </w:p>
    <w:p w:rsidR="008E0118" w:rsidRPr="00FE2988" w:rsidRDefault="008E0118" w:rsidP="008E0118">
      <w:pPr>
        <w:pStyle w:val="a3"/>
        <w:spacing w:before="0" w:beforeAutospacing="0" w:after="0" w:afterAutospacing="0"/>
        <w:jc w:val="both"/>
      </w:pPr>
    </w:p>
    <w:p w:rsidR="00FE2988" w:rsidRPr="004831F9" w:rsidRDefault="00FE2988" w:rsidP="004831F9">
      <w:pPr>
        <w:pStyle w:val="a5"/>
        <w:numPr>
          <w:ilvl w:val="0"/>
          <w:numId w:val="2"/>
        </w:numPr>
        <w:spacing w:after="0" w:line="240" w:lineRule="auto"/>
        <w:outlineLvl w:val="0"/>
        <w:rPr>
          <w:rFonts w:ascii="Times New Roman" w:hAnsi="Times New Roman" w:cs="Times New Roman"/>
          <w:sz w:val="24"/>
          <w:szCs w:val="24"/>
        </w:rPr>
      </w:pPr>
      <w:r w:rsidRPr="004831F9">
        <w:rPr>
          <w:rFonts w:ascii="Times New Roman" w:hAnsi="Times New Roman" w:cs="Times New Roman"/>
          <w:sz w:val="24"/>
          <w:szCs w:val="24"/>
        </w:rPr>
        <w:t xml:space="preserve">Урок математики в 9 классе: «Сумма </w:t>
      </w:r>
      <w:r w:rsidRPr="004831F9">
        <w:rPr>
          <w:rFonts w:ascii="Times New Roman" w:hAnsi="Times New Roman" w:cs="Times New Roman"/>
          <w:sz w:val="24"/>
          <w:szCs w:val="24"/>
          <w:lang w:val="en-US"/>
        </w:rPr>
        <w:t>n</w:t>
      </w:r>
      <w:r w:rsidRPr="004831F9">
        <w:rPr>
          <w:rFonts w:ascii="Times New Roman" w:hAnsi="Times New Roman" w:cs="Times New Roman"/>
          <w:sz w:val="24"/>
          <w:szCs w:val="24"/>
        </w:rPr>
        <w:t xml:space="preserve"> первых членов геометрической прогрессии»</w:t>
      </w:r>
    </w:p>
    <w:p w:rsidR="004831F9" w:rsidRPr="004831F9" w:rsidRDefault="004831F9" w:rsidP="004831F9">
      <w:pPr>
        <w:pStyle w:val="a5"/>
        <w:spacing w:after="0" w:line="240" w:lineRule="auto"/>
        <w:ind w:left="360"/>
        <w:outlineLvl w:val="0"/>
        <w:rPr>
          <w:rFonts w:ascii="Times New Roman" w:hAnsi="Times New Roman" w:cs="Times New Roman"/>
          <w:sz w:val="24"/>
          <w:szCs w:val="24"/>
        </w:rPr>
      </w:pPr>
    </w:p>
    <w:p w:rsidR="00FE2988" w:rsidRPr="00FE2988" w:rsidRDefault="00FE2988" w:rsidP="008E0118">
      <w:pPr>
        <w:spacing w:after="0" w:line="240" w:lineRule="auto"/>
        <w:ind w:left="142"/>
        <w:jc w:val="both"/>
        <w:rPr>
          <w:rFonts w:ascii="Times New Roman" w:hAnsi="Times New Roman" w:cs="Times New Roman"/>
          <w:b/>
          <w:bCs/>
          <w:i/>
          <w:iCs/>
          <w:sz w:val="24"/>
          <w:szCs w:val="24"/>
        </w:rPr>
      </w:pPr>
      <w:r w:rsidRPr="00FE2988">
        <w:rPr>
          <w:rFonts w:ascii="Times New Roman" w:hAnsi="Times New Roman" w:cs="Times New Roman"/>
          <w:i/>
          <w:sz w:val="24"/>
          <w:szCs w:val="24"/>
        </w:rPr>
        <w:t>Этап - Актуализация и фиксирование индивидуального затруднения в пробном учебном действии</w:t>
      </w:r>
    </w:p>
    <w:p w:rsidR="00FE2988" w:rsidRPr="00FE2988" w:rsidRDefault="00FE2988" w:rsidP="008E0118">
      <w:pPr>
        <w:spacing w:after="0" w:line="240" w:lineRule="auto"/>
        <w:rPr>
          <w:rFonts w:ascii="Times New Roman" w:hAnsi="Times New Roman" w:cs="Times New Roman"/>
          <w:sz w:val="24"/>
          <w:szCs w:val="24"/>
        </w:rPr>
      </w:pP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В старинной «Арифметике»  Магницкого </w:t>
      </w:r>
      <w:proofErr w:type="gramStart"/>
      <w:r w:rsidRPr="00FE2988">
        <w:rPr>
          <w:rFonts w:ascii="Times New Roman" w:hAnsi="Times New Roman" w:cs="Times New Roman"/>
          <w:sz w:val="24"/>
          <w:szCs w:val="24"/>
        </w:rPr>
        <w:t xml:space="preserve">( </w:t>
      </w:r>
      <w:proofErr w:type="gramEnd"/>
      <w:r w:rsidRPr="00FE2988">
        <w:rPr>
          <w:rFonts w:ascii="Times New Roman" w:hAnsi="Times New Roman" w:cs="Times New Roman"/>
          <w:sz w:val="24"/>
          <w:szCs w:val="24"/>
        </w:rPr>
        <w:t xml:space="preserve">которой в 2003 году исполнилось 300 лет) приведена следующая </w:t>
      </w:r>
      <w:r w:rsidRPr="008E0118">
        <w:rPr>
          <w:rFonts w:ascii="Times New Roman" w:hAnsi="Times New Roman" w:cs="Times New Roman"/>
          <w:bCs/>
          <w:sz w:val="24"/>
          <w:szCs w:val="24"/>
        </w:rPr>
        <w:t>задача</w:t>
      </w:r>
      <w:r w:rsidRPr="00FE2988">
        <w:rPr>
          <w:rFonts w:ascii="Times New Roman" w:hAnsi="Times New Roman" w:cs="Times New Roman"/>
          <w:sz w:val="24"/>
          <w:szCs w:val="24"/>
        </w:rPr>
        <w:t>:</w:t>
      </w:r>
      <w:r w:rsidR="008E0118">
        <w:rPr>
          <w:rFonts w:ascii="Times New Roman" w:hAnsi="Times New Roman" w:cs="Times New Roman"/>
          <w:sz w:val="24"/>
          <w:szCs w:val="24"/>
        </w:rPr>
        <w:t xml:space="preserve"> «</w:t>
      </w:r>
      <w:r w:rsidRPr="00FE2988">
        <w:rPr>
          <w:rFonts w:ascii="Times New Roman" w:hAnsi="Times New Roman" w:cs="Times New Roman"/>
          <w:sz w:val="24"/>
          <w:szCs w:val="24"/>
        </w:rPr>
        <w:t xml:space="preserve">Некто продал лошадь за 156 рублей. Но </w:t>
      </w:r>
      <w:proofErr w:type="gramStart"/>
      <w:r w:rsidRPr="00FE2988">
        <w:rPr>
          <w:rFonts w:ascii="Times New Roman" w:hAnsi="Times New Roman" w:cs="Times New Roman"/>
          <w:sz w:val="24"/>
          <w:szCs w:val="24"/>
        </w:rPr>
        <w:t>покупатель</w:t>
      </w:r>
      <w:proofErr w:type="gramEnd"/>
      <w:r w:rsidRPr="00FE2988">
        <w:rPr>
          <w:rFonts w:ascii="Times New Roman" w:hAnsi="Times New Roman" w:cs="Times New Roman"/>
          <w:sz w:val="24"/>
          <w:szCs w:val="24"/>
        </w:rPr>
        <w:t xml:space="preserve"> приобретая лошадь, раздумал её покупать  и возвратил продавцу, говоря:</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 </w:t>
      </w:r>
      <w:proofErr w:type="gramStart"/>
      <w:r w:rsidRPr="00FE2988">
        <w:rPr>
          <w:rFonts w:ascii="Times New Roman" w:hAnsi="Times New Roman" w:cs="Times New Roman"/>
          <w:sz w:val="24"/>
          <w:szCs w:val="24"/>
        </w:rPr>
        <w:t>Нет мне расчёта покупать</w:t>
      </w:r>
      <w:proofErr w:type="gramEnd"/>
      <w:r w:rsidRPr="00FE2988">
        <w:rPr>
          <w:rFonts w:ascii="Times New Roman" w:hAnsi="Times New Roman" w:cs="Times New Roman"/>
          <w:sz w:val="24"/>
          <w:szCs w:val="24"/>
        </w:rPr>
        <w:t xml:space="preserve"> за эту цену лошадь, которая таких денег не стоит.</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Тогда продавец предложил другие условия:</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w:t>
      </w:r>
      <w:proofErr w:type="gramStart"/>
      <w:r w:rsidRPr="00FE2988">
        <w:rPr>
          <w:rFonts w:ascii="Times New Roman" w:hAnsi="Times New Roman" w:cs="Times New Roman"/>
          <w:sz w:val="24"/>
          <w:szCs w:val="24"/>
        </w:rPr>
        <w:t>Если</w:t>
      </w:r>
      <w:proofErr w:type="gramEnd"/>
      <w:r w:rsidRPr="00FE2988">
        <w:rPr>
          <w:rFonts w:ascii="Times New Roman" w:hAnsi="Times New Roman" w:cs="Times New Roman"/>
          <w:sz w:val="24"/>
          <w:szCs w:val="24"/>
        </w:rPr>
        <w:t xml:space="preserve"> по-твоему, цена лошади высока, то купи только её подковные гвозди. Лошадь же тогда получишь в придачу бесплатно. Гвоздей в подкове 6. За 1-ый гвоздь дай мне всего</w:t>
      </w:r>
      <w:proofErr w:type="gramStart"/>
      <w:r w:rsidRPr="00FE2988">
        <w:rPr>
          <w:rFonts w:ascii="Times New Roman" w:hAnsi="Times New Roman" w:cs="Times New Roman"/>
          <w:sz w:val="24"/>
          <w:szCs w:val="24"/>
        </w:rPr>
        <w:t>1</w:t>
      </w:r>
      <w:proofErr w:type="gramEnd"/>
      <w:r w:rsidRPr="00FE2988">
        <w:rPr>
          <w:rFonts w:ascii="Times New Roman" w:hAnsi="Times New Roman" w:cs="Times New Roman"/>
          <w:sz w:val="24"/>
          <w:szCs w:val="24"/>
        </w:rPr>
        <w:t xml:space="preserve">/4 копейки, за третий 1 копейку и т.д. </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 Покупатель, соблазненный низкой ценой и желая даром получить лошадь, принял условия продавца, рассчитывая, что за гвозди придётся уплатить не более 10 рублей. Так ли это?</w:t>
      </w:r>
    </w:p>
    <w:p w:rsidR="00FE2988" w:rsidRPr="00FE2988" w:rsidRDefault="00FE2988" w:rsidP="008E0118">
      <w:pPr>
        <w:spacing w:after="0" w:line="240" w:lineRule="auto"/>
        <w:ind w:left="360"/>
        <w:rPr>
          <w:rFonts w:ascii="Times New Roman" w:hAnsi="Times New Roman" w:cs="Times New Roman"/>
          <w:sz w:val="24"/>
          <w:szCs w:val="24"/>
        </w:rPr>
      </w:pPr>
      <w:r w:rsidRPr="008E0118">
        <w:rPr>
          <w:rFonts w:ascii="Times New Roman" w:hAnsi="Times New Roman" w:cs="Times New Roman"/>
          <w:bCs/>
          <w:sz w:val="24"/>
          <w:szCs w:val="24"/>
        </w:rPr>
        <w:t>Решение</w:t>
      </w:r>
      <w:r w:rsidRPr="008E0118">
        <w:rPr>
          <w:rFonts w:ascii="Times New Roman" w:hAnsi="Times New Roman" w:cs="Times New Roman"/>
          <w:sz w:val="24"/>
          <w:szCs w:val="24"/>
        </w:rPr>
        <w:t>:</w:t>
      </w:r>
      <w:r w:rsidRPr="00FE2988">
        <w:rPr>
          <w:rFonts w:ascii="Times New Roman" w:hAnsi="Times New Roman" w:cs="Times New Roman"/>
          <w:sz w:val="24"/>
          <w:szCs w:val="24"/>
        </w:rPr>
        <w:t xml:space="preserve">  Составим последовательность из 24 чисел (4</w:t>
      </w:r>
      <w:r w:rsidR="008E0118">
        <w:rPr>
          <w:rFonts w:ascii="Times New Roman" w:hAnsi="Times New Roman" w:cs="Times New Roman"/>
          <w:sz w:val="24"/>
          <w:szCs w:val="24"/>
        </w:rPr>
        <w:t xml:space="preserve"> </w:t>
      </w:r>
      <w:r w:rsidRPr="00FE2988">
        <w:rPr>
          <w:rFonts w:ascii="Times New Roman" w:hAnsi="Times New Roman" w:cs="Times New Roman"/>
          <w:sz w:val="24"/>
          <w:szCs w:val="24"/>
        </w:rPr>
        <w:t>копыта по 6 гвоздей)</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                     1/4; ½; 1; 2; 2</w:t>
      </w:r>
      <w:r w:rsidRPr="00FE2988">
        <w:rPr>
          <w:rFonts w:ascii="Times New Roman" w:hAnsi="Times New Roman" w:cs="Times New Roman"/>
          <w:sz w:val="24"/>
          <w:szCs w:val="24"/>
          <w:vertAlign w:val="superscript"/>
        </w:rPr>
        <w:t>2</w:t>
      </w:r>
      <w:proofErr w:type="gramStart"/>
      <w:r w:rsidRPr="00FE2988">
        <w:rPr>
          <w:rFonts w:ascii="Times New Roman" w:hAnsi="Times New Roman" w:cs="Times New Roman"/>
          <w:sz w:val="24"/>
          <w:szCs w:val="24"/>
        </w:rPr>
        <w:t xml:space="preserve"> ;</w:t>
      </w:r>
      <w:proofErr w:type="gramEnd"/>
      <w:r w:rsidRPr="00FE2988">
        <w:rPr>
          <w:rFonts w:ascii="Times New Roman" w:hAnsi="Times New Roman" w:cs="Times New Roman"/>
          <w:sz w:val="24"/>
          <w:szCs w:val="24"/>
        </w:rPr>
        <w:t xml:space="preserve"> 2</w:t>
      </w:r>
      <w:r w:rsidRPr="00FE2988">
        <w:rPr>
          <w:rFonts w:ascii="Times New Roman" w:hAnsi="Times New Roman" w:cs="Times New Roman"/>
          <w:sz w:val="24"/>
          <w:szCs w:val="24"/>
          <w:vertAlign w:val="superscript"/>
        </w:rPr>
        <w:t>3</w:t>
      </w:r>
      <w:r w:rsidRPr="00FE2988">
        <w:rPr>
          <w:rFonts w:ascii="Times New Roman" w:hAnsi="Times New Roman" w:cs="Times New Roman"/>
          <w:sz w:val="24"/>
          <w:szCs w:val="24"/>
        </w:rPr>
        <w:t xml:space="preserve"> ;….; 2</w:t>
      </w:r>
      <w:r w:rsidRPr="00FE2988">
        <w:rPr>
          <w:rFonts w:ascii="Times New Roman" w:hAnsi="Times New Roman" w:cs="Times New Roman"/>
          <w:sz w:val="24"/>
          <w:szCs w:val="24"/>
          <w:vertAlign w:val="superscript"/>
        </w:rPr>
        <w:t>21</w:t>
      </w:r>
      <w:r w:rsidRPr="00FE2988">
        <w:rPr>
          <w:rFonts w:ascii="Times New Roman" w:hAnsi="Times New Roman" w:cs="Times New Roman"/>
          <w:sz w:val="24"/>
          <w:szCs w:val="24"/>
        </w:rPr>
        <w:t xml:space="preserve">. </w:t>
      </w:r>
    </w:p>
    <w:p w:rsidR="00FE2988" w:rsidRPr="00FE2988" w:rsidRDefault="00FE2988" w:rsidP="008E0118">
      <w:pPr>
        <w:spacing w:after="0" w:line="240" w:lineRule="auto"/>
        <w:ind w:left="360"/>
        <w:outlineLvl w:val="0"/>
        <w:rPr>
          <w:rFonts w:ascii="Times New Roman" w:hAnsi="Times New Roman" w:cs="Times New Roman"/>
          <w:sz w:val="24"/>
          <w:szCs w:val="24"/>
        </w:rPr>
      </w:pPr>
      <w:r w:rsidRPr="00FE2988">
        <w:rPr>
          <w:rFonts w:ascii="Times New Roman" w:hAnsi="Times New Roman" w:cs="Times New Roman"/>
          <w:sz w:val="24"/>
          <w:szCs w:val="24"/>
        </w:rPr>
        <w:t>Данная последовательность является геометрической прогрессией</w:t>
      </w:r>
      <w:r w:rsidR="008E0118">
        <w:rPr>
          <w:rFonts w:ascii="Times New Roman" w:hAnsi="Times New Roman" w:cs="Times New Roman"/>
          <w:sz w:val="24"/>
          <w:szCs w:val="24"/>
        </w:rPr>
        <w:t xml:space="preserve">, у которой </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 </w:t>
      </w:r>
      <w:r w:rsidRPr="00FE2988">
        <w:rPr>
          <w:rFonts w:ascii="Times New Roman" w:hAnsi="Times New Roman" w:cs="Times New Roman"/>
          <w:sz w:val="24"/>
          <w:szCs w:val="24"/>
          <w:lang w:val="en-US"/>
        </w:rPr>
        <w:t>b</w:t>
      </w:r>
      <w:r w:rsidRPr="00FE2988">
        <w:rPr>
          <w:rFonts w:ascii="Times New Roman" w:hAnsi="Times New Roman" w:cs="Times New Roman"/>
          <w:sz w:val="24"/>
          <w:szCs w:val="24"/>
          <w:vertAlign w:val="subscript"/>
        </w:rPr>
        <w:t>1</w:t>
      </w:r>
      <w:r w:rsidRPr="00FE2988">
        <w:rPr>
          <w:rFonts w:ascii="Times New Roman" w:hAnsi="Times New Roman" w:cs="Times New Roman"/>
          <w:sz w:val="24"/>
          <w:szCs w:val="24"/>
        </w:rPr>
        <w:t xml:space="preserve">= ¼; </w:t>
      </w:r>
      <w:r w:rsidRPr="00FE2988">
        <w:rPr>
          <w:rFonts w:ascii="Times New Roman" w:hAnsi="Times New Roman" w:cs="Times New Roman"/>
          <w:sz w:val="24"/>
          <w:szCs w:val="24"/>
          <w:lang w:val="en-US"/>
        </w:rPr>
        <w:t>q</w:t>
      </w:r>
      <w:r w:rsidRPr="00FE2988">
        <w:rPr>
          <w:rFonts w:ascii="Times New Roman" w:hAnsi="Times New Roman" w:cs="Times New Roman"/>
          <w:sz w:val="24"/>
          <w:szCs w:val="24"/>
        </w:rPr>
        <w:t>=2.</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Чтобы узнать </w:t>
      </w:r>
      <w:r w:rsidR="008E0118">
        <w:rPr>
          <w:rFonts w:ascii="Times New Roman" w:hAnsi="Times New Roman" w:cs="Times New Roman"/>
          <w:sz w:val="24"/>
          <w:szCs w:val="24"/>
        </w:rPr>
        <w:t xml:space="preserve">стоимость покупки, </w:t>
      </w:r>
      <w:r w:rsidRPr="00FE2988">
        <w:rPr>
          <w:rFonts w:ascii="Times New Roman" w:hAnsi="Times New Roman" w:cs="Times New Roman"/>
          <w:sz w:val="24"/>
          <w:szCs w:val="24"/>
        </w:rPr>
        <w:t>надо найти сумму этих чисел.</w:t>
      </w:r>
    </w:p>
    <w:p w:rsidR="00FE2988" w:rsidRPr="00FE2988" w:rsidRDefault="008E0118" w:rsidP="008E011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FE2988" w:rsidRPr="00FE2988">
        <w:rPr>
          <w:rFonts w:ascii="Times New Roman" w:hAnsi="Times New Roman" w:cs="Times New Roman"/>
          <w:sz w:val="24"/>
          <w:szCs w:val="24"/>
        </w:rPr>
        <w:t>Возникает вопрос: нельзя ли вывести формулу для решения этой задачи в общем виде?</w:t>
      </w:r>
    </w:p>
    <w:p w:rsidR="00FE2988" w:rsidRPr="00FE2988" w:rsidRDefault="00FE2988" w:rsidP="008E0118">
      <w:pPr>
        <w:spacing w:after="0" w:line="240" w:lineRule="auto"/>
        <w:ind w:left="360"/>
        <w:rPr>
          <w:rFonts w:ascii="Times New Roman" w:hAnsi="Times New Roman" w:cs="Times New Roman"/>
          <w:sz w:val="24"/>
          <w:szCs w:val="24"/>
        </w:rPr>
      </w:pP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-Но рассмотрим сначала ещё одну задачу, так называемую</w:t>
      </w:r>
      <w:r w:rsidRPr="00FE2988">
        <w:rPr>
          <w:rFonts w:ascii="Times New Roman" w:hAnsi="Times New Roman" w:cs="Times New Roman"/>
          <w:b/>
          <w:bCs/>
          <w:sz w:val="24"/>
          <w:szCs w:val="24"/>
        </w:rPr>
        <w:t xml:space="preserve"> «</w:t>
      </w:r>
      <w:r w:rsidRPr="008E0118">
        <w:rPr>
          <w:rFonts w:ascii="Times New Roman" w:hAnsi="Times New Roman" w:cs="Times New Roman"/>
          <w:bCs/>
          <w:sz w:val="24"/>
          <w:szCs w:val="24"/>
        </w:rPr>
        <w:t>легенду о создателе шахмат</w:t>
      </w:r>
      <w:r w:rsidRPr="00FE2988">
        <w:rPr>
          <w:rFonts w:ascii="Times New Roman" w:hAnsi="Times New Roman" w:cs="Times New Roman"/>
          <w:sz w:val="24"/>
          <w:szCs w:val="24"/>
        </w:rPr>
        <w:t>»:</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По преданию, индийский принц </w:t>
      </w:r>
      <w:proofErr w:type="spellStart"/>
      <w:r w:rsidRPr="00FE2988">
        <w:rPr>
          <w:rFonts w:ascii="Times New Roman" w:hAnsi="Times New Roman" w:cs="Times New Roman"/>
          <w:sz w:val="24"/>
          <w:szCs w:val="24"/>
        </w:rPr>
        <w:t>Сирам</w:t>
      </w:r>
      <w:proofErr w:type="spellEnd"/>
      <w:r w:rsidRPr="00FE2988">
        <w:rPr>
          <w:rFonts w:ascii="Times New Roman" w:hAnsi="Times New Roman" w:cs="Times New Roman"/>
          <w:sz w:val="24"/>
          <w:szCs w:val="24"/>
        </w:rPr>
        <w:t xml:space="preserve">, восхищённый игрой, </w:t>
      </w:r>
      <w:proofErr w:type="gramStart"/>
      <w:r w:rsidRPr="00FE2988">
        <w:rPr>
          <w:rFonts w:ascii="Times New Roman" w:hAnsi="Times New Roman" w:cs="Times New Roman"/>
          <w:sz w:val="24"/>
          <w:szCs w:val="24"/>
        </w:rPr>
        <w:t>призвал к себе</w:t>
      </w:r>
      <w:proofErr w:type="gramEnd"/>
      <w:r w:rsidRPr="00FE2988">
        <w:rPr>
          <w:rFonts w:ascii="Times New Roman" w:hAnsi="Times New Roman" w:cs="Times New Roman"/>
          <w:sz w:val="24"/>
          <w:szCs w:val="24"/>
        </w:rPr>
        <w:t xml:space="preserve"> её создателя, учёного Сету, и сказал:</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-Я желаю достойно наградить тебя за прекрасную игру. Я достаточно богат, чтобы исполнить любое твоё желание.</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 Сета попросил принца положить на первую клетку шахматной доски 1 зерно, на вторую 2 зерна, на третью 4 зерна и т.д.</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 Создалась проблемная ситуация: смог ли принц </w:t>
      </w:r>
      <w:proofErr w:type="spellStart"/>
      <w:r w:rsidRPr="00FE2988">
        <w:rPr>
          <w:rFonts w:ascii="Times New Roman" w:hAnsi="Times New Roman" w:cs="Times New Roman"/>
          <w:sz w:val="24"/>
          <w:szCs w:val="24"/>
        </w:rPr>
        <w:t>Сирам</w:t>
      </w:r>
      <w:proofErr w:type="spellEnd"/>
      <w:r w:rsidRPr="00FE2988">
        <w:rPr>
          <w:rFonts w:ascii="Times New Roman" w:hAnsi="Times New Roman" w:cs="Times New Roman"/>
          <w:sz w:val="24"/>
          <w:szCs w:val="24"/>
        </w:rPr>
        <w:t xml:space="preserve"> выполнить желание Сеты?</w:t>
      </w:r>
    </w:p>
    <w:p w:rsidR="00FE2988" w:rsidRPr="00FE2988" w:rsidRDefault="00FE2988" w:rsidP="008E0118">
      <w:pPr>
        <w:spacing w:after="0" w:line="240" w:lineRule="auto"/>
        <w:ind w:left="360"/>
        <w:rPr>
          <w:rFonts w:ascii="Times New Roman" w:hAnsi="Times New Roman" w:cs="Times New Roman"/>
          <w:sz w:val="24"/>
          <w:szCs w:val="24"/>
        </w:rPr>
      </w:pPr>
      <w:r w:rsidRPr="00FE2988">
        <w:rPr>
          <w:rFonts w:ascii="Times New Roman" w:hAnsi="Times New Roman" w:cs="Times New Roman"/>
          <w:sz w:val="24"/>
          <w:szCs w:val="24"/>
        </w:rPr>
        <w:t xml:space="preserve">Обе задачи на нахождение суммы </w:t>
      </w:r>
      <w:r w:rsidRPr="00FE2988">
        <w:rPr>
          <w:rFonts w:ascii="Times New Roman" w:hAnsi="Times New Roman" w:cs="Times New Roman"/>
          <w:sz w:val="24"/>
          <w:szCs w:val="24"/>
          <w:lang w:val="en-US"/>
        </w:rPr>
        <w:t>n</w:t>
      </w:r>
      <w:r w:rsidRPr="00FE2988">
        <w:rPr>
          <w:rFonts w:ascii="Times New Roman" w:hAnsi="Times New Roman" w:cs="Times New Roman"/>
          <w:sz w:val="24"/>
          <w:szCs w:val="24"/>
        </w:rPr>
        <w:t xml:space="preserve"> первых членов геометрической прогрессии.</w:t>
      </w:r>
    </w:p>
    <w:p w:rsidR="00FE2988" w:rsidRPr="00FE2988" w:rsidRDefault="00FE2988" w:rsidP="008E0118">
      <w:pPr>
        <w:spacing w:before="100" w:beforeAutospacing="1" w:after="0" w:line="240" w:lineRule="auto"/>
        <w:outlineLvl w:val="0"/>
        <w:rPr>
          <w:rFonts w:ascii="Times New Roman" w:hAnsi="Times New Roman" w:cs="Times New Roman"/>
          <w:bCs/>
          <w:kern w:val="36"/>
          <w:sz w:val="24"/>
          <w:szCs w:val="24"/>
        </w:rPr>
      </w:pPr>
      <w:r w:rsidRPr="00FE2988">
        <w:rPr>
          <w:rFonts w:ascii="Times New Roman" w:hAnsi="Times New Roman" w:cs="Times New Roman"/>
          <w:bCs/>
          <w:kern w:val="36"/>
          <w:sz w:val="24"/>
          <w:szCs w:val="24"/>
        </w:rPr>
        <w:t xml:space="preserve">Важно использование практической направленности и </w:t>
      </w:r>
      <w:proofErr w:type="spellStart"/>
      <w:r w:rsidRPr="00FE2988">
        <w:rPr>
          <w:rFonts w:ascii="Times New Roman" w:hAnsi="Times New Roman" w:cs="Times New Roman"/>
          <w:bCs/>
          <w:kern w:val="36"/>
          <w:sz w:val="24"/>
          <w:szCs w:val="24"/>
        </w:rPr>
        <w:t>межпредметных</w:t>
      </w:r>
      <w:proofErr w:type="spellEnd"/>
      <w:r w:rsidRPr="00FE2988">
        <w:rPr>
          <w:rFonts w:ascii="Times New Roman" w:hAnsi="Times New Roman" w:cs="Times New Roman"/>
          <w:bCs/>
          <w:kern w:val="36"/>
          <w:sz w:val="24"/>
          <w:szCs w:val="24"/>
        </w:rPr>
        <w:t xml:space="preserve"> связей на уроках математики.</w:t>
      </w:r>
    </w:p>
    <w:p w:rsidR="00FE2988" w:rsidRPr="004831F9" w:rsidRDefault="00FE2988" w:rsidP="004831F9">
      <w:pPr>
        <w:pStyle w:val="a5"/>
        <w:numPr>
          <w:ilvl w:val="0"/>
          <w:numId w:val="2"/>
        </w:numPr>
        <w:spacing w:after="0" w:line="240" w:lineRule="auto"/>
        <w:outlineLvl w:val="0"/>
        <w:rPr>
          <w:rFonts w:ascii="Times New Roman" w:hAnsi="Times New Roman" w:cs="Times New Roman"/>
          <w:sz w:val="24"/>
          <w:szCs w:val="24"/>
        </w:rPr>
      </w:pPr>
      <w:r w:rsidRPr="004831F9">
        <w:rPr>
          <w:rFonts w:ascii="Times New Roman" w:hAnsi="Times New Roman" w:cs="Times New Roman"/>
          <w:sz w:val="24"/>
          <w:szCs w:val="24"/>
        </w:rPr>
        <w:t>Урок математики в 9 классе: «Геометрическая прогрессия»</w:t>
      </w:r>
    </w:p>
    <w:p w:rsidR="00FE2988" w:rsidRPr="00FE2988" w:rsidRDefault="00FE2988" w:rsidP="008E0118">
      <w:pPr>
        <w:spacing w:after="0" w:line="240" w:lineRule="auto"/>
        <w:ind w:left="142"/>
        <w:jc w:val="both"/>
        <w:rPr>
          <w:rFonts w:ascii="Times New Roman" w:hAnsi="Times New Roman" w:cs="Times New Roman"/>
          <w:i/>
          <w:sz w:val="24"/>
          <w:szCs w:val="24"/>
        </w:rPr>
      </w:pPr>
    </w:p>
    <w:p w:rsidR="00FE2988" w:rsidRPr="00FE2988" w:rsidRDefault="00FE2988" w:rsidP="008E0118">
      <w:pPr>
        <w:spacing w:after="0" w:line="240" w:lineRule="auto"/>
        <w:ind w:left="142"/>
        <w:jc w:val="both"/>
        <w:rPr>
          <w:rFonts w:ascii="Times New Roman" w:hAnsi="Times New Roman" w:cs="Times New Roman"/>
          <w:i/>
          <w:sz w:val="24"/>
          <w:szCs w:val="24"/>
        </w:rPr>
      </w:pPr>
      <w:r w:rsidRPr="00FE2988">
        <w:rPr>
          <w:rFonts w:ascii="Times New Roman" w:hAnsi="Times New Roman" w:cs="Times New Roman"/>
          <w:i/>
          <w:sz w:val="24"/>
          <w:szCs w:val="24"/>
        </w:rPr>
        <w:t>Этап - Мотивирование к учебной деятельности</w:t>
      </w:r>
    </w:p>
    <w:p w:rsidR="00FE2988" w:rsidRPr="004831F9" w:rsidRDefault="00FE2988" w:rsidP="004831F9">
      <w:pPr>
        <w:spacing w:after="0" w:line="240" w:lineRule="auto"/>
        <w:ind w:firstLine="142"/>
        <w:outlineLvl w:val="0"/>
        <w:rPr>
          <w:rFonts w:ascii="Times New Roman" w:hAnsi="Times New Roman" w:cs="Times New Roman"/>
          <w:bCs/>
          <w:kern w:val="36"/>
          <w:sz w:val="24"/>
          <w:szCs w:val="24"/>
        </w:rPr>
      </w:pPr>
      <w:r w:rsidRPr="00FE2988">
        <w:rPr>
          <w:rFonts w:ascii="Times New Roman" w:hAnsi="Times New Roman" w:cs="Times New Roman"/>
          <w:bCs/>
          <w:kern w:val="36"/>
          <w:sz w:val="24"/>
          <w:szCs w:val="24"/>
        </w:rPr>
        <w:t>Ребята проводят исследование, целью которого является выяснить, сколько времени потребуется для закрытия школы на карантин.</w:t>
      </w:r>
    </w:p>
    <w:p w:rsidR="00FE2988" w:rsidRPr="004831F9" w:rsidRDefault="00FE2988" w:rsidP="004831F9">
      <w:pPr>
        <w:spacing w:after="0" w:line="240" w:lineRule="auto"/>
        <w:ind w:firstLine="142"/>
        <w:outlineLvl w:val="0"/>
        <w:rPr>
          <w:rFonts w:ascii="Times New Roman" w:hAnsi="Times New Roman" w:cs="Times New Roman"/>
          <w:bCs/>
          <w:i/>
          <w:kern w:val="36"/>
          <w:sz w:val="24"/>
          <w:szCs w:val="24"/>
        </w:rPr>
      </w:pPr>
      <w:r w:rsidRPr="004831F9">
        <w:rPr>
          <w:rFonts w:ascii="Times New Roman" w:hAnsi="Times New Roman" w:cs="Times New Roman"/>
          <w:bCs/>
          <w:i/>
          <w:kern w:val="36"/>
          <w:sz w:val="24"/>
          <w:szCs w:val="24"/>
        </w:rPr>
        <w:t>Гипотеза исследования</w:t>
      </w:r>
      <w:r w:rsidR="004831F9">
        <w:rPr>
          <w:rFonts w:ascii="Times New Roman" w:hAnsi="Times New Roman" w:cs="Times New Roman"/>
          <w:bCs/>
          <w:i/>
          <w:kern w:val="36"/>
          <w:sz w:val="24"/>
          <w:szCs w:val="24"/>
        </w:rPr>
        <w:t>:</w:t>
      </w:r>
    </w:p>
    <w:p w:rsidR="00FE2988" w:rsidRPr="004831F9" w:rsidRDefault="00FE2988" w:rsidP="004831F9">
      <w:pPr>
        <w:spacing w:after="0" w:line="240" w:lineRule="auto"/>
        <w:ind w:left="360"/>
        <w:outlineLvl w:val="0"/>
        <w:rPr>
          <w:rFonts w:ascii="Times New Roman" w:hAnsi="Times New Roman" w:cs="Times New Roman"/>
          <w:bCs/>
          <w:iCs/>
          <w:kern w:val="36"/>
          <w:sz w:val="24"/>
          <w:szCs w:val="24"/>
        </w:rPr>
      </w:pPr>
      <w:r w:rsidRPr="004831F9">
        <w:rPr>
          <w:rFonts w:ascii="Times New Roman" w:hAnsi="Times New Roman" w:cs="Times New Roman"/>
          <w:bCs/>
          <w:iCs/>
          <w:kern w:val="36"/>
          <w:sz w:val="24"/>
          <w:szCs w:val="24"/>
        </w:rPr>
        <w:t>Предполагается, что для  закрытия учебного заведения на карантин, потребуется около недели.</w:t>
      </w:r>
    </w:p>
    <w:p w:rsidR="00FE2988" w:rsidRPr="004831F9" w:rsidRDefault="00FE2988" w:rsidP="004831F9">
      <w:pPr>
        <w:spacing w:after="0" w:line="240" w:lineRule="auto"/>
        <w:ind w:firstLine="142"/>
        <w:outlineLvl w:val="0"/>
        <w:rPr>
          <w:rFonts w:ascii="Times New Roman" w:hAnsi="Times New Roman" w:cs="Times New Roman"/>
          <w:bCs/>
          <w:i/>
          <w:kern w:val="36"/>
          <w:sz w:val="24"/>
          <w:szCs w:val="24"/>
        </w:rPr>
      </w:pPr>
      <w:r w:rsidRPr="004831F9">
        <w:rPr>
          <w:rFonts w:ascii="Times New Roman" w:hAnsi="Times New Roman" w:cs="Times New Roman"/>
          <w:bCs/>
          <w:i/>
          <w:kern w:val="36"/>
          <w:sz w:val="24"/>
          <w:szCs w:val="24"/>
        </w:rPr>
        <w:t>План исследования</w:t>
      </w:r>
      <w:r w:rsidR="004831F9">
        <w:rPr>
          <w:rFonts w:ascii="Times New Roman" w:hAnsi="Times New Roman" w:cs="Times New Roman"/>
          <w:bCs/>
          <w:i/>
          <w:kern w:val="36"/>
          <w:sz w:val="24"/>
          <w:szCs w:val="24"/>
        </w:rPr>
        <w:t>:</w:t>
      </w:r>
    </w:p>
    <w:p w:rsidR="00FE2988" w:rsidRPr="004831F9" w:rsidRDefault="00FE2988" w:rsidP="004831F9">
      <w:pPr>
        <w:spacing w:after="0" w:line="240" w:lineRule="auto"/>
        <w:ind w:left="360"/>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t>Ученики собирают необходимую информацию. Количество людей в школе составило 900 человек. Выяснили, что для закрытия школы на карантин нужно 55% заболевших  учеников.</w:t>
      </w:r>
    </w:p>
    <w:p w:rsidR="00FE2988" w:rsidRPr="004831F9" w:rsidRDefault="00FE2988" w:rsidP="004831F9">
      <w:pPr>
        <w:spacing w:after="0" w:line="240" w:lineRule="auto"/>
        <w:ind w:firstLine="142"/>
        <w:outlineLvl w:val="0"/>
        <w:rPr>
          <w:rFonts w:ascii="Times New Roman" w:hAnsi="Times New Roman" w:cs="Times New Roman"/>
          <w:bCs/>
          <w:i/>
          <w:kern w:val="36"/>
          <w:sz w:val="24"/>
          <w:szCs w:val="24"/>
        </w:rPr>
      </w:pPr>
      <w:r w:rsidRPr="004831F9">
        <w:rPr>
          <w:rFonts w:ascii="Times New Roman" w:hAnsi="Times New Roman" w:cs="Times New Roman"/>
          <w:bCs/>
          <w:i/>
          <w:kern w:val="36"/>
          <w:sz w:val="24"/>
          <w:szCs w:val="24"/>
        </w:rPr>
        <w:t>Результаты исследования</w:t>
      </w:r>
      <w:r w:rsidR="004831F9" w:rsidRPr="004831F9">
        <w:rPr>
          <w:rFonts w:ascii="Times New Roman" w:hAnsi="Times New Roman" w:cs="Times New Roman"/>
          <w:bCs/>
          <w:i/>
          <w:kern w:val="36"/>
          <w:sz w:val="24"/>
          <w:szCs w:val="24"/>
        </w:rPr>
        <w:t>:</w:t>
      </w:r>
    </w:p>
    <w:p w:rsidR="00FE2988" w:rsidRPr="004831F9" w:rsidRDefault="00FE2988" w:rsidP="004831F9">
      <w:pPr>
        <w:spacing w:after="0" w:line="240" w:lineRule="auto"/>
        <w:ind w:left="360"/>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t>Подсчитали, что 55% заболевши</w:t>
      </w:r>
      <w:proofErr w:type="gramStart"/>
      <w:r w:rsidRPr="004831F9">
        <w:rPr>
          <w:rFonts w:ascii="Times New Roman" w:hAnsi="Times New Roman" w:cs="Times New Roman"/>
          <w:bCs/>
          <w:kern w:val="36"/>
          <w:sz w:val="24"/>
          <w:szCs w:val="24"/>
        </w:rPr>
        <w:t>х-</w:t>
      </w:r>
      <w:proofErr w:type="gramEnd"/>
      <w:r w:rsidRPr="004831F9">
        <w:rPr>
          <w:rFonts w:ascii="Times New Roman" w:hAnsi="Times New Roman" w:cs="Times New Roman"/>
          <w:bCs/>
          <w:kern w:val="36"/>
          <w:sz w:val="24"/>
          <w:szCs w:val="24"/>
        </w:rPr>
        <w:t xml:space="preserve"> это 495 человек школы. Далее выяснилось, что во время эпидемии один человек может заразить 8 человек. Из этого следует:</w:t>
      </w:r>
    </w:p>
    <w:p w:rsidR="00FE2988" w:rsidRPr="004831F9" w:rsidRDefault="00FE2988" w:rsidP="004831F9">
      <w:pPr>
        <w:numPr>
          <w:ilvl w:val="0"/>
          <w:numId w:val="6"/>
        </w:numPr>
        <w:spacing w:after="0" w:line="240" w:lineRule="auto"/>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lastRenderedPageBreak/>
        <w:t>1-й день- 1 человек</w:t>
      </w:r>
    </w:p>
    <w:p w:rsidR="00FE2988" w:rsidRPr="004831F9" w:rsidRDefault="00FE2988" w:rsidP="004831F9">
      <w:pPr>
        <w:numPr>
          <w:ilvl w:val="0"/>
          <w:numId w:val="6"/>
        </w:numPr>
        <w:spacing w:after="0" w:line="240" w:lineRule="auto"/>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t>2-й день- 8 человек</w:t>
      </w:r>
    </w:p>
    <w:p w:rsidR="00FE2988" w:rsidRPr="004831F9" w:rsidRDefault="00FE2988" w:rsidP="004831F9">
      <w:pPr>
        <w:numPr>
          <w:ilvl w:val="0"/>
          <w:numId w:val="6"/>
        </w:numPr>
        <w:spacing w:after="0" w:line="240" w:lineRule="auto"/>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t>3-й день- 64 человека</w:t>
      </w:r>
    </w:p>
    <w:p w:rsidR="00FE2988" w:rsidRPr="004831F9" w:rsidRDefault="00FE2988" w:rsidP="004831F9">
      <w:pPr>
        <w:numPr>
          <w:ilvl w:val="0"/>
          <w:numId w:val="6"/>
        </w:numPr>
        <w:spacing w:after="0" w:line="240" w:lineRule="auto"/>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t>4-й день- 512 человек</w:t>
      </w:r>
    </w:p>
    <w:p w:rsidR="00FE2988" w:rsidRPr="004831F9" w:rsidRDefault="00FE2988" w:rsidP="004831F9">
      <w:pPr>
        <w:spacing w:after="0" w:line="240" w:lineRule="auto"/>
        <w:ind w:left="360"/>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t xml:space="preserve">Эта последовательность является геометрической прогрессией, первый член которой равен одному. Из этого </w:t>
      </w:r>
      <w:proofErr w:type="gramStart"/>
      <w:r w:rsidRPr="004831F9">
        <w:rPr>
          <w:rFonts w:ascii="Times New Roman" w:hAnsi="Times New Roman" w:cs="Times New Roman"/>
          <w:bCs/>
          <w:kern w:val="36"/>
          <w:sz w:val="24"/>
          <w:szCs w:val="24"/>
        </w:rPr>
        <w:t>следует</w:t>
      </w:r>
      <w:proofErr w:type="gramEnd"/>
      <w:r w:rsidRPr="004831F9">
        <w:rPr>
          <w:rFonts w:ascii="Times New Roman" w:hAnsi="Times New Roman" w:cs="Times New Roman"/>
          <w:bCs/>
          <w:kern w:val="36"/>
          <w:sz w:val="24"/>
          <w:szCs w:val="24"/>
        </w:rPr>
        <w:t xml:space="preserve"> что для закрытия школы на карантин потребуется четыре дня. Дальнейшие вычисления не имеют смысла, т.к. следующее число после 512, в этой геометрической прогрессии, будет 4096, а так как  количество учеников в школе составляет всего 900 человек, следовательно, для закрытия школы на карантин потребуется четыре дня.</w:t>
      </w:r>
    </w:p>
    <w:p w:rsidR="00FE2988" w:rsidRPr="004831F9" w:rsidRDefault="00FE2988" w:rsidP="004831F9">
      <w:pPr>
        <w:spacing w:after="0" w:line="240" w:lineRule="auto"/>
        <w:ind w:firstLine="142"/>
        <w:outlineLvl w:val="0"/>
        <w:rPr>
          <w:rFonts w:ascii="Times New Roman" w:hAnsi="Times New Roman" w:cs="Times New Roman"/>
          <w:bCs/>
          <w:i/>
          <w:kern w:val="36"/>
          <w:sz w:val="24"/>
          <w:szCs w:val="24"/>
        </w:rPr>
      </w:pPr>
      <w:r w:rsidRPr="004831F9">
        <w:rPr>
          <w:rFonts w:ascii="Times New Roman" w:hAnsi="Times New Roman" w:cs="Times New Roman"/>
          <w:bCs/>
          <w:i/>
          <w:kern w:val="36"/>
          <w:sz w:val="24"/>
          <w:szCs w:val="24"/>
        </w:rPr>
        <w:t>Вывод:</w:t>
      </w:r>
    </w:p>
    <w:p w:rsidR="00FE2988" w:rsidRPr="004831F9" w:rsidRDefault="00FE2988" w:rsidP="004831F9">
      <w:pPr>
        <w:spacing w:after="0" w:line="240" w:lineRule="auto"/>
        <w:ind w:firstLine="142"/>
        <w:outlineLvl w:val="0"/>
        <w:rPr>
          <w:rFonts w:ascii="Times New Roman" w:hAnsi="Times New Roman" w:cs="Times New Roman"/>
          <w:bCs/>
          <w:kern w:val="36"/>
          <w:sz w:val="24"/>
          <w:szCs w:val="24"/>
        </w:rPr>
      </w:pPr>
      <w:r w:rsidRPr="004831F9">
        <w:rPr>
          <w:rFonts w:ascii="Times New Roman" w:hAnsi="Times New Roman" w:cs="Times New Roman"/>
          <w:bCs/>
          <w:kern w:val="36"/>
          <w:sz w:val="24"/>
          <w:szCs w:val="24"/>
        </w:rPr>
        <w:t>Зная геометрическую прогрессию, можно подсчитать масштабы распространения эпидемии.</w:t>
      </w:r>
    </w:p>
    <w:p w:rsidR="004831F9" w:rsidRDefault="004831F9" w:rsidP="004831F9">
      <w:pPr>
        <w:spacing w:after="0" w:line="240" w:lineRule="auto"/>
        <w:ind w:left="360"/>
        <w:rPr>
          <w:rFonts w:ascii="Times New Roman" w:hAnsi="Times New Roman" w:cs="Times New Roman"/>
          <w:sz w:val="24"/>
          <w:szCs w:val="24"/>
        </w:rPr>
      </w:pPr>
    </w:p>
    <w:p w:rsidR="00FE2988" w:rsidRPr="004831F9" w:rsidRDefault="00FE2988" w:rsidP="004831F9">
      <w:pPr>
        <w:spacing w:after="0" w:line="240" w:lineRule="auto"/>
        <w:ind w:left="360"/>
        <w:rPr>
          <w:rFonts w:ascii="Times New Roman" w:hAnsi="Times New Roman" w:cs="Times New Roman"/>
          <w:sz w:val="24"/>
          <w:szCs w:val="24"/>
        </w:rPr>
      </w:pPr>
      <w:r w:rsidRPr="004831F9">
        <w:rPr>
          <w:rFonts w:ascii="Times New Roman" w:hAnsi="Times New Roman" w:cs="Times New Roman"/>
          <w:sz w:val="24"/>
          <w:szCs w:val="24"/>
        </w:rPr>
        <w:t>Применение геометрической прогрессии при решении задач практического содержания.</w:t>
      </w:r>
    </w:p>
    <w:p w:rsidR="00FE2988" w:rsidRPr="00FE2988" w:rsidRDefault="004831F9" w:rsidP="004831F9">
      <w:pPr>
        <w:spacing w:after="0" w:line="240" w:lineRule="auto"/>
        <w:rPr>
          <w:rFonts w:ascii="Times New Roman" w:hAnsi="Times New Roman" w:cs="Times New Roman"/>
          <w:sz w:val="24"/>
          <w:szCs w:val="24"/>
        </w:rPr>
      </w:pPr>
      <w:r>
        <w:rPr>
          <w:rFonts w:ascii="Times New Roman" w:hAnsi="Times New Roman" w:cs="Times New Roman"/>
          <w:b/>
          <w:bCs/>
          <w:kern w:val="36"/>
          <w:sz w:val="24"/>
          <w:szCs w:val="24"/>
        </w:rPr>
        <w:t>Д</w:t>
      </w:r>
      <w:r w:rsidR="00FE2988" w:rsidRPr="00FE2988">
        <w:rPr>
          <w:rFonts w:ascii="Times New Roman" w:hAnsi="Times New Roman" w:cs="Times New Roman"/>
          <w:b/>
          <w:bCs/>
          <w:kern w:val="36"/>
          <w:sz w:val="24"/>
          <w:szCs w:val="24"/>
        </w:rPr>
        <w:t xml:space="preserve">ля реализации практической направленности и </w:t>
      </w:r>
      <w:proofErr w:type="spellStart"/>
      <w:r w:rsidR="00FE2988" w:rsidRPr="00FE2988">
        <w:rPr>
          <w:rFonts w:ascii="Times New Roman" w:hAnsi="Times New Roman" w:cs="Times New Roman"/>
          <w:b/>
          <w:bCs/>
          <w:kern w:val="36"/>
          <w:sz w:val="24"/>
          <w:szCs w:val="24"/>
        </w:rPr>
        <w:t>межпредметных</w:t>
      </w:r>
      <w:proofErr w:type="spellEnd"/>
      <w:r w:rsidR="00FE2988" w:rsidRPr="00FE2988">
        <w:rPr>
          <w:rFonts w:ascii="Times New Roman" w:hAnsi="Times New Roman" w:cs="Times New Roman"/>
          <w:b/>
          <w:bCs/>
          <w:kern w:val="36"/>
          <w:sz w:val="24"/>
          <w:szCs w:val="24"/>
        </w:rPr>
        <w:t xml:space="preserve"> связей на уроках математики</w:t>
      </w:r>
      <w:r w:rsidR="00FE2988" w:rsidRPr="00FE2988">
        <w:rPr>
          <w:rFonts w:ascii="Times New Roman" w:hAnsi="Times New Roman" w:cs="Times New Roman"/>
          <w:sz w:val="24"/>
          <w:szCs w:val="24"/>
        </w:rPr>
        <w:t xml:space="preserve"> можно провести групповую работу: </w:t>
      </w:r>
    </w:p>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Класс разбивается на 4 группы.</w:t>
      </w:r>
    </w:p>
    <w:p w:rsidR="00FE2988" w:rsidRPr="00FE2988" w:rsidRDefault="00FE2988" w:rsidP="00FE2988">
      <w:pPr>
        <w:pStyle w:val="a5"/>
        <w:numPr>
          <w:ilvl w:val="0"/>
          <w:numId w:val="7"/>
        </w:numPr>
        <w:spacing w:line="240" w:lineRule="auto"/>
        <w:jc w:val="both"/>
        <w:rPr>
          <w:rFonts w:ascii="Times New Roman" w:hAnsi="Times New Roman" w:cs="Times New Roman"/>
          <w:sz w:val="24"/>
          <w:szCs w:val="24"/>
        </w:rPr>
      </w:pPr>
      <w:r w:rsidRPr="00FE2988">
        <w:rPr>
          <w:rFonts w:ascii="Times New Roman" w:hAnsi="Times New Roman" w:cs="Times New Roman"/>
          <w:sz w:val="24"/>
          <w:szCs w:val="24"/>
        </w:rPr>
        <w:t>Каждое простейшее одноклеточное животное инфузория туфелька размножается делением на 2 части. Сколько инфузорий было первоначально,  если после шестикратного деления их стало 320.(</w:t>
      </w:r>
      <w:r w:rsidRPr="00FE2988">
        <w:rPr>
          <w:rFonts w:ascii="Times New Roman" w:hAnsi="Times New Roman" w:cs="Times New Roman"/>
          <w:sz w:val="24"/>
          <w:szCs w:val="24"/>
          <w:lang w:val="en-US"/>
        </w:rPr>
        <w:t>b</w:t>
      </w:r>
      <w:r w:rsidRPr="00FE2988">
        <w:rPr>
          <w:rFonts w:ascii="Times New Roman" w:hAnsi="Times New Roman" w:cs="Times New Roman"/>
          <w:sz w:val="24"/>
          <w:szCs w:val="24"/>
          <w:vertAlign w:val="subscript"/>
        </w:rPr>
        <w:t>1</w:t>
      </w:r>
      <w:r w:rsidRPr="00FE2988">
        <w:rPr>
          <w:rFonts w:ascii="Times New Roman" w:hAnsi="Times New Roman" w:cs="Times New Roman"/>
          <w:sz w:val="24"/>
          <w:szCs w:val="24"/>
        </w:rPr>
        <w:t>=5 инфузорий)</w:t>
      </w:r>
    </w:p>
    <w:p w:rsidR="00FE2988" w:rsidRPr="00FE2988" w:rsidRDefault="00FE2988" w:rsidP="00FE2988">
      <w:pPr>
        <w:pStyle w:val="a5"/>
        <w:numPr>
          <w:ilvl w:val="0"/>
          <w:numId w:val="7"/>
        </w:numPr>
        <w:spacing w:line="240" w:lineRule="auto"/>
        <w:jc w:val="both"/>
        <w:rPr>
          <w:rFonts w:ascii="Times New Roman" w:hAnsi="Times New Roman" w:cs="Times New Roman"/>
          <w:sz w:val="24"/>
          <w:szCs w:val="24"/>
        </w:rPr>
      </w:pPr>
      <w:r w:rsidRPr="00FE2988">
        <w:rPr>
          <w:rFonts w:ascii="Times New Roman" w:hAnsi="Times New Roman" w:cs="Times New Roman"/>
          <w:sz w:val="24"/>
          <w:szCs w:val="24"/>
        </w:rPr>
        <w:t>Рост дрожжевых клеток происходит делением каждой клетки на две части. Сколько стало клеток после их десятикратного деления, если первоначально было 6 клеток. (</w:t>
      </w:r>
      <w:r w:rsidRPr="00FE2988">
        <w:rPr>
          <w:rFonts w:ascii="Times New Roman" w:hAnsi="Times New Roman" w:cs="Times New Roman"/>
          <w:sz w:val="24"/>
          <w:szCs w:val="24"/>
          <w:lang w:val="en-US"/>
        </w:rPr>
        <w:t>b</w:t>
      </w:r>
      <w:r w:rsidRPr="00FE2988">
        <w:rPr>
          <w:rFonts w:ascii="Times New Roman" w:hAnsi="Times New Roman" w:cs="Times New Roman"/>
          <w:sz w:val="24"/>
          <w:szCs w:val="24"/>
          <w:vertAlign w:val="subscript"/>
          <w:lang w:val="en-US"/>
        </w:rPr>
        <w:t>11</w:t>
      </w:r>
      <w:r w:rsidRPr="00FE2988">
        <w:rPr>
          <w:rFonts w:ascii="Times New Roman" w:hAnsi="Times New Roman" w:cs="Times New Roman"/>
          <w:sz w:val="24"/>
          <w:szCs w:val="24"/>
          <w:lang w:val="en-US"/>
        </w:rPr>
        <w:t xml:space="preserve">=6144 </w:t>
      </w:r>
      <w:r w:rsidRPr="00FE2988">
        <w:rPr>
          <w:rFonts w:ascii="Times New Roman" w:hAnsi="Times New Roman" w:cs="Times New Roman"/>
          <w:sz w:val="24"/>
          <w:szCs w:val="24"/>
        </w:rPr>
        <w:t>клетки)</w:t>
      </w:r>
    </w:p>
    <w:p w:rsidR="00FE2988" w:rsidRPr="00FE2988" w:rsidRDefault="00FE2988" w:rsidP="00FE2988">
      <w:pPr>
        <w:pStyle w:val="a5"/>
        <w:numPr>
          <w:ilvl w:val="0"/>
          <w:numId w:val="7"/>
        </w:numPr>
        <w:spacing w:line="240" w:lineRule="auto"/>
        <w:jc w:val="both"/>
        <w:rPr>
          <w:rFonts w:ascii="Times New Roman" w:hAnsi="Times New Roman" w:cs="Times New Roman"/>
          <w:sz w:val="24"/>
          <w:szCs w:val="24"/>
        </w:rPr>
      </w:pPr>
      <w:r w:rsidRPr="00FE2988">
        <w:rPr>
          <w:rFonts w:ascii="Times New Roman" w:hAnsi="Times New Roman" w:cs="Times New Roman"/>
          <w:sz w:val="24"/>
          <w:szCs w:val="24"/>
        </w:rPr>
        <w:t xml:space="preserve">В искусственный водоём внесли </w:t>
      </w:r>
      <w:smartTag w:uri="urn:schemas-microsoft-com:office:smarttags" w:element="metricconverter">
        <w:smartTagPr>
          <w:attr w:name="ProductID" w:val="10 кг"/>
        </w:smartTagPr>
        <w:r w:rsidRPr="00FE2988">
          <w:rPr>
            <w:rFonts w:ascii="Times New Roman" w:hAnsi="Times New Roman" w:cs="Times New Roman"/>
            <w:sz w:val="24"/>
            <w:szCs w:val="24"/>
          </w:rPr>
          <w:t>10 кг</w:t>
        </w:r>
      </w:smartTag>
      <w:proofErr w:type="gramStart"/>
      <w:r w:rsidRPr="00FE2988">
        <w:rPr>
          <w:rFonts w:ascii="Times New Roman" w:hAnsi="Times New Roman" w:cs="Times New Roman"/>
          <w:sz w:val="24"/>
          <w:szCs w:val="24"/>
        </w:rPr>
        <w:t>.</w:t>
      </w:r>
      <w:proofErr w:type="gramEnd"/>
      <w:r w:rsidRPr="00FE2988">
        <w:rPr>
          <w:rFonts w:ascii="Times New Roman" w:hAnsi="Times New Roman" w:cs="Times New Roman"/>
          <w:sz w:val="24"/>
          <w:szCs w:val="24"/>
        </w:rPr>
        <w:t xml:space="preserve"> </w:t>
      </w:r>
      <w:proofErr w:type="gramStart"/>
      <w:r w:rsidRPr="00FE2988">
        <w:rPr>
          <w:rFonts w:ascii="Times New Roman" w:hAnsi="Times New Roman" w:cs="Times New Roman"/>
          <w:sz w:val="24"/>
          <w:szCs w:val="24"/>
        </w:rPr>
        <w:t>о</w:t>
      </w:r>
      <w:proofErr w:type="gramEnd"/>
      <w:r w:rsidRPr="00FE2988">
        <w:rPr>
          <w:rFonts w:ascii="Times New Roman" w:hAnsi="Times New Roman" w:cs="Times New Roman"/>
          <w:sz w:val="24"/>
          <w:szCs w:val="24"/>
        </w:rPr>
        <w:t>дноклеточных водорослей. Определите массу водорослей на 9-й день, если они удваиваются каждые 3 дня.</w:t>
      </w:r>
    </w:p>
    <w:p w:rsidR="00FE2988" w:rsidRPr="00FE2988" w:rsidRDefault="00FE2988" w:rsidP="00FE2988">
      <w:pPr>
        <w:pStyle w:val="a5"/>
        <w:numPr>
          <w:ilvl w:val="0"/>
          <w:numId w:val="7"/>
        </w:numPr>
        <w:spacing w:line="240" w:lineRule="auto"/>
        <w:jc w:val="both"/>
        <w:rPr>
          <w:rFonts w:ascii="Times New Roman" w:hAnsi="Times New Roman" w:cs="Times New Roman"/>
          <w:sz w:val="24"/>
          <w:szCs w:val="24"/>
        </w:rPr>
      </w:pPr>
      <w:r w:rsidRPr="00FE2988">
        <w:rPr>
          <w:rFonts w:ascii="Times New Roman" w:hAnsi="Times New Roman" w:cs="Times New Roman"/>
          <w:sz w:val="24"/>
          <w:szCs w:val="24"/>
        </w:rPr>
        <w:t>Для сильных учащихся. На опушке леса живут 4 куницы, которые питаются белками. Белки питаются орехами. Одна куница съедает 10 белок. Для улучшения плодородия сосны сибирской (кедр) нужны почвенные бактерии. Сколько нужно белок, орехов, бактерий, чтобы поддержать баланс на опушке леса?  (4 куницы, 40 белок, 400 орехов, 4000 бактерий).</w:t>
      </w:r>
    </w:p>
    <w:p w:rsidR="00FE2988" w:rsidRPr="00FE2988" w:rsidRDefault="00FE2988" w:rsidP="00FE2988">
      <w:pPr>
        <w:pStyle w:val="a5"/>
        <w:spacing w:line="240" w:lineRule="auto"/>
        <w:jc w:val="both"/>
        <w:rPr>
          <w:rFonts w:ascii="Times New Roman" w:hAnsi="Times New Roman" w:cs="Times New Roman"/>
          <w:sz w:val="24"/>
          <w:szCs w:val="24"/>
        </w:rPr>
      </w:pPr>
    </w:p>
    <w:p w:rsidR="00FE2988" w:rsidRPr="004831F9" w:rsidRDefault="00FE2988" w:rsidP="004831F9">
      <w:pPr>
        <w:pStyle w:val="a5"/>
        <w:spacing w:line="240" w:lineRule="auto"/>
        <w:ind w:left="0" w:firstLine="360"/>
        <w:jc w:val="both"/>
        <w:rPr>
          <w:rFonts w:ascii="Times New Roman" w:hAnsi="Times New Roman" w:cs="Times New Roman"/>
          <w:sz w:val="24"/>
          <w:szCs w:val="24"/>
        </w:rPr>
      </w:pPr>
      <w:r w:rsidRPr="00FE2988">
        <w:rPr>
          <w:rFonts w:ascii="Times New Roman" w:hAnsi="Times New Roman" w:cs="Times New Roman"/>
          <w:sz w:val="24"/>
          <w:szCs w:val="24"/>
        </w:rPr>
        <w:t>Одним из эффективных средств активизации познавательной деятельности учащихся являются дидактические игры, разработанные с учетом возрастных и индивидуальных особенностей учащихся.</w:t>
      </w:r>
    </w:p>
    <w:p w:rsidR="00FE2988" w:rsidRPr="00FE2988" w:rsidRDefault="00FE2988" w:rsidP="004831F9">
      <w:pPr>
        <w:pStyle w:val="1"/>
        <w:widowControl w:val="0"/>
        <w:numPr>
          <w:ilvl w:val="0"/>
          <w:numId w:val="2"/>
        </w:numPr>
        <w:tabs>
          <w:tab w:val="left" w:pos="0"/>
        </w:tabs>
        <w:spacing w:after="0" w:line="240" w:lineRule="auto"/>
        <w:jc w:val="both"/>
        <w:rPr>
          <w:rFonts w:ascii="Times New Roman" w:hAnsi="Times New Roman"/>
          <w:bCs/>
          <w:kern w:val="36"/>
          <w:sz w:val="24"/>
          <w:szCs w:val="24"/>
          <w:lang w:eastAsia="ru-RU"/>
        </w:rPr>
      </w:pPr>
      <w:r w:rsidRPr="00FE2988">
        <w:rPr>
          <w:rFonts w:ascii="Times New Roman" w:hAnsi="Times New Roman"/>
          <w:bCs/>
          <w:kern w:val="36"/>
          <w:sz w:val="24"/>
          <w:szCs w:val="24"/>
          <w:lang w:eastAsia="ru-RU"/>
        </w:rPr>
        <w:t>Урок открытия нового знания в 5 классе по теме: «Сложение натуральных чисел и его свойства»</w:t>
      </w:r>
    </w:p>
    <w:p w:rsidR="00FE2988" w:rsidRPr="00FE2988" w:rsidRDefault="00FE2988" w:rsidP="00FE2988">
      <w:pPr>
        <w:pStyle w:val="1"/>
        <w:widowControl w:val="0"/>
        <w:tabs>
          <w:tab w:val="left" w:pos="0"/>
        </w:tabs>
        <w:spacing w:after="0" w:line="240" w:lineRule="auto"/>
        <w:jc w:val="both"/>
        <w:rPr>
          <w:rFonts w:ascii="Times New Roman" w:hAnsi="Times New Roman"/>
          <w:bCs/>
          <w:kern w:val="36"/>
          <w:sz w:val="24"/>
          <w:szCs w:val="24"/>
          <w:lang w:eastAsia="ru-RU"/>
        </w:rPr>
      </w:pPr>
    </w:p>
    <w:p w:rsidR="00FE2988" w:rsidRPr="00FE2988" w:rsidRDefault="00FE2988" w:rsidP="004831F9">
      <w:pPr>
        <w:spacing w:line="240" w:lineRule="auto"/>
        <w:ind w:left="142"/>
        <w:jc w:val="both"/>
        <w:rPr>
          <w:rFonts w:ascii="Times New Roman" w:hAnsi="Times New Roman" w:cs="Times New Roman"/>
          <w:i/>
          <w:sz w:val="24"/>
          <w:szCs w:val="24"/>
        </w:rPr>
      </w:pPr>
      <w:r w:rsidRPr="00FE2988">
        <w:rPr>
          <w:rFonts w:ascii="Times New Roman" w:hAnsi="Times New Roman" w:cs="Times New Roman"/>
          <w:i/>
          <w:sz w:val="24"/>
          <w:szCs w:val="24"/>
        </w:rPr>
        <w:t>Этап - Мотивирование к учебной деятельности</w:t>
      </w:r>
    </w:p>
    <w:p w:rsidR="00FE2988" w:rsidRPr="00FE2988" w:rsidRDefault="00FE2988" w:rsidP="004831F9">
      <w:pPr>
        <w:shd w:val="clear" w:color="auto" w:fill="FFFFFF"/>
        <w:autoSpaceDE w:val="0"/>
        <w:autoSpaceDN w:val="0"/>
        <w:adjustRightInd w:val="0"/>
        <w:spacing w:line="240" w:lineRule="auto"/>
        <w:ind w:firstLine="142"/>
        <w:rPr>
          <w:rFonts w:ascii="Times New Roman" w:hAnsi="Times New Roman" w:cs="Times New Roman"/>
          <w:i/>
          <w:sz w:val="24"/>
          <w:szCs w:val="24"/>
        </w:rPr>
      </w:pPr>
      <w:r w:rsidRPr="00FE2988">
        <w:rPr>
          <w:rFonts w:ascii="Times New Roman" w:hAnsi="Times New Roman" w:cs="Times New Roman"/>
          <w:color w:val="000000"/>
          <w:sz w:val="24"/>
          <w:szCs w:val="24"/>
        </w:rPr>
        <w:t>Каждому ученику выдается карточка лото и полоски бумаги размером в одну ячейку лото.</w:t>
      </w:r>
      <w:r w:rsidR="004831F9">
        <w:rPr>
          <w:rFonts w:ascii="Times New Roman" w:hAnsi="Times New Roman" w:cs="Times New Roman"/>
          <w:color w:val="000000"/>
          <w:sz w:val="24"/>
          <w:szCs w:val="24"/>
        </w:rPr>
        <w:t xml:space="preserve"> </w:t>
      </w:r>
      <w:r w:rsidRPr="00FE2988">
        <w:rPr>
          <w:rFonts w:ascii="Times New Roman" w:hAnsi="Times New Roman" w:cs="Times New Roman"/>
          <w:color w:val="000000"/>
          <w:sz w:val="24"/>
          <w:szCs w:val="24"/>
        </w:rPr>
        <w:t>Учитель читает примеры, а учащиеся закрывают в карточке соответствующие ответы. По расположению закрытых ячеек учителю легко увидеть правильность вычислений каждого.</w:t>
      </w:r>
      <w:r w:rsidR="004831F9">
        <w:rPr>
          <w:rFonts w:ascii="Times New Roman" w:hAnsi="Times New Roman" w:cs="Times New Roman"/>
          <w:sz w:val="24"/>
          <w:szCs w:val="24"/>
        </w:rPr>
        <w:t xml:space="preserve"> </w:t>
      </w:r>
      <w:r w:rsidRPr="00FE2988">
        <w:rPr>
          <w:rFonts w:ascii="Times New Roman" w:hAnsi="Times New Roman" w:cs="Times New Roman"/>
          <w:color w:val="000000"/>
          <w:sz w:val="24"/>
          <w:szCs w:val="24"/>
        </w:rPr>
        <w:t>Из оставшихся незакрытыми букв можно складывать слова, которые подскажут тему урока</w:t>
      </w:r>
      <w:r w:rsidR="004831F9">
        <w:rPr>
          <w:rFonts w:ascii="Times New Roman" w:hAnsi="Times New Roman" w:cs="Times New Roman"/>
          <w:sz w:val="24"/>
          <w:szCs w:val="24"/>
        </w:rPr>
        <w:t>:</w:t>
      </w:r>
      <w:r w:rsidR="004831F9" w:rsidRPr="00FE2988">
        <w:rPr>
          <w:rFonts w:ascii="Times New Roman" w:hAnsi="Times New Roman" w:cs="Times New Roman"/>
          <w:color w:val="000000"/>
          <w:sz w:val="24"/>
          <w:szCs w:val="24"/>
        </w:rPr>
        <w:t xml:space="preserve"> </w:t>
      </w:r>
      <w:r w:rsidRPr="00FE2988">
        <w:rPr>
          <w:rFonts w:ascii="Times New Roman" w:hAnsi="Times New Roman" w:cs="Times New Roman"/>
          <w:color w:val="000000"/>
          <w:sz w:val="24"/>
          <w:szCs w:val="24"/>
        </w:rPr>
        <w:t>« Ребята, вы сможете прочитать тему урока, если правильно решите примеры и закроете ответы в своей карточке»</w:t>
      </w:r>
    </w:p>
    <w:p w:rsidR="00FE2988" w:rsidRPr="00FE2988" w:rsidRDefault="00FE2988" w:rsidP="00FE2988">
      <w:pPr>
        <w:pStyle w:val="a5"/>
        <w:spacing w:line="240" w:lineRule="auto"/>
        <w:ind w:left="0" w:firstLine="360"/>
        <w:jc w:val="both"/>
        <w:rPr>
          <w:rFonts w:ascii="Times New Roman" w:hAnsi="Times New Roman" w:cs="Times New Roman"/>
          <w:sz w:val="24"/>
          <w:szCs w:val="24"/>
        </w:rPr>
      </w:pPr>
      <w:r w:rsidRPr="00FE2988">
        <w:rPr>
          <w:rFonts w:ascii="Times New Roman" w:hAnsi="Times New Roman" w:cs="Times New Roman"/>
          <w:noProof/>
          <w:sz w:val="24"/>
          <w:szCs w:val="24"/>
          <w:lang w:eastAsia="ru-RU"/>
        </w:rPr>
        <w:lastRenderedPageBreak/>
        <w:drawing>
          <wp:inline distT="0" distB="0" distL="0" distR="0">
            <wp:extent cx="4572000" cy="401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srcRect/>
                    <a:stretch>
                      <a:fillRect/>
                    </a:stretch>
                  </pic:blipFill>
                  <pic:spPr bwMode="auto">
                    <a:xfrm>
                      <a:off x="0" y="0"/>
                      <a:ext cx="4572000" cy="4010025"/>
                    </a:xfrm>
                    <a:prstGeom prst="rect">
                      <a:avLst/>
                    </a:prstGeom>
                    <a:noFill/>
                    <a:ln w="9525">
                      <a:noFill/>
                      <a:miter lim="800000"/>
                      <a:headEnd/>
                      <a:tailEnd/>
                    </a:ln>
                  </pic:spPr>
                </pic:pic>
              </a:graphicData>
            </a:graphic>
          </wp:inline>
        </w:drawing>
      </w:r>
    </w:p>
    <w:p w:rsidR="004831F9" w:rsidRPr="004831F9" w:rsidRDefault="004831F9" w:rsidP="004831F9">
      <w:pPr>
        <w:shd w:val="clear" w:color="auto" w:fill="FFFFFF"/>
        <w:autoSpaceDE w:val="0"/>
        <w:autoSpaceDN w:val="0"/>
        <w:adjustRightInd w:val="0"/>
        <w:spacing w:line="240" w:lineRule="auto"/>
        <w:ind w:firstLine="142"/>
        <w:rPr>
          <w:rFonts w:ascii="Times New Roman" w:hAnsi="Times New Roman" w:cs="Times New Roman"/>
          <w:sz w:val="24"/>
          <w:szCs w:val="24"/>
        </w:rPr>
      </w:pPr>
      <w:r w:rsidRPr="00FE2988">
        <w:rPr>
          <w:rFonts w:ascii="Times New Roman" w:hAnsi="Times New Roman" w:cs="Times New Roman"/>
          <w:color w:val="000000"/>
          <w:sz w:val="24"/>
          <w:szCs w:val="24"/>
        </w:rPr>
        <w:t>Данная работа хороша тем, что карточку можно использовать в течение нескольких уроков</w:t>
      </w:r>
      <w:r>
        <w:rPr>
          <w:rFonts w:ascii="Times New Roman" w:hAnsi="Times New Roman" w:cs="Times New Roman"/>
          <w:color w:val="000000"/>
          <w:sz w:val="24"/>
          <w:szCs w:val="24"/>
        </w:rPr>
        <w:t>.</w:t>
      </w:r>
    </w:p>
    <w:p w:rsidR="004831F9" w:rsidRPr="004831F9" w:rsidRDefault="00FE2988" w:rsidP="004831F9">
      <w:pPr>
        <w:pStyle w:val="1"/>
        <w:widowControl w:val="0"/>
        <w:numPr>
          <w:ilvl w:val="0"/>
          <w:numId w:val="2"/>
        </w:numPr>
        <w:tabs>
          <w:tab w:val="left" w:pos="0"/>
        </w:tabs>
        <w:spacing w:after="0" w:line="240" w:lineRule="auto"/>
        <w:jc w:val="both"/>
        <w:rPr>
          <w:rFonts w:ascii="Times New Roman" w:hAnsi="Times New Roman"/>
          <w:bCs/>
          <w:kern w:val="36"/>
          <w:sz w:val="24"/>
          <w:szCs w:val="24"/>
          <w:lang w:eastAsia="ru-RU"/>
        </w:rPr>
      </w:pPr>
      <w:r w:rsidRPr="00FE2988">
        <w:rPr>
          <w:rFonts w:ascii="Times New Roman" w:hAnsi="Times New Roman"/>
          <w:bCs/>
          <w:kern w:val="36"/>
          <w:sz w:val="24"/>
          <w:szCs w:val="24"/>
          <w:lang w:eastAsia="ru-RU"/>
        </w:rPr>
        <w:t>Урок в 6 классе по теме: «Координатная плоскость»</w:t>
      </w:r>
    </w:p>
    <w:p w:rsidR="00FE2988" w:rsidRPr="00FE2988" w:rsidRDefault="00FE2988" w:rsidP="00FE2988">
      <w:pPr>
        <w:spacing w:line="240" w:lineRule="auto"/>
        <w:ind w:left="142"/>
        <w:jc w:val="both"/>
        <w:rPr>
          <w:rFonts w:ascii="Times New Roman" w:hAnsi="Times New Roman" w:cs="Times New Roman"/>
          <w:i/>
          <w:sz w:val="24"/>
          <w:szCs w:val="24"/>
        </w:rPr>
      </w:pPr>
      <w:r w:rsidRPr="00FE2988">
        <w:rPr>
          <w:rFonts w:ascii="Times New Roman" w:hAnsi="Times New Roman" w:cs="Times New Roman"/>
          <w:i/>
          <w:sz w:val="24"/>
          <w:szCs w:val="24"/>
        </w:rPr>
        <w:t>Этап - Самостоятельная работа с самопроверкой по эталону</w:t>
      </w:r>
    </w:p>
    <w:p w:rsidR="00FE2988" w:rsidRPr="004831F9" w:rsidRDefault="00FE2988" w:rsidP="004831F9">
      <w:pPr>
        <w:pStyle w:val="a3"/>
        <w:spacing w:after="0" w:afterAutospacing="0"/>
        <w:jc w:val="both"/>
        <w:rPr>
          <w:bCs/>
          <w:i/>
          <w:iCs/>
        </w:rPr>
      </w:pPr>
      <w:r w:rsidRPr="004831F9">
        <w:rPr>
          <w:bCs/>
        </w:rPr>
        <w:t>Дидактическая игра</w:t>
      </w:r>
      <w:r w:rsidRPr="004831F9">
        <w:t xml:space="preserve"> </w:t>
      </w:r>
      <w:r w:rsidR="004831F9">
        <w:rPr>
          <w:bCs/>
          <w:i/>
          <w:iCs/>
        </w:rPr>
        <w:t>«Юный художник»</w:t>
      </w:r>
    </w:p>
    <w:p w:rsidR="00FE2988" w:rsidRPr="00FE2988" w:rsidRDefault="00FE2988" w:rsidP="004831F9">
      <w:pPr>
        <w:pStyle w:val="a3"/>
        <w:spacing w:before="0" w:beforeAutospacing="0" w:after="0" w:afterAutospacing="0"/>
        <w:jc w:val="both"/>
      </w:pPr>
      <w:r w:rsidRPr="00FE2988">
        <w:t>Ученикам предлагается отметить точки на координатной плоскости, которые нужно в той же последовательности соединить отрезками, в результате которой получается определенный рисунок.</w:t>
      </w:r>
      <w:r w:rsidR="004831F9">
        <w:t xml:space="preserve"> </w:t>
      </w:r>
      <w:r w:rsidRPr="00FE2988">
        <w:t xml:space="preserve">А так же предлагается обратное задание: </w:t>
      </w:r>
      <w:r w:rsidR="004831F9">
        <w:t>«</w:t>
      </w:r>
      <w:r w:rsidRPr="00FE2988">
        <w:t>Нарисовать любой рисунок, имеющий конфигурацию ломанной, и записать координаты вершин</w:t>
      </w:r>
      <w:r w:rsidR="004831F9">
        <w:t>»</w:t>
      </w:r>
      <w:r w:rsidRPr="00FE2988">
        <w:t>. Это задание проверяют сами ребята (либо сосед по парте, либо друг, либо ученики из параллельного класса).</w:t>
      </w:r>
    </w:p>
    <w:p w:rsidR="00FE2988" w:rsidRPr="00FE2988" w:rsidRDefault="00FE2988" w:rsidP="004831F9">
      <w:pPr>
        <w:pStyle w:val="a3"/>
        <w:spacing w:after="0" w:afterAutospacing="0"/>
        <w:ind w:firstLine="708"/>
        <w:jc w:val="both"/>
      </w:pPr>
      <w:r w:rsidRPr="00FE2988">
        <w:t>Изучая математику некоторым тяжело усвоить правила или определения, гораздо легче усваивается ход решения, если некоторые его моменты связаны с жизнью или происходит зрительная ассоциация.</w:t>
      </w:r>
    </w:p>
    <w:p w:rsidR="00FE2988" w:rsidRPr="00FE2988" w:rsidRDefault="00FE2988" w:rsidP="004831F9">
      <w:pPr>
        <w:pStyle w:val="1"/>
        <w:widowControl w:val="0"/>
        <w:tabs>
          <w:tab w:val="left" w:pos="0"/>
        </w:tabs>
        <w:spacing w:after="0" w:line="240" w:lineRule="auto"/>
        <w:jc w:val="both"/>
        <w:rPr>
          <w:rFonts w:ascii="Times New Roman" w:hAnsi="Times New Roman"/>
          <w:bCs/>
          <w:kern w:val="36"/>
          <w:sz w:val="24"/>
          <w:szCs w:val="24"/>
          <w:lang w:eastAsia="ru-RU"/>
        </w:rPr>
      </w:pPr>
    </w:p>
    <w:p w:rsidR="00FE2988" w:rsidRPr="00FE2988" w:rsidRDefault="00FE2988" w:rsidP="004831F9">
      <w:pPr>
        <w:pStyle w:val="1"/>
        <w:widowControl w:val="0"/>
        <w:numPr>
          <w:ilvl w:val="0"/>
          <w:numId w:val="2"/>
        </w:numPr>
        <w:tabs>
          <w:tab w:val="left" w:pos="0"/>
        </w:tabs>
        <w:spacing w:after="0" w:line="240" w:lineRule="auto"/>
        <w:jc w:val="both"/>
        <w:rPr>
          <w:rFonts w:ascii="Times New Roman" w:hAnsi="Times New Roman"/>
          <w:bCs/>
          <w:kern w:val="36"/>
          <w:sz w:val="24"/>
          <w:szCs w:val="24"/>
          <w:lang w:eastAsia="ru-RU"/>
        </w:rPr>
      </w:pPr>
      <w:r w:rsidRPr="00FE2988">
        <w:rPr>
          <w:rFonts w:ascii="Times New Roman" w:hAnsi="Times New Roman"/>
          <w:bCs/>
          <w:kern w:val="36"/>
          <w:sz w:val="24"/>
          <w:szCs w:val="24"/>
          <w:lang w:eastAsia="ru-RU"/>
        </w:rPr>
        <w:t>Урок в 10 классе по теме: «</w:t>
      </w:r>
      <w:r w:rsidR="004831F9">
        <w:rPr>
          <w:rFonts w:ascii="Times New Roman" w:hAnsi="Times New Roman"/>
          <w:bCs/>
          <w:kern w:val="36"/>
          <w:sz w:val="24"/>
          <w:szCs w:val="24"/>
          <w:lang w:eastAsia="ru-RU"/>
        </w:rPr>
        <w:t>Т</w:t>
      </w:r>
      <w:r w:rsidRPr="00FE2988">
        <w:rPr>
          <w:rFonts w:ascii="Times New Roman" w:hAnsi="Times New Roman"/>
          <w:bCs/>
          <w:kern w:val="36"/>
          <w:sz w:val="24"/>
          <w:szCs w:val="24"/>
          <w:lang w:eastAsia="ru-RU"/>
        </w:rPr>
        <w:t>ригонометрические уравнения»</w:t>
      </w:r>
    </w:p>
    <w:p w:rsidR="00FE2988" w:rsidRPr="00FE2988" w:rsidRDefault="00FE2988" w:rsidP="00FE2988">
      <w:pPr>
        <w:spacing w:line="240" w:lineRule="auto"/>
        <w:ind w:left="142"/>
        <w:jc w:val="both"/>
        <w:rPr>
          <w:rFonts w:ascii="Times New Roman" w:hAnsi="Times New Roman" w:cs="Times New Roman"/>
          <w:i/>
          <w:sz w:val="24"/>
          <w:szCs w:val="24"/>
        </w:rPr>
      </w:pPr>
      <w:r w:rsidRPr="00FE2988">
        <w:rPr>
          <w:rFonts w:ascii="Times New Roman" w:hAnsi="Times New Roman" w:cs="Times New Roman"/>
          <w:i/>
          <w:sz w:val="24"/>
          <w:szCs w:val="24"/>
        </w:rPr>
        <w:t>Этап - Реализация построенного проекта</w:t>
      </w:r>
    </w:p>
    <w:p w:rsidR="00FE2988" w:rsidRPr="00FE2988" w:rsidRDefault="004831F9" w:rsidP="00FE2988">
      <w:pPr>
        <w:pStyle w:val="a3"/>
        <w:ind w:firstLine="360"/>
        <w:jc w:val="both"/>
      </w:pPr>
      <w:r>
        <w:rPr>
          <w:noProof/>
        </w:rPr>
        <w:drawing>
          <wp:anchor distT="0" distB="0" distL="114300" distR="114300" simplePos="0" relativeHeight="251667456" behindDoc="1" locked="0" layoutInCell="1" allowOverlap="1">
            <wp:simplePos x="0" y="0"/>
            <wp:positionH relativeFrom="column">
              <wp:posOffset>3200400</wp:posOffset>
            </wp:positionH>
            <wp:positionV relativeFrom="paragraph">
              <wp:posOffset>415925</wp:posOffset>
            </wp:positionV>
            <wp:extent cx="2049780" cy="1981200"/>
            <wp:effectExtent l="19050" t="0" r="7620" b="0"/>
            <wp:wrapTight wrapText="bothSides">
              <wp:wrapPolygon edited="0">
                <wp:start x="-201" y="0"/>
                <wp:lineTo x="-201" y="21392"/>
                <wp:lineTo x="21680" y="21392"/>
                <wp:lineTo x="21680" y="0"/>
                <wp:lineTo x="-201"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srcRect/>
                    <a:stretch>
                      <a:fillRect/>
                    </a:stretch>
                  </pic:blipFill>
                  <pic:spPr bwMode="auto">
                    <a:xfrm>
                      <a:off x="0" y="0"/>
                      <a:ext cx="2049780" cy="19812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466725</wp:posOffset>
            </wp:positionH>
            <wp:positionV relativeFrom="paragraph">
              <wp:posOffset>606425</wp:posOffset>
            </wp:positionV>
            <wp:extent cx="1714500" cy="1647825"/>
            <wp:effectExtent l="19050" t="0" r="0" b="0"/>
            <wp:wrapTight wrapText="bothSides">
              <wp:wrapPolygon edited="0">
                <wp:start x="-240" y="0"/>
                <wp:lineTo x="-240" y="21475"/>
                <wp:lineTo x="21600" y="21475"/>
                <wp:lineTo x="21600" y="0"/>
                <wp:lineTo x="-24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srcRect/>
                    <a:stretch>
                      <a:fillRect/>
                    </a:stretch>
                  </pic:blipFill>
                  <pic:spPr bwMode="auto">
                    <a:xfrm>
                      <a:off x="0" y="0"/>
                      <a:ext cx="1714500" cy="1647825"/>
                    </a:xfrm>
                    <a:prstGeom prst="rect">
                      <a:avLst/>
                    </a:prstGeom>
                    <a:noFill/>
                    <a:ln w="9525">
                      <a:noFill/>
                      <a:miter lim="800000"/>
                      <a:headEnd/>
                      <a:tailEnd/>
                    </a:ln>
                  </pic:spPr>
                </pic:pic>
              </a:graphicData>
            </a:graphic>
          </wp:anchor>
        </w:drawing>
      </w:r>
      <w:r w:rsidR="00FE2988" w:rsidRPr="00FE2988">
        <w:t>Тригонометрия в ладони. Оказывается, значение синусов и косинусов углов «находятся» на нашей ладони.</w:t>
      </w:r>
    </w:p>
    <w:p w:rsidR="004F6AD3" w:rsidRDefault="004F6AD3" w:rsidP="00FE2988">
      <w:pPr>
        <w:pStyle w:val="a3"/>
        <w:jc w:val="both"/>
      </w:pPr>
    </w:p>
    <w:p w:rsidR="004F6AD3" w:rsidRDefault="004F6AD3" w:rsidP="00FE2988">
      <w:pPr>
        <w:pStyle w:val="a3"/>
        <w:jc w:val="both"/>
      </w:pPr>
    </w:p>
    <w:p w:rsidR="004F6AD3" w:rsidRDefault="004F6AD3" w:rsidP="00FE2988">
      <w:pPr>
        <w:pStyle w:val="a3"/>
        <w:jc w:val="both"/>
      </w:pPr>
    </w:p>
    <w:p w:rsidR="004F6AD3" w:rsidRDefault="004F6AD3" w:rsidP="00FE2988">
      <w:pPr>
        <w:pStyle w:val="a3"/>
        <w:jc w:val="both"/>
      </w:pPr>
    </w:p>
    <w:p w:rsidR="004F6AD3" w:rsidRDefault="004F6AD3" w:rsidP="00FE2988">
      <w:pPr>
        <w:pStyle w:val="a3"/>
        <w:jc w:val="both"/>
      </w:pPr>
    </w:p>
    <w:p w:rsidR="00FE2988" w:rsidRPr="00FE2988" w:rsidRDefault="00FE2988" w:rsidP="004F6AD3">
      <w:pPr>
        <w:pStyle w:val="a3"/>
        <w:spacing w:after="0" w:afterAutospacing="0"/>
        <w:jc w:val="both"/>
      </w:pPr>
      <w:r w:rsidRPr="00FE2988">
        <w:lastRenderedPageBreak/>
        <w:t>Или в 6 классе при изучении темы «Положительные и отрицательные числа» можн</w:t>
      </w:r>
      <w:r w:rsidR="004F6AD3">
        <w:t xml:space="preserve">о применять понятие «денег».  «Плюс» -  </w:t>
      </w:r>
      <w:r w:rsidRPr="00FE2988">
        <w:t>это мои деньги или «доход»,</w:t>
      </w:r>
      <w:r w:rsidR="004F6AD3">
        <w:t xml:space="preserve"> «минус»</w:t>
      </w:r>
      <w:r w:rsidRPr="00FE2988">
        <w:t xml:space="preserve"> - это долг. </w:t>
      </w:r>
    </w:p>
    <w:p w:rsidR="00FE2988" w:rsidRPr="00FE2988" w:rsidRDefault="00FE2988" w:rsidP="004F6AD3">
      <w:pPr>
        <w:pStyle w:val="a3"/>
        <w:spacing w:before="0" w:beforeAutospacing="0"/>
        <w:ind w:firstLine="708"/>
        <w:jc w:val="both"/>
      </w:pPr>
      <w:r w:rsidRPr="00FE2988">
        <w:t>Таким образом, применяя метод ассоциаций, можно помочь обучающимся легче усвоить основные понятия, ход решения, этапы решения каких-то задач.</w:t>
      </w:r>
    </w:p>
    <w:p w:rsidR="00FE2988" w:rsidRPr="00FE2988" w:rsidRDefault="004F6AD3" w:rsidP="004F6AD3">
      <w:pPr>
        <w:pStyle w:val="a3"/>
        <w:spacing w:after="0" w:afterAutospacing="0"/>
      </w:pPr>
      <w:r w:rsidRPr="004F6AD3">
        <w:t>11.</w:t>
      </w:r>
      <w:r>
        <w:t xml:space="preserve"> </w:t>
      </w:r>
      <w:r w:rsidR="00FE2988" w:rsidRPr="00FE2988">
        <w:t>Урок в 8 классе по теме «Решение дробных рациональных уравнений»</w:t>
      </w:r>
    </w:p>
    <w:p w:rsidR="00FE2988" w:rsidRPr="004F6AD3" w:rsidRDefault="00FE2988" w:rsidP="004F6AD3">
      <w:pPr>
        <w:pStyle w:val="a3"/>
        <w:spacing w:before="0" w:beforeAutospacing="0"/>
        <w:rPr>
          <w:i/>
        </w:rPr>
      </w:pPr>
      <w:r w:rsidRPr="004F6AD3">
        <w:rPr>
          <w:i/>
        </w:rPr>
        <w:t>Этап</w:t>
      </w:r>
      <w:r w:rsidR="004F6AD3">
        <w:rPr>
          <w:i/>
        </w:rPr>
        <w:t xml:space="preserve"> </w:t>
      </w:r>
      <w:r w:rsidRPr="004F6AD3">
        <w:rPr>
          <w:i/>
        </w:rPr>
        <w:t>- актуализация опорных знаний</w:t>
      </w:r>
    </w:p>
    <w:p w:rsidR="00FE2988" w:rsidRPr="00FE2988" w:rsidRDefault="00FE2988" w:rsidP="00FE2988">
      <w:pPr>
        <w:spacing w:line="240" w:lineRule="auto"/>
        <w:rPr>
          <w:rFonts w:ascii="Times New Roman" w:hAnsi="Times New Roman" w:cs="Times New Roman"/>
          <w:i/>
          <w:sz w:val="24"/>
          <w:szCs w:val="24"/>
        </w:rPr>
      </w:pPr>
      <w:r w:rsidRPr="00FE2988">
        <w:rPr>
          <w:rFonts w:ascii="Times New Roman" w:hAnsi="Times New Roman" w:cs="Times New Roman"/>
          <w:sz w:val="24"/>
          <w:szCs w:val="24"/>
        </w:rPr>
        <w:t xml:space="preserve">Урок посвящен </w:t>
      </w:r>
      <w:r w:rsidR="004F6AD3">
        <w:rPr>
          <w:rFonts w:ascii="Times New Roman" w:hAnsi="Times New Roman" w:cs="Times New Roman"/>
          <w:sz w:val="24"/>
          <w:szCs w:val="24"/>
        </w:rPr>
        <w:t>Дню влюбленных. Учитель сообщает</w:t>
      </w:r>
      <w:r w:rsidRPr="00FE2988">
        <w:rPr>
          <w:rFonts w:ascii="Times New Roman" w:hAnsi="Times New Roman" w:cs="Times New Roman"/>
          <w:sz w:val="24"/>
          <w:szCs w:val="24"/>
        </w:rPr>
        <w:t>: « Один из великих математиков так сказал о любви: «Любит</w:t>
      </w:r>
      <w:proofErr w:type="gramStart"/>
      <w:r w:rsidRPr="00FE2988">
        <w:rPr>
          <w:rFonts w:ascii="Times New Roman" w:hAnsi="Times New Roman" w:cs="Times New Roman"/>
          <w:sz w:val="24"/>
          <w:szCs w:val="24"/>
        </w:rPr>
        <w:t>ь-</w:t>
      </w:r>
      <w:proofErr w:type="gramEnd"/>
      <w:r w:rsidRPr="00FE2988">
        <w:rPr>
          <w:rFonts w:ascii="Times New Roman" w:hAnsi="Times New Roman" w:cs="Times New Roman"/>
          <w:sz w:val="24"/>
          <w:szCs w:val="24"/>
        </w:rPr>
        <w:t xml:space="preserve"> это находить в счастье другого собственное счастье». Соотнесите уравнения и правила с ответами к ним, и вы узнаете фамилию этого ученого.</w:t>
      </w:r>
    </w:p>
    <w:tbl>
      <w:tblPr>
        <w:tblStyle w:val="a4"/>
        <w:tblW w:w="5000" w:type="pct"/>
        <w:tblLook w:val="04A0"/>
      </w:tblPr>
      <w:tblGrid>
        <w:gridCol w:w="5341"/>
        <w:gridCol w:w="5341"/>
      </w:tblGrid>
      <w:tr w:rsidR="00FE2988" w:rsidRPr="00FE2988" w:rsidTr="007B7BF4">
        <w:tc>
          <w:tcPr>
            <w:tcW w:w="2500" w:type="pct"/>
            <w:tcBorders>
              <w:bottom w:val="single" w:sz="4" w:space="0" w:color="auto"/>
            </w:tcBorders>
          </w:tcPr>
          <w:p w:rsidR="00FE2988" w:rsidRPr="00FE2988" w:rsidRDefault="00FE2988" w:rsidP="00FE2988">
            <w:pPr>
              <w:jc w:val="center"/>
              <w:rPr>
                <w:rFonts w:ascii="Times New Roman" w:hAnsi="Times New Roman" w:cs="Times New Roman"/>
                <w:sz w:val="24"/>
                <w:szCs w:val="24"/>
              </w:rPr>
            </w:pPr>
            <w:r w:rsidRPr="00FE2988">
              <w:rPr>
                <w:rFonts w:ascii="Times New Roman" w:hAnsi="Times New Roman" w:cs="Times New Roman"/>
                <w:sz w:val="24"/>
                <w:szCs w:val="24"/>
              </w:rPr>
              <w:t>Задание</w:t>
            </w:r>
          </w:p>
        </w:tc>
        <w:tc>
          <w:tcPr>
            <w:tcW w:w="2500" w:type="pct"/>
          </w:tcPr>
          <w:p w:rsidR="00FE2988" w:rsidRPr="00FE2988" w:rsidRDefault="00FE2988" w:rsidP="00FE2988">
            <w:pPr>
              <w:jc w:val="center"/>
              <w:rPr>
                <w:rFonts w:ascii="Times New Roman" w:hAnsi="Times New Roman" w:cs="Times New Roman"/>
                <w:sz w:val="24"/>
                <w:szCs w:val="24"/>
              </w:rPr>
            </w:pPr>
            <w:r w:rsidRPr="00FE2988">
              <w:rPr>
                <w:rFonts w:ascii="Times New Roman" w:hAnsi="Times New Roman" w:cs="Times New Roman"/>
                <w:sz w:val="24"/>
                <w:szCs w:val="24"/>
              </w:rPr>
              <w:t>Ответ</w:t>
            </w:r>
          </w:p>
        </w:tc>
      </w:tr>
      <w:tr w:rsidR="00FE2988" w:rsidRPr="00FE2988" w:rsidTr="007B7BF4">
        <w:tc>
          <w:tcPr>
            <w:tcW w:w="2500" w:type="pct"/>
            <w:tcBorders>
              <w:top w:val="single" w:sz="4" w:space="0" w:color="auto"/>
              <w:left w:val="single" w:sz="4" w:space="0" w:color="auto"/>
              <w:bottom w:val="nil"/>
              <w:right w:val="single" w:sz="4" w:space="0" w:color="auto"/>
            </w:tcBorders>
          </w:tcPr>
          <w:p w:rsidR="00FE2988" w:rsidRPr="00FE2988" w:rsidRDefault="00FE2988" w:rsidP="00FE2988">
            <w:pPr>
              <w:numPr>
                <w:ilvl w:val="0"/>
                <w:numId w:val="8"/>
              </w:numPr>
              <w:rPr>
                <w:rFonts w:ascii="Times New Roman" w:hAnsi="Times New Roman" w:cs="Times New Roman"/>
                <w:i/>
                <w:sz w:val="24"/>
                <w:szCs w:val="24"/>
              </w:rPr>
            </w:pPr>
            <w:r w:rsidRPr="00FE2988">
              <w:rPr>
                <w:rFonts w:ascii="Times New Roman" w:hAnsi="Times New Roman" w:cs="Times New Roman"/>
                <w:i/>
                <w:sz w:val="24"/>
                <w:szCs w:val="24"/>
                <w:lang w:val="en-US"/>
              </w:rPr>
              <w:t>ax</w:t>
            </w:r>
            <w:r w:rsidRPr="00FE2988">
              <w:rPr>
                <w:rFonts w:ascii="Times New Roman" w:hAnsi="Times New Roman" w:cs="Times New Roman"/>
                <w:i/>
                <w:sz w:val="24"/>
                <w:szCs w:val="24"/>
                <w:vertAlign w:val="superscript"/>
                <w:lang w:val="en-US"/>
              </w:rPr>
              <w:t>2</w:t>
            </w:r>
            <w:r w:rsidRPr="00FE2988">
              <w:rPr>
                <w:rFonts w:ascii="Times New Roman" w:hAnsi="Times New Roman" w:cs="Times New Roman"/>
                <w:i/>
                <w:sz w:val="24"/>
                <w:szCs w:val="24"/>
                <w:lang w:val="en-US"/>
              </w:rPr>
              <w:t xml:space="preserve"> +</w:t>
            </w:r>
            <w:proofErr w:type="spellStart"/>
            <w:r w:rsidRPr="00FE2988">
              <w:rPr>
                <w:rFonts w:ascii="Times New Roman" w:hAnsi="Times New Roman" w:cs="Times New Roman"/>
                <w:i/>
                <w:sz w:val="24"/>
                <w:szCs w:val="24"/>
                <w:lang w:val="en-US"/>
              </w:rPr>
              <w:t>bx</w:t>
            </w:r>
            <w:proofErr w:type="spellEnd"/>
            <w:r w:rsidRPr="00FE2988">
              <w:rPr>
                <w:rFonts w:ascii="Times New Roman" w:hAnsi="Times New Roman" w:cs="Times New Roman"/>
                <w:i/>
                <w:sz w:val="24"/>
                <w:szCs w:val="24"/>
                <w:lang w:val="en-US"/>
              </w:rPr>
              <w:t>=0</w:t>
            </w:r>
            <w:r w:rsidRPr="00FE2988">
              <w:rPr>
                <w:rFonts w:ascii="Times New Roman" w:hAnsi="Times New Roman" w:cs="Times New Roman"/>
                <w:i/>
                <w:sz w:val="24"/>
                <w:szCs w:val="24"/>
              </w:rPr>
              <w:t xml:space="preserve">                            </w:t>
            </w:r>
            <w:r w:rsidRPr="00FE2988">
              <w:rPr>
                <w:rFonts w:ascii="Times New Roman" w:hAnsi="Times New Roman" w:cs="Times New Roman"/>
                <w:i/>
                <w:sz w:val="24"/>
                <w:szCs w:val="24"/>
                <w:lang w:val="en-US"/>
              </w:rPr>
              <w:t xml:space="preserve">                </w:t>
            </w:r>
            <w:r w:rsidRPr="00FE2988">
              <w:rPr>
                <w:rFonts w:ascii="Times New Roman" w:hAnsi="Times New Roman" w:cs="Times New Roman"/>
                <w:i/>
                <w:sz w:val="24"/>
                <w:szCs w:val="24"/>
              </w:rPr>
              <w:t xml:space="preserve">              </w:t>
            </w:r>
          </w:p>
        </w:tc>
        <w:tc>
          <w:tcPr>
            <w:tcW w:w="2500" w:type="pct"/>
            <w:vMerge w:val="restart"/>
            <w:tcBorders>
              <w:left w:val="single" w:sz="4" w:space="0" w:color="auto"/>
            </w:tcBorders>
          </w:tcPr>
          <w:p w:rsidR="00FE2988" w:rsidRPr="00FE2988" w:rsidRDefault="00FE2988" w:rsidP="00FE2988">
            <w:pPr>
              <w:numPr>
                <w:ilvl w:val="0"/>
                <w:numId w:val="9"/>
              </w:numPr>
              <w:rPr>
                <w:rFonts w:ascii="Times New Roman" w:hAnsi="Times New Roman" w:cs="Times New Roman"/>
                <w:i/>
                <w:sz w:val="24"/>
                <w:szCs w:val="24"/>
                <w:lang w:val="en-US"/>
              </w:rPr>
            </w:pPr>
            <w:r w:rsidRPr="00FE2988">
              <w:rPr>
                <w:rFonts w:ascii="Times New Roman" w:hAnsi="Times New Roman" w:cs="Times New Roman"/>
                <w:i/>
                <w:sz w:val="24"/>
                <w:szCs w:val="24"/>
                <w:lang w:val="en-US"/>
              </w:rPr>
              <w:t>x</w:t>
            </w:r>
            <w:r w:rsidRPr="00FE2988">
              <w:rPr>
                <w:rFonts w:ascii="Times New Roman" w:hAnsi="Times New Roman" w:cs="Times New Roman"/>
                <w:i/>
                <w:sz w:val="24"/>
                <w:szCs w:val="24"/>
                <w:vertAlign w:val="subscript"/>
                <w:lang w:val="en-US"/>
              </w:rPr>
              <w:t>1</w:t>
            </w:r>
            <w:r w:rsidRPr="00FE2988">
              <w:rPr>
                <w:rFonts w:ascii="Times New Roman" w:hAnsi="Times New Roman" w:cs="Times New Roman"/>
                <w:i/>
                <w:sz w:val="24"/>
                <w:szCs w:val="24"/>
                <w:lang w:val="en-US"/>
              </w:rPr>
              <w:t>=1; x</w:t>
            </w:r>
            <w:r w:rsidRPr="00FE2988">
              <w:rPr>
                <w:rFonts w:ascii="Times New Roman" w:hAnsi="Times New Roman" w:cs="Times New Roman"/>
                <w:i/>
                <w:sz w:val="24"/>
                <w:szCs w:val="24"/>
                <w:vertAlign w:val="subscript"/>
                <w:lang w:val="en-US"/>
              </w:rPr>
              <w:t>2</w:t>
            </w:r>
            <w:r w:rsidRPr="00FE2988">
              <w:rPr>
                <w:rFonts w:ascii="Times New Roman" w:hAnsi="Times New Roman" w:cs="Times New Roman"/>
                <w:i/>
                <w:sz w:val="24"/>
                <w:szCs w:val="24"/>
                <w:lang w:val="en-US"/>
              </w:rPr>
              <w:t xml:space="preserve">=c/a    </w:t>
            </w:r>
            <w:r w:rsidRPr="00FE2988">
              <w:rPr>
                <w:rFonts w:ascii="Times New Roman" w:hAnsi="Times New Roman" w:cs="Times New Roman"/>
                <w:i/>
                <w:sz w:val="24"/>
                <w:szCs w:val="24"/>
              </w:rPr>
              <w:t xml:space="preserve">            </w:t>
            </w:r>
            <w:r w:rsidR="004F6AD3">
              <w:rPr>
                <w:rFonts w:ascii="Times New Roman" w:hAnsi="Times New Roman" w:cs="Times New Roman"/>
                <w:i/>
                <w:sz w:val="24"/>
                <w:szCs w:val="24"/>
              </w:rPr>
              <w:t xml:space="preserve">    </w:t>
            </w:r>
            <w:r w:rsidRPr="00FE2988">
              <w:rPr>
                <w:rFonts w:ascii="Times New Roman" w:hAnsi="Times New Roman" w:cs="Times New Roman"/>
                <w:i/>
                <w:sz w:val="24"/>
                <w:szCs w:val="24"/>
                <w:lang w:val="en-US"/>
              </w:rPr>
              <w:t xml:space="preserve"> </w:t>
            </w:r>
            <w:r w:rsidRPr="00FE2988">
              <w:rPr>
                <w:rFonts w:ascii="Times New Roman" w:hAnsi="Times New Roman" w:cs="Times New Roman"/>
                <w:b/>
                <w:i/>
                <w:color w:val="0000FF"/>
                <w:sz w:val="24"/>
                <w:szCs w:val="24"/>
                <w:lang w:val="en-US"/>
              </w:rPr>
              <w:t>е</w:t>
            </w:r>
            <w:r w:rsidRPr="00FE2988">
              <w:rPr>
                <w:rFonts w:ascii="Times New Roman" w:hAnsi="Times New Roman" w:cs="Times New Roman"/>
                <w:b/>
                <w:i/>
                <w:color w:val="0000FF"/>
                <w:sz w:val="24"/>
                <w:szCs w:val="24"/>
              </w:rPr>
              <w:t xml:space="preserve"> </w:t>
            </w:r>
            <w:r w:rsidRPr="00FE2988">
              <w:rPr>
                <w:rFonts w:ascii="Times New Roman" w:hAnsi="Times New Roman" w:cs="Times New Roman"/>
                <w:i/>
                <w:sz w:val="24"/>
                <w:szCs w:val="24"/>
              </w:rPr>
              <w:t xml:space="preserve">  </w:t>
            </w:r>
          </w:p>
          <w:p w:rsidR="00FE2988" w:rsidRPr="00FE2988" w:rsidRDefault="00FE2988" w:rsidP="00FE2988">
            <w:pPr>
              <w:numPr>
                <w:ilvl w:val="0"/>
                <w:numId w:val="9"/>
              </w:numPr>
              <w:rPr>
                <w:rFonts w:ascii="Times New Roman" w:hAnsi="Times New Roman" w:cs="Times New Roman"/>
                <w:i/>
                <w:sz w:val="24"/>
                <w:szCs w:val="24"/>
                <w:lang w:val="en-US"/>
              </w:rPr>
            </w:pPr>
            <w:r w:rsidRPr="00FE2988">
              <w:rPr>
                <w:rFonts w:ascii="Times New Roman" w:hAnsi="Times New Roman" w:cs="Times New Roman"/>
                <w:i/>
                <w:sz w:val="24"/>
                <w:szCs w:val="24"/>
                <w:lang w:val="en-US"/>
              </w:rPr>
              <w:t>D= b</w:t>
            </w:r>
            <w:r w:rsidRPr="00FE2988">
              <w:rPr>
                <w:rFonts w:ascii="Times New Roman" w:hAnsi="Times New Roman" w:cs="Times New Roman"/>
                <w:i/>
                <w:sz w:val="24"/>
                <w:szCs w:val="24"/>
                <w:vertAlign w:val="superscript"/>
                <w:lang w:val="en-US"/>
              </w:rPr>
              <w:t>2</w:t>
            </w:r>
            <w:r w:rsidRPr="00FE2988">
              <w:rPr>
                <w:rFonts w:ascii="Times New Roman" w:hAnsi="Times New Roman" w:cs="Times New Roman"/>
                <w:i/>
                <w:sz w:val="24"/>
                <w:szCs w:val="24"/>
                <w:lang w:val="en-US"/>
              </w:rPr>
              <w:t xml:space="preserve"> – 4ac</w:t>
            </w:r>
            <w:r w:rsidRPr="00FE2988">
              <w:rPr>
                <w:rFonts w:ascii="Times New Roman" w:hAnsi="Times New Roman" w:cs="Times New Roman"/>
                <w:i/>
                <w:sz w:val="24"/>
                <w:szCs w:val="24"/>
              </w:rPr>
              <w:t xml:space="preserve">                 </w:t>
            </w:r>
            <w:r w:rsidRPr="00FE2988">
              <w:rPr>
                <w:rFonts w:ascii="Times New Roman" w:hAnsi="Times New Roman" w:cs="Times New Roman"/>
                <w:b/>
                <w:i/>
                <w:color w:val="0000FF"/>
                <w:sz w:val="24"/>
                <w:szCs w:val="24"/>
              </w:rPr>
              <w:t xml:space="preserve"> </w:t>
            </w:r>
            <w:r w:rsidR="004F6AD3">
              <w:rPr>
                <w:rFonts w:ascii="Times New Roman" w:hAnsi="Times New Roman" w:cs="Times New Roman"/>
                <w:b/>
                <w:i/>
                <w:color w:val="0000FF"/>
                <w:sz w:val="24"/>
                <w:szCs w:val="24"/>
              </w:rPr>
              <w:t xml:space="preserve">   </w:t>
            </w:r>
            <w:r w:rsidRPr="00FE2988">
              <w:rPr>
                <w:rFonts w:ascii="Times New Roman" w:hAnsi="Times New Roman" w:cs="Times New Roman"/>
                <w:b/>
                <w:i/>
                <w:color w:val="0000FF"/>
                <w:sz w:val="24"/>
                <w:szCs w:val="24"/>
              </w:rPr>
              <w:t>и</w:t>
            </w:r>
          </w:p>
          <w:p w:rsidR="00FE2988" w:rsidRPr="00FE2988" w:rsidRDefault="00FE2988" w:rsidP="00FE2988">
            <w:pPr>
              <w:numPr>
                <w:ilvl w:val="0"/>
                <w:numId w:val="9"/>
              </w:numPr>
              <w:rPr>
                <w:rFonts w:ascii="Times New Roman" w:hAnsi="Times New Roman" w:cs="Times New Roman"/>
                <w:i/>
                <w:sz w:val="24"/>
                <w:szCs w:val="24"/>
                <w:lang w:val="en-US"/>
              </w:rPr>
            </w:pPr>
            <w:r w:rsidRPr="00FE2988">
              <w:rPr>
                <w:rFonts w:ascii="Times New Roman" w:hAnsi="Times New Roman" w:cs="Times New Roman"/>
                <w:i/>
                <w:sz w:val="24"/>
                <w:szCs w:val="24"/>
                <w:lang w:val="en-US"/>
              </w:rPr>
              <w:t>x</w:t>
            </w:r>
            <w:r w:rsidRPr="00FE2988">
              <w:rPr>
                <w:rFonts w:ascii="Times New Roman" w:hAnsi="Times New Roman" w:cs="Times New Roman"/>
                <w:i/>
                <w:position w:val="-10"/>
                <w:sz w:val="24"/>
                <w:szCs w:val="24"/>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08218028" r:id="rId9"/>
              </w:object>
            </w:r>
            <w:r w:rsidRPr="00FE2988">
              <w:rPr>
                <w:rFonts w:ascii="Times New Roman" w:hAnsi="Times New Roman" w:cs="Times New Roman"/>
                <w:i/>
                <w:sz w:val="24"/>
                <w:szCs w:val="24"/>
                <w:lang w:val="en-US"/>
              </w:rPr>
              <w:t>=</w:t>
            </w:r>
            <w:r w:rsidRPr="00FE2988">
              <w:rPr>
                <w:rFonts w:ascii="Times New Roman" w:hAnsi="Times New Roman" w:cs="Times New Roman"/>
                <w:i/>
                <w:position w:val="-24"/>
                <w:sz w:val="24"/>
                <w:szCs w:val="24"/>
                <w:lang w:val="en-US"/>
              </w:rPr>
              <w:object w:dxaOrig="999" w:dyaOrig="680">
                <v:shape id="_x0000_i1026" type="#_x0000_t75" style="width:50.25pt;height:33.75pt" o:ole="">
                  <v:imagedata r:id="rId10" o:title=""/>
                </v:shape>
                <o:OLEObject Type="Embed" ProgID="Equation.3" ShapeID="_x0000_i1026" DrawAspect="Content" ObjectID="_1508218029" r:id="rId11"/>
              </w:object>
            </w:r>
            <w:r w:rsidRPr="00FE2988">
              <w:rPr>
                <w:rFonts w:ascii="Times New Roman" w:hAnsi="Times New Roman" w:cs="Times New Roman"/>
                <w:i/>
                <w:sz w:val="24"/>
                <w:szCs w:val="24"/>
              </w:rPr>
              <w:t xml:space="preserve">                </w:t>
            </w:r>
            <w:proofErr w:type="spellStart"/>
            <w:r w:rsidRPr="00FE2988">
              <w:rPr>
                <w:rFonts w:ascii="Times New Roman" w:hAnsi="Times New Roman" w:cs="Times New Roman"/>
                <w:b/>
                <w:i/>
                <w:color w:val="0000FF"/>
                <w:sz w:val="24"/>
                <w:szCs w:val="24"/>
              </w:rPr>
              <w:t>ц</w:t>
            </w:r>
            <w:proofErr w:type="spellEnd"/>
          </w:p>
          <w:p w:rsidR="00FE2988" w:rsidRPr="00FE2988" w:rsidRDefault="00FE2988" w:rsidP="00FE2988">
            <w:pPr>
              <w:numPr>
                <w:ilvl w:val="0"/>
                <w:numId w:val="9"/>
              </w:numPr>
              <w:rPr>
                <w:rFonts w:ascii="Times New Roman" w:hAnsi="Times New Roman" w:cs="Times New Roman"/>
                <w:i/>
                <w:sz w:val="24"/>
                <w:szCs w:val="24"/>
                <w:lang w:val="en-US"/>
              </w:rPr>
            </w:pPr>
            <w:r w:rsidRPr="00FE2988">
              <w:rPr>
                <w:rFonts w:ascii="Times New Roman" w:hAnsi="Times New Roman" w:cs="Times New Roman"/>
                <w:i/>
                <w:sz w:val="24"/>
                <w:szCs w:val="24"/>
                <w:lang w:val="en-US"/>
              </w:rPr>
              <w:t>x=</w:t>
            </w:r>
            <w:r w:rsidRPr="00FE2988">
              <w:rPr>
                <w:rFonts w:ascii="Times New Roman" w:hAnsi="Times New Roman" w:cs="Times New Roman"/>
                <w:i/>
                <w:position w:val="-26"/>
                <w:sz w:val="24"/>
                <w:szCs w:val="24"/>
                <w:lang w:val="en-US"/>
              </w:rPr>
              <w:object w:dxaOrig="780" w:dyaOrig="700">
                <v:shape id="_x0000_i1027" type="#_x0000_t75" style="width:39pt;height:35.25pt" o:ole="">
                  <v:imagedata r:id="rId12" o:title=""/>
                </v:shape>
                <o:OLEObject Type="Embed" ProgID="Equation.3" ShapeID="_x0000_i1027" DrawAspect="Content" ObjectID="_1508218030" r:id="rId13"/>
              </w:object>
            </w:r>
            <w:r w:rsidRPr="00FE2988">
              <w:rPr>
                <w:rFonts w:ascii="Times New Roman" w:hAnsi="Times New Roman" w:cs="Times New Roman"/>
                <w:i/>
                <w:sz w:val="24"/>
                <w:szCs w:val="24"/>
              </w:rPr>
              <w:t xml:space="preserve">                     </w:t>
            </w:r>
            <w:r w:rsidRPr="00FE2988">
              <w:rPr>
                <w:rFonts w:ascii="Times New Roman" w:hAnsi="Times New Roman" w:cs="Times New Roman"/>
                <w:b/>
                <w:i/>
                <w:color w:val="0000FF"/>
                <w:sz w:val="24"/>
                <w:szCs w:val="24"/>
              </w:rPr>
              <w:t>б</w:t>
            </w:r>
          </w:p>
          <w:p w:rsidR="00FE2988" w:rsidRPr="00FE2988" w:rsidRDefault="00FE2988" w:rsidP="00FE2988">
            <w:pPr>
              <w:numPr>
                <w:ilvl w:val="0"/>
                <w:numId w:val="9"/>
              </w:numPr>
              <w:rPr>
                <w:rFonts w:ascii="Times New Roman" w:hAnsi="Times New Roman" w:cs="Times New Roman"/>
                <w:i/>
                <w:sz w:val="24"/>
                <w:szCs w:val="24"/>
                <w:lang w:val="en-US"/>
              </w:rPr>
            </w:pPr>
            <w:r w:rsidRPr="00FE2988">
              <w:rPr>
                <w:rFonts w:ascii="Times New Roman" w:hAnsi="Times New Roman" w:cs="Times New Roman"/>
                <w:i/>
                <w:sz w:val="24"/>
                <w:szCs w:val="24"/>
                <w:lang w:val="en-US"/>
              </w:rPr>
              <w:t>x</w:t>
            </w:r>
            <w:r w:rsidRPr="00FE2988">
              <w:rPr>
                <w:rFonts w:ascii="Times New Roman" w:hAnsi="Times New Roman" w:cs="Times New Roman"/>
                <w:i/>
                <w:sz w:val="24"/>
                <w:szCs w:val="24"/>
                <w:vertAlign w:val="subscript"/>
                <w:lang w:val="en-US"/>
              </w:rPr>
              <w:t>1</w:t>
            </w:r>
            <w:r w:rsidRPr="00FE2988">
              <w:rPr>
                <w:rFonts w:ascii="Times New Roman" w:hAnsi="Times New Roman" w:cs="Times New Roman"/>
                <w:i/>
                <w:sz w:val="24"/>
                <w:szCs w:val="24"/>
                <w:lang w:val="en-US"/>
              </w:rPr>
              <w:t>=0; x</w:t>
            </w:r>
            <w:r w:rsidRPr="00FE2988">
              <w:rPr>
                <w:rFonts w:ascii="Times New Roman" w:hAnsi="Times New Roman" w:cs="Times New Roman"/>
                <w:i/>
                <w:sz w:val="24"/>
                <w:szCs w:val="24"/>
                <w:vertAlign w:val="subscript"/>
                <w:lang w:val="en-US"/>
              </w:rPr>
              <w:t>2</w:t>
            </w:r>
            <w:r w:rsidRPr="00FE2988">
              <w:rPr>
                <w:rFonts w:ascii="Times New Roman" w:hAnsi="Times New Roman" w:cs="Times New Roman"/>
                <w:i/>
                <w:sz w:val="24"/>
                <w:szCs w:val="24"/>
                <w:lang w:val="en-US"/>
              </w:rPr>
              <w:t>= -b/a</w:t>
            </w:r>
            <w:r w:rsidRPr="00FE2988">
              <w:rPr>
                <w:rFonts w:ascii="Times New Roman" w:hAnsi="Times New Roman" w:cs="Times New Roman"/>
                <w:i/>
                <w:sz w:val="24"/>
                <w:szCs w:val="24"/>
              </w:rPr>
              <w:t xml:space="preserve">              </w:t>
            </w:r>
            <w:r w:rsidRPr="00FE2988">
              <w:rPr>
                <w:rFonts w:ascii="Times New Roman" w:hAnsi="Times New Roman" w:cs="Times New Roman"/>
                <w:b/>
                <w:i/>
                <w:color w:val="0000FF"/>
                <w:sz w:val="24"/>
                <w:szCs w:val="24"/>
              </w:rPr>
              <w:t>л</w:t>
            </w:r>
          </w:p>
          <w:p w:rsidR="00FE2988" w:rsidRPr="00FE2988" w:rsidRDefault="00FE2988" w:rsidP="00FE2988">
            <w:pPr>
              <w:numPr>
                <w:ilvl w:val="0"/>
                <w:numId w:val="9"/>
              </w:numPr>
              <w:rPr>
                <w:rFonts w:ascii="Times New Roman" w:hAnsi="Times New Roman" w:cs="Times New Roman"/>
                <w:i/>
                <w:sz w:val="24"/>
                <w:szCs w:val="24"/>
                <w:lang w:val="en-US"/>
              </w:rPr>
            </w:pPr>
            <w:r w:rsidRPr="00FE2988">
              <w:rPr>
                <w:rFonts w:ascii="Times New Roman" w:hAnsi="Times New Roman" w:cs="Times New Roman"/>
                <w:i/>
                <w:sz w:val="24"/>
                <w:szCs w:val="24"/>
                <w:lang w:val="en-US"/>
              </w:rPr>
              <w:t>x</w:t>
            </w:r>
            <w:r w:rsidRPr="00FE2988">
              <w:rPr>
                <w:rFonts w:ascii="Times New Roman" w:hAnsi="Times New Roman" w:cs="Times New Roman"/>
                <w:i/>
                <w:sz w:val="24"/>
                <w:szCs w:val="24"/>
                <w:vertAlign w:val="subscript"/>
                <w:lang w:val="en-US"/>
              </w:rPr>
              <w:t>1</w:t>
            </w:r>
            <w:r w:rsidRPr="00FE2988">
              <w:rPr>
                <w:rFonts w:ascii="Times New Roman" w:hAnsi="Times New Roman" w:cs="Times New Roman"/>
                <w:i/>
                <w:sz w:val="24"/>
                <w:szCs w:val="24"/>
                <w:lang w:val="en-US"/>
              </w:rPr>
              <w:t>+x</w:t>
            </w:r>
            <w:r w:rsidRPr="00FE2988">
              <w:rPr>
                <w:rFonts w:ascii="Times New Roman" w:hAnsi="Times New Roman" w:cs="Times New Roman"/>
                <w:i/>
                <w:sz w:val="24"/>
                <w:szCs w:val="24"/>
                <w:vertAlign w:val="subscript"/>
                <w:lang w:val="en-US"/>
              </w:rPr>
              <w:t>2</w:t>
            </w:r>
            <w:r w:rsidRPr="00FE2988">
              <w:rPr>
                <w:rFonts w:ascii="Times New Roman" w:hAnsi="Times New Roman" w:cs="Times New Roman"/>
                <w:i/>
                <w:sz w:val="24"/>
                <w:szCs w:val="24"/>
                <w:lang w:val="en-US"/>
              </w:rPr>
              <w:t xml:space="preserve"> = -p; x</w:t>
            </w:r>
            <w:r w:rsidRPr="00FE2988">
              <w:rPr>
                <w:rFonts w:ascii="Times New Roman" w:hAnsi="Times New Roman" w:cs="Times New Roman"/>
                <w:i/>
                <w:sz w:val="24"/>
                <w:szCs w:val="24"/>
                <w:vertAlign w:val="subscript"/>
                <w:lang w:val="en-US"/>
              </w:rPr>
              <w:t>1</w:t>
            </w:r>
            <w:r w:rsidRPr="00FE2988">
              <w:rPr>
                <w:rFonts w:ascii="Times New Roman" w:hAnsi="Times New Roman" w:cs="Times New Roman"/>
                <w:i/>
                <w:sz w:val="24"/>
                <w:szCs w:val="24"/>
                <w:lang w:val="en-US"/>
              </w:rPr>
              <w:t xml:space="preserve"> x</w:t>
            </w:r>
            <w:r w:rsidRPr="00FE2988">
              <w:rPr>
                <w:rFonts w:ascii="Times New Roman" w:hAnsi="Times New Roman" w:cs="Times New Roman"/>
                <w:i/>
                <w:sz w:val="24"/>
                <w:szCs w:val="24"/>
                <w:vertAlign w:val="subscript"/>
                <w:lang w:val="en-US"/>
              </w:rPr>
              <w:t>2</w:t>
            </w:r>
            <w:r w:rsidRPr="00FE2988">
              <w:rPr>
                <w:rFonts w:ascii="Times New Roman" w:hAnsi="Times New Roman" w:cs="Times New Roman"/>
                <w:i/>
                <w:sz w:val="24"/>
                <w:szCs w:val="24"/>
                <w:lang w:val="en-US"/>
              </w:rPr>
              <w:t>=q</w:t>
            </w:r>
            <w:r w:rsidRPr="00FE2988">
              <w:rPr>
                <w:rFonts w:ascii="Times New Roman" w:hAnsi="Times New Roman" w:cs="Times New Roman"/>
                <w:i/>
                <w:sz w:val="24"/>
                <w:szCs w:val="24"/>
              </w:rPr>
              <w:t xml:space="preserve">      </w:t>
            </w:r>
            <w:proofErr w:type="spellStart"/>
            <w:r w:rsidRPr="00FE2988">
              <w:rPr>
                <w:rFonts w:ascii="Times New Roman" w:hAnsi="Times New Roman" w:cs="Times New Roman"/>
                <w:b/>
                <w:i/>
                <w:color w:val="0000FF"/>
                <w:sz w:val="24"/>
                <w:szCs w:val="24"/>
              </w:rPr>
              <w:t>й</w:t>
            </w:r>
            <w:proofErr w:type="spellEnd"/>
            <w:r w:rsidRPr="00FE2988">
              <w:rPr>
                <w:rFonts w:ascii="Times New Roman" w:hAnsi="Times New Roman" w:cs="Times New Roman"/>
                <w:i/>
                <w:sz w:val="24"/>
                <w:szCs w:val="24"/>
              </w:rPr>
              <w:t xml:space="preserve"> </w:t>
            </w:r>
          </w:p>
          <w:p w:rsidR="00FE2988" w:rsidRPr="00FE2988" w:rsidRDefault="00FE2988" w:rsidP="00FE2988">
            <w:pPr>
              <w:numPr>
                <w:ilvl w:val="0"/>
                <w:numId w:val="9"/>
              </w:numPr>
              <w:rPr>
                <w:rFonts w:ascii="Times New Roman" w:hAnsi="Times New Roman" w:cs="Times New Roman"/>
                <w:i/>
                <w:sz w:val="24"/>
                <w:szCs w:val="24"/>
                <w:lang w:val="en-US"/>
              </w:rPr>
            </w:pPr>
            <w:r w:rsidRPr="00FE2988">
              <w:rPr>
                <w:rFonts w:ascii="Times New Roman" w:hAnsi="Times New Roman" w:cs="Times New Roman"/>
                <w:i/>
                <w:sz w:val="24"/>
                <w:szCs w:val="24"/>
                <w:lang w:val="en-US"/>
              </w:rPr>
              <w:t>x</w:t>
            </w:r>
            <w:r w:rsidRPr="00FE2988">
              <w:rPr>
                <w:rFonts w:ascii="Times New Roman" w:hAnsi="Times New Roman" w:cs="Times New Roman"/>
                <w:i/>
                <w:sz w:val="24"/>
                <w:szCs w:val="24"/>
                <w:vertAlign w:val="subscript"/>
                <w:lang w:val="en-US"/>
              </w:rPr>
              <w:t>1</w:t>
            </w:r>
            <w:r w:rsidRPr="00FE2988">
              <w:rPr>
                <w:rFonts w:ascii="Times New Roman" w:hAnsi="Times New Roman" w:cs="Times New Roman"/>
                <w:i/>
                <w:sz w:val="24"/>
                <w:szCs w:val="24"/>
                <w:lang w:val="en-US"/>
              </w:rPr>
              <w:t>=-1;x</w:t>
            </w:r>
            <w:r w:rsidRPr="00FE2988">
              <w:rPr>
                <w:rFonts w:ascii="Times New Roman" w:hAnsi="Times New Roman" w:cs="Times New Roman"/>
                <w:i/>
                <w:sz w:val="24"/>
                <w:szCs w:val="24"/>
                <w:vertAlign w:val="subscript"/>
                <w:lang w:val="en-US"/>
              </w:rPr>
              <w:t>2</w:t>
            </w:r>
            <w:r w:rsidRPr="00FE2988">
              <w:rPr>
                <w:rFonts w:ascii="Times New Roman" w:hAnsi="Times New Roman" w:cs="Times New Roman"/>
                <w:i/>
                <w:sz w:val="24"/>
                <w:szCs w:val="24"/>
                <w:lang w:val="en-US"/>
              </w:rPr>
              <w:t>=-c/a</w:t>
            </w:r>
            <w:r w:rsidRPr="00FE2988">
              <w:rPr>
                <w:rFonts w:ascii="Times New Roman" w:hAnsi="Times New Roman" w:cs="Times New Roman"/>
                <w:i/>
                <w:sz w:val="24"/>
                <w:szCs w:val="24"/>
              </w:rPr>
              <w:t xml:space="preserve">             </w:t>
            </w:r>
            <w:r w:rsidRPr="00FE2988">
              <w:rPr>
                <w:rFonts w:ascii="Times New Roman" w:hAnsi="Times New Roman" w:cs="Times New Roman"/>
                <w:b/>
                <w:i/>
                <w:color w:val="0000FF"/>
                <w:sz w:val="24"/>
                <w:szCs w:val="24"/>
              </w:rPr>
              <w:t xml:space="preserve"> </w:t>
            </w:r>
            <w:proofErr w:type="spellStart"/>
            <w:r w:rsidRPr="00FE2988">
              <w:rPr>
                <w:rFonts w:ascii="Times New Roman" w:hAnsi="Times New Roman" w:cs="Times New Roman"/>
                <w:b/>
                <w:i/>
                <w:color w:val="0000FF"/>
                <w:sz w:val="24"/>
                <w:szCs w:val="24"/>
              </w:rPr>
              <w:t>н</w:t>
            </w:r>
            <w:proofErr w:type="spellEnd"/>
          </w:p>
        </w:tc>
      </w:tr>
      <w:tr w:rsidR="00FE2988" w:rsidRPr="00FE2988" w:rsidTr="007B7BF4">
        <w:tc>
          <w:tcPr>
            <w:tcW w:w="2500" w:type="pct"/>
            <w:tcBorders>
              <w:top w:val="nil"/>
              <w:left w:val="single" w:sz="4" w:space="0" w:color="auto"/>
              <w:bottom w:val="nil"/>
              <w:right w:val="single" w:sz="4" w:space="0" w:color="auto"/>
            </w:tcBorders>
          </w:tcPr>
          <w:p w:rsidR="00FE2988" w:rsidRPr="00FE2988" w:rsidRDefault="00FE2988" w:rsidP="00FE2988">
            <w:pPr>
              <w:numPr>
                <w:ilvl w:val="0"/>
                <w:numId w:val="8"/>
              </w:numPr>
              <w:rPr>
                <w:rFonts w:ascii="Times New Roman" w:hAnsi="Times New Roman" w:cs="Times New Roman"/>
                <w:i/>
                <w:sz w:val="24"/>
                <w:szCs w:val="24"/>
              </w:rPr>
            </w:pPr>
            <w:proofErr w:type="spellStart"/>
            <w:r w:rsidRPr="00FE2988">
              <w:rPr>
                <w:rFonts w:ascii="Times New Roman" w:hAnsi="Times New Roman" w:cs="Times New Roman"/>
                <w:i/>
                <w:sz w:val="24"/>
                <w:szCs w:val="24"/>
                <w:lang w:val="en-US"/>
              </w:rPr>
              <w:t>a+b+c</w:t>
            </w:r>
            <w:proofErr w:type="spellEnd"/>
            <w:r w:rsidRPr="00FE2988">
              <w:rPr>
                <w:rFonts w:ascii="Times New Roman" w:hAnsi="Times New Roman" w:cs="Times New Roman"/>
                <w:i/>
                <w:sz w:val="24"/>
                <w:szCs w:val="24"/>
                <w:lang w:val="en-US"/>
              </w:rPr>
              <w:t xml:space="preserve"> =0</w:t>
            </w:r>
          </w:p>
        </w:tc>
        <w:tc>
          <w:tcPr>
            <w:tcW w:w="2500" w:type="pct"/>
            <w:vMerge/>
            <w:tcBorders>
              <w:left w:val="single" w:sz="4" w:space="0" w:color="auto"/>
            </w:tcBorders>
          </w:tcPr>
          <w:p w:rsidR="00FE2988" w:rsidRPr="00FE2988" w:rsidRDefault="00FE2988" w:rsidP="00FE2988">
            <w:pPr>
              <w:rPr>
                <w:rFonts w:ascii="Times New Roman" w:hAnsi="Times New Roman" w:cs="Times New Roman"/>
                <w:sz w:val="24"/>
                <w:szCs w:val="24"/>
              </w:rPr>
            </w:pPr>
          </w:p>
        </w:tc>
      </w:tr>
      <w:tr w:rsidR="00FE2988" w:rsidRPr="00FE2988" w:rsidTr="007B7BF4">
        <w:tc>
          <w:tcPr>
            <w:tcW w:w="2500" w:type="pct"/>
            <w:tcBorders>
              <w:top w:val="nil"/>
              <w:left w:val="single" w:sz="4" w:space="0" w:color="auto"/>
              <w:bottom w:val="nil"/>
              <w:right w:val="single" w:sz="4" w:space="0" w:color="auto"/>
            </w:tcBorders>
          </w:tcPr>
          <w:p w:rsidR="00FE2988" w:rsidRPr="00FE2988" w:rsidRDefault="00FE2988" w:rsidP="00FE2988">
            <w:pPr>
              <w:numPr>
                <w:ilvl w:val="0"/>
                <w:numId w:val="8"/>
              </w:numPr>
              <w:rPr>
                <w:rFonts w:ascii="Times New Roman" w:hAnsi="Times New Roman" w:cs="Times New Roman"/>
                <w:i/>
                <w:sz w:val="24"/>
                <w:szCs w:val="24"/>
              </w:rPr>
            </w:pPr>
            <w:r w:rsidRPr="00FE2988">
              <w:rPr>
                <w:rFonts w:ascii="Times New Roman" w:hAnsi="Times New Roman" w:cs="Times New Roman"/>
                <w:i/>
                <w:sz w:val="24"/>
                <w:szCs w:val="24"/>
                <w:lang w:val="en-US"/>
              </w:rPr>
              <w:t>x</w:t>
            </w:r>
            <w:r w:rsidRPr="00FE2988">
              <w:rPr>
                <w:rFonts w:ascii="Times New Roman" w:hAnsi="Times New Roman" w:cs="Times New Roman"/>
                <w:i/>
                <w:sz w:val="24"/>
                <w:szCs w:val="24"/>
                <w:vertAlign w:val="superscript"/>
                <w:lang w:val="en-US"/>
              </w:rPr>
              <w:t>2</w:t>
            </w:r>
            <w:r w:rsidRPr="00FE2988">
              <w:rPr>
                <w:rFonts w:ascii="Times New Roman" w:hAnsi="Times New Roman" w:cs="Times New Roman"/>
                <w:i/>
                <w:sz w:val="24"/>
                <w:szCs w:val="24"/>
                <w:lang w:val="en-US"/>
              </w:rPr>
              <w:t>+px+q=0</w:t>
            </w:r>
          </w:p>
        </w:tc>
        <w:tc>
          <w:tcPr>
            <w:tcW w:w="2500" w:type="pct"/>
            <w:vMerge/>
            <w:tcBorders>
              <w:left w:val="single" w:sz="4" w:space="0" w:color="auto"/>
            </w:tcBorders>
          </w:tcPr>
          <w:p w:rsidR="00FE2988" w:rsidRPr="00FE2988" w:rsidRDefault="00FE2988" w:rsidP="00FE2988">
            <w:pPr>
              <w:rPr>
                <w:rFonts w:ascii="Times New Roman" w:hAnsi="Times New Roman" w:cs="Times New Roman"/>
                <w:sz w:val="24"/>
                <w:szCs w:val="24"/>
              </w:rPr>
            </w:pPr>
          </w:p>
        </w:tc>
      </w:tr>
      <w:tr w:rsidR="00FE2988" w:rsidRPr="00FE2988" w:rsidTr="007B7BF4">
        <w:tc>
          <w:tcPr>
            <w:tcW w:w="2500" w:type="pct"/>
            <w:tcBorders>
              <w:top w:val="nil"/>
              <w:left w:val="single" w:sz="4" w:space="0" w:color="auto"/>
              <w:bottom w:val="nil"/>
              <w:right w:val="single" w:sz="4" w:space="0" w:color="auto"/>
            </w:tcBorders>
          </w:tcPr>
          <w:p w:rsidR="00FE2988" w:rsidRPr="00FE2988" w:rsidRDefault="00FE2988" w:rsidP="00FE2988">
            <w:pPr>
              <w:numPr>
                <w:ilvl w:val="0"/>
                <w:numId w:val="8"/>
              </w:numPr>
              <w:rPr>
                <w:rFonts w:ascii="Times New Roman" w:hAnsi="Times New Roman" w:cs="Times New Roman"/>
                <w:i/>
                <w:sz w:val="24"/>
                <w:szCs w:val="24"/>
              </w:rPr>
            </w:pPr>
            <w:r w:rsidRPr="00FE2988">
              <w:rPr>
                <w:rFonts w:ascii="Times New Roman" w:hAnsi="Times New Roman" w:cs="Times New Roman"/>
                <w:i/>
                <w:sz w:val="24"/>
                <w:szCs w:val="24"/>
                <w:lang w:val="en-US"/>
              </w:rPr>
              <w:t>ax</w:t>
            </w:r>
            <w:r w:rsidRPr="00FE2988">
              <w:rPr>
                <w:rFonts w:ascii="Times New Roman" w:hAnsi="Times New Roman" w:cs="Times New Roman"/>
                <w:i/>
                <w:sz w:val="24"/>
                <w:szCs w:val="24"/>
                <w:vertAlign w:val="superscript"/>
                <w:lang w:val="en-US"/>
              </w:rPr>
              <w:t>2</w:t>
            </w:r>
            <w:r w:rsidRPr="00FE2988">
              <w:rPr>
                <w:rFonts w:ascii="Times New Roman" w:hAnsi="Times New Roman" w:cs="Times New Roman"/>
                <w:i/>
                <w:sz w:val="24"/>
                <w:szCs w:val="24"/>
                <w:lang w:val="en-US"/>
              </w:rPr>
              <w:t>+c=0</w:t>
            </w:r>
          </w:p>
        </w:tc>
        <w:tc>
          <w:tcPr>
            <w:tcW w:w="2500" w:type="pct"/>
            <w:vMerge/>
            <w:tcBorders>
              <w:left w:val="single" w:sz="4" w:space="0" w:color="auto"/>
            </w:tcBorders>
          </w:tcPr>
          <w:p w:rsidR="00FE2988" w:rsidRPr="00FE2988" w:rsidRDefault="00FE2988" w:rsidP="00FE2988">
            <w:pPr>
              <w:rPr>
                <w:rFonts w:ascii="Times New Roman" w:hAnsi="Times New Roman" w:cs="Times New Roman"/>
                <w:sz w:val="24"/>
                <w:szCs w:val="24"/>
              </w:rPr>
            </w:pPr>
          </w:p>
        </w:tc>
      </w:tr>
      <w:tr w:rsidR="00FE2988" w:rsidRPr="00FE2988" w:rsidTr="007B7BF4">
        <w:tc>
          <w:tcPr>
            <w:tcW w:w="2500" w:type="pct"/>
            <w:tcBorders>
              <w:top w:val="nil"/>
              <w:left w:val="single" w:sz="4" w:space="0" w:color="auto"/>
              <w:bottom w:val="nil"/>
              <w:right w:val="single" w:sz="4" w:space="0" w:color="auto"/>
            </w:tcBorders>
          </w:tcPr>
          <w:p w:rsidR="00FE2988" w:rsidRPr="00FE2988" w:rsidRDefault="00FE2988" w:rsidP="00FE2988">
            <w:pPr>
              <w:numPr>
                <w:ilvl w:val="0"/>
                <w:numId w:val="8"/>
              </w:numPr>
              <w:rPr>
                <w:rFonts w:ascii="Times New Roman" w:hAnsi="Times New Roman" w:cs="Times New Roman"/>
                <w:i/>
                <w:sz w:val="24"/>
                <w:szCs w:val="24"/>
              </w:rPr>
            </w:pPr>
            <w:r w:rsidRPr="00FE2988">
              <w:rPr>
                <w:rFonts w:ascii="Times New Roman" w:hAnsi="Times New Roman" w:cs="Times New Roman"/>
                <w:i/>
                <w:sz w:val="24"/>
                <w:szCs w:val="24"/>
                <w:lang w:val="en-US"/>
              </w:rPr>
              <w:t>a-</w:t>
            </w:r>
            <w:proofErr w:type="spellStart"/>
            <w:r w:rsidRPr="00FE2988">
              <w:rPr>
                <w:rFonts w:ascii="Times New Roman" w:hAnsi="Times New Roman" w:cs="Times New Roman"/>
                <w:i/>
                <w:sz w:val="24"/>
                <w:szCs w:val="24"/>
                <w:lang w:val="en-US"/>
              </w:rPr>
              <w:t>b+c</w:t>
            </w:r>
            <w:proofErr w:type="spellEnd"/>
            <w:r w:rsidRPr="00FE2988">
              <w:rPr>
                <w:rFonts w:ascii="Times New Roman" w:hAnsi="Times New Roman" w:cs="Times New Roman"/>
                <w:i/>
                <w:sz w:val="24"/>
                <w:szCs w:val="24"/>
                <w:lang w:val="en-US"/>
              </w:rPr>
              <w:t>=0</w:t>
            </w:r>
          </w:p>
        </w:tc>
        <w:tc>
          <w:tcPr>
            <w:tcW w:w="2500" w:type="pct"/>
            <w:vMerge/>
            <w:tcBorders>
              <w:left w:val="single" w:sz="4" w:space="0" w:color="auto"/>
            </w:tcBorders>
          </w:tcPr>
          <w:p w:rsidR="00FE2988" w:rsidRPr="00FE2988" w:rsidRDefault="00FE2988" w:rsidP="00FE2988">
            <w:pPr>
              <w:rPr>
                <w:rFonts w:ascii="Times New Roman" w:hAnsi="Times New Roman" w:cs="Times New Roman"/>
                <w:sz w:val="24"/>
                <w:szCs w:val="24"/>
              </w:rPr>
            </w:pPr>
          </w:p>
        </w:tc>
      </w:tr>
      <w:tr w:rsidR="00FE2988" w:rsidRPr="00FE2988" w:rsidTr="007B7BF4">
        <w:tc>
          <w:tcPr>
            <w:tcW w:w="2500" w:type="pct"/>
            <w:tcBorders>
              <w:top w:val="nil"/>
              <w:left w:val="single" w:sz="4" w:space="0" w:color="auto"/>
              <w:bottom w:val="nil"/>
              <w:right w:val="single" w:sz="4" w:space="0" w:color="auto"/>
            </w:tcBorders>
          </w:tcPr>
          <w:p w:rsidR="00FE2988" w:rsidRPr="00FE2988" w:rsidRDefault="00FE2988" w:rsidP="00FE2988">
            <w:pPr>
              <w:numPr>
                <w:ilvl w:val="0"/>
                <w:numId w:val="8"/>
              </w:numPr>
              <w:rPr>
                <w:rFonts w:ascii="Times New Roman" w:hAnsi="Times New Roman" w:cs="Times New Roman"/>
                <w:i/>
                <w:sz w:val="24"/>
                <w:szCs w:val="24"/>
              </w:rPr>
            </w:pPr>
            <w:r w:rsidRPr="00FE2988">
              <w:rPr>
                <w:rFonts w:ascii="Times New Roman" w:hAnsi="Times New Roman" w:cs="Times New Roman"/>
                <w:i/>
                <w:sz w:val="24"/>
                <w:szCs w:val="24"/>
                <w:lang w:val="en-US"/>
              </w:rPr>
              <w:t>ax</w:t>
            </w:r>
            <w:r w:rsidRPr="00FE2988">
              <w:rPr>
                <w:rFonts w:ascii="Times New Roman" w:hAnsi="Times New Roman" w:cs="Times New Roman"/>
                <w:i/>
                <w:sz w:val="24"/>
                <w:szCs w:val="24"/>
                <w:vertAlign w:val="superscript"/>
                <w:lang w:val="en-US"/>
              </w:rPr>
              <w:t>2</w:t>
            </w:r>
            <w:r w:rsidRPr="00FE2988">
              <w:rPr>
                <w:rFonts w:ascii="Times New Roman" w:hAnsi="Times New Roman" w:cs="Times New Roman"/>
                <w:i/>
                <w:sz w:val="24"/>
                <w:szCs w:val="24"/>
                <w:lang w:val="en-US"/>
              </w:rPr>
              <w:t>+bx+c=0</w:t>
            </w:r>
          </w:p>
        </w:tc>
        <w:tc>
          <w:tcPr>
            <w:tcW w:w="2500" w:type="pct"/>
            <w:vMerge/>
            <w:tcBorders>
              <w:left w:val="single" w:sz="4" w:space="0" w:color="auto"/>
            </w:tcBorders>
          </w:tcPr>
          <w:p w:rsidR="00FE2988" w:rsidRPr="00FE2988" w:rsidRDefault="00FE2988" w:rsidP="00FE2988">
            <w:pPr>
              <w:rPr>
                <w:rFonts w:ascii="Times New Roman" w:hAnsi="Times New Roman" w:cs="Times New Roman"/>
                <w:sz w:val="24"/>
                <w:szCs w:val="24"/>
              </w:rPr>
            </w:pPr>
          </w:p>
        </w:tc>
      </w:tr>
      <w:tr w:rsidR="00FE2988" w:rsidRPr="00FE2988" w:rsidTr="007B7BF4">
        <w:tc>
          <w:tcPr>
            <w:tcW w:w="2500" w:type="pct"/>
            <w:tcBorders>
              <w:top w:val="nil"/>
              <w:left w:val="single" w:sz="4" w:space="0" w:color="auto"/>
              <w:right w:val="single" w:sz="4" w:space="0" w:color="auto"/>
            </w:tcBorders>
          </w:tcPr>
          <w:p w:rsidR="00FE2988" w:rsidRPr="00FE2988" w:rsidRDefault="00FE2988" w:rsidP="00FE2988">
            <w:pPr>
              <w:rPr>
                <w:rFonts w:ascii="Times New Roman" w:hAnsi="Times New Roman" w:cs="Times New Roman"/>
                <w:sz w:val="24"/>
                <w:szCs w:val="24"/>
              </w:rPr>
            </w:pPr>
          </w:p>
        </w:tc>
        <w:tc>
          <w:tcPr>
            <w:tcW w:w="2500" w:type="pct"/>
            <w:vMerge/>
            <w:tcBorders>
              <w:left w:val="single" w:sz="4" w:space="0" w:color="auto"/>
            </w:tcBorders>
          </w:tcPr>
          <w:p w:rsidR="00FE2988" w:rsidRPr="00FE2988" w:rsidRDefault="00FE2988" w:rsidP="00FE2988">
            <w:pPr>
              <w:rPr>
                <w:rFonts w:ascii="Times New Roman" w:hAnsi="Times New Roman" w:cs="Times New Roman"/>
                <w:sz w:val="24"/>
                <w:szCs w:val="24"/>
              </w:rPr>
            </w:pPr>
          </w:p>
        </w:tc>
      </w:tr>
    </w:tbl>
    <w:p w:rsidR="004F6AD3" w:rsidRDefault="004F6AD3" w:rsidP="004F6AD3">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5200650</wp:posOffset>
            </wp:positionH>
            <wp:positionV relativeFrom="paragraph">
              <wp:posOffset>146050</wp:posOffset>
            </wp:positionV>
            <wp:extent cx="1356995" cy="1724025"/>
            <wp:effectExtent l="19050" t="0" r="0" b="0"/>
            <wp:wrapTight wrapText="bothSides">
              <wp:wrapPolygon edited="0">
                <wp:start x="-303" y="0"/>
                <wp:lineTo x="-303" y="21481"/>
                <wp:lineTo x="21529" y="21481"/>
                <wp:lineTo x="21529" y="0"/>
                <wp:lineTo x="-303" y="0"/>
              </wp:wrapPolygon>
            </wp:wrapTight>
            <wp:docPr id="6" name="Рисунок 2" descr="Портр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ртрет"/>
                    <pic:cNvPicPr>
                      <a:picLocks noChangeAspect="1" noChangeArrowheads="1"/>
                    </pic:cNvPicPr>
                  </pic:nvPicPr>
                  <pic:blipFill>
                    <a:blip r:embed="rId14" r:link="rId15" cstate="screen"/>
                    <a:srcRect/>
                    <a:stretch>
                      <a:fillRect/>
                    </a:stretch>
                  </pic:blipFill>
                  <pic:spPr bwMode="auto">
                    <a:xfrm>
                      <a:off x="0" y="0"/>
                      <a:ext cx="1356995" cy="1724025"/>
                    </a:xfrm>
                    <a:prstGeom prst="rect">
                      <a:avLst/>
                    </a:prstGeom>
                    <a:noFill/>
                    <a:ln w="9525">
                      <a:noFill/>
                      <a:miter lim="800000"/>
                      <a:headEnd/>
                      <a:tailEnd/>
                    </a:ln>
                  </pic:spPr>
                </pic:pic>
              </a:graphicData>
            </a:graphic>
          </wp:anchor>
        </w:drawing>
      </w:r>
    </w:p>
    <w:p w:rsidR="004F6AD3" w:rsidRPr="00FE2988" w:rsidRDefault="004F6AD3" w:rsidP="004F6AD3">
      <w:pPr>
        <w:spacing w:after="0" w:line="240" w:lineRule="auto"/>
        <w:rPr>
          <w:rFonts w:ascii="Times New Roman" w:hAnsi="Times New Roman" w:cs="Times New Roman"/>
          <w:sz w:val="24"/>
          <w:szCs w:val="24"/>
        </w:rPr>
      </w:pPr>
      <w:r w:rsidRPr="00FE2988">
        <w:rPr>
          <w:rFonts w:ascii="Times New Roman" w:hAnsi="Times New Roman" w:cs="Times New Roman"/>
          <w:sz w:val="24"/>
          <w:szCs w:val="24"/>
        </w:rPr>
        <w:t xml:space="preserve">Готфрид Вильгельм  Лейбниц </w:t>
      </w:r>
      <w:proofErr w:type="gramStart"/>
      <w:r w:rsidRPr="00FE2988">
        <w:rPr>
          <w:rFonts w:ascii="Times New Roman" w:hAnsi="Times New Roman" w:cs="Times New Roman"/>
          <w:sz w:val="24"/>
          <w:szCs w:val="24"/>
        </w:rPr>
        <w:t xml:space="preserve">( </w:t>
      </w:r>
      <w:proofErr w:type="gramEnd"/>
      <w:r w:rsidRPr="00FE2988">
        <w:rPr>
          <w:rFonts w:ascii="Times New Roman" w:hAnsi="Times New Roman" w:cs="Times New Roman"/>
          <w:sz w:val="24"/>
          <w:szCs w:val="24"/>
        </w:rPr>
        <w:t xml:space="preserve">1646-1716) – немецкий философ, математик, физик, языковед. </w:t>
      </w:r>
      <w:proofErr w:type="gramStart"/>
      <w:r w:rsidRPr="00FE2988">
        <w:rPr>
          <w:rFonts w:ascii="Times New Roman" w:hAnsi="Times New Roman" w:cs="Times New Roman"/>
          <w:sz w:val="24"/>
          <w:szCs w:val="24"/>
        </w:rPr>
        <w:t xml:space="preserve">Именно Лейбниц  ввёл такие известные вам термины, как  «функция», «переменная», «постоянная», «координаты», «абсцисса», «алгоритм» </w:t>
      </w:r>
      <w:proofErr w:type="gramEnd"/>
    </w:p>
    <w:p w:rsidR="004F6AD3" w:rsidRPr="00FE2988" w:rsidRDefault="004F6AD3" w:rsidP="004F6AD3">
      <w:pPr>
        <w:spacing w:after="0" w:line="240" w:lineRule="auto"/>
        <w:rPr>
          <w:rFonts w:ascii="Times New Roman" w:hAnsi="Times New Roman" w:cs="Times New Roman"/>
          <w:sz w:val="24"/>
          <w:szCs w:val="24"/>
        </w:rPr>
      </w:pPr>
      <w:r w:rsidRPr="00FE2988">
        <w:rPr>
          <w:rFonts w:ascii="Times New Roman" w:hAnsi="Times New Roman" w:cs="Times New Roman"/>
          <w:sz w:val="24"/>
          <w:szCs w:val="24"/>
        </w:rPr>
        <w:t>Этот ученый придумал машину</w:t>
      </w:r>
      <w:proofErr w:type="gramStart"/>
      <w:r w:rsidRPr="00FE2988">
        <w:rPr>
          <w:rFonts w:ascii="Times New Roman" w:hAnsi="Times New Roman" w:cs="Times New Roman"/>
          <w:sz w:val="24"/>
          <w:szCs w:val="24"/>
        </w:rPr>
        <w:t xml:space="preserve"> ,</w:t>
      </w:r>
      <w:proofErr w:type="gramEnd"/>
      <w:r w:rsidRPr="00FE2988">
        <w:rPr>
          <w:rFonts w:ascii="Times New Roman" w:hAnsi="Times New Roman" w:cs="Times New Roman"/>
          <w:sz w:val="24"/>
          <w:szCs w:val="24"/>
        </w:rPr>
        <w:t xml:space="preserve"> пригодную для умножения, деления, возведения в степени и извлечения корня, по крайней мере, квадратного и кубического.</w:t>
      </w:r>
    </w:p>
    <w:p w:rsidR="004F6AD3" w:rsidRDefault="004F6AD3" w:rsidP="004F6AD3">
      <w:pPr>
        <w:spacing w:after="0" w:line="240" w:lineRule="auto"/>
        <w:rPr>
          <w:rFonts w:ascii="Times New Roman" w:hAnsi="Times New Roman" w:cs="Times New Roman"/>
          <w:sz w:val="24"/>
          <w:szCs w:val="24"/>
        </w:rPr>
      </w:pPr>
      <w:r w:rsidRPr="00FE2988">
        <w:rPr>
          <w:rFonts w:ascii="Times New Roman" w:hAnsi="Times New Roman" w:cs="Times New Roman"/>
          <w:sz w:val="24"/>
          <w:szCs w:val="24"/>
        </w:rPr>
        <w:t xml:space="preserve">Готфрид  Лейбниц  оставил след и в российской науке: набросал план </w:t>
      </w:r>
    </w:p>
    <w:p w:rsidR="00FE2988" w:rsidRDefault="004F6AD3" w:rsidP="004F6AD3">
      <w:pPr>
        <w:spacing w:after="0" w:line="240" w:lineRule="auto"/>
        <w:rPr>
          <w:rFonts w:ascii="Times New Roman" w:hAnsi="Times New Roman" w:cs="Times New Roman"/>
          <w:sz w:val="24"/>
          <w:szCs w:val="24"/>
        </w:rPr>
      </w:pPr>
      <w:r w:rsidRPr="00FE2988">
        <w:rPr>
          <w:rFonts w:ascii="Times New Roman" w:hAnsi="Times New Roman" w:cs="Times New Roman"/>
          <w:sz w:val="24"/>
          <w:szCs w:val="24"/>
        </w:rPr>
        <w:t>реформы учебного дела и проект Петербургской академии нау</w:t>
      </w:r>
      <w:r>
        <w:rPr>
          <w:rFonts w:ascii="Times New Roman" w:hAnsi="Times New Roman" w:cs="Times New Roman"/>
          <w:sz w:val="24"/>
          <w:szCs w:val="24"/>
        </w:rPr>
        <w:t>к.</w:t>
      </w:r>
    </w:p>
    <w:p w:rsidR="004F6AD3" w:rsidRDefault="004F6AD3" w:rsidP="004F6AD3">
      <w:pPr>
        <w:spacing w:after="0" w:line="240" w:lineRule="auto"/>
        <w:rPr>
          <w:rFonts w:ascii="Times New Roman" w:hAnsi="Times New Roman" w:cs="Times New Roman"/>
          <w:sz w:val="24"/>
          <w:szCs w:val="24"/>
        </w:rPr>
      </w:pPr>
    </w:p>
    <w:p w:rsidR="00FE2988" w:rsidRPr="004F6AD3" w:rsidRDefault="00FE2988" w:rsidP="004F6AD3">
      <w:pPr>
        <w:pStyle w:val="a5"/>
        <w:numPr>
          <w:ilvl w:val="0"/>
          <w:numId w:val="2"/>
        </w:numPr>
        <w:spacing w:line="240" w:lineRule="auto"/>
        <w:rPr>
          <w:rFonts w:ascii="Times New Roman" w:eastAsia="Calibri" w:hAnsi="Times New Roman" w:cs="Times New Roman"/>
          <w:sz w:val="24"/>
          <w:szCs w:val="24"/>
        </w:rPr>
      </w:pPr>
      <w:r w:rsidRPr="004F6AD3">
        <w:rPr>
          <w:rFonts w:ascii="Times New Roman" w:eastAsia="Calibri" w:hAnsi="Times New Roman" w:cs="Times New Roman"/>
          <w:sz w:val="24"/>
          <w:szCs w:val="24"/>
        </w:rPr>
        <w:t>Урок в 5 классе  по теме «Умножение обыкновенных дробей» (</w:t>
      </w:r>
      <w:r w:rsidRPr="004F6AD3">
        <w:rPr>
          <w:rFonts w:ascii="Times New Roman" w:hAnsi="Times New Roman" w:cs="Times New Roman"/>
          <w:sz w:val="24"/>
          <w:szCs w:val="24"/>
        </w:rPr>
        <w:t xml:space="preserve">Урок - гонка «По следам </w:t>
      </w:r>
      <w:proofErr w:type="spellStart"/>
      <w:r w:rsidRPr="004F6AD3">
        <w:rPr>
          <w:rFonts w:ascii="Times New Roman" w:hAnsi="Times New Roman" w:cs="Times New Roman"/>
          <w:sz w:val="24"/>
          <w:szCs w:val="24"/>
        </w:rPr>
        <w:t>Берингии</w:t>
      </w:r>
      <w:proofErr w:type="spellEnd"/>
      <w:r w:rsidRPr="004F6AD3">
        <w:rPr>
          <w:rFonts w:ascii="Times New Roman" w:hAnsi="Times New Roman" w:cs="Times New Roman"/>
          <w:sz w:val="24"/>
          <w:szCs w:val="24"/>
        </w:rPr>
        <w:t>»)</w:t>
      </w:r>
    </w:p>
    <w:p w:rsidR="00FE2988" w:rsidRPr="004F6AD3" w:rsidRDefault="00FE2988" w:rsidP="00FE2988">
      <w:pPr>
        <w:spacing w:line="240" w:lineRule="auto"/>
        <w:rPr>
          <w:rFonts w:ascii="Times New Roman" w:eastAsia="Calibri" w:hAnsi="Times New Roman" w:cs="Times New Roman"/>
          <w:i/>
          <w:sz w:val="24"/>
          <w:szCs w:val="24"/>
        </w:rPr>
      </w:pPr>
      <w:r w:rsidRPr="004F6AD3">
        <w:rPr>
          <w:rFonts w:ascii="Times New Roman" w:eastAsia="Calibri" w:hAnsi="Times New Roman" w:cs="Times New Roman"/>
          <w:i/>
          <w:sz w:val="24"/>
          <w:szCs w:val="24"/>
        </w:rPr>
        <w:t xml:space="preserve">Этап урока - Самостоятельная работа с проверкой по эталону  </w:t>
      </w:r>
    </w:p>
    <w:p w:rsidR="00FE2988" w:rsidRPr="00FE2988" w:rsidRDefault="00FE2988" w:rsidP="004F6AD3">
      <w:pPr>
        <w:spacing w:line="240" w:lineRule="auto"/>
        <w:rPr>
          <w:rFonts w:ascii="Times New Roman" w:hAnsi="Times New Roman" w:cs="Times New Roman"/>
          <w:sz w:val="24"/>
          <w:szCs w:val="24"/>
        </w:rPr>
      </w:pPr>
      <w:r w:rsidRPr="00FE2988">
        <w:rPr>
          <w:rFonts w:ascii="Times New Roman" w:hAnsi="Times New Roman" w:cs="Times New Roman"/>
          <w:sz w:val="24"/>
          <w:szCs w:val="24"/>
        </w:rPr>
        <w:t xml:space="preserve"> Гонка начнется в Петропавловске – Камчатском, а закончится в </w:t>
      </w:r>
      <w:proofErr w:type="spellStart"/>
      <w:r w:rsidRPr="00FE2988">
        <w:rPr>
          <w:rFonts w:ascii="Times New Roman" w:hAnsi="Times New Roman" w:cs="Times New Roman"/>
          <w:sz w:val="24"/>
          <w:szCs w:val="24"/>
        </w:rPr>
        <w:t>Тиличиках</w:t>
      </w:r>
      <w:proofErr w:type="spellEnd"/>
      <w:r w:rsidRPr="00FE2988">
        <w:rPr>
          <w:rFonts w:ascii="Times New Roman" w:hAnsi="Times New Roman" w:cs="Times New Roman"/>
          <w:sz w:val="24"/>
          <w:szCs w:val="24"/>
        </w:rPr>
        <w:t xml:space="preserve"> (На карте № 21).В этот раз знаменитую гонку встретят 20 населенных пунктов. Предлагаю вам составить карту гонки и указать эти пункты. На карте каждый населенный пункт обозначен числом (указать дробь). А сейчас каждый проверит сам себя – насколько он сам понял алгоритм умножения и может его применить. Для самостоятельного решения у каждой команды по 5 примеров.</w:t>
      </w:r>
      <w:r w:rsidR="004F6AD3">
        <w:rPr>
          <w:rFonts w:ascii="Times New Roman" w:hAnsi="Times New Roman" w:cs="Times New Roman"/>
          <w:sz w:val="24"/>
          <w:szCs w:val="24"/>
        </w:rPr>
        <w:t xml:space="preserve"> </w:t>
      </w:r>
      <w:r w:rsidRPr="00FE2988">
        <w:rPr>
          <w:rFonts w:ascii="Times New Roman" w:hAnsi="Times New Roman"/>
          <w:sz w:val="24"/>
          <w:szCs w:val="24"/>
        </w:rPr>
        <w:t xml:space="preserve">Признак того, что вы работу закончили – поднятая рука. Получаете ключ для выполнения самопроверки. </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1559"/>
        <w:gridCol w:w="1559"/>
      </w:tblGrid>
      <w:tr w:rsidR="00FE2988" w:rsidRPr="00FE2988" w:rsidTr="00B00ABE">
        <w:tc>
          <w:tcPr>
            <w:tcW w:w="1809" w:type="dxa"/>
          </w:tcPr>
          <w:p w:rsidR="00FE2988" w:rsidRPr="00FE2988" w:rsidRDefault="00FE2988" w:rsidP="00FE2988">
            <w:pPr>
              <w:spacing w:line="240" w:lineRule="auto"/>
              <w:jc w:val="center"/>
              <w:rPr>
                <w:rFonts w:ascii="Times New Roman" w:hAnsi="Times New Roman" w:cs="Times New Roman"/>
                <w:sz w:val="24"/>
                <w:szCs w:val="24"/>
              </w:rPr>
            </w:pPr>
            <w:r w:rsidRPr="00FE2988">
              <w:rPr>
                <w:rFonts w:ascii="Times New Roman" w:hAnsi="Times New Roman" w:cs="Times New Roman"/>
                <w:sz w:val="24"/>
                <w:szCs w:val="24"/>
              </w:rPr>
              <w:t>1 команда</w:t>
            </w:r>
          </w:p>
        </w:tc>
        <w:tc>
          <w:tcPr>
            <w:tcW w:w="1418" w:type="dxa"/>
          </w:tcPr>
          <w:p w:rsidR="00FE2988" w:rsidRPr="00FE2988" w:rsidRDefault="00FE2988" w:rsidP="00FE2988">
            <w:pPr>
              <w:spacing w:line="240" w:lineRule="auto"/>
              <w:jc w:val="center"/>
              <w:rPr>
                <w:rFonts w:ascii="Times New Roman" w:hAnsi="Times New Roman" w:cs="Times New Roman"/>
                <w:sz w:val="24"/>
                <w:szCs w:val="24"/>
              </w:rPr>
            </w:pPr>
            <w:r w:rsidRPr="00FE2988">
              <w:rPr>
                <w:rFonts w:ascii="Times New Roman" w:hAnsi="Times New Roman" w:cs="Times New Roman"/>
                <w:sz w:val="24"/>
                <w:szCs w:val="24"/>
              </w:rPr>
              <w:t>2 команда</w:t>
            </w:r>
          </w:p>
        </w:tc>
        <w:tc>
          <w:tcPr>
            <w:tcW w:w="1559" w:type="dxa"/>
          </w:tcPr>
          <w:p w:rsidR="00FE2988" w:rsidRPr="00FE2988" w:rsidRDefault="00FE2988" w:rsidP="00FE2988">
            <w:pPr>
              <w:spacing w:line="240" w:lineRule="auto"/>
              <w:jc w:val="center"/>
              <w:rPr>
                <w:rFonts w:ascii="Times New Roman" w:hAnsi="Times New Roman" w:cs="Times New Roman"/>
                <w:sz w:val="24"/>
                <w:szCs w:val="24"/>
              </w:rPr>
            </w:pPr>
            <w:r w:rsidRPr="00FE2988">
              <w:rPr>
                <w:rFonts w:ascii="Times New Roman" w:hAnsi="Times New Roman" w:cs="Times New Roman"/>
                <w:sz w:val="24"/>
                <w:szCs w:val="24"/>
              </w:rPr>
              <w:t>3 команда</w:t>
            </w:r>
          </w:p>
        </w:tc>
        <w:tc>
          <w:tcPr>
            <w:tcW w:w="1559" w:type="dxa"/>
          </w:tcPr>
          <w:p w:rsidR="00FE2988" w:rsidRPr="00FE2988" w:rsidRDefault="00FE2988" w:rsidP="00FE2988">
            <w:pPr>
              <w:spacing w:line="240" w:lineRule="auto"/>
              <w:jc w:val="center"/>
              <w:rPr>
                <w:rFonts w:ascii="Times New Roman" w:hAnsi="Times New Roman" w:cs="Times New Roman"/>
                <w:sz w:val="24"/>
                <w:szCs w:val="24"/>
              </w:rPr>
            </w:pPr>
            <w:r w:rsidRPr="00FE2988">
              <w:rPr>
                <w:rFonts w:ascii="Times New Roman" w:hAnsi="Times New Roman" w:cs="Times New Roman"/>
                <w:sz w:val="24"/>
                <w:szCs w:val="24"/>
              </w:rPr>
              <w:t>4 команда</w:t>
            </w:r>
          </w:p>
        </w:tc>
      </w:tr>
      <w:tr w:rsidR="00FE2988" w:rsidRPr="00FE2988" w:rsidTr="00B00ABE">
        <w:tc>
          <w:tcPr>
            <w:tcW w:w="1809" w:type="dxa"/>
          </w:tcPr>
          <w:p w:rsidR="00FE2988" w:rsidRPr="00FE2988" w:rsidRDefault="007459AD" w:rsidP="00FE2988">
            <w:pPr>
              <w:spacing w:line="240" w:lineRule="auto"/>
              <w:jc w:val="center"/>
              <w:rPr>
                <w:rFonts w:ascii="Times New Roman" w:eastAsiaTheme="minorEastAsia"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11</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45</m:t>
                    </m:r>
                  </m:den>
                </m:f>
              </m:oMath>
            </m:oMathPara>
          </w:p>
          <w:p w:rsidR="00FE2988" w:rsidRPr="00FE2988" w:rsidRDefault="00FE2988" w:rsidP="00FE2988">
            <w:pPr>
              <w:spacing w:line="240" w:lineRule="auto"/>
              <w:jc w:val="center"/>
              <w:rPr>
                <w:rFonts w:ascii="Times New Roman" w:hAnsi="Times New Roman" w:cs="Times New Roman"/>
                <w:sz w:val="24"/>
                <w:szCs w:val="24"/>
              </w:rPr>
            </w:pPr>
          </w:p>
        </w:tc>
        <w:tc>
          <w:tcPr>
            <w:tcW w:w="1418"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7</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14</m:t>
                    </m:r>
                  </m:num>
                  <m:den>
                    <m:r>
                      <w:rPr>
                        <w:rFonts w:ascii="Cambria Math" w:hAnsi="Times New Roman" w:cs="Times New Roman"/>
                        <w:sz w:val="24"/>
                        <w:szCs w:val="24"/>
                      </w:rPr>
                      <m:t>27</m:t>
                    </m:r>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18</m:t>
                    </m:r>
                  </m:num>
                  <m:den>
                    <m:r>
                      <w:rPr>
                        <w:rFonts w:ascii="Cambria Math" w:hAnsi="Times New Roman" w:cs="Times New Roman"/>
                        <w:sz w:val="24"/>
                        <w:szCs w:val="24"/>
                      </w:rPr>
                      <m:t>39</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36</m:t>
                    </m:r>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24</m:t>
                    </m:r>
                  </m:num>
                  <m:den>
                    <m:r>
                      <w:rPr>
                        <w:rFonts w:ascii="Cambria Math" w:hAnsi="Times New Roman" w:cs="Times New Roman"/>
                        <w:sz w:val="24"/>
                        <w:szCs w:val="24"/>
                      </w:rPr>
                      <m:t>17</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51</m:t>
                    </m:r>
                  </m:num>
                  <m:den>
                    <m:r>
                      <w:rPr>
                        <w:rFonts w:ascii="Cambria Math" w:hAnsi="Times New Roman" w:cs="Times New Roman"/>
                        <w:sz w:val="24"/>
                        <w:szCs w:val="24"/>
                      </w:rPr>
                      <m:t>40</m:t>
                    </m:r>
                  </m:den>
                </m:f>
              </m:oMath>
            </m:oMathPara>
          </w:p>
        </w:tc>
      </w:tr>
      <w:tr w:rsidR="00FE2988" w:rsidRPr="00FE2988" w:rsidTr="00B00ABE">
        <w:tc>
          <w:tcPr>
            <w:tcW w:w="1809" w:type="dxa"/>
          </w:tcPr>
          <w:p w:rsidR="00FE2988" w:rsidRPr="00FE2988" w:rsidRDefault="007459AD" w:rsidP="00FE2988">
            <w:pPr>
              <w:spacing w:line="240" w:lineRule="auto"/>
              <w:jc w:val="center"/>
              <w:rPr>
                <w:rFonts w:ascii="Times New Roman" w:eastAsiaTheme="minorEastAsia"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13</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m:oMathPara>
          </w:p>
          <w:p w:rsidR="00FE2988" w:rsidRPr="00FE2988" w:rsidRDefault="00FE2988" w:rsidP="00FE2988">
            <w:pPr>
              <w:spacing w:line="240" w:lineRule="auto"/>
              <w:jc w:val="center"/>
              <w:rPr>
                <w:rFonts w:ascii="Times New Roman" w:hAnsi="Times New Roman" w:cs="Times New Roman"/>
                <w:sz w:val="24"/>
                <w:szCs w:val="24"/>
              </w:rPr>
            </w:pPr>
          </w:p>
        </w:tc>
        <w:tc>
          <w:tcPr>
            <w:tcW w:w="1418"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14</m:t>
                    </m:r>
                  </m:num>
                  <m:den>
                    <m:r>
                      <w:rPr>
                        <w:rFonts w:ascii="Cambria Math" w:hAnsi="Times New Roman" w:cs="Times New Roman"/>
                        <w:sz w:val="24"/>
                        <w:szCs w:val="24"/>
                      </w:rPr>
                      <m:t>25</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49</m:t>
                    </m:r>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10</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100</m:t>
                    </m:r>
                  </m:num>
                  <m:den>
                    <m:r>
                      <w:rPr>
                        <w:rFonts w:ascii="Cambria Math" w:hAnsi="Times New Roman" w:cs="Times New Roman"/>
                        <w:sz w:val="24"/>
                        <w:szCs w:val="24"/>
                      </w:rPr>
                      <m:t>39</m:t>
                    </m:r>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7</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9</m:t>
                    </m:r>
                  </m:den>
                </m:f>
              </m:oMath>
            </m:oMathPara>
          </w:p>
        </w:tc>
      </w:tr>
      <w:tr w:rsidR="00FE2988" w:rsidRPr="00FE2988" w:rsidTr="00B00ABE">
        <w:tc>
          <w:tcPr>
            <w:tcW w:w="1809" w:type="dxa"/>
          </w:tcPr>
          <w:p w:rsidR="00FE2988" w:rsidRPr="00FE2988" w:rsidRDefault="007459AD" w:rsidP="00FE2988">
            <w:pPr>
              <w:spacing w:line="240" w:lineRule="auto"/>
              <w:jc w:val="center"/>
              <w:rPr>
                <w:rFonts w:ascii="Times New Roman" w:eastAsiaTheme="minorEastAsia"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16</m:t>
                    </m:r>
                  </m:num>
                  <m:den>
                    <m:r>
                      <w:rPr>
                        <w:rFonts w:ascii="Cambria Math" w:hAnsi="Times New Roman" w:cs="Times New Roman"/>
                        <w:sz w:val="24"/>
                        <w:szCs w:val="24"/>
                      </w:rPr>
                      <m:t>81</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45</m:t>
                    </m:r>
                  </m:num>
                  <m:den>
                    <m:r>
                      <w:rPr>
                        <w:rFonts w:ascii="Cambria Math" w:hAnsi="Times New Roman" w:cs="Times New Roman"/>
                        <w:sz w:val="24"/>
                        <w:szCs w:val="24"/>
                      </w:rPr>
                      <m:t>57</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19</m:t>
                    </m:r>
                  </m:num>
                  <m:den>
                    <m:r>
                      <w:rPr>
                        <w:rFonts w:ascii="Cambria Math" w:hAnsi="Times New Roman" w:cs="Times New Roman"/>
                        <w:sz w:val="24"/>
                        <w:szCs w:val="24"/>
                      </w:rPr>
                      <m:t>4</m:t>
                    </m:r>
                  </m:den>
                </m:f>
              </m:oMath>
            </m:oMathPara>
          </w:p>
          <w:p w:rsidR="00FE2988" w:rsidRPr="00FE2988" w:rsidRDefault="00FE2988" w:rsidP="00FE2988">
            <w:pPr>
              <w:spacing w:line="240" w:lineRule="auto"/>
              <w:jc w:val="center"/>
              <w:rPr>
                <w:rFonts w:ascii="Times New Roman" w:hAnsi="Times New Roman" w:cs="Times New Roman"/>
                <w:sz w:val="24"/>
                <w:szCs w:val="24"/>
              </w:rPr>
            </w:pPr>
          </w:p>
        </w:tc>
        <w:tc>
          <w:tcPr>
            <w:tcW w:w="1418"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72</m:t>
                    </m:r>
                  </m:num>
                  <m:den>
                    <m:r>
                      <w:rPr>
                        <w:rFonts w:ascii="Cambria Math" w:hAnsi="Times New Roman" w:cs="Times New Roman"/>
                        <w:sz w:val="24"/>
                        <w:szCs w:val="24"/>
                      </w:rPr>
                      <m:t>49</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88</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77</m:t>
                    </m:r>
                  </m:num>
                  <m:den>
                    <m:r>
                      <w:rPr>
                        <w:rFonts w:ascii="Cambria Math" w:hAnsi="Times New Roman" w:cs="Times New Roman"/>
                        <w:sz w:val="24"/>
                        <w:szCs w:val="24"/>
                      </w:rPr>
                      <m:t>25</m:t>
                    </m:r>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18</m:t>
                    </m:r>
                  </m:num>
                  <m:den>
                    <m:r>
                      <w:rPr>
                        <w:rFonts w:ascii="Cambria Math" w:hAnsi="Times New Roman" w:cs="Times New Roman"/>
                        <w:sz w:val="24"/>
                        <w:szCs w:val="24"/>
                      </w:rPr>
                      <m:t>95</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3</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19</m:t>
                    </m:r>
                  </m:num>
                  <m:den>
                    <m:r>
                      <w:rPr>
                        <w:rFonts w:ascii="Cambria Math" w:hAnsi="Times New Roman" w:cs="Times New Roman"/>
                        <w:sz w:val="24"/>
                        <w:szCs w:val="24"/>
                      </w:rPr>
                      <m:t>42</m:t>
                    </m:r>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23</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73</m:t>
                    </m:r>
                  </m:num>
                  <m:den>
                    <m:r>
                      <w:rPr>
                        <w:rFonts w:ascii="Cambria Math" w:hAnsi="Times New Roman" w:cs="Times New Roman"/>
                        <w:sz w:val="24"/>
                        <w:szCs w:val="24"/>
                      </w:rPr>
                      <m:t>48</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46</m:t>
                    </m:r>
                  </m:num>
                  <m:den>
                    <m:r>
                      <w:rPr>
                        <w:rFonts w:ascii="Cambria Math" w:hAnsi="Times New Roman" w:cs="Times New Roman"/>
                        <w:sz w:val="24"/>
                        <w:szCs w:val="24"/>
                      </w:rPr>
                      <m:t>73</m:t>
                    </m:r>
                  </m:den>
                </m:f>
              </m:oMath>
            </m:oMathPara>
          </w:p>
        </w:tc>
      </w:tr>
      <w:tr w:rsidR="00FE2988" w:rsidRPr="00FE2988" w:rsidTr="00B00ABE">
        <w:tc>
          <w:tcPr>
            <w:tcW w:w="1809" w:type="dxa"/>
          </w:tcPr>
          <w:p w:rsidR="00FE2988" w:rsidRPr="00FE2988" w:rsidRDefault="007459AD" w:rsidP="00FE2988">
            <w:pPr>
              <w:spacing w:line="240" w:lineRule="auto"/>
              <w:rPr>
                <w:rFonts w:ascii="Times New Roman" w:hAnsi="Times New Roman" w:cs="Times New Roman"/>
                <w:sz w:val="24"/>
                <w:szCs w:val="24"/>
                <w:lang w:val="en-US"/>
              </w:rPr>
            </w:pPr>
            <m:oMathPara>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e>
                    </m:d>
                  </m:e>
                  <m:sup>
                    <m:r>
                      <w:rPr>
                        <w:rFonts w:ascii="Cambria Math" w:hAnsi="Times New Roman" w:cs="Times New Roman"/>
                        <w:sz w:val="24"/>
                        <w:szCs w:val="24"/>
                      </w:rPr>
                      <m:t>2</m:t>
                    </m:r>
                  </m:sup>
                </m:sSup>
              </m:oMath>
            </m:oMathPara>
          </w:p>
        </w:tc>
        <w:tc>
          <w:tcPr>
            <w:tcW w:w="1418" w:type="dxa"/>
          </w:tcPr>
          <w:p w:rsidR="00FE2988" w:rsidRPr="00FE2988" w:rsidRDefault="007459AD" w:rsidP="00FE2988">
            <w:pPr>
              <w:spacing w:line="240" w:lineRule="auto"/>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e>
                    </m:d>
                  </m:e>
                  <m:sup>
                    <m:r>
                      <w:rPr>
                        <w:rFonts w:ascii="Cambria Math" w:hAnsi="Times New Roman" w:cs="Times New Roman"/>
                        <w:sz w:val="24"/>
                        <w:szCs w:val="24"/>
                      </w:rPr>
                      <m:t>2</m:t>
                    </m:r>
                  </m:sup>
                </m:sSup>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m:e>
                    </m:d>
                  </m:e>
                  <m:sup>
                    <m:r>
                      <w:rPr>
                        <w:rFonts w:ascii="Cambria Math" w:hAnsi="Times New Roman" w:cs="Times New Roman"/>
                        <w:sz w:val="24"/>
                        <w:szCs w:val="24"/>
                      </w:rPr>
                      <m:t>2</m:t>
                    </m:r>
                  </m:sup>
                </m:sSup>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3</m:t>
                            </m:r>
                          </m:den>
                        </m:f>
                      </m:e>
                    </m:d>
                  </m:e>
                  <m:sup>
                    <m:r>
                      <w:rPr>
                        <w:rFonts w:ascii="Cambria Math" w:hAnsi="Times New Roman" w:cs="Times New Roman"/>
                        <w:sz w:val="24"/>
                        <w:szCs w:val="24"/>
                      </w:rPr>
                      <m:t>3</m:t>
                    </m:r>
                  </m:sup>
                </m:sSup>
              </m:oMath>
            </m:oMathPara>
          </w:p>
        </w:tc>
      </w:tr>
      <w:tr w:rsidR="00FE2988" w:rsidRPr="00FE2988" w:rsidTr="00B00ABE">
        <w:tc>
          <w:tcPr>
            <w:tcW w:w="1809" w:type="dxa"/>
          </w:tcPr>
          <w:p w:rsidR="00FE2988" w:rsidRPr="00FE2988" w:rsidRDefault="007459AD" w:rsidP="00FE2988">
            <w:pPr>
              <w:spacing w:line="240" w:lineRule="auto"/>
              <w:jc w:val="center"/>
              <w:rPr>
                <w:rFonts w:ascii="Times New Roman" w:eastAsiaTheme="minorEastAsia"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ab</m:t>
                    </m:r>
                  </m:num>
                  <m:den>
                    <m:r>
                      <w:rPr>
                        <w:rFonts w:ascii="Cambria Math" w:hAnsi="Times New Roman" w:cs="Times New Roman"/>
                        <w:sz w:val="24"/>
                        <w:szCs w:val="24"/>
                      </w:rPr>
                      <m:t>32</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56</m:t>
                    </m:r>
                  </m:num>
                  <m:den>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den>
                </m:f>
              </m:oMath>
            </m:oMathPara>
          </w:p>
          <w:p w:rsidR="00FE2988" w:rsidRPr="00FE2988" w:rsidRDefault="00FE2988" w:rsidP="00FE2988">
            <w:pPr>
              <w:spacing w:line="240" w:lineRule="auto"/>
              <w:jc w:val="center"/>
              <w:rPr>
                <w:rFonts w:ascii="Times New Roman" w:hAnsi="Times New Roman" w:cs="Times New Roman"/>
                <w:sz w:val="24"/>
                <w:szCs w:val="24"/>
              </w:rPr>
            </w:pPr>
          </w:p>
        </w:tc>
        <w:tc>
          <w:tcPr>
            <w:tcW w:w="1418"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x</m:t>
                    </m:r>
                  </m:num>
                  <m:den>
                    <m:r>
                      <w:rPr>
                        <w:rFonts w:ascii="Cambria Math" w:hAnsi="Times New Roman" w:cs="Times New Roman"/>
                        <w:sz w:val="24"/>
                        <w:szCs w:val="24"/>
                      </w:rPr>
                      <m:t>3</m:t>
                    </m:r>
                    <m:r>
                      <w:rPr>
                        <w:rFonts w:ascii="Cambria Math" w:hAnsi="Cambria Math" w:cs="Times New Roman"/>
                        <w:sz w:val="24"/>
                        <w:szCs w:val="24"/>
                      </w:rPr>
                      <m:t>y</m:t>
                    </m:r>
                  </m:den>
                </m:f>
                <m:r>
                  <w:rPr>
                    <w:rFonts w:ascii="Times New Roman"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num>
                  <m:den>
                    <m:r>
                      <w:rPr>
                        <w:rFonts w:ascii="Cambria Math" w:hAnsi="Times New Roman" w:cs="Times New Roman"/>
                        <w:sz w:val="24"/>
                        <w:szCs w:val="24"/>
                      </w:rPr>
                      <m:t>12</m:t>
                    </m:r>
                    <m:r>
                      <w:rPr>
                        <w:rFonts w:ascii="Cambria Math" w:hAnsi="Cambria Math" w:cs="Times New Roman"/>
                        <w:sz w:val="24"/>
                        <w:szCs w:val="24"/>
                      </w:rPr>
                      <m:t>xz</m:t>
                    </m:r>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48</m:t>
                    </m:r>
                    <m:r>
                      <w:rPr>
                        <w:rFonts w:ascii="Cambria Math" w:hAnsi="Cambria Math" w:cs="Times New Roman"/>
                        <w:sz w:val="24"/>
                        <w:szCs w:val="24"/>
                      </w:rPr>
                      <m:t>m</m:t>
                    </m:r>
                  </m:num>
                  <m:den>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Cambria Math" w:cs="Times New Roman"/>
                            <w:sz w:val="24"/>
                            <w:szCs w:val="24"/>
                          </w:rPr>
                          <m:t>k</m:t>
                        </m:r>
                      </m:e>
                      <m:sup>
                        <m:r>
                          <w:rPr>
                            <w:rFonts w:ascii="Cambria Math" w:hAnsi="Times New Roman" w:cs="Times New Roman"/>
                            <w:sz w:val="24"/>
                            <w:szCs w:val="24"/>
                          </w:rPr>
                          <m:t>2</m:t>
                        </m:r>
                      </m:sup>
                    </m:sSup>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nk</m:t>
                    </m:r>
                  </m:num>
                  <m:den>
                    <m:r>
                      <w:rPr>
                        <w:rFonts w:ascii="Cambria Math" w:hAnsi="Times New Roman" w:cs="Times New Roman"/>
                        <w:sz w:val="24"/>
                        <w:szCs w:val="24"/>
                      </w:rPr>
                      <m:t>54</m:t>
                    </m:r>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3</m:t>
                        </m:r>
                      </m:sup>
                    </m:sSup>
                  </m:den>
                </m:f>
              </m:oMath>
            </m:oMathPara>
          </w:p>
        </w:tc>
        <w:tc>
          <w:tcPr>
            <w:tcW w:w="1559" w:type="dxa"/>
          </w:tcPr>
          <w:p w:rsidR="00FE2988" w:rsidRPr="00FE2988" w:rsidRDefault="007459AD" w:rsidP="00FE2988">
            <w:pPr>
              <w:spacing w:line="24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r>
                      <w:rPr>
                        <w:rFonts w:ascii="Cambria Math" w:hAnsi="Cambria Math" w:cs="Times New Roman"/>
                        <w:sz w:val="24"/>
                        <w:szCs w:val="24"/>
                      </w:rPr>
                      <m:t>c</m:t>
                    </m:r>
                  </m:num>
                  <m:den>
                    <m:r>
                      <w:rPr>
                        <w:rFonts w:ascii="Cambria Math" w:hAnsi="Times New Roman" w:cs="Times New Roman"/>
                        <w:sz w:val="24"/>
                        <w:szCs w:val="24"/>
                      </w:rPr>
                      <m:t>30</m:t>
                    </m:r>
                    <m:r>
                      <w:rPr>
                        <w:rFonts w:ascii="Cambria Math" w:hAnsi="Cambria Math" w:cs="Times New Roman"/>
                        <w:sz w:val="24"/>
                        <w:szCs w:val="24"/>
                      </w:rPr>
                      <m:t>d</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24</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3</m:t>
                        </m:r>
                      </m:sup>
                    </m:sSup>
                  </m:den>
                </m:f>
              </m:oMath>
            </m:oMathPara>
          </w:p>
        </w:tc>
      </w:tr>
    </w:tbl>
    <w:p w:rsidR="00FE2988" w:rsidRPr="00FE2988" w:rsidRDefault="00FE2988" w:rsidP="00FE2988">
      <w:pPr>
        <w:spacing w:line="240" w:lineRule="auto"/>
        <w:rPr>
          <w:rFonts w:ascii="Times New Roman" w:eastAsia="Calibri" w:hAnsi="Times New Roman" w:cs="Times New Roman"/>
          <w:b/>
          <w:sz w:val="24"/>
          <w:szCs w:val="24"/>
        </w:rPr>
      </w:pPr>
      <w:r w:rsidRPr="00FE2988">
        <w:rPr>
          <w:rFonts w:ascii="Times New Roman" w:hAnsi="Times New Roman" w:cs="Times New Roman"/>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276225</wp:posOffset>
            </wp:positionH>
            <wp:positionV relativeFrom="paragraph">
              <wp:posOffset>165100</wp:posOffset>
            </wp:positionV>
            <wp:extent cx="1685925" cy="2076450"/>
            <wp:effectExtent l="19050" t="0" r="9525" b="0"/>
            <wp:wrapTight wrapText="bothSides">
              <wp:wrapPolygon edited="0">
                <wp:start x="-244" y="0"/>
                <wp:lineTo x="-244" y="21402"/>
                <wp:lineTo x="21722" y="21402"/>
                <wp:lineTo x="21722" y="0"/>
                <wp:lineTo x="-244" y="0"/>
              </wp:wrapPolygon>
            </wp:wrapTight>
            <wp:docPr id="5" name="Рисунок 3" descr="C:\Users\Автушенко Елена\Desktop\таня статья\урок Пугач Т А\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втушенко Елена\Desktop\таня статья\урок Пугач Т А\Рисунок1.jpg"/>
                    <pic:cNvPicPr>
                      <a:picLocks noChangeAspect="1" noChangeArrowheads="1"/>
                    </pic:cNvPicPr>
                  </pic:nvPicPr>
                  <pic:blipFill>
                    <a:blip r:embed="rId16" cstate="screen"/>
                    <a:srcRect/>
                    <a:stretch>
                      <a:fillRect/>
                    </a:stretch>
                  </pic:blipFill>
                  <pic:spPr bwMode="auto">
                    <a:xfrm>
                      <a:off x="0" y="0"/>
                      <a:ext cx="1685925" cy="2076450"/>
                    </a:xfrm>
                    <a:prstGeom prst="rect">
                      <a:avLst/>
                    </a:prstGeom>
                    <a:noFill/>
                    <a:ln w="9525">
                      <a:noFill/>
                      <a:miter lim="800000"/>
                      <a:headEnd/>
                      <a:tailEnd/>
                    </a:ln>
                  </pic:spPr>
                </pic:pic>
              </a:graphicData>
            </a:graphic>
          </wp:anchor>
        </w:drawing>
      </w:r>
    </w:p>
    <w:p w:rsidR="00FE2988" w:rsidRPr="00FE2988" w:rsidRDefault="00FE2988" w:rsidP="00FE2988">
      <w:pPr>
        <w:pStyle w:val="a3"/>
      </w:pPr>
    </w:p>
    <w:p w:rsidR="00FE2988" w:rsidRPr="00FE2988" w:rsidRDefault="00FE2988" w:rsidP="00FE2988">
      <w:pPr>
        <w:pStyle w:val="a3"/>
      </w:pPr>
    </w:p>
    <w:p w:rsidR="00FE2988" w:rsidRPr="00FE2988" w:rsidRDefault="00FE2988" w:rsidP="00FE2988">
      <w:pPr>
        <w:pStyle w:val="a3"/>
      </w:pPr>
    </w:p>
    <w:p w:rsidR="00FE2988" w:rsidRPr="00FE2988" w:rsidRDefault="00FE2988" w:rsidP="00FE2988">
      <w:pPr>
        <w:pStyle w:val="a3"/>
      </w:pPr>
    </w:p>
    <w:p w:rsidR="00FE2988" w:rsidRPr="00FE2988" w:rsidRDefault="00FE2988" w:rsidP="00FE2988">
      <w:pPr>
        <w:pStyle w:val="a3"/>
      </w:pPr>
    </w:p>
    <w:p w:rsidR="00FE2988" w:rsidRPr="00FE2988" w:rsidRDefault="00FE2988" w:rsidP="00FE2988">
      <w:pPr>
        <w:pStyle w:val="a3"/>
      </w:pPr>
    </w:p>
    <w:p w:rsidR="00FE2988" w:rsidRPr="00FE2988" w:rsidRDefault="00FE2988" w:rsidP="00FE2988">
      <w:pPr>
        <w:pStyle w:val="a3"/>
      </w:pPr>
    </w:p>
    <w:p w:rsidR="00FE2988" w:rsidRPr="00FE2988" w:rsidRDefault="00FE2988" w:rsidP="00FE2988">
      <w:pPr>
        <w:pStyle w:val="a3"/>
      </w:pPr>
      <w:r w:rsidRPr="00FE2988">
        <w:t>Вырезать «звезды». На обратной стороне написать числа:</w:t>
      </w:r>
    </w:p>
    <w:p w:rsidR="00FE2988" w:rsidRPr="00FE2988" w:rsidRDefault="00FE2988" w:rsidP="00FE2988">
      <w:pPr>
        <w:spacing w:line="240" w:lineRule="auto"/>
        <w:rPr>
          <w:rFonts w:ascii="Times New Roman" w:hAnsi="Times New Roman" w:cs="Times New Roman"/>
          <w:sz w:val="24"/>
          <w:szCs w:val="24"/>
        </w:rPr>
        <w:sectPr w:rsidR="00FE2988" w:rsidRPr="00FE2988" w:rsidSect="00B00ABE">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2409"/>
      </w:tblGrid>
      <w:tr w:rsidR="008E0118" w:rsidRPr="00FE2988" w:rsidTr="004F6AD3">
        <w:tc>
          <w:tcPr>
            <w:tcW w:w="1101" w:type="dxa"/>
          </w:tcPr>
          <w:p w:rsidR="00FE2988" w:rsidRPr="00FE2988" w:rsidRDefault="00FE2988" w:rsidP="004F6AD3">
            <w:pPr>
              <w:spacing w:line="240" w:lineRule="auto"/>
              <w:rPr>
                <w:rFonts w:ascii="Times New Roman" w:hAnsi="Times New Roman" w:cs="Times New Roman"/>
                <w:sz w:val="24"/>
                <w:szCs w:val="24"/>
              </w:rPr>
            </w:pPr>
            <w:r w:rsidRPr="00FE2988">
              <w:rPr>
                <w:rFonts w:ascii="Times New Roman" w:hAnsi="Times New Roman" w:cs="Times New Roman"/>
                <w:sz w:val="24"/>
                <w:szCs w:val="24"/>
              </w:rPr>
              <w:lastRenderedPageBreak/>
              <w:t xml:space="preserve">Номер </w:t>
            </w:r>
          </w:p>
        </w:tc>
        <w:tc>
          <w:tcPr>
            <w:tcW w:w="1134" w:type="dxa"/>
          </w:tcPr>
          <w:p w:rsidR="00FE2988" w:rsidRPr="00FE2988" w:rsidRDefault="004F6AD3" w:rsidP="00FE2988">
            <w:pPr>
              <w:spacing w:line="240" w:lineRule="auto"/>
              <w:rPr>
                <w:rFonts w:ascii="Times New Roman" w:hAnsi="Times New Roman" w:cs="Times New Roman"/>
                <w:sz w:val="24"/>
                <w:szCs w:val="24"/>
              </w:rPr>
            </w:pPr>
            <w:r>
              <w:rPr>
                <w:rFonts w:ascii="Times New Roman" w:hAnsi="Times New Roman" w:cs="Times New Roman"/>
                <w:sz w:val="24"/>
                <w:szCs w:val="24"/>
              </w:rPr>
              <w:t xml:space="preserve">Ответ </w:t>
            </w:r>
            <w:r w:rsidR="00FE2988" w:rsidRPr="00FE2988">
              <w:rPr>
                <w:rFonts w:ascii="Times New Roman" w:hAnsi="Times New Roman" w:cs="Times New Roman"/>
                <w:sz w:val="24"/>
                <w:szCs w:val="24"/>
              </w:rPr>
              <w:t xml:space="preserve"> </w:t>
            </w:r>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Название  населенного пункта</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15</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Центральные Коряки</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2</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9</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Сокоч</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3</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Малки</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4</w:t>
            </w:r>
          </w:p>
        </w:tc>
        <w:tc>
          <w:tcPr>
            <w:tcW w:w="1134" w:type="dxa"/>
          </w:tcPr>
          <w:p w:rsidR="00FE2988" w:rsidRPr="00FE2988" w:rsidRDefault="00FE2988" w:rsidP="00FE2988">
            <w:pPr>
              <w:spacing w:line="240" w:lineRule="auto"/>
              <w:rPr>
                <w:rFonts w:ascii="Times New Roman" w:hAnsi="Times New Roman" w:cs="Times New Roman"/>
                <w:sz w:val="24"/>
                <w:szCs w:val="24"/>
              </w:rPr>
            </w:pPr>
            <m:oMathPara>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Ганалы</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5</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13</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Пущино</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6</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35</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Мильково</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7</w:t>
            </w:r>
          </w:p>
        </w:tc>
        <w:tc>
          <w:tcPr>
            <w:tcW w:w="1134" w:type="dxa"/>
          </w:tcPr>
          <w:p w:rsidR="00FE2988" w:rsidRPr="00FE2988" w:rsidRDefault="00FE2988" w:rsidP="00FE2988">
            <w:pPr>
              <w:spacing w:line="240" w:lineRule="auto"/>
              <w:rPr>
                <w:rFonts w:ascii="Times New Roman" w:eastAsiaTheme="minorEastAsia" w:hAnsi="Times New Roman" w:cs="Times New Roman"/>
                <w:sz w:val="24"/>
                <w:szCs w:val="24"/>
              </w:rPr>
            </w:pPr>
            <m:oMathPara>
              <m:oMath>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Долиновка</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8</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16</m:t>
                    </m:r>
                  </m:num>
                  <m:den>
                    <m:r>
                      <w:rPr>
                        <w:rFonts w:ascii="Cambria Math" w:hAnsi="Times New Roman" w:cs="Times New Roman"/>
                        <w:sz w:val="24"/>
                        <w:szCs w:val="24"/>
                      </w:rPr>
                      <m:t>21</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Атласово</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9</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27</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Козыревск</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10</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35</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Ключи</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11</w:t>
            </w:r>
          </w:p>
        </w:tc>
        <w:tc>
          <w:tcPr>
            <w:tcW w:w="1134" w:type="dxa"/>
          </w:tcPr>
          <w:p w:rsidR="00FE2988" w:rsidRPr="00FE2988" w:rsidRDefault="00FE2988" w:rsidP="00FE2988">
            <w:pPr>
              <w:spacing w:line="240" w:lineRule="auto"/>
              <w:jc w:val="center"/>
              <w:rPr>
                <w:rFonts w:ascii="Times New Roman" w:hAnsi="Times New Roman" w:cs="Times New Roman"/>
                <w:sz w:val="24"/>
                <w:szCs w:val="24"/>
              </w:rPr>
            </w:pPr>
            <w:r w:rsidRPr="00FE2988">
              <w:rPr>
                <w:rFonts w:ascii="Times New Roman" w:hAnsi="Times New Roman" w:cs="Times New Roman"/>
                <w:sz w:val="24"/>
                <w:szCs w:val="24"/>
              </w:rPr>
              <w:t>1</w:t>
            </w:r>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Озерная</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12</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Ука</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13</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36</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Хайлюля</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lastRenderedPageBreak/>
              <w:t>14</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9</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Ивашка</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15</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49</m:t>
                    </m:r>
                  </m:num>
                  <m:den>
                    <m:r>
                      <w:rPr>
                        <w:rFonts w:ascii="Cambria Math" w:hAnsi="Times New Roman" w:cs="Times New Roman"/>
                        <w:sz w:val="24"/>
                        <w:szCs w:val="24"/>
                      </w:rPr>
                      <m:t>64</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Карага</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16</w:t>
            </w:r>
          </w:p>
        </w:tc>
        <w:tc>
          <w:tcPr>
            <w:tcW w:w="1134" w:type="dxa"/>
          </w:tcPr>
          <w:p w:rsidR="00FE2988" w:rsidRPr="00FE2988" w:rsidRDefault="00FE2988" w:rsidP="00FE2988">
            <w:pPr>
              <w:spacing w:line="240" w:lineRule="auto"/>
              <w:rPr>
                <w:rFonts w:ascii="Times New Roman" w:hAnsi="Times New Roman" w:cs="Times New Roman"/>
                <w:sz w:val="24"/>
                <w:szCs w:val="24"/>
              </w:rPr>
            </w:pPr>
            <m:oMathPara>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61</m:t>
                    </m:r>
                  </m:num>
                  <m:den>
                    <m:r>
                      <w:rPr>
                        <w:rFonts w:ascii="Cambria Math" w:hAnsi="Times New Roman" w:cs="Times New Roman"/>
                        <w:sz w:val="24"/>
                        <w:szCs w:val="24"/>
                      </w:rPr>
                      <m:t>64</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Оссора</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17</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7</m:t>
                    </m:r>
                    <m:r>
                      <w:rPr>
                        <w:rFonts w:ascii="Cambria Math" w:hAnsi="Cambria Math" w:cs="Times New Roman"/>
                        <w:sz w:val="24"/>
                        <w:szCs w:val="24"/>
                      </w:rPr>
                      <m:t>b</m:t>
                    </m:r>
                  </m:num>
                  <m:den>
                    <m:r>
                      <w:rPr>
                        <w:rFonts w:ascii="Cambria Math" w:hAnsi="Times New Roman" w:cs="Times New Roman"/>
                        <w:sz w:val="24"/>
                        <w:szCs w:val="24"/>
                      </w:rPr>
                      <m:t>4</m:t>
                    </m:r>
                    <m:r>
                      <w:rPr>
                        <w:rFonts w:ascii="Cambria Math" w:hAnsi="Cambria Math" w:cs="Times New Roman"/>
                        <w:sz w:val="24"/>
                        <w:szCs w:val="24"/>
                      </w:rPr>
                      <m:t>a</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Тымлат</w:t>
            </w:r>
            <w:proofErr w:type="spellEnd"/>
            <w:r w:rsidRPr="00FE2988">
              <w:rPr>
                <w:rFonts w:ascii="Times New Roman" w:hAnsi="Times New Roman" w:cs="Times New Roman"/>
                <w:sz w:val="24"/>
                <w:szCs w:val="24"/>
              </w:rPr>
              <w:t xml:space="preserve"> </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18</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y</m:t>
                    </m:r>
                  </m:num>
                  <m:den>
                    <m:r>
                      <w:rPr>
                        <w:rFonts w:ascii="Cambria Math" w:hAnsi="Times New Roman" w:cs="Times New Roman"/>
                        <w:sz w:val="24"/>
                        <w:szCs w:val="24"/>
                      </w:rPr>
                      <m:t>18</m:t>
                    </m:r>
                    <m:r>
                      <w:rPr>
                        <w:rFonts w:ascii="Cambria Math" w:hAnsi="Cambria Math" w:cs="Times New Roman"/>
                        <w:sz w:val="24"/>
                        <w:szCs w:val="24"/>
                      </w:rPr>
                      <m:t>z</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Красное</w:t>
            </w:r>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19</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9</m:t>
                    </m:r>
                    <m:r>
                      <w:rPr>
                        <w:rFonts w:ascii="Cambria Math" w:hAnsi="Cambria Math" w:cs="Times New Roman"/>
                        <w:sz w:val="24"/>
                        <w:szCs w:val="24"/>
                      </w:rPr>
                      <m:t>k</m:t>
                    </m:r>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Ильпырское</w:t>
            </w:r>
            <w:proofErr w:type="spellEnd"/>
          </w:p>
        </w:tc>
      </w:tr>
      <w:tr w:rsidR="008E0118" w:rsidRPr="00FE2988" w:rsidTr="004F6AD3">
        <w:tc>
          <w:tcPr>
            <w:tcW w:w="1101" w:type="dxa"/>
          </w:tcPr>
          <w:p w:rsidR="00FE2988" w:rsidRPr="00FE2988" w:rsidRDefault="00FE2988" w:rsidP="00FE2988">
            <w:pPr>
              <w:spacing w:line="240" w:lineRule="auto"/>
              <w:rPr>
                <w:rFonts w:ascii="Times New Roman" w:hAnsi="Times New Roman" w:cs="Times New Roman"/>
                <w:sz w:val="24"/>
                <w:szCs w:val="24"/>
              </w:rPr>
            </w:pPr>
            <w:r w:rsidRPr="00FE2988">
              <w:rPr>
                <w:rFonts w:ascii="Times New Roman" w:hAnsi="Times New Roman" w:cs="Times New Roman"/>
                <w:sz w:val="24"/>
                <w:szCs w:val="24"/>
              </w:rPr>
              <w:t>20</w:t>
            </w:r>
          </w:p>
        </w:tc>
        <w:tc>
          <w:tcPr>
            <w:tcW w:w="1134" w:type="dxa"/>
          </w:tcPr>
          <w:p w:rsidR="00FE2988" w:rsidRPr="00FE2988" w:rsidRDefault="007459AD" w:rsidP="00FE2988">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m:t>
                    </m:r>
                    <m:r>
                      <w:rPr>
                        <w:rFonts w:ascii="Cambria Math" w:hAnsi="Cambria Math" w:cs="Times New Roman"/>
                        <w:sz w:val="24"/>
                        <w:szCs w:val="24"/>
                      </w:rPr>
                      <m:t>cd</m:t>
                    </m:r>
                  </m:num>
                  <m:den>
                    <m:r>
                      <w:rPr>
                        <w:rFonts w:ascii="Cambria Math" w:hAnsi="Times New Roman" w:cs="Times New Roman"/>
                        <w:sz w:val="24"/>
                        <w:szCs w:val="24"/>
                      </w:rPr>
                      <m:t>5</m:t>
                    </m:r>
                    <m:r>
                      <w:rPr>
                        <w:rFonts w:ascii="Cambria Math" w:hAnsi="Cambria Math" w:cs="Times New Roman"/>
                        <w:sz w:val="24"/>
                        <w:szCs w:val="24"/>
                      </w:rPr>
                      <m:t>b</m:t>
                    </m:r>
                  </m:den>
                </m:f>
              </m:oMath>
            </m:oMathPara>
          </w:p>
        </w:tc>
        <w:tc>
          <w:tcPr>
            <w:tcW w:w="2409" w:type="dxa"/>
          </w:tcPr>
          <w:p w:rsidR="00FE2988" w:rsidRPr="00FE2988" w:rsidRDefault="00FE2988" w:rsidP="00FE2988">
            <w:pPr>
              <w:spacing w:line="240" w:lineRule="auto"/>
              <w:rPr>
                <w:rFonts w:ascii="Times New Roman" w:hAnsi="Times New Roman" w:cs="Times New Roman"/>
                <w:sz w:val="24"/>
                <w:szCs w:val="24"/>
              </w:rPr>
            </w:pPr>
            <w:proofErr w:type="spellStart"/>
            <w:r w:rsidRPr="00FE2988">
              <w:rPr>
                <w:rFonts w:ascii="Times New Roman" w:hAnsi="Times New Roman" w:cs="Times New Roman"/>
                <w:sz w:val="24"/>
                <w:szCs w:val="24"/>
              </w:rPr>
              <w:t>Усть</w:t>
            </w:r>
            <w:proofErr w:type="spellEnd"/>
            <w:r w:rsidRPr="00FE2988">
              <w:rPr>
                <w:rFonts w:ascii="Times New Roman" w:hAnsi="Times New Roman" w:cs="Times New Roman"/>
                <w:sz w:val="24"/>
                <w:szCs w:val="24"/>
              </w:rPr>
              <w:t xml:space="preserve"> - </w:t>
            </w:r>
            <w:proofErr w:type="spellStart"/>
            <w:r w:rsidRPr="00FE2988">
              <w:rPr>
                <w:rFonts w:ascii="Times New Roman" w:hAnsi="Times New Roman" w:cs="Times New Roman"/>
                <w:sz w:val="24"/>
                <w:szCs w:val="24"/>
              </w:rPr>
              <w:t>Вывенка</w:t>
            </w:r>
            <w:proofErr w:type="spellEnd"/>
          </w:p>
        </w:tc>
      </w:tr>
    </w:tbl>
    <w:p w:rsidR="00FE2988" w:rsidRPr="00FE2988" w:rsidRDefault="00FE2988" w:rsidP="00FE2988">
      <w:pPr>
        <w:spacing w:line="240" w:lineRule="auto"/>
        <w:ind w:firstLine="708"/>
        <w:rPr>
          <w:rFonts w:ascii="Times New Roman" w:hAnsi="Times New Roman" w:cs="Times New Roman"/>
          <w:sz w:val="24"/>
          <w:szCs w:val="24"/>
        </w:rPr>
        <w:sectPr w:rsidR="00FE2988" w:rsidRPr="00FE2988" w:rsidSect="00B00ABE">
          <w:type w:val="continuous"/>
          <w:pgSz w:w="11906" w:h="16838"/>
          <w:pgMar w:top="720" w:right="720" w:bottom="720" w:left="720" w:header="708" w:footer="708" w:gutter="0"/>
          <w:cols w:num="2" w:space="708"/>
          <w:docGrid w:linePitch="360"/>
        </w:sectPr>
      </w:pPr>
    </w:p>
    <w:p w:rsidR="00FE2988" w:rsidRPr="00FE2988" w:rsidRDefault="00FE2988" w:rsidP="00FE2988">
      <w:pPr>
        <w:spacing w:line="240" w:lineRule="auto"/>
        <w:ind w:firstLine="708"/>
        <w:rPr>
          <w:rFonts w:ascii="Times New Roman" w:hAnsi="Times New Roman" w:cs="Times New Roman"/>
          <w:sz w:val="24"/>
          <w:szCs w:val="24"/>
        </w:rPr>
      </w:pPr>
      <w:r w:rsidRPr="00FE2988">
        <w:rPr>
          <w:rFonts w:ascii="Times New Roman" w:hAnsi="Times New Roman" w:cs="Times New Roman"/>
          <w:sz w:val="24"/>
          <w:szCs w:val="24"/>
        </w:rPr>
        <w:lastRenderedPageBreak/>
        <w:t xml:space="preserve">Через такие населенные пункты, как Эссо, </w:t>
      </w:r>
      <w:proofErr w:type="spellStart"/>
      <w:r w:rsidRPr="00FE2988">
        <w:rPr>
          <w:rFonts w:ascii="Times New Roman" w:hAnsi="Times New Roman" w:cs="Times New Roman"/>
          <w:sz w:val="24"/>
          <w:szCs w:val="24"/>
        </w:rPr>
        <w:t>Анавгай</w:t>
      </w:r>
      <w:proofErr w:type="spellEnd"/>
      <w:r w:rsidRPr="00FE2988">
        <w:rPr>
          <w:rFonts w:ascii="Times New Roman" w:hAnsi="Times New Roman" w:cs="Times New Roman"/>
          <w:sz w:val="24"/>
          <w:szCs w:val="24"/>
        </w:rPr>
        <w:t>, Палана, Тигиль,  «</w:t>
      </w:r>
      <w:proofErr w:type="spellStart"/>
      <w:r w:rsidRPr="00FE2988">
        <w:rPr>
          <w:rFonts w:ascii="Times New Roman" w:hAnsi="Times New Roman" w:cs="Times New Roman"/>
          <w:sz w:val="24"/>
          <w:szCs w:val="24"/>
        </w:rPr>
        <w:t>Берингия</w:t>
      </w:r>
      <w:proofErr w:type="spellEnd"/>
      <w:r w:rsidRPr="00FE2988">
        <w:rPr>
          <w:rFonts w:ascii="Times New Roman" w:hAnsi="Times New Roman" w:cs="Times New Roman"/>
          <w:sz w:val="24"/>
          <w:szCs w:val="24"/>
        </w:rPr>
        <w:t xml:space="preserve"> 2014» не пройдет, но эти названия даны для усложнения, поэтому к ним можно подписать  любые дроби.</w:t>
      </w:r>
    </w:p>
    <w:p w:rsidR="00FE2988" w:rsidRPr="004F6AD3" w:rsidRDefault="00FE2988" w:rsidP="00FE2988">
      <w:pPr>
        <w:spacing w:line="240" w:lineRule="auto"/>
        <w:rPr>
          <w:rFonts w:ascii="Times New Roman" w:eastAsia="Calibri" w:hAnsi="Times New Roman" w:cs="Times New Roman"/>
          <w:bCs/>
          <w:i/>
          <w:sz w:val="24"/>
          <w:szCs w:val="24"/>
        </w:rPr>
      </w:pPr>
      <w:r w:rsidRPr="004F6AD3">
        <w:rPr>
          <w:rFonts w:ascii="Times New Roman" w:eastAsia="Calibri" w:hAnsi="Times New Roman" w:cs="Times New Roman"/>
          <w:bCs/>
          <w:i/>
          <w:sz w:val="24"/>
          <w:szCs w:val="24"/>
        </w:rPr>
        <w:t>Этап -</w:t>
      </w:r>
      <w:r w:rsidR="004F6AD3">
        <w:rPr>
          <w:rFonts w:ascii="Times New Roman" w:eastAsia="Calibri" w:hAnsi="Times New Roman" w:cs="Times New Roman"/>
          <w:bCs/>
          <w:i/>
          <w:sz w:val="24"/>
          <w:szCs w:val="24"/>
        </w:rPr>
        <w:t xml:space="preserve"> </w:t>
      </w:r>
      <w:r w:rsidRPr="004F6AD3">
        <w:rPr>
          <w:rFonts w:ascii="Times New Roman" w:eastAsia="Calibri" w:hAnsi="Times New Roman" w:cs="Times New Roman"/>
          <w:bCs/>
          <w:i/>
          <w:sz w:val="24"/>
          <w:szCs w:val="24"/>
        </w:rPr>
        <w:t xml:space="preserve">Включение в систему знаний. </w:t>
      </w:r>
    </w:p>
    <w:p w:rsidR="00FE2988" w:rsidRPr="00FE2988" w:rsidRDefault="00FE2988" w:rsidP="00FE2988">
      <w:pPr>
        <w:spacing w:line="240" w:lineRule="auto"/>
        <w:rPr>
          <w:rFonts w:ascii="Times New Roman" w:hAnsi="Times New Roman" w:cs="Times New Roman"/>
          <w:sz w:val="24"/>
          <w:szCs w:val="24"/>
        </w:rPr>
      </w:pPr>
      <w:r w:rsidRPr="00FE2988">
        <w:rPr>
          <w:rFonts w:ascii="Times New Roman" w:eastAsia="Calibri" w:hAnsi="Times New Roman" w:cs="Times New Roman"/>
          <w:bCs/>
          <w:sz w:val="24"/>
          <w:szCs w:val="24"/>
        </w:rPr>
        <w:t>Учащимся предлагается практическая задача краеведческой направленности.</w:t>
      </w:r>
    </w:p>
    <w:p w:rsidR="00FE2988" w:rsidRPr="00FE2988" w:rsidRDefault="00FE2988" w:rsidP="00FE2988">
      <w:pPr>
        <w:tabs>
          <w:tab w:val="left" w:pos="1302"/>
        </w:tabs>
        <w:spacing w:line="240" w:lineRule="auto"/>
        <w:rPr>
          <w:rFonts w:ascii="Times New Roman" w:eastAsiaTheme="minorEastAsia" w:hAnsi="Times New Roman" w:cs="Times New Roman"/>
          <w:sz w:val="24"/>
          <w:szCs w:val="24"/>
        </w:rPr>
      </w:pPr>
      <w:r w:rsidRPr="00FE2988">
        <w:rPr>
          <w:rFonts w:ascii="Times New Roman" w:hAnsi="Times New Roman" w:cs="Times New Roman"/>
          <w:sz w:val="24"/>
          <w:szCs w:val="24"/>
        </w:rPr>
        <w:t xml:space="preserve"> </w:t>
      </w:r>
      <w:r w:rsidRPr="00FE2988">
        <w:rPr>
          <w:rFonts w:ascii="Times New Roman" w:eastAsiaTheme="minorEastAsia" w:hAnsi="Times New Roman" w:cs="Times New Roman"/>
          <w:sz w:val="24"/>
          <w:szCs w:val="24"/>
        </w:rPr>
        <w:t xml:space="preserve">Два каюра выехали одновременно из одного и того же пункта и двигались в одном и том же направлении. Скорость первого каюра </w:t>
      </w:r>
      <m:oMath>
        <m:r>
          <w:rPr>
            <w:rFonts w:ascii="Cambria Math" w:eastAsia="Times New Roman" w:hAnsi="Times New Roman" w:cs="Times New Roman"/>
            <w:sz w:val="24"/>
            <w:szCs w:val="24"/>
          </w:rPr>
          <m:t>12</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3</m:t>
            </m:r>
          </m:num>
          <m:den>
            <m:r>
              <w:rPr>
                <w:rFonts w:ascii="Cambria Math" w:eastAsia="Times New Roman" w:hAnsi="Times New Roman" w:cs="Times New Roman"/>
                <w:sz w:val="24"/>
                <w:szCs w:val="24"/>
              </w:rPr>
              <m:t>4</m:t>
            </m:r>
          </m:den>
        </m:f>
      </m:oMath>
      <w:r w:rsidRPr="00FE2988">
        <w:rPr>
          <w:rFonts w:ascii="Times New Roman" w:eastAsiaTheme="minorEastAsia" w:hAnsi="Times New Roman" w:cs="Times New Roman"/>
          <w:sz w:val="24"/>
          <w:szCs w:val="24"/>
        </w:rPr>
        <w:t xml:space="preserve"> км/ч, а скорость второго в </w:t>
      </w:r>
      <m:oMath>
        <m:r>
          <w:rPr>
            <w:rFonts w:ascii="Cambria Math" w:eastAsia="Times New Roman" w:hAnsi="Times New Roman" w:cs="Times New Roman"/>
            <w:sz w:val="24"/>
            <w:szCs w:val="24"/>
          </w:rPr>
          <m:t>1</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r>
              <w:rPr>
                <w:rFonts w:ascii="Cambria Math" w:eastAsia="Times New Roman" w:hAnsi="Times New Roman" w:cs="Times New Roman"/>
                <w:sz w:val="24"/>
                <w:szCs w:val="24"/>
              </w:rPr>
              <m:t>5</m:t>
            </m:r>
          </m:den>
        </m:f>
      </m:oMath>
      <w:r w:rsidRPr="00FE2988">
        <w:rPr>
          <w:rFonts w:ascii="Times New Roman" w:eastAsiaTheme="minorEastAsia" w:hAnsi="Times New Roman" w:cs="Times New Roman"/>
          <w:sz w:val="24"/>
          <w:szCs w:val="24"/>
        </w:rPr>
        <w:t xml:space="preserve"> раза больше. Какое расстояние будет между ними через </w:t>
      </w:r>
      <m:oMath>
        <m:r>
          <w:rPr>
            <w:rFonts w:ascii="Cambria Math" w:eastAsia="Times New Roman" w:hAnsi="Times New Roman" w:cs="Times New Roman"/>
            <w:sz w:val="24"/>
            <w:szCs w:val="24"/>
          </w:rPr>
          <m:t>2</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r>
              <w:rPr>
                <w:rFonts w:ascii="Cambria Math" w:eastAsia="Times New Roman" w:hAnsi="Times New Roman" w:cs="Times New Roman"/>
                <w:sz w:val="24"/>
                <w:szCs w:val="24"/>
              </w:rPr>
              <m:t>17</m:t>
            </m:r>
          </m:den>
        </m:f>
      </m:oMath>
      <w:r w:rsidRPr="00FE2988">
        <w:rPr>
          <w:rFonts w:ascii="Times New Roman" w:eastAsiaTheme="minorEastAsia" w:hAnsi="Times New Roman" w:cs="Times New Roman"/>
          <w:sz w:val="24"/>
          <w:szCs w:val="24"/>
        </w:rPr>
        <w:t xml:space="preserve"> ч?</w:t>
      </w:r>
    </w:p>
    <w:p w:rsidR="004F6AD3" w:rsidRPr="004F6AD3" w:rsidRDefault="004F6AD3" w:rsidP="004F6AD3">
      <w:pPr>
        <w:pStyle w:val="a3"/>
      </w:pPr>
      <w:r w:rsidRPr="004F6AD3">
        <w:t>Подводя итог, хочется отметить, что программный курс по математике усложняется, очень часто говорят о том, что ученик не сосуд, который нужно наполнить, а факел, который нужно зажечь. Но часто на практике мы сталкиваемся с тем, что факелы только тлеют, а сосуды упорно наполняются. Чтобы научить детей думать, открывать, изобретать, учитель должен очень много придумывать, изобретать и открывать. Факелы зажигаются только при условии активной творческой деятельности самого учителя.</w:t>
      </w:r>
      <w:bookmarkStart w:id="0" w:name="заключение"/>
      <w:bookmarkEnd w:id="0"/>
    </w:p>
    <w:p w:rsidR="004F6AD3" w:rsidRPr="004F6AD3" w:rsidRDefault="004F6AD3" w:rsidP="004F6AD3">
      <w:pPr>
        <w:pStyle w:val="a3"/>
        <w:spacing w:before="0" w:beforeAutospacing="0" w:after="0" w:afterAutospacing="0"/>
        <w:jc w:val="center"/>
      </w:pPr>
      <w:r w:rsidRPr="004F6AD3">
        <w:t>Угнетает меня повседневность сует,</w:t>
      </w:r>
    </w:p>
    <w:p w:rsidR="004F6AD3" w:rsidRPr="004F6AD3" w:rsidRDefault="004F6AD3" w:rsidP="004F6AD3">
      <w:pPr>
        <w:pStyle w:val="a3"/>
        <w:spacing w:before="0" w:beforeAutospacing="0" w:after="0" w:afterAutospacing="0"/>
        <w:jc w:val="center"/>
      </w:pPr>
      <w:r w:rsidRPr="004F6AD3">
        <w:t>И обиды в душе оставляют свой след…</w:t>
      </w:r>
    </w:p>
    <w:p w:rsidR="004F6AD3" w:rsidRPr="004F6AD3" w:rsidRDefault="004F6AD3" w:rsidP="004F6AD3">
      <w:pPr>
        <w:pStyle w:val="a3"/>
        <w:spacing w:before="0" w:beforeAutospacing="0" w:after="0" w:afterAutospacing="0"/>
        <w:jc w:val="center"/>
      </w:pPr>
      <w:r w:rsidRPr="004F6AD3">
        <w:t>После долгой разлуки в свой класс я вхожу.</w:t>
      </w:r>
    </w:p>
    <w:p w:rsidR="004F6AD3" w:rsidRPr="004F6AD3" w:rsidRDefault="004F6AD3" w:rsidP="004F6AD3">
      <w:pPr>
        <w:pStyle w:val="a3"/>
        <w:spacing w:before="0" w:beforeAutospacing="0" w:after="0" w:afterAutospacing="0"/>
        <w:jc w:val="center"/>
      </w:pPr>
      <w:r w:rsidRPr="004F6AD3">
        <w:t>Наконец-то! Вот здесь только я и дышу.</w:t>
      </w:r>
    </w:p>
    <w:p w:rsidR="004F6AD3" w:rsidRPr="004F6AD3" w:rsidRDefault="004F6AD3" w:rsidP="004F6AD3">
      <w:pPr>
        <w:pStyle w:val="a3"/>
        <w:spacing w:before="0" w:beforeAutospacing="0" w:after="0" w:afterAutospacing="0"/>
        <w:jc w:val="center"/>
      </w:pPr>
      <w:r w:rsidRPr="004F6AD3">
        <w:t>Здесь дают мне энергию двадцать пар глаз.</w:t>
      </w:r>
    </w:p>
    <w:p w:rsidR="004F6AD3" w:rsidRPr="004F6AD3" w:rsidRDefault="004F6AD3" w:rsidP="004F6AD3">
      <w:pPr>
        <w:pStyle w:val="a3"/>
        <w:spacing w:before="0" w:beforeAutospacing="0" w:after="0" w:afterAutospacing="0"/>
        <w:jc w:val="center"/>
      </w:pPr>
      <w:r w:rsidRPr="004F6AD3">
        <w:t>И внимательно слушают мой им наказ,</w:t>
      </w:r>
    </w:p>
    <w:p w:rsidR="004F6AD3" w:rsidRPr="004F6AD3" w:rsidRDefault="004F6AD3" w:rsidP="004F6AD3">
      <w:pPr>
        <w:pStyle w:val="a3"/>
        <w:spacing w:before="0" w:beforeAutospacing="0" w:after="0" w:afterAutospacing="0"/>
        <w:jc w:val="center"/>
      </w:pPr>
      <w:r w:rsidRPr="004F6AD3">
        <w:t>Вот взметнулся навстречу улыбок салют.</w:t>
      </w:r>
    </w:p>
    <w:p w:rsidR="004F6AD3" w:rsidRPr="004F6AD3" w:rsidRDefault="004F6AD3" w:rsidP="004F6AD3">
      <w:pPr>
        <w:pStyle w:val="a3"/>
        <w:spacing w:before="0" w:beforeAutospacing="0" w:after="0" w:afterAutospacing="0"/>
        <w:jc w:val="center"/>
      </w:pPr>
      <w:r w:rsidRPr="004F6AD3">
        <w:t>Ты, мгновенье, прекрасно, - себе говорю, -</w:t>
      </w:r>
    </w:p>
    <w:p w:rsidR="004F6AD3" w:rsidRPr="004F6AD3" w:rsidRDefault="004F6AD3" w:rsidP="004F6AD3">
      <w:pPr>
        <w:pStyle w:val="a3"/>
        <w:spacing w:before="0" w:beforeAutospacing="0" w:after="0" w:afterAutospacing="0"/>
        <w:jc w:val="center"/>
      </w:pPr>
      <w:r w:rsidRPr="004F6AD3">
        <w:t>Ты, мгновенье, замри!” - Только это не жизнь.</w:t>
      </w:r>
    </w:p>
    <w:p w:rsidR="00FE2988" w:rsidRPr="00096CC9" w:rsidRDefault="004F6AD3" w:rsidP="007B7BF4">
      <w:pPr>
        <w:pStyle w:val="a3"/>
        <w:spacing w:before="0" w:beforeAutospacing="0" w:after="0" w:afterAutospacing="0"/>
        <w:jc w:val="center"/>
      </w:pPr>
      <w:r w:rsidRPr="004F6AD3">
        <w:t>Отомри, и начнем. Торопись. Торопись!</w:t>
      </w:r>
    </w:p>
    <w:p w:rsidR="00FE2988" w:rsidRPr="00FE2988" w:rsidRDefault="00FE2988" w:rsidP="00FE2988">
      <w:pPr>
        <w:pStyle w:val="a3"/>
      </w:pPr>
      <w:r w:rsidRPr="00FE2988">
        <w:t>Литература:</w:t>
      </w:r>
    </w:p>
    <w:p w:rsidR="00344BC8" w:rsidRPr="00FE2988" w:rsidRDefault="00344BC8" w:rsidP="00FE2988">
      <w:pPr>
        <w:numPr>
          <w:ilvl w:val="0"/>
          <w:numId w:val="11"/>
        </w:numPr>
        <w:spacing w:before="100" w:beforeAutospacing="1" w:after="100" w:afterAutospacing="1" w:line="240" w:lineRule="auto"/>
        <w:rPr>
          <w:rFonts w:ascii="Times New Roman" w:hAnsi="Times New Roman" w:cs="Times New Roman"/>
          <w:sz w:val="24"/>
          <w:szCs w:val="24"/>
        </w:rPr>
      </w:pPr>
      <w:proofErr w:type="gramStart"/>
      <w:r w:rsidRPr="00FE2988">
        <w:rPr>
          <w:rStyle w:val="c3"/>
          <w:rFonts w:ascii="Times New Roman" w:hAnsi="Times New Roman" w:cs="Times New Roman"/>
          <w:sz w:val="24"/>
          <w:szCs w:val="24"/>
        </w:rPr>
        <w:t>Валина</w:t>
      </w:r>
      <w:proofErr w:type="gramEnd"/>
      <w:r w:rsidRPr="00FE2988">
        <w:rPr>
          <w:rStyle w:val="c3"/>
          <w:rFonts w:ascii="Times New Roman" w:hAnsi="Times New Roman" w:cs="Times New Roman"/>
          <w:sz w:val="24"/>
          <w:szCs w:val="24"/>
        </w:rPr>
        <w:t xml:space="preserve"> В. Праздник числа – М 1993</w:t>
      </w:r>
    </w:p>
    <w:p w:rsidR="00344BC8" w:rsidRPr="00FE2988" w:rsidRDefault="00344BC8" w:rsidP="00FE2988">
      <w:pPr>
        <w:pStyle w:val="a8"/>
        <w:numPr>
          <w:ilvl w:val="0"/>
          <w:numId w:val="11"/>
        </w:numPr>
        <w:spacing w:after="0" w:line="240" w:lineRule="auto"/>
        <w:rPr>
          <w:rFonts w:ascii="Times New Roman" w:hAnsi="Times New Roman"/>
          <w:sz w:val="24"/>
          <w:szCs w:val="24"/>
        </w:rPr>
      </w:pPr>
      <w:proofErr w:type="spellStart"/>
      <w:r w:rsidRPr="00FE2988">
        <w:rPr>
          <w:rFonts w:ascii="Times New Roman" w:hAnsi="Times New Roman"/>
          <w:sz w:val="24"/>
          <w:szCs w:val="24"/>
        </w:rPr>
        <w:t>Виленкин</w:t>
      </w:r>
      <w:proofErr w:type="spellEnd"/>
      <w:r w:rsidRPr="00344BC8">
        <w:rPr>
          <w:rFonts w:ascii="Times New Roman" w:hAnsi="Times New Roman"/>
          <w:sz w:val="24"/>
          <w:szCs w:val="24"/>
        </w:rPr>
        <w:t xml:space="preserve"> </w:t>
      </w:r>
      <w:r w:rsidRPr="00FE2988">
        <w:rPr>
          <w:rFonts w:ascii="Times New Roman" w:hAnsi="Times New Roman"/>
          <w:sz w:val="24"/>
          <w:szCs w:val="24"/>
        </w:rPr>
        <w:t xml:space="preserve">Н.Я.,. </w:t>
      </w:r>
      <w:proofErr w:type="gramStart"/>
      <w:r w:rsidRPr="00FE2988">
        <w:rPr>
          <w:rFonts w:ascii="Times New Roman" w:hAnsi="Times New Roman"/>
          <w:sz w:val="24"/>
          <w:szCs w:val="24"/>
        </w:rPr>
        <w:t>Жохов</w:t>
      </w:r>
      <w:proofErr w:type="gramEnd"/>
      <w:r w:rsidRPr="00344BC8">
        <w:rPr>
          <w:rFonts w:ascii="Times New Roman" w:hAnsi="Times New Roman"/>
          <w:sz w:val="24"/>
          <w:szCs w:val="24"/>
        </w:rPr>
        <w:t xml:space="preserve"> </w:t>
      </w:r>
      <w:r w:rsidRPr="00FE2988">
        <w:rPr>
          <w:rFonts w:ascii="Times New Roman" w:hAnsi="Times New Roman"/>
          <w:sz w:val="24"/>
          <w:szCs w:val="24"/>
        </w:rPr>
        <w:t>В.И, Чесноков</w:t>
      </w:r>
      <w:r w:rsidRPr="00344BC8">
        <w:rPr>
          <w:rFonts w:ascii="Times New Roman" w:hAnsi="Times New Roman"/>
          <w:sz w:val="24"/>
          <w:szCs w:val="24"/>
        </w:rPr>
        <w:t xml:space="preserve"> </w:t>
      </w:r>
      <w:r w:rsidRPr="00FE2988">
        <w:rPr>
          <w:rFonts w:ascii="Times New Roman" w:hAnsi="Times New Roman"/>
          <w:sz w:val="24"/>
          <w:szCs w:val="24"/>
        </w:rPr>
        <w:t xml:space="preserve">А.С.,. </w:t>
      </w:r>
      <w:proofErr w:type="spellStart"/>
      <w:r w:rsidRPr="00FE2988">
        <w:rPr>
          <w:rFonts w:ascii="Times New Roman" w:hAnsi="Times New Roman"/>
          <w:sz w:val="24"/>
          <w:szCs w:val="24"/>
        </w:rPr>
        <w:t>Шварцбурд</w:t>
      </w:r>
      <w:proofErr w:type="spellEnd"/>
      <w:r w:rsidRPr="00344BC8">
        <w:rPr>
          <w:rFonts w:ascii="Times New Roman" w:hAnsi="Times New Roman"/>
          <w:sz w:val="24"/>
          <w:szCs w:val="24"/>
        </w:rPr>
        <w:t xml:space="preserve"> </w:t>
      </w:r>
      <w:r w:rsidRPr="00FE2988">
        <w:rPr>
          <w:rFonts w:ascii="Times New Roman" w:hAnsi="Times New Roman"/>
          <w:sz w:val="24"/>
          <w:szCs w:val="24"/>
        </w:rPr>
        <w:t xml:space="preserve">С.И.Математика. 6 класс: учеб для </w:t>
      </w:r>
      <w:proofErr w:type="spellStart"/>
      <w:r w:rsidRPr="00FE2988">
        <w:rPr>
          <w:rFonts w:ascii="Times New Roman" w:hAnsi="Times New Roman"/>
          <w:sz w:val="24"/>
          <w:szCs w:val="24"/>
        </w:rPr>
        <w:t>общеобразоват</w:t>
      </w:r>
      <w:proofErr w:type="spellEnd"/>
      <w:r w:rsidRPr="00FE2988">
        <w:rPr>
          <w:rFonts w:ascii="Times New Roman" w:hAnsi="Times New Roman"/>
          <w:sz w:val="24"/>
          <w:szCs w:val="24"/>
        </w:rPr>
        <w:t>. Учреждений / – 28-е изд., стер.- М.: Мнемозина, 2011</w:t>
      </w:r>
    </w:p>
    <w:p w:rsidR="00344BC8" w:rsidRPr="00FE2988" w:rsidRDefault="00344BC8" w:rsidP="00FE2988">
      <w:pPr>
        <w:numPr>
          <w:ilvl w:val="0"/>
          <w:numId w:val="11"/>
        </w:numPr>
        <w:spacing w:after="0" w:line="240" w:lineRule="auto"/>
        <w:rPr>
          <w:rFonts w:ascii="Times New Roman" w:hAnsi="Times New Roman" w:cs="Times New Roman"/>
          <w:sz w:val="24"/>
          <w:szCs w:val="24"/>
        </w:rPr>
      </w:pPr>
      <w:r w:rsidRPr="00FE2988">
        <w:rPr>
          <w:rFonts w:ascii="Times New Roman" w:hAnsi="Times New Roman" w:cs="Times New Roman"/>
          <w:sz w:val="24"/>
          <w:szCs w:val="24"/>
        </w:rPr>
        <w:t xml:space="preserve"> Газета «Математика» приложение к газете «1 сентября» за 1999-</w:t>
      </w:r>
      <w:smartTag w:uri="urn:schemas-microsoft-com:office:smarttags" w:element="metricconverter">
        <w:smartTagPr>
          <w:attr w:name="ProductID" w:val="2004 г"/>
        </w:smartTagPr>
        <w:r w:rsidRPr="00FE2988">
          <w:rPr>
            <w:rFonts w:ascii="Times New Roman" w:hAnsi="Times New Roman" w:cs="Times New Roman"/>
            <w:sz w:val="24"/>
            <w:szCs w:val="24"/>
          </w:rPr>
          <w:t>2004 г</w:t>
        </w:r>
      </w:smartTag>
      <w:r w:rsidRPr="00FE2988">
        <w:rPr>
          <w:rFonts w:ascii="Times New Roman" w:hAnsi="Times New Roman" w:cs="Times New Roman"/>
          <w:sz w:val="24"/>
          <w:szCs w:val="24"/>
        </w:rPr>
        <w:t>.</w:t>
      </w:r>
    </w:p>
    <w:p w:rsidR="00344BC8" w:rsidRPr="00FE2988" w:rsidRDefault="00344BC8" w:rsidP="00FE2988">
      <w:pPr>
        <w:pStyle w:val="a8"/>
        <w:numPr>
          <w:ilvl w:val="0"/>
          <w:numId w:val="11"/>
        </w:numPr>
        <w:spacing w:after="0" w:line="240" w:lineRule="auto"/>
        <w:rPr>
          <w:rFonts w:ascii="Times New Roman" w:hAnsi="Times New Roman"/>
          <w:sz w:val="24"/>
          <w:szCs w:val="24"/>
        </w:rPr>
      </w:pPr>
      <w:r w:rsidRPr="00FE2988">
        <w:rPr>
          <w:rFonts w:ascii="Times New Roman" w:hAnsi="Times New Roman"/>
          <w:sz w:val="24"/>
          <w:szCs w:val="24"/>
        </w:rPr>
        <w:t xml:space="preserve">Дорофеев Г.В., </w:t>
      </w:r>
      <w:proofErr w:type="spellStart"/>
      <w:r w:rsidRPr="00FE2988">
        <w:rPr>
          <w:rFonts w:ascii="Times New Roman" w:hAnsi="Times New Roman"/>
          <w:sz w:val="24"/>
          <w:szCs w:val="24"/>
        </w:rPr>
        <w:t>Петерсон</w:t>
      </w:r>
      <w:proofErr w:type="spellEnd"/>
      <w:r w:rsidRPr="00FE2988">
        <w:rPr>
          <w:rFonts w:ascii="Times New Roman" w:hAnsi="Times New Roman"/>
          <w:sz w:val="24"/>
          <w:szCs w:val="24"/>
        </w:rPr>
        <w:t xml:space="preserve"> Л.Г. Математика. 5 класс. Часть 2. – Изд.2-е, </w:t>
      </w:r>
      <w:proofErr w:type="spellStart"/>
      <w:r w:rsidRPr="00FE2988">
        <w:rPr>
          <w:rFonts w:ascii="Times New Roman" w:hAnsi="Times New Roman"/>
          <w:sz w:val="24"/>
          <w:szCs w:val="24"/>
        </w:rPr>
        <w:t>перераб</w:t>
      </w:r>
      <w:proofErr w:type="spellEnd"/>
      <w:r w:rsidRPr="00FE2988">
        <w:rPr>
          <w:rFonts w:ascii="Times New Roman" w:hAnsi="Times New Roman"/>
          <w:sz w:val="24"/>
          <w:szCs w:val="24"/>
        </w:rPr>
        <w:t xml:space="preserve"> / Г.В. Дорофеев, Л.Г. </w:t>
      </w:r>
      <w:proofErr w:type="spellStart"/>
      <w:r w:rsidRPr="00FE2988">
        <w:rPr>
          <w:rFonts w:ascii="Times New Roman" w:hAnsi="Times New Roman"/>
          <w:sz w:val="24"/>
          <w:szCs w:val="24"/>
        </w:rPr>
        <w:t>Петерсон</w:t>
      </w:r>
      <w:proofErr w:type="spellEnd"/>
      <w:r w:rsidRPr="00FE2988">
        <w:rPr>
          <w:rFonts w:ascii="Times New Roman" w:hAnsi="Times New Roman"/>
          <w:sz w:val="24"/>
          <w:szCs w:val="24"/>
        </w:rPr>
        <w:t>.- М.: Издательство «</w:t>
      </w:r>
      <w:proofErr w:type="spellStart"/>
      <w:r w:rsidRPr="00FE2988">
        <w:rPr>
          <w:rFonts w:ascii="Times New Roman" w:hAnsi="Times New Roman"/>
          <w:sz w:val="24"/>
          <w:szCs w:val="24"/>
        </w:rPr>
        <w:t>Ювента</w:t>
      </w:r>
      <w:proofErr w:type="spellEnd"/>
      <w:r w:rsidRPr="00FE2988">
        <w:rPr>
          <w:rFonts w:ascii="Times New Roman" w:hAnsi="Times New Roman"/>
          <w:sz w:val="24"/>
          <w:szCs w:val="24"/>
        </w:rPr>
        <w:t>», 2010.</w:t>
      </w:r>
    </w:p>
    <w:p w:rsidR="00344BC8" w:rsidRPr="00FE2988" w:rsidRDefault="00344BC8" w:rsidP="00FE2988">
      <w:pPr>
        <w:pStyle w:val="a8"/>
        <w:numPr>
          <w:ilvl w:val="0"/>
          <w:numId w:val="11"/>
        </w:numPr>
        <w:spacing w:after="0" w:line="240" w:lineRule="auto"/>
        <w:rPr>
          <w:rFonts w:ascii="Times New Roman" w:hAnsi="Times New Roman"/>
          <w:sz w:val="24"/>
          <w:szCs w:val="24"/>
        </w:rPr>
      </w:pPr>
      <w:proofErr w:type="spellStart"/>
      <w:r w:rsidRPr="00FE2988">
        <w:rPr>
          <w:rFonts w:ascii="Times New Roman" w:hAnsi="Times New Roman"/>
          <w:sz w:val="24"/>
          <w:szCs w:val="24"/>
        </w:rPr>
        <w:t>Кубышева</w:t>
      </w:r>
      <w:proofErr w:type="spellEnd"/>
      <w:r w:rsidRPr="00FE2988">
        <w:rPr>
          <w:rFonts w:ascii="Times New Roman" w:hAnsi="Times New Roman"/>
          <w:sz w:val="24"/>
          <w:szCs w:val="24"/>
        </w:rPr>
        <w:t xml:space="preserve"> М.А. Математика 5-6 классы </w:t>
      </w:r>
      <w:proofErr w:type="gramStart"/>
      <w:r w:rsidRPr="00FE2988">
        <w:rPr>
          <w:rFonts w:ascii="Times New Roman" w:hAnsi="Times New Roman"/>
          <w:sz w:val="24"/>
          <w:szCs w:val="24"/>
        </w:rPr>
        <w:t>:М</w:t>
      </w:r>
      <w:proofErr w:type="gramEnd"/>
      <w:r w:rsidRPr="00FE2988">
        <w:rPr>
          <w:rFonts w:ascii="Times New Roman" w:hAnsi="Times New Roman"/>
          <w:sz w:val="24"/>
          <w:szCs w:val="24"/>
        </w:rPr>
        <w:t xml:space="preserve">етодические материалы к учебникам Г.В. Дорофеева, Л.Г. </w:t>
      </w:r>
      <w:proofErr w:type="spellStart"/>
      <w:r w:rsidRPr="00FE2988">
        <w:rPr>
          <w:rFonts w:ascii="Times New Roman" w:hAnsi="Times New Roman"/>
          <w:sz w:val="24"/>
          <w:szCs w:val="24"/>
        </w:rPr>
        <w:t>Петерсон</w:t>
      </w:r>
      <w:proofErr w:type="spellEnd"/>
      <w:r w:rsidRPr="00FE2988">
        <w:rPr>
          <w:rFonts w:ascii="Times New Roman" w:hAnsi="Times New Roman"/>
          <w:sz w:val="24"/>
          <w:szCs w:val="24"/>
        </w:rPr>
        <w:t xml:space="preserve">. Изд. 2-е, доп. и </w:t>
      </w:r>
      <w:proofErr w:type="spellStart"/>
      <w:r w:rsidRPr="00FE2988">
        <w:rPr>
          <w:rFonts w:ascii="Times New Roman" w:hAnsi="Times New Roman"/>
          <w:sz w:val="24"/>
          <w:szCs w:val="24"/>
        </w:rPr>
        <w:t>перераб</w:t>
      </w:r>
      <w:proofErr w:type="spellEnd"/>
      <w:r w:rsidRPr="00FE2988">
        <w:rPr>
          <w:rFonts w:ascii="Times New Roman" w:hAnsi="Times New Roman"/>
          <w:sz w:val="24"/>
          <w:szCs w:val="24"/>
        </w:rPr>
        <w:t>. – М.: Мнемозина, 2011.</w:t>
      </w:r>
    </w:p>
    <w:p w:rsidR="00344BC8" w:rsidRPr="00FE2988" w:rsidRDefault="00344BC8" w:rsidP="00FE2988">
      <w:pPr>
        <w:pStyle w:val="a8"/>
        <w:numPr>
          <w:ilvl w:val="0"/>
          <w:numId w:val="11"/>
        </w:numPr>
        <w:spacing w:after="0" w:line="240" w:lineRule="auto"/>
        <w:rPr>
          <w:rFonts w:ascii="Times New Roman" w:hAnsi="Times New Roman"/>
          <w:sz w:val="24"/>
          <w:szCs w:val="24"/>
        </w:rPr>
      </w:pPr>
      <w:r w:rsidRPr="00FE2988">
        <w:rPr>
          <w:rFonts w:ascii="Times New Roman" w:hAnsi="Times New Roman"/>
          <w:sz w:val="24"/>
          <w:szCs w:val="24"/>
        </w:rPr>
        <w:t xml:space="preserve">Математика в стихах: задачи, сказки, рифмованные правила. 5-11 классы/ авт.-сост. О.В. </w:t>
      </w:r>
      <w:proofErr w:type="spellStart"/>
      <w:r w:rsidRPr="00FE2988">
        <w:rPr>
          <w:rFonts w:ascii="Times New Roman" w:hAnsi="Times New Roman"/>
          <w:sz w:val="24"/>
          <w:szCs w:val="24"/>
        </w:rPr>
        <w:t>Панишева</w:t>
      </w:r>
      <w:proofErr w:type="spellEnd"/>
      <w:r w:rsidRPr="00FE2988">
        <w:rPr>
          <w:rFonts w:ascii="Times New Roman" w:hAnsi="Times New Roman"/>
          <w:sz w:val="24"/>
          <w:szCs w:val="24"/>
        </w:rPr>
        <w:t>.- Волгоград: Учитель, 2009.</w:t>
      </w:r>
    </w:p>
    <w:p w:rsidR="00344BC8" w:rsidRPr="00FE2988" w:rsidRDefault="00344BC8" w:rsidP="00FE2988">
      <w:pPr>
        <w:pStyle w:val="a8"/>
        <w:numPr>
          <w:ilvl w:val="0"/>
          <w:numId w:val="11"/>
        </w:numPr>
        <w:spacing w:after="0" w:line="240" w:lineRule="auto"/>
        <w:rPr>
          <w:rFonts w:ascii="Times New Roman" w:hAnsi="Times New Roman"/>
          <w:sz w:val="24"/>
          <w:szCs w:val="24"/>
        </w:rPr>
      </w:pPr>
      <w:r w:rsidRPr="00FE2988">
        <w:rPr>
          <w:rFonts w:ascii="Times New Roman" w:hAnsi="Times New Roman"/>
          <w:sz w:val="24"/>
          <w:szCs w:val="24"/>
        </w:rPr>
        <w:t>Никольский</w:t>
      </w:r>
      <w:r w:rsidRPr="00344BC8">
        <w:rPr>
          <w:rFonts w:ascii="Times New Roman" w:hAnsi="Times New Roman"/>
          <w:sz w:val="24"/>
          <w:szCs w:val="24"/>
        </w:rPr>
        <w:t xml:space="preserve"> </w:t>
      </w:r>
      <w:r w:rsidRPr="00FE2988">
        <w:rPr>
          <w:rFonts w:ascii="Times New Roman" w:hAnsi="Times New Roman"/>
          <w:sz w:val="24"/>
          <w:szCs w:val="24"/>
        </w:rPr>
        <w:t>С.М.,. Потапов</w:t>
      </w:r>
      <w:r w:rsidRPr="00344BC8">
        <w:rPr>
          <w:rFonts w:ascii="Times New Roman" w:hAnsi="Times New Roman"/>
          <w:sz w:val="24"/>
          <w:szCs w:val="24"/>
        </w:rPr>
        <w:t xml:space="preserve"> </w:t>
      </w:r>
      <w:r w:rsidRPr="00FE2988">
        <w:rPr>
          <w:rFonts w:ascii="Times New Roman" w:hAnsi="Times New Roman"/>
          <w:sz w:val="24"/>
          <w:szCs w:val="24"/>
        </w:rPr>
        <w:t>М.К,. Решетников</w:t>
      </w:r>
      <w:r w:rsidRPr="00344BC8">
        <w:rPr>
          <w:rFonts w:ascii="Times New Roman" w:hAnsi="Times New Roman"/>
          <w:sz w:val="24"/>
          <w:szCs w:val="24"/>
        </w:rPr>
        <w:t xml:space="preserve"> </w:t>
      </w:r>
      <w:r w:rsidRPr="00FE2988">
        <w:rPr>
          <w:rFonts w:ascii="Times New Roman" w:hAnsi="Times New Roman"/>
          <w:sz w:val="24"/>
          <w:szCs w:val="24"/>
        </w:rPr>
        <w:t xml:space="preserve">Н.Н, </w:t>
      </w:r>
      <w:proofErr w:type="spellStart"/>
      <w:r w:rsidRPr="00FE2988">
        <w:rPr>
          <w:rFonts w:ascii="Times New Roman" w:hAnsi="Times New Roman"/>
          <w:sz w:val="24"/>
          <w:szCs w:val="24"/>
        </w:rPr>
        <w:t>Шевкин</w:t>
      </w:r>
      <w:proofErr w:type="spellEnd"/>
      <w:r w:rsidRPr="00344BC8">
        <w:rPr>
          <w:rFonts w:ascii="Times New Roman" w:hAnsi="Times New Roman"/>
          <w:sz w:val="24"/>
          <w:szCs w:val="24"/>
        </w:rPr>
        <w:t xml:space="preserve"> </w:t>
      </w:r>
      <w:r w:rsidRPr="00FE2988">
        <w:rPr>
          <w:rFonts w:ascii="Times New Roman" w:hAnsi="Times New Roman"/>
          <w:sz w:val="24"/>
          <w:szCs w:val="24"/>
        </w:rPr>
        <w:t xml:space="preserve">А.В..Математика. 5 класс: </w:t>
      </w:r>
      <w:proofErr w:type="spellStart"/>
      <w:r w:rsidRPr="00FE2988">
        <w:rPr>
          <w:rFonts w:ascii="Times New Roman" w:hAnsi="Times New Roman"/>
          <w:sz w:val="24"/>
          <w:szCs w:val="24"/>
        </w:rPr>
        <w:t>учеб</w:t>
      </w:r>
      <w:proofErr w:type="gramStart"/>
      <w:r w:rsidRPr="00FE2988">
        <w:rPr>
          <w:rFonts w:ascii="Times New Roman" w:hAnsi="Times New Roman"/>
          <w:sz w:val="24"/>
          <w:szCs w:val="24"/>
        </w:rPr>
        <w:t>.д</w:t>
      </w:r>
      <w:proofErr w:type="gramEnd"/>
      <w:r w:rsidRPr="00FE2988">
        <w:rPr>
          <w:rFonts w:ascii="Times New Roman" w:hAnsi="Times New Roman"/>
          <w:sz w:val="24"/>
          <w:szCs w:val="24"/>
        </w:rPr>
        <w:t>ля</w:t>
      </w:r>
      <w:proofErr w:type="spellEnd"/>
      <w:r w:rsidRPr="00FE2988">
        <w:rPr>
          <w:rFonts w:ascii="Times New Roman" w:hAnsi="Times New Roman"/>
          <w:sz w:val="24"/>
          <w:szCs w:val="24"/>
        </w:rPr>
        <w:t xml:space="preserve"> </w:t>
      </w:r>
      <w:proofErr w:type="spellStart"/>
      <w:r w:rsidRPr="00FE2988">
        <w:rPr>
          <w:rFonts w:ascii="Times New Roman" w:hAnsi="Times New Roman"/>
          <w:sz w:val="24"/>
          <w:szCs w:val="24"/>
        </w:rPr>
        <w:t>общеобразоват</w:t>
      </w:r>
      <w:proofErr w:type="spellEnd"/>
      <w:r w:rsidRPr="00FE2988">
        <w:rPr>
          <w:rFonts w:ascii="Times New Roman" w:hAnsi="Times New Roman"/>
          <w:sz w:val="24"/>
          <w:szCs w:val="24"/>
        </w:rPr>
        <w:t>. Учреждений/ – 7-е изд. – М.: Просвещение, 2008.</w:t>
      </w:r>
    </w:p>
    <w:p w:rsidR="00344BC8" w:rsidRPr="00FE2988" w:rsidRDefault="00344BC8" w:rsidP="00FE2988">
      <w:pPr>
        <w:pStyle w:val="a8"/>
        <w:numPr>
          <w:ilvl w:val="0"/>
          <w:numId w:val="11"/>
        </w:numPr>
        <w:spacing w:after="0" w:line="240" w:lineRule="auto"/>
        <w:rPr>
          <w:rFonts w:ascii="Times New Roman" w:hAnsi="Times New Roman"/>
          <w:sz w:val="24"/>
          <w:szCs w:val="24"/>
        </w:rPr>
      </w:pPr>
      <w:proofErr w:type="spellStart"/>
      <w:r w:rsidRPr="00FE2988">
        <w:rPr>
          <w:rFonts w:ascii="Times New Roman" w:hAnsi="Times New Roman"/>
          <w:sz w:val="24"/>
          <w:szCs w:val="24"/>
        </w:rPr>
        <w:t>Петерсон</w:t>
      </w:r>
      <w:proofErr w:type="spellEnd"/>
      <w:r w:rsidRPr="00344BC8">
        <w:rPr>
          <w:rFonts w:ascii="Times New Roman" w:hAnsi="Times New Roman"/>
          <w:sz w:val="24"/>
          <w:szCs w:val="24"/>
        </w:rPr>
        <w:t xml:space="preserve"> </w:t>
      </w:r>
      <w:r w:rsidRPr="00FE2988">
        <w:rPr>
          <w:rFonts w:ascii="Times New Roman" w:hAnsi="Times New Roman"/>
          <w:sz w:val="24"/>
          <w:szCs w:val="24"/>
        </w:rPr>
        <w:t xml:space="preserve">Л.Г., </w:t>
      </w:r>
      <w:proofErr w:type="spellStart"/>
      <w:r w:rsidRPr="00FE2988">
        <w:rPr>
          <w:rFonts w:ascii="Times New Roman" w:hAnsi="Times New Roman"/>
          <w:sz w:val="24"/>
          <w:szCs w:val="24"/>
        </w:rPr>
        <w:t>Липатникова</w:t>
      </w:r>
      <w:proofErr w:type="spellEnd"/>
      <w:r w:rsidRPr="00344BC8">
        <w:rPr>
          <w:rFonts w:ascii="Times New Roman" w:hAnsi="Times New Roman"/>
          <w:sz w:val="24"/>
          <w:szCs w:val="24"/>
        </w:rPr>
        <w:t xml:space="preserve"> </w:t>
      </w:r>
      <w:r w:rsidRPr="00FE2988">
        <w:rPr>
          <w:rFonts w:ascii="Times New Roman" w:hAnsi="Times New Roman"/>
          <w:sz w:val="24"/>
          <w:szCs w:val="24"/>
        </w:rPr>
        <w:t>И.Г.. Устные упражнения на уроках математики, 5 класс: методическое пособие для учителей. – М.: УМЦ «Школа 2000…», 2004.</w:t>
      </w:r>
    </w:p>
    <w:p w:rsidR="00344BC8" w:rsidRPr="00FE2988" w:rsidRDefault="00344BC8" w:rsidP="00FE2988">
      <w:pPr>
        <w:pStyle w:val="a3"/>
        <w:numPr>
          <w:ilvl w:val="0"/>
          <w:numId w:val="11"/>
        </w:numPr>
      </w:pPr>
      <w:r w:rsidRPr="00FE2988">
        <w:t xml:space="preserve">Подготовка учителя математики: инновационные подходы. Под редакцией </w:t>
      </w:r>
      <w:proofErr w:type="spellStart"/>
      <w:r w:rsidRPr="00FE2988">
        <w:t>Шадрикова</w:t>
      </w:r>
      <w:proofErr w:type="spellEnd"/>
      <w:r w:rsidRPr="00FE2988">
        <w:t xml:space="preserve"> В.Д., 2002.</w:t>
      </w:r>
    </w:p>
    <w:p w:rsidR="00344BC8" w:rsidRPr="00FE2988" w:rsidRDefault="00344BC8" w:rsidP="00FE2988">
      <w:pPr>
        <w:pStyle w:val="a3"/>
        <w:numPr>
          <w:ilvl w:val="0"/>
          <w:numId w:val="11"/>
        </w:numPr>
      </w:pPr>
      <w:proofErr w:type="spellStart"/>
      <w:r w:rsidRPr="00FE2988">
        <w:t>Порожнета</w:t>
      </w:r>
      <w:proofErr w:type="spellEnd"/>
      <w:r w:rsidRPr="00FE2988">
        <w:t xml:space="preserve"> H.H. Ещё одна технология закрепления и повторения. // Математика в школе. 1997. N 1.</w:t>
      </w:r>
    </w:p>
    <w:p w:rsidR="00344BC8" w:rsidRPr="00FE2988" w:rsidRDefault="00344BC8" w:rsidP="00FE2988">
      <w:pPr>
        <w:pStyle w:val="a3"/>
        <w:numPr>
          <w:ilvl w:val="0"/>
          <w:numId w:val="11"/>
        </w:numPr>
      </w:pPr>
      <w:r w:rsidRPr="00FE2988">
        <w:t xml:space="preserve"> </w:t>
      </w:r>
      <w:proofErr w:type="spellStart"/>
      <w:r w:rsidRPr="00FE2988">
        <w:t>Семушкин</w:t>
      </w:r>
      <w:proofErr w:type="spellEnd"/>
      <w:r w:rsidRPr="00FE2988">
        <w:t xml:space="preserve"> А.Д., </w:t>
      </w:r>
      <w:proofErr w:type="spellStart"/>
      <w:r w:rsidRPr="00FE2988">
        <w:t>Кретинин</w:t>
      </w:r>
      <w:proofErr w:type="spellEnd"/>
      <w:r w:rsidRPr="00FE2988">
        <w:t xml:space="preserve"> О.С., Семенов Е.Е. Активизация мыслительной деятельности учащихся при изучении математики.</w:t>
      </w:r>
    </w:p>
    <w:p w:rsidR="00344BC8" w:rsidRPr="00FE2988" w:rsidRDefault="00344BC8" w:rsidP="00FE2988">
      <w:pPr>
        <w:pStyle w:val="a3"/>
        <w:numPr>
          <w:ilvl w:val="0"/>
          <w:numId w:val="11"/>
        </w:numPr>
      </w:pPr>
      <w:r w:rsidRPr="00FE2988">
        <w:t xml:space="preserve"> Степанов В.Д. Активизация внеурочной работы по математике в средней школе. - М., 1991.</w:t>
      </w:r>
    </w:p>
    <w:p w:rsidR="00344BC8" w:rsidRPr="00FE2988" w:rsidRDefault="00344BC8" w:rsidP="00FE2988">
      <w:pPr>
        <w:numPr>
          <w:ilvl w:val="0"/>
          <w:numId w:val="11"/>
        </w:numPr>
        <w:spacing w:before="100" w:beforeAutospacing="1" w:after="100" w:afterAutospacing="1" w:line="240" w:lineRule="auto"/>
        <w:rPr>
          <w:rFonts w:ascii="Times New Roman" w:hAnsi="Times New Roman" w:cs="Times New Roman"/>
          <w:sz w:val="24"/>
          <w:szCs w:val="24"/>
        </w:rPr>
      </w:pPr>
      <w:proofErr w:type="spellStart"/>
      <w:r w:rsidRPr="00FE2988">
        <w:rPr>
          <w:rStyle w:val="c3"/>
          <w:rFonts w:ascii="Times New Roman" w:hAnsi="Times New Roman" w:cs="Times New Roman"/>
          <w:sz w:val="24"/>
          <w:szCs w:val="24"/>
        </w:rPr>
        <w:t>Труднев</w:t>
      </w:r>
      <w:proofErr w:type="spellEnd"/>
      <w:r w:rsidRPr="00FE2988">
        <w:rPr>
          <w:rStyle w:val="c3"/>
          <w:rFonts w:ascii="Times New Roman" w:hAnsi="Times New Roman" w:cs="Times New Roman"/>
          <w:sz w:val="24"/>
          <w:szCs w:val="24"/>
        </w:rPr>
        <w:t xml:space="preserve"> В.П. Считай, </w:t>
      </w:r>
      <w:proofErr w:type="gramStart"/>
      <w:r w:rsidRPr="00FE2988">
        <w:rPr>
          <w:rStyle w:val="c3"/>
          <w:rFonts w:ascii="Times New Roman" w:hAnsi="Times New Roman" w:cs="Times New Roman"/>
          <w:sz w:val="24"/>
          <w:szCs w:val="24"/>
        </w:rPr>
        <w:t>смекай</w:t>
      </w:r>
      <w:proofErr w:type="gramEnd"/>
      <w:r w:rsidRPr="00FE2988">
        <w:rPr>
          <w:rStyle w:val="c3"/>
          <w:rFonts w:ascii="Times New Roman" w:hAnsi="Times New Roman" w:cs="Times New Roman"/>
          <w:sz w:val="24"/>
          <w:szCs w:val="24"/>
        </w:rPr>
        <w:t>, отгадывай. Санкт-Петербург 1997</w:t>
      </w:r>
    </w:p>
    <w:p w:rsidR="00FE2988" w:rsidRPr="007B7BF4" w:rsidRDefault="00344BC8" w:rsidP="00FE2988">
      <w:pPr>
        <w:pStyle w:val="a3"/>
        <w:numPr>
          <w:ilvl w:val="0"/>
          <w:numId w:val="11"/>
        </w:numPr>
      </w:pPr>
      <w:r w:rsidRPr="00FE2988">
        <w:t xml:space="preserve"> </w:t>
      </w:r>
      <w:proofErr w:type="spellStart"/>
      <w:r w:rsidRPr="00FE2988">
        <w:t>Финкельштейн</w:t>
      </w:r>
      <w:proofErr w:type="spellEnd"/>
      <w:r w:rsidRPr="00FE2988">
        <w:t xml:space="preserve"> В.М. О подготовке учеников к изучению нового понятия, новой теоремы. // Математика в школе. </w:t>
      </w:r>
    </w:p>
    <w:sectPr w:rsidR="00FE2988" w:rsidRPr="007B7BF4" w:rsidSect="00B00A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3E57"/>
    <w:multiLevelType w:val="multilevel"/>
    <w:tmpl w:val="AE6E1E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D3674DB"/>
    <w:multiLevelType w:val="hybridMultilevel"/>
    <w:tmpl w:val="7E4A4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9184D"/>
    <w:multiLevelType w:val="hybridMultilevel"/>
    <w:tmpl w:val="54BC32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0B61C1"/>
    <w:multiLevelType w:val="hybridMultilevel"/>
    <w:tmpl w:val="013C9F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31A665F"/>
    <w:multiLevelType w:val="hybridMultilevel"/>
    <w:tmpl w:val="356CC53C"/>
    <w:lvl w:ilvl="0" w:tplc="26BEC7F0">
      <w:start w:val="1"/>
      <w:numFmt w:val="bullet"/>
      <w:lvlText w:val="•"/>
      <w:lvlJc w:val="left"/>
      <w:pPr>
        <w:tabs>
          <w:tab w:val="num" w:pos="720"/>
        </w:tabs>
        <w:ind w:left="720" w:hanging="360"/>
      </w:pPr>
      <w:rPr>
        <w:rFonts w:ascii="Comic Sans MS" w:hAnsi="Comic Sans MS" w:hint="default"/>
      </w:rPr>
    </w:lvl>
    <w:lvl w:ilvl="1" w:tplc="F04E825C" w:tentative="1">
      <w:start w:val="1"/>
      <w:numFmt w:val="bullet"/>
      <w:lvlText w:val="•"/>
      <w:lvlJc w:val="left"/>
      <w:pPr>
        <w:tabs>
          <w:tab w:val="num" w:pos="1440"/>
        </w:tabs>
        <w:ind w:left="1440" w:hanging="360"/>
      </w:pPr>
      <w:rPr>
        <w:rFonts w:ascii="Comic Sans MS" w:hAnsi="Comic Sans MS" w:hint="default"/>
      </w:rPr>
    </w:lvl>
    <w:lvl w:ilvl="2" w:tplc="95322400" w:tentative="1">
      <w:start w:val="1"/>
      <w:numFmt w:val="bullet"/>
      <w:lvlText w:val="•"/>
      <w:lvlJc w:val="left"/>
      <w:pPr>
        <w:tabs>
          <w:tab w:val="num" w:pos="2160"/>
        </w:tabs>
        <w:ind w:left="2160" w:hanging="360"/>
      </w:pPr>
      <w:rPr>
        <w:rFonts w:ascii="Comic Sans MS" w:hAnsi="Comic Sans MS" w:hint="default"/>
      </w:rPr>
    </w:lvl>
    <w:lvl w:ilvl="3" w:tplc="716CD3F2" w:tentative="1">
      <w:start w:val="1"/>
      <w:numFmt w:val="bullet"/>
      <w:lvlText w:val="•"/>
      <w:lvlJc w:val="left"/>
      <w:pPr>
        <w:tabs>
          <w:tab w:val="num" w:pos="2880"/>
        </w:tabs>
        <w:ind w:left="2880" w:hanging="360"/>
      </w:pPr>
      <w:rPr>
        <w:rFonts w:ascii="Comic Sans MS" w:hAnsi="Comic Sans MS" w:hint="default"/>
      </w:rPr>
    </w:lvl>
    <w:lvl w:ilvl="4" w:tplc="A5EE178E" w:tentative="1">
      <w:start w:val="1"/>
      <w:numFmt w:val="bullet"/>
      <w:lvlText w:val="•"/>
      <w:lvlJc w:val="left"/>
      <w:pPr>
        <w:tabs>
          <w:tab w:val="num" w:pos="3600"/>
        </w:tabs>
        <w:ind w:left="3600" w:hanging="360"/>
      </w:pPr>
      <w:rPr>
        <w:rFonts w:ascii="Comic Sans MS" w:hAnsi="Comic Sans MS" w:hint="default"/>
      </w:rPr>
    </w:lvl>
    <w:lvl w:ilvl="5" w:tplc="0CDA8036" w:tentative="1">
      <w:start w:val="1"/>
      <w:numFmt w:val="bullet"/>
      <w:lvlText w:val="•"/>
      <w:lvlJc w:val="left"/>
      <w:pPr>
        <w:tabs>
          <w:tab w:val="num" w:pos="4320"/>
        </w:tabs>
        <w:ind w:left="4320" w:hanging="360"/>
      </w:pPr>
      <w:rPr>
        <w:rFonts w:ascii="Comic Sans MS" w:hAnsi="Comic Sans MS" w:hint="default"/>
      </w:rPr>
    </w:lvl>
    <w:lvl w:ilvl="6" w:tplc="381CE260" w:tentative="1">
      <w:start w:val="1"/>
      <w:numFmt w:val="bullet"/>
      <w:lvlText w:val="•"/>
      <w:lvlJc w:val="left"/>
      <w:pPr>
        <w:tabs>
          <w:tab w:val="num" w:pos="5040"/>
        </w:tabs>
        <w:ind w:left="5040" w:hanging="360"/>
      </w:pPr>
      <w:rPr>
        <w:rFonts w:ascii="Comic Sans MS" w:hAnsi="Comic Sans MS" w:hint="default"/>
      </w:rPr>
    </w:lvl>
    <w:lvl w:ilvl="7" w:tplc="3892A9AC" w:tentative="1">
      <w:start w:val="1"/>
      <w:numFmt w:val="bullet"/>
      <w:lvlText w:val="•"/>
      <w:lvlJc w:val="left"/>
      <w:pPr>
        <w:tabs>
          <w:tab w:val="num" w:pos="5760"/>
        </w:tabs>
        <w:ind w:left="5760" w:hanging="360"/>
      </w:pPr>
      <w:rPr>
        <w:rFonts w:ascii="Comic Sans MS" w:hAnsi="Comic Sans MS" w:hint="default"/>
      </w:rPr>
    </w:lvl>
    <w:lvl w:ilvl="8" w:tplc="B0542AAC" w:tentative="1">
      <w:start w:val="1"/>
      <w:numFmt w:val="bullet"/>
      <w:lvlText w:val="•"/>
      <w:lvlJc w:val="left"/>
      <w:pPr>
        <w:tabs>
          <w:tab w:val="num" w:pos="6480"/>
        </w:tabs>
        <w:ind w:left="6480" w:hanging="360"/>
      </w:pPr>
      <w:rPr>
        <w:rFonts w:ascii="Comic Sans MS" w:hAnsi="Comic Sans MS" w:hint="default"/>
      </w:rPr>
    </w:lvl>
  </w:abstractNum>
  <w:abstractNum w:abstractNumId="5">
    <w:nsid w:val="2D303894"/>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6">
    <w:nsid w:val="41F75CF4"/>
    <w:multiLevelType w:val="hybridMultilevel"/>
    <w:tmpl w:val="870AE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AF1554"/>
    <w:multiLevelType w:val="hybridMultilevel"/>
    <w:tmpl w:val="FC62C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B6C97"/>
    <w:multiLevelType w:val="hybridMultilevel"/>
    <w:tmpl w:val="6A665772"/>
    <w:lvl w:ilvl="0" w:tplc="38E4EE36">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F25FEB"/>
    <w:multiLevelType w:val="hybridMultilevel"/>
    <w:tmpl w:val="F95A8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B5396"/>
    <w:multiLevelType w:val="multilevel"/>
    <w:tmpl w:val="C71C37D4"/>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9"/>
  </w:num>
  <w:num w:numId="5">
    <w:abstractNumId w:val="10"/>
  </w:num>
  <w:num w:numId="6">
    <w:abstractNumId w:val="4"/>
  </w:num>
  <w:num w:numId="7">
    <w:abstractNumId w:val="8"/>
  </w:num>
  <w:num w:numId="8">
    <w:abstractNumId w:val="2"/>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5808"/>
    <w:rsid w:val="00013A43"/>
    <w:rsid w:val="00025808"/>
    <w:rsid w:val="00031D95"/>
    <w:rsid w:val="00033DC2"/>
    <w:rsid w:val="0004663D"/>
    <w:rsid w:val="00096CC9"/>
    <w:rsid w:val="00115E92"/>
    <w:rsid w:val="00146F31"/>
    <w:rsid w:val="001579A0"/>
    <w:rsid w:val="00164748"/>
    <w:rsid w:val="001A00B5"/>
    <w:rsid w:val="001A0C61"/>
    <w:rsid w:val="001B7993"/>
    <w:rsid w:val="001D600E"/>
    <w:rsid w:val="001F7103"/>
    <w:rsid w:val="00214522"/>
    <w:rsid w:val="00263F5D"/>
    <w:rsid w:val="00265BCC"/>
    <w:rsid w:val="00277A28"/>
    <w:rsid w:val="002B332A"/>
    <w:rsid w:val="002E23B0"/>
    <w:rsid w:val="00312F68"/>
    <w:rsid w:val="003247C0"/>
    <w:rsid w:val="00344BC8"/>
    <w:rsid w:val="00350DDA"/>
    <w:rsid w:val="0036647E"/>
    <w:rsid w:val="00366597"/>
    <w:rsid w:val="00381D74"/>
    <w:rsid w:val="00387EB1"/>
    <w:rsid w:val="00393A0C"/>
    <w:rsid w:val="00396E92"/>
    <w:rsid w:val="003B1855"/>
    <w:rsid w:val="004005D3"/>
    <w:rsid w:val="00407F02"/>
    <w:rsid w:val="00443358"/>
    <w:rsid w:val="004619B1"/>
    <w:rsid w:val="00466AC5"/>
    <w:rsid w:val="00476DC9"/>
    <w:rsid w:val="004831F9"/>
    <w:rsid w:val="004850E6"/>
    <w:rsid w:val="004A117D"/>
    <w:rsid w:val="004A4693"/>
    <w:rsid w:val="004B090B"/>
    <w:rsid w:val="004B7F46"/>
    <w:rsid w:val="004D7A03"/>
    <w:rsid w:val="004F6AD3"/>
    <w:rsid w:val="00541A15"/>
    <w:rsid w:val="00542F66"/>
    <w:rsid w:val="00576477"/>
    <w:rsid w:val="005C6C1B"/>
    <w:rsid w:val="005D792D"/>
    <w:rsid w:val="00653538"/>
    <w:rsid w:val="00666D6D"/>
    <w:rsid w:val="006674F3"/>
    <w:rsid w:val="006B65BC"/>
    <w:rsid w:val="006C7707"/>
    <w:rsid w:val="00737912"/>
    <w:rsid w:val="007459AD"/>
    <w:rsid w:val="0076205C"/>
    <w:rsid w:val="007B4361"/>
    <w:rsid w:val="007B7BF4"/>
    <w:rsid w:val="007E31AE"/>
    <w:rsid w:val="00830E74"/>
    <w:rsid w:val="00846911"/>
    <w:rsid w:val="0088407F"/>
    <w:rsid w:val="008C73EE"/>
    <w:rsid w:val="008D69F1"/>
    <w:rsid w:val="008E0118"/>
    <w:rsid w:val="008F0898"/>
    <w:rsid w:val="009079D3"/>
    <w:rsid w:val="00914B96"/>
    <w:rsid w:val="00926911"/>
    <w:rsid w:val="009875F8"/>
    <w:rsid w:val="00994074"/>
    <w:rsid w:val="009A4A1F"/>
    <w:rsid w:val="009C7F7A"/>
    <w:rsid w:val="00A067D9"/>
    <w:rsid w:val="00A13165"/>
    <w:rsid w:val="00A94CDE"/>
    <w:rsid w:val="00AA26D7"/>
    <w:rsid w:val="00AA6FE7"/>
    <w:rsid w:val="00AC79D0"/>
    <w:rsid w:val="00AD205D"/>
    <w:rsid w:val="00AD3FDB"/>
    <w:rsid w:val="00AF2135"/>
    <w:rsid w:val="00AF32B5"/>
    <w:rsid w:val="00B00ABE"/>
    <w:rsid w:val="00B073BB"/>
    <w:rsid w:val="00B33738"/>
    <w:rsid w:val="00B5503F"/>
    <w:rsid w:val="00B93428"/>
    <w:rsid w:val="00BB5A0D"/>
    <w:rsid w:val="00BC6CE3"/>
    <w:rsid w:val="00BE78BE"/>
    <w:rsid w:val="00C17D0A"/>
    <w:rsid w:val="00C21173"/>
    <w:rsid w:val="00C32F8A"/>
    <w:rsid w:val="00C772A8"/>
    <w:rsid w:val="00C86130"/>
    <w:rsid w:val="00CB0618"/>
    <w:rsid w:val="00CC3090"/>
    <w:rsid w:val="00CD397C"/>
    <w:rsid w:val="00CF1778"/>
    <w:rsid w:val="00CF6058"/>
    <w:rsid w:val="00D849E6"/>
    <w:rsid w:val="00DB51BE"/>
    <w:rsid w:val="00DF1937"/>
    <w:rsid w:val="00DF1CDB"/>
    <w:rsid w:val="00E00069"/>
    <w:rsid w:val="00E1517A"/>
    <w:rsid w:val="00E909E2"/>
    <w:rsid w:val="00E92D7E"/>
    <w:rsid w:val="00EC14A1"/>
    <w:rsid w:val="00EC3357"/>
    <w:rsid w:val="00EC4ED8"/>
    <w:rsid w:val="00ED41C6"/>
    <w:rsid w:val="00EF77C1"/>
    <w:rsid w:val="00F248C3"/>
    <w:rsid w:val="00F27201"/>
    <w:rsid w:val="00F3428E"/>
    <w:rsid w:val="00F44D90"/>
    <w:rsid w:val="00F5003D"/>
    <w:rsid w:val="00F551FE"/>
    <w:rsid w:val="00F82BB7"/>
    <w:rsid w:val="00FB0174"/>
    <w:rsid w:val="00FB0BCD"/>
    <w:rsid w:val="00FB4505"/>
    <w:rsid w:val="00FE19AB"/>
    <w:rsid w:val="00FE2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58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25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025808"/>
    <w:pPr>
      <w:ind w:left="720"/>
      <w:contextualSpacing/>
    </w:pPr>
  </w:style>
  <w:style w:type="paragraph" w:styleId="a6">
    <w:name w:val="Balloon Text"/>
    <w:basedOn w:val="a"/>
    <w:link w:val="a7"/>
    <w:uiPriority w:val="99"/>
    <w:semiHidden/>
    <w:unhideWhenUsed/>
    <w:rsid w:val="00396E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E92"/>
    <w:rPr>
      <w:rFonts w:ascii="Tahoma" w:hAnsi="Tahoma" w:cs="Tahoma"/>
      <w:sz w:val="16"/>
      <w:szCs w:val="16"/>
    </w:rPr>
  </w:style>
  <w:style w:type="character" w:customStyle="1" w:styleId="c3">
    <w:name w:val="c3"/>
    <w:basedOn w:val="a0"/>
    <w:rsid w:val="00FE2988"/>
  </w:style>
  <w:style w:type="paragraph" w:customStyle="1" w:styleId="1">
    <w:name w:val="Абзац списка1"/>
    <w:basedOn w:val="a"/>
    <w:rsid w:val="00FE2988"/>
    <w:pPr>
      <w:ind w:left="720"/>
    </w:pPr>
    <w:rPr>
      <w:rFonts w:ascii="Calibri" w:eastAsia="Times New Roman" w:hAnsi="Calibri" w:cs="Times New Roman"/>
    </w:rPr>
  </w:style>
  <w:style w:type="paragraph" w:styleId="a8">
    <w:name w:val="Body Text"/>
    <w:basedOn w:val="a"/>
    <w:link w:val="a9"/>
    <w:uiPriority w:val="99"/>
    <w:unhideWhenUsed/>
    <w:rsid w:val="00FE2988"/>
    <w:pPr>
      <w:spacing w:after="120"/>
    </w:pPr>
    <w:rPr>
      <w:rFonts w:ascii="Calibri" w:eastAsia="Calibri" w:hAnsi="Calibri" w:cs="Times New Roman"/>
    </w:rPr>
  </w:style>
  <w:style w:type="character" w:customStyle="1" w:styleId="a9">
    <w:name w:val="Основной текст Знак"/>
    <w:basedOn w:val="a0"/>
    <w:link w:val="a8"/>
    <w:uiPriority w:val="99"/>
    <w:rsid w:val="00FE29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http://upload.wikimedia.org/wikipedia/commons/thumb/6/6a/Gottfried_Wilhelm_von_Leibniz.jpg/200px-Gottfried_Wilhelm_von_Leibniz.jpg"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Пугач Татьяна</cp:lastModifiedBy>
  <cp:revision>7</cp:revision>
  <dcterms:created xsi:type="dcterms:W3CDTF">2014-09-30T03:22:00Z</dcterms:created>
  <dcterms:modified xsi:type="dcterms:W3CDTF">2015-11-04T22:41:00Z</dcterms:modified>
</cp:coreProperties>
</file>