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9B" w:rsidRDefault="007068ED" w:rsidP="001A029B">
      <w:pPr>
        <w:pStyle w:val="10"/>
        <w:keepNext/>
        <w:keepLines/>
        <w:shd w:val="clear" w:color="auto" w:fill="auto"/>
        <w:spacing w:line="276" w:lineRule="auto"/>
        <w:ind w:right="100"/>
        <w:rPr>
          <w:lang w:val="ru-RU"/>
        </w:rPr>
      </w:pPr>
      <w:bookmarkStart w:id="0" w:name="bookmark0"/>
      <w:r>
        <w:t>Консультация для родителей</w:t>
      </w:r>
    </w:p>
    <w:p w:rsidR="00670AE1" w:rsidRDefault="007068ED" w:rsidP="001A029B">
      <w:pPr>
        <w:pStyle w:val="10"/>
        <w:keepNext/>
        <w:keepLines/>
        <w:shd w:val="clear" w:color="auto" w:fill="auto"/>
        <w:spacing w:line="276" w:lineRule="auto"/>
        <w:ind w:right="100"/>
      </w:pPr>
      <w:r>
        <w:t xml:space="preserve"> «К здоровой семье через детский сад»</w:t>
      </w:r>
      <w:bookmarkEnd w:id="0"/>
    </w:p>
    <w:p w:rsidR="00670AE1" w:rsidRDefault="007068ED" w:rsidP="001A029B">
      <w:pPr>
        <w:pStyle w:val="20"/>
        <w:shd w:val="clear" w:color="auto" w:fill="auto"/>
        <w:spacing w:after="298" w:line="276" w:lineRule="auto"/>
        <w:ind w:left="2740"/>
        <w:jc w:val="both"/>
      </w:pPr>
      <w:r>
        <w:t>«... Физическое воспитание — это то, что обеспечивает здоровье и доставляет радость».</w:t>
      </w:r>
    </w:p>
    <w:p w:rsidR="00670AE1" w:rsidRDefault="007068ED" w:rsidP="001A029B">
      <w:pPr>
        <w:pStyle w:val="11"/>
        <w:shd w:val="clear" w:color="auto" w:fill="auto"/>
        <w:spacing w:before="0" w:line="276" w:lineRule="auto"/>
        <w:ind w:left="40" w:firstLine="400"/>
        <w:jc w:val="both"/>
      </w:pPr>
      <w:r>
        <w:t>Великая ценность каждого человека - здоровье. Вырастить ребенка сильным, крепким, здоровым - это желание родителей и одна из ведущих задач, стоящих перед дошкольным учреждением</w:t>
      </w:r>
    </w:p>
    <w:p w:rsidR="00670AE1" w:rsidRDefault="007068ED" w:rsidP="001A029B">
      <w:pPr>
        <w:pStyle w:val="11"/>
        <w:shd w:val="clear" w:color="auto" w:fill="auto"/>
        <w:spacing w:before="0" w:line="276" w:lineRule="auto"/>
        <w:ind w:left="40" w:firstLine="400"/>
        <w:jc w:val="both"/>
      </w:pPr>
      <w:r>
        <w:t>Семья и детский сад - те социальные структуры, которые в основном определяют уровень здоровья ребенка. Поступая в детский сад, многие дети имеют отклонения в физическом развитии: нарушение осанки, излишний вес, задержки в развитии быстроты, ловкости, координации движений. И одной из причин таких результатов является неосведомленность родителей в вопросах физического воспитания детей.</w:t>
      </w:r>
    </w:p>
    <w:p w:rsidR="00670AE1" w:rsidRDefault="007068ED" w:rsidP="001A029B">
      <w:pPr>
        <w:pStyle w:val="11"/>
        <w:shd w:val="clear" w:color="auto" w:fill="auto"/>
        <w:spacing w:before="0" w:line="276" w:lineRule="auto"/>
        <w:ind w:left="40" w:firstLine="400"/>
        <w:jc w:val="both"/>
      </w:pPr>
      <w:r>
        <w:t>Развитие ребенка тесно связано с образом жизни семьи, и родителям необходимо заботиться о правильном физическом развитии детей, регулярно заниматься с ними физкультурой, приобщать к здоровому образу жизни. Специалисты</w:t>
      </w:r>
      <w:r w:rsidR="001A029B">
        <w:rPr>
          <w:lang w:val="ru-RU"/>
        </w:rPr>
        <w:t>,</w:t>
      </w:r>
      <w:r>
        <w:t xml:space="preserve"> работающие в дошкольных учреждениях, могут помочь взрослым в приобретении необходимых теоретических и практических знаний (например, познакомить с упражнениями и подвижными играми, способствующими развитию у детей двигательных навыков), чтобы в домашних условиях родители могли закрепить приобретенные ребенком двигательные навыки. Вначале следует психологически настроить ребенка, для этого можно проиграть такую игру:</w:t>
      </w:r>
    </w:p>
    <w:p w:rsidR="00670AE1" w:rsidRDefault="007068ED" w:rsidP="001A029B">
      <w:pPr>
        <w:pStyle w:val="1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76" w:lineRule="auto"/>
        <w:ind w:left="440" w:right="220"/>
        <w:jc w:val="both"/>
      </w:pPr>
      <w:r>
        <w:t>Взрослый задает такие вопросы: - «Хозяин дома? Гармонь готова? Можно поиграть?». Если ребенок на вопросы отвечает «Да», то взрослый имитирует игру на баяне, перебирая своими пальцами по бокам ребенка (щекоча его). В результате такой игры активизируется внимание, ребенок переживает чувство радости.</w:t>
      </w:r>
    </w:p>
    <w:p w:rsidR="00670AE1" w:rsidRDefault="007068ED" w:rsidP="001A029B">
      <w:pPr>
        <w:pStyle w:val="11"/>
        <w:numPr>
          <w:ilvl w:val="0"/>
          <w:numId w:val="1"/>
        </w:numPr>
        <w:shd w:val="clear" w:color="auto" w:fill="auto"/>
        <w:tabs>
          <w:tab w:val="left" w:pos="545"/>
        </w:tabs>
        <w:spacing w:before="0" w:line="276" w:lineRule="auto"/>
        <w:ind w:left="180" w:firstLine="0"/>
        <w:jc w:val="both"/>
      </w:pPr>
      <w:r>
        <w:t>«Совместная ходьба»</w:t>
      </w:r>
    </w:p>
    <w:p w:rsidR="00670AE1" w:rsidRDefault="007068ED" w:rsidP="001A029B">
      <w:pPr>
        <w:pStyle w:val="11"/>
        <w:shd w:val="clear" w:color="auto" w:fill="auto"/>
        <w:spacing w:before="0" w:line="276" w:lineRule="auto"/>
        <w:ind w:left="180" w:firstLine="0"/>
        <w:jc w:val="both"/>
      </w:pPr>
      <w:r>
        <w:t xml:space="preserve">ребенок стоит лицом к взрослому или спиной к нему и ставит свои стопы на ноги взрослого. Взрослый прижимает ребенка к </w:t>
      </w:r>
      <w:proofErr w:type="gramStart"/>
      <w:r>
        <w:t>себе</w:t>
      </w:r>
      <w:proofErr w:type="gramEnd"/>
      <w:r>
        <w:t xml:space="preserve"> и они </w:t>
      </w:r>
      <w:r>
        <w:lastRenderedPageBreak/>
        <w:t>вместе идут. (Упражняются крупные мышцы, развивается чувство равновесия).</w:t>
      </w:r>
    </w:p>
    <w:p w:rsidR="00670AE1" w:rsidRDefault="007068ED" w:rsidP="001A029B">
      <w:pPr>
        <w:pStyle w:val="11"/>
        <w:numPr>
          <w:ilvl w:val="0"/>
          <w:numId w:val="1"/>
        </w:numPr>
        <w:shd w:val="clear" w:color="auto" w:fill="auto"/>
        <w:tabs>
          <w:tab w:val="left" w:pos="440"/>
        </w:tabs>
        <w:spacing w:before="0" w:line="276" w:lineRule="auto"/>
        <w:ind w:left="80" w:firstLine="0"/>
        <w:jc w:val="both"/>
      </w:pPr>
      <w:r>
        <w:t>«</w:t>
      </w:r>
      <w:proofErr w:type="spellStart"/>
      <w:r>
        <w:t>Потягушечки</w:t>
      </w:r>
      <w:proofErr w:type="spellEnd"/>
      <w:r>
        <w:t>»</w:t>
      </w:r>
    </w:p>
    <w:p w:rsidR="00670AE1" w:rsidRDefault="007068ED" w:rsidP="001A029B">
      <w:pPr>
        <w:pStyle w:val="11"/>
        <w:shd w:val="clear" w:color="auto" w:fill="auto"/>
        <w:spacing w:before="0" w:line="276" w:lineRule="auto"/>
        <w:ind w:left="80" w:right="480" w:firstLine="0"/>
        <w:jc w:val="both"/>
      </w:pPr>
      <w:r>
        <w:t>Взрослый и ребенок стоят друг к другу лицом на расстоянии небольшого шага и держатся за руки. Взрослый поднимает руки ребенка через стороны вверх и потягивает их. Ребенок приподнимается на носки. Затем взрослый возвращает руки в исходное положение. (Развивается координация движений, тренируются мышцы рук, ног, туловища).</w:t>
      </w:r>
    </w:p>
    <w:p w:rsidR="00670AE1" w:rsidRDefault="007068ED" w:rsidP="001A029B">
      <w:pPr>
        <w:pStyle w:val="11"/>
        <w:numPr>
          <w:ilvl w:val="0"/>
          <w:numId w:val="1"/>
        </w:numPr>
        <w:shd w:val="clear" w:color="auto" w:fill="auto"/>
        <w:tabs>
          <w:tab w:val="left" w:pos="440"/>
        </w:tabs>
        <w:spacing w:before="0" w:line="276" w:lineRule="auto"/>
        <w:ind w:left="80" w:firstLine="0"/>
        <w:jc w:val="both"/>
      </w:pPr>
      <w:r>
        <w:t>«</w:t>
      </w:r>
      <w:proofErr w:type="gramStart"/>
      <w:r>
        <w:t>Дин-дон</w:t>
      </w:r>
      <w:proofErr w:type="gramEnd"/>
      <w:r>
        <w:t>»</w:t>
      </w:r>
    </w:p>
    <w:p w:rsidR="00670AE1" w:rsidRDefault="007068ED" w:rsidP="001A029B">
      <w:pPr>
        <w:pStyle w:val="11"/>
        <w:shd w:val="clear" w:color="auto" w:fill="auto"/>
        <w:spacing w:before="0" w:line="276" w:lineRule="auto"/>
        <w:ind w:left="80" w:right="480" w:firstLine="0"/>
        <w:jc w:val="both"/>
      </w:pPr>
      <w:r>
        <w:t>Взрослый и ребенок стоят лицом друг к другу. Руки ребенка лежат на талии взрослого, руки взрослого - на плечах ребенка. Одновременно ребенок и взрослый наклоняются вправо и произносят: «Дин», а затем - влево и говорят «Дон». (Развивается дыхательная система, тренируются мышцы туловища).</w:t>
      </w:r>
    </w:p>
    <w:p w:rsidR="00670AE1" w:rsidRDefault="007068ED" w:rsidP="001A029B">
      <w:pPr>
        <w:pStyle w:val="11"/>
        <w:numPr>
          <w:ilvl w:val="0"/>
          <w:numId w:val="1"/>
        </w:numPr>
        <w:shd w:val="clear" w:color="auto" w:fill="auto"/>
        <w:tabs>
          <w:tab w:val="left" w:pos="435"/>
        </w:tabs>
        <w:spacing w:before="0" w:line="276" w:lineRule="auto"/>
        <w:ind w:left="80" w:firstLine="0"/>
        <w:jc w:val="both"/>
      </w:pPr>
      <w:r>
        <w:t>«Рыбки»</w:t>
      </w:r>
    </w:p>
    <w:p w:rsidR="00670AE1" w:rsidRDefault="007068ED" w:rsidP="001A029B">
      <w:pPr>
        <w:pStyle w:val="11"/>
        <w:shd w:val="clear" w:color="auto" w:fill="auto"/>
        <w:spacing w:before="0" w:line="276" w:lineRule="auto"/>
        <w:ind w:left="80" w:right="480" w:firstLine="0"/>
        <w:jc w:val="both"/>
      </w:pPr>
      <w:r>
        <w:t xml:space="preserve">Взрослый лежит на животе, опираясь на предплечья. Ребенок ложится животом на спину взрослому, обхватив его за шею. Оба партнера приподняв ноги, совершают ими </w:t>
      </w:r>
      <w:proofErr w:type="spellStart"/>
      <w:r>
        <w:t>кролевые</w:t>
      </w:r>
      <w:proofErr w:type="spellEnd"/>
      <w:r>
        <w:t xml:space="preserve"> движения. (Тренируются мышцы туловища</w:t>
      </w:r>
      <w:r w:rsidR="001A029B">
        <w:rPr>
          <w:lang w:val="ru-RU"/>
        </w:rPr>
        <w:t xml:space="preserve">, </w:t>
      </w:r>
      <w:proofErr w:type="spellStart"/>
      <w:r w:rsidR="001A029B">
        <w:rPr>
          <w:lang w:val="ru-RU"/>
        </w:rPr>
        <w:t>р</w:t>
      </w:r>
      <w:r>
        <w:t>азвивается</w:t>
      </w:r>
      <w:proofErr w:type="spellEnd"/>
      <w:r>
        <w:t xml:space="preserve"> гибкость).</w:t>
      </w:r>
    </w:p>
    <w:p w:rsidR="00670AE1" w:rsidRDefault="007068ED" w:rsidP="001A029B">
      <w:pPr>
        <w:pStyle w:val="11"/>
        <w:numPr>
          <w:ilvl w:val="0"/>
          <w:numId w:val="1"/>
        </w:numPr>
        <w:shd w:val="clear" w:color="auto" w:fill="auto"/>
        <w:tabs>
          <w:tab w:val="left" w:pos="440"/>
        </w:tabs>
        <w:spacing w:before="0" w:line="276" w:lineRule="auto"/>
        <w:ind w:left="80" w:firstLine="0"/>
        <w:jc w:val="both"/>
      </w:pPr>
      <w:r>
        <w:t>«Бревнышки»</w:t>
      </w:r>
    </w:p>
    <w:p w:rsidR="00670AE1" w:rsidRDefault="007068ED" w:rsidP="001A029B">
      <w:pPr>
        <w:pStyle w:val="11"/>
        <w:shd w:val="clear" w:color="auto" w:fill="auto"/>
        <w:spacing w:before="0" w:line="276" w:lineRule="auto"/>
        <w:ind w:left="80" w:right="480" w:firstLine="0"/>
        <w:jc w:val="both"/>
      </w:pPr>
      <w:r>
        <w:t xml:space="preserve">Взрослый и ребенок лежат на животе лицом друг к другу, вытянув руки вперед и соединив их. Затем они одновременно, не расцепляя рук, начинают переворачиваться на спину, а потом на живот и т.д. </w:t>
      </w:r>
      <w:proofErr w:type="gramStart"/>
      <w:r>
        <w:t>(Упражняются мышцы туловища, вестибулярный аппарат.</w:t>
      </w:r>
      <w:proofErr w:type="gramEnd"/>
      <w:r>
        <w:t xml:space="preserve"> </w:t>
      </w:r>
      <w:proofErr w:type="gramStart"/>
      <w:r>
        <w:t>Развивается координация движений).</w:t>
      </w:r>
      <w:proofErr w:type="gramEnd"/>
    </w:p>
    <w:p w:rsidR="00670AE1" w:rsidRDefault="007068ED" w:rsidP="001A029B">
      <w:pPr>
        <w:pStyle w:val="11"/>
        <w:numPr>
          <w:ilvl w:val="0"/>
          <w:numId w:val="1"/>
        </w:numPr>
        <w:shd w:val="clear" w:color="auto" w:fill="auto"/>
        <w:tabs>
          <w:tab w:val="left" w:pos="440"/>
          <w:tab w:val="left" w:pos="8022"/>
        </w:tabs>
        <w:spacing w:before="0" w:line="276" w:lineRule="auto"/>
        <w:ind w:left="80" w:right="480" w:firstLine="0"/>
        <w:jc w:val="both"/>
      </w:pPr>
      <w:r>
        <w:t>«Прыжки»</w:t>
      </w:r>
      <w:r w:rsidR="001A029B">
        <w:rPr>
          <w:lang w:val="ru-RU"/>
        </w:rPr>
        <w:t xml:space="preserve">  </w:t>
      </w:r>
      <w:r>
        <w:t xml:space="preserve">Оба партнера держатся за руки, стоя лицом друг к другу. Оба партнера одновременно подпрыгивают на двух ногах, или на одной ноге, или расставляют ноги в стороны, а потом соединяют вместе, либо попеременно выставляются ноги то вперед, то назад и т.п. </w:t>
      </w:r>
      <w:proofErr w:type="gramStart"/>
      <w:r>
        <w:t xml:space="preserve">(Тренируется </w:t>
      </w:r>
      <w:proofErr w:type="spellStart"/>
      <w:r>
        <w:t>опорно</w:t>
      </w:r>
      <w:proofErr w:type="spellEnd"/>
      <w:r>
        <w:t xml:space="preserve"> - двигательный аппарат.</w:t>
      </w:r>
      <w:proofErr w:type="gramEnd"/>
      <w:r>
        <w:t xml:space="preserve"> </w:t>
      </w:r>
      <w:proofErr w:type="gramStart"/>
      <w:r>
        <w:t>Развиваются сила, ловкость, выносливость, координацию движений).</w:t>
      </w:r>
      <w:proofErr w:type="gramEnd"/>
    </w:p>
    <w:p w:rsidR="00670AE1" w:rsidRDefault="007068ED" w:rsidP="001A029B">
      <w:pPr>
        <w:pStyle w:val="11"/>
        <w:shd w:val="clear" w:color="auto" w:fill="auto"/>
        <w:spacing w:before="0" w:line="276" w:lineRule="auto"/>
        <w:ind w:left="80" w:right="480" w:firstLine="260"/>
        <w:jc w:val="both"/>
      </w:pPr>
      <w:r>
        <w:lastRenderedPageBreak/>
        <w:t>В заключении проведите беседу, спросите у ребенка о его самочувствии, настроении, что больше всего понравилось, во что хотел бы еще поиграть.</w:t>
      </w:r>
    </w:p>
    <w:p w:rsidR="00670AE1" w:rsidRDefault="007068ED" w:rsidP="001A029B">
      <w:pPr>
        <w:pStyle w:val="11"/>
        <w:shd w:val="clear" w:color="auto" w:fill="auto"/>
        <w:spacing w:before="0" w:line="276" w:lineRule="auto"/>
        <w:ind w:left="80" w:right="480" w:firstLine="260"/>
        <w:jc w:val="both"/>
      </w:pPr>
      <w:r>
        <w:t>Таким образом</w:t>
      </w:r>
      <w:r w:rsidR="001A029B">
        <w:rPr>
          <w:lang w:val="ru-RU"/>
        </w:rPr>
        <w:t>,</w:t>
      </w:r>
      <w:r>
        <w:t xml:space="preserve"> такая незатейливая разминка поможет вам приобщить ребенка к выполнению физических упражнений, даст возможность сблизиться, подним</w:t>
      </w:r>
      <w:bookmarkStart w:id="1" w:name="_GoBack"/>
      <w:bookmarkEnd w:id="1"/>
      <w:r>
        <w:t>ет настроение.</w:t>
      </w:r>
    </w:p>
    <w:sectPr w:rsidR="00670AE1" w:rsidSect="001A029B">
      <w:type w:val="continuous"/>
      <w:pgSz w:w="11905" w:h="16837"/>
      <w:pgMar w:top="709" w:right="706" w:bottom="114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46" w:rsidRDefault="00F54246">
      <w:r>
        <w:separator/>
      </w:r>
    </w:p>
  </w:endnote>
  <w:endnote w:type="continuationSeparator" w:id="0">
    <w:p w:rsidR="00F54246" w:rsidRDefault="00F54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46" w:rsidRDefault="00F54246"/>
  </w:footnote>
  <w:footnote w:type="continuationSeparator" w:id="0">
    <w:p w:rsidR="00F54246" w:rsidRDefault="00F542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2163"/>
    <w:multiLevelType w:val="multilevel"/>
    <w:tmpl w:val="05E6A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0AE1"/>
    <w:rsid w:val="001A029B"/>
    <w:rsid w:val="004A34BC"/>
    <w:rsid w:val="00670AE1"/>
    <w:rsid w:val="007068ED"/>
    <w:rsid w:val="009A356C"/>
    <w:rsid w:val="00F5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5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56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A3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2">
    <w:name w:val="Основной текст (2)_"/>
    <w:basedOn w:val="a0"/>
    <w:link w:val="20"/>
    <w:rsid w:val="009A3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9A3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10">
    <w:name w:val="Заголовок №1"/>
    <w:basedOn w:val="a"/>
    <w:link w:val="1"/>
    <w:rsid w:val="009A356C"/>
    <w:pPr>
      <w:shd w:val="clear" w:color="auto" w:fill="FFFFFF"/>
      <w:spacing w:line="511" w:lineRule="exac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rsid w:val="009A356C"/>
    <w:pPr>
      <w:shd w:val="clear" w:color="auto" w:fill="FFFFFF"/>
      <w:spacing w:after="300" w:line="367" w:lineRule="exact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1">
    <w:name w:val="Основной текст1"/>
    <w:basedOn w:val="a"/>
    <w:link w:val="a4"/>
    <w:rsid w:val="009A356C"/>
    <w:pPr>
      <w:shd w:val="clear" w:color="auto" w:fill="FFFFFF"/>
      <w:spacing w:before="300" w:line="370" w:lineRule="exact"/>
      <w:ind w:hanging="280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11" w:lineRule="exac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7" w:lineRule="exact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70" w:lineRule="exact"/>
      <w:ind w:hanging="28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2015-11-10T17:02:00Z</dcterms:created>
  <dcterms:modified xsi:type="dcterms:W3CDTF">2015-11-10T17:02:00Z</dcterms:modified>
</cp:coreProperties>
</file>