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31" w:rsidRDefault="00F73231" w:rsidP="006B30F6">
      <w:pPr>
        <w:tabs>
          <w:tab w:val="left" w:pos="-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323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73231">
        <w:rPr>
          <w:rFonts w:ascii="Times New Roman" w:hAnsi="Times New Roman" w:cs="Times New Roman"/>
          <w:sz w:val="24"/>
          <w:szCs w:val="24"/>
        </w:rPr>
        <w:t>:  Федорова  Наталья  Алексеевна</w:t>
      </w:r>
    </w:p>
    <w:p w:rsidR="00F73231" w:rsidRDefault="00F73231" w:rsidP="006B30F6">
      <w:pPr>
        <w:tabs>
          <w:tab w:val="left" w:pos="-426"/>
        </w:tabs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 w:rsidRPr="00F732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231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6B30F6">
        <w:rPr>
          <w:rFonts w:ascii="Times New Roman" w:hAnsi="Times New Roman" w:cs="Times New Roman"/>
          <w:sz w:val="24"/>
          <w:szCs w:val="24"/>
        </w:rPr>
        <w:t xml:space="preserve">общеобразовательное </w:t>
      </w:r>
      <w:r w:rsidRPr="00F73231">
        <w:rPr>
          <w:rFonts w:ascii="Times New Roman" w:hAnsi="Times New Roman" w:cs="Times New Roman"/>
          <w:sz w:val="24"/>
          <w:szCs w:val="24"/>
        </w:rPr>
        <w:t>учреждение «Средняя общеобразовательная школа № 5»</w:t>
      </w:r>
    </w:p>
    <w:p w:rsidR="007A190C" w:rsidRDefault="007A190C" w:rsidP="00F73231">
      <w:pPr>
        <w:tabs>
          <w:tab w:val="left" w:pos="-426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7A190C">
        <w:rPr>
          <w:rFonts w:ascii="Times New Roman" w:hAnsi="Times New Roman" w:cs="Times New Roman"/>
          <w:sz w:val="24"/>
          <w:szCs w:val="24"/>
        </w:rPr>
        <w:t>:</w:t>
      </w:r>
      <w:r w:rsidR="006B30F6">
        <w:rPr>
          <w:rFonts w:ascii="Times New Roman" w:hAnsi="Times New Roman" w:cs="Times New Roman"/>
          <w:sz w:val="24"/>
          <w:szCs w:val="24"/>
        </w:rPr>
        <w:t xml:space="preserve"> математика (алгебра) (Урок с применением технологии критического мышления)</w:t>
      </w:r>
    </w:p>
    <w:p w:rsidR="00F73231" w:rsidRDefault="00F73231" w:rsidP="00F73231">
      <w:pPr>
        <w:tabs>
          <w:tab w:val="left" w:pos="-426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F73231">
        <w:rPr>
          <w:rFonts w:ascii="Times New Roman" w:hAnsi="Times New Roman" w:cs="Times New Roman"/>
          <w:sz w:val="24"/>
          <w:szCs w:val="24"/>
        </w:rPr>
        <w:t>:</w:t>
      </w:r>
      <w:r w:rsidR="005402DE">
        <w:rPr>
          <w:rFonts w:ascii="Times New Roman" w:hAnsi="Times New Roman" w:cs="Times New Roman"/>
          <w:sz w:val="24"/>
          <w:szCs w:val="24"/>
        </w:rPr>
        <w:t xml:space="preserve"> 7</w:t>
      </w:r>
      <w:r w:rsidR="006B30F6">
        <w:rPr>
          <w:rFonts w:ascii="Times New Roman" w:hAnsi="Times New Roman" w:cs="Times New Roman"/>
          <w:sz w:val="24"/>
          <w:szCs w:val="24"/>
        </w:rPr>
        <w:t>-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02" w:rsidRPr="00360102" w:rsidRDefault="00F73231" w:rsidP="0036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F732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0102" w:rsidRPr="00360102">
        <w:rPr>
          <w:rFonts w:ascii="Times New Roman" w:hAnsi="Times New Roman" w:cs="Times New Roman"/>
          <w:sz w:val="24"/>
          <w:szCs w:val="24"/>
        </w:rPr>
        <w:t>Разложение многочленов на множители с помощью комбинации различных приемов, решение уравнений.</w:t>
      </w:r>
    </w:p>
    <w:p w:rsidR="00F73231" w:rsidRDefault="00F73231" w:rsidP="00F73231">
      <w:pPr>
        <w:tabs>
          <w:tab w:val="left" w:pos="-426"/>
        </w:tabs>
        <w:ind w:left="-709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F732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повторительно-обобщающий</w:t>
      </w:r>
      <w:r w:rsidRPr="00F732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917F6" w:rsidRDefault="000917F6" w:rsidP="00F73231">
      <w:pPr>
        <w:tabs>
          <w:tab w:val="left" w:pos="-426"/>
        </w:tabs>
        <w:ind w:left="-709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7F6">
        <w:rPr>
          <w:rFonts w:ascii="Times New Roman" w:hAnsi="Times New Roman" w:cs="Times New Roman"/>
          <w:b/>
          <w:sz w:val="24"/>
          <w:szCs w:val="24"/>
        </w:rPr>
        <w:t xml:space="preserve">Цели урока:  </w:t>
      </w:r>
    </w:p>
    <w:p w:rsidR="000917F6" w:rsidRPr="000917F6" w:rsidRDefault="000917F6" w:rsidP="000917F6">
      <w:pPr>
        <w:pStyle w:val="a3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Систематизируем  и углубим знания, </w:t>
      </w:r>
      <w:r w:rsidRPr="00091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сформируем умение разложения многочлена на множители.</w:t>
      </w:r>
      <w:r w:rsidRPr="000917F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917F6" w:rsidRPr="000917F6" w:rsidRDefault="000917F6" w:rsidP="000917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91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спомним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пособы разложения на множители.</w:t>
      </w:r>
    </w:p>
    <w:p w:rsidR="00B85D4D" w:rsidRPr="00B85D4D" w:rsidRDefault="000917F6" w:rsidP="000917F6">
      <w:pPr>
        <w:pStyle w:val="a3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091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отренируемся раскладывать на множители с помощью всех способов.</w:t>
      </w:r>
      <w:r w:rsidRPr="000917F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85D4D" w:rsidRPr="00B85D4D" w:rsidRDefault="00B85D4D" w:rsidP="00B85D4D">
      <w:pPr>
        <w:pStyle w:val="a3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B85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логическое мышление, внимательность, математическую речь.</w:t>
      </w:r>
    </w:p>
    <w:p w:rsidR="000917F6" w:rsidRPr="007A190C" w:rsidRDefault="000917F6" w:rsidP="000917F6">
      <w:pPr>
        <w:pStyle w:val="a3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Решим  уравнения</w:t>
      </w:r>
    </w:p>
    <w:p w:rsidR="007A190C" w:rsidRPr="000917F6" w:rsidRDefault="007A190C" w:rsidP="007A190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7F6" w:rsidRDefault="007A190C" w:rsidP="007A190C">
      <w:pPr>
        <w:spacing w:after="0" w:line="240" w:lineRule="auto"/>
        <w:ind w:left="851" w:hanging="15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рганизовать деятельность учащихся по закреплению и развитию знаний 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7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разложении квадратного трехчлена на линейные множители, сокращении дробей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используя разложение на множители трехчлена, вынесение общего  множителя за скобки.</w:t>
      </w:r>
    </w:p>
    <w:p w:rsidR="007A190C" w:rsidRDefault="007A190C" w:rsidP="007A190C">
      <w:pPr>
        <w:spacing w:after="0" w:line="240" w:lineRule="auto"/>
        <w:ind w:left="851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Формируемые умения:  </w:t>
      </w:r>
      <w:r w:rsidRPr="007A190C">
        <w:rPr>
          <w:rFonts w:ascii="Times New Roman" w:hAnsi="Times New Roman" w:cs="Times New Roman"/>
          <w:sz w:val="24"/>
          <w:szCs w:val="24"/>
        </w:rPr>
        <w:t>уметь определять какую формулу сокращенного умножения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применить к решению того или иного задания, какой способ применяем для разложения на множители.</w:t>
      </w:r>
    </w:p>
    <w:p w:rsidR="00E16132" w:rsidRDefault="007A190C" w:rsidP="007A190C">
      <w:pPr>
        <w:spacing w:after="0" w:line="240" w:lineRule="auto"/>
        <w:ind w:left="851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использования ИКТ: </w:t>
      </w:r>
    </w:p>
    <w:p w:rsidR="00E16132" w:rsidRPr="00E16132" w:rsidRDefault="00E16132" w:rsidP="00E1613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132">
        <w:rPr>
          <w:rFonts w:ascii="Times New Roman" w:hAnsi="Times New Roman" w:cs="Times New Roman"/>
          <w:sz w:val="24"/>
          <w:szCs w:val="24"/>
        </w:rPr>
        <w:t>Компьютер выступает в роли мощного демонстрационного средства.</w:t>
      </w:r>
    </w:p>
    <w:p w:rsidR="00E16132" w:rsidRPr="00E16132" w:rsidRDefault="00E16132" w:rsidP="00E1613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132">
        <w:rPr>
          <w:rFonts w:ascii="Times New Roman" w:hAnsi="Times New Roman" w:cs="Times New Roman"/>
          <w:sz w:val="24"/>
          <w:szCs w:val="24"/>
        </w:rPr>
        <w:t>Обеспечение высокого уровня наглядности.</w:t>
      </w:r>
    </w:p>
    <w:p w:rsidR="00E16132" w:rsidRPr="00E16132" w:rsidRDefault="00E16132" w:rsidP="00E1613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132">
        <w:rPr>
          <w:rFonts w:ascii="Times New Roman" w:hAnsi="Times New Roman" w:cs="Times New Roman"/>
          <w:sz w:val="24"/>
          <w:szCs w:val="24"/>
        </w:rPr>
        <w:t>Сочетание рассказа учителя с демонстрацией презентации позволяет акцентировать  внимание учащихся на особо значимых  моментах учебного материала.</w:t>
      </w:r>
    </w:p>
    <w:p w:rsidR="00E16132" w:rsidRDefault="00E16132" w:rsidP="00E16132">
      <w:pPr>
        <w:pStyle w:val="a3"/>
        <w:spacing w:after="0" w:line="240" w:lineRule="auto"/>
        <w:ind w:left="1140" w:hanging="1849"/>
        <w:rPr>
          <w:rFonts w:ascii="Times New Roman" w:hAnsi="Times New Roman" w:cs="Times New Roman"/>
          <w:sz w:val="24"/>
          <w:szCs w:val="24"/>
        </w:rPr>
      </w:pPr>
      <w:r w:rsidRPr="00E16132">
        <w:rPr>
          <w:rFonts w:ascii="Times New Roman" w:hAnsi="Times New Roman" w:cs="Times New Roman"/>
          <w:b/>
          <w:sz w:val="24"/>
          <w:szCs w:val="24"/>
        </w:rPr>
        <w:t>Этапы урок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30F6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которых использовались ИКТ: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0F6" w:rsidRDefault="00E16132" w:rsidP="00231532">
      <w:pPr>
        <w:pStyle w:val="a3"/>
        <w:numPr>
          <w:ilvl w:val="0"/>
          <w:numId w:val="6"/>
        </w:num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Актуализация знаний </w:t>
      </w:r>
      <w:r w:rsidR="00231532">
        <w:rPr>
          <w:rFonts w:ascii="Times New Roman" w:hAnsi="Times New Roman" w:cs="Times New Roman"/>
          <w:sz w:val="24"/>
          <w:szCs w:val="24"/>
        </w:rPr>
        <w:t>(</w:t>
      </w:r>
      <w:r w:rsidR="006B30F6">
        <w:rPr>
          <w:rFonts w:ascii="Times New Roman" w:hAnsi="Times New Roman" w:cs="Times New Roman"/>
          <w:sz w:val="24"/>
          <w:szCs w:val="24"/>
        </w:rPr>
        <w:t xml:space="preserve">фаза вызова составление кластера,  </w:t>
      </w:r>
      <w:r w:rsidR="00231532">
        <w:rPr>
          <w:rFonts w:ascii="Times New Roman" w:hAnsi="Times New Roman" w:cs="Times New Roman"/>
          <w:sz w:val="24"/>
          <w:szCs w:val="24"/>
        </w:rPr>
        <w:t>фронтальный опрос)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30F6" w:rsidRDefault="00E16132" w:rsidP="00231532">
      <w:pPr>
        <w:pStyle w:val="a3"/>
        <w:numPr>
          <w:ilvl w:val="0"/>
          <w:numId w:val="6"/>
        </w:num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231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задач  </w:t>
      </w:r>
      <w:r w:rsidR="00231532">
        <w:rPr>
          <w:rFonts w:ascii="Times New Roman" w:hAnsi="Times New Roman" w:cs="Times New Roman"/>
          <w:sz w:val="24"/>
          <w:szCs w:val="24"/>
        </w:rPr>
        <w:t xml:space="preserve">  </w:t>
      </w:r>
      <w:r w:rsidR="006B30F6">
        <w:rPr>
          <w:rFonts w:ascii="Times New Roman" w:hAnsi="Times New Roman" w:cs="Times New Roman"/>
          <w:sz w:val="24"/>
          <w:szCs w:val="24"/>
        </w:rPr>
        <w:t>(фаза осмысления)</w:t>
      </w:r>
      <w:r w:rsidR="002315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0F6" w:rsidRDefault="006B30F6" w:rsidP="00231532">
      <w:pPr>
        <w:pStyle w:val="a3"/>
        <w:numPr>
          <w:ilvl w:val="0"/>
          <w:numId w:val="6"/>
        </w:num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(фаза </w:t>
      </w:r>
      <w:r w:rsidR="00C30F6C">
        <w:rPr>
          <w:rFonts w:ascii="Times New Roman" w:hAnsi="Times New Roman" w:cs="Times New Roman"/>
          <w:sz w:val="24"/>
          <w:szCs w:val="24"/>
        </w:rPr>
        <w:t>рефлексия)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132" w:rsidRDefault="00E16132" w:rsidP="00231532">
      <w:pPr>
        <w:pStyle w:val="a3"/>
        <w:numPr>
          <w:ilvl w:val="0"/>
          <w:numId w:val="6"/>
        </w:num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Домашнее задание</w:t>
      </w:r>
    </w:p>
    <w:p w:rsidR="00231532" w:rsidRPr="00E16132" w:rsidRDefault="00231532" w:rsidP="00231532">
      <w:pPr>
        <w:pStyle w:val="a3"/>
        <w:spacing w:after="0" w:line="240" w:lineRule="auto"/>
        <w:ind w:left="1136"/>
        <w:rPr>
          <w:rFonts w:ascii="Times New Roman" w:hAnsi="Times New Roman" w:cs="Times New Roman"/>
          <w:sz w:val="24"/>
          <w:szCs w:val="24"/>
        </w:rPr>
      </w:pPr>
    </w:p>
    <w:p w:rsidR="000917F6" w:rsidRDefault="00231532" w:rsidP="00231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 урока:</w:t>
      </w:r>
    </w:p>
    <w:p w:rsidR="00231532" w:rsidRDefault="00231532" w:rsidP="0023153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32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231532" w:rsidRDefault="00231532" w:rsidP="0023153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домашнего задания (двое учащихся у доски показывают решение домашнего задания)</w:t>
      </w:r>
      <w:r w:rsidR="00C30F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993" w:rsidRDefault="00C36993" w:rsidP="00C369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E6" w:rsidRPr="00C36993" w:rsidRDefault="00C36993" w:rsidP="00C729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993">
        <w:rPr>
          <w:rFonts w:ascii="Times New Roman" w:hAnsi="Times New Roman" w:cs="Times New Roman"/>
          <w:b/>
          <w:sz w:val="24"/>
          <w:szCs w:val="24"/>
        </w:rPr>
        <w:t>ВЫЗОВ:</w:t>
      </w:r>
    </w:p>
    <w:p w:rsidR="00C30F6C" w:rsidRDefault="00C30F6C" w:rsidP="0023153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двое учащихся готовят на доске домашнее задание, остальные учащиеся занимаются составлением кластера, отвечая на вопрос учителя. </w:t>
      </w:r>
      <w:r w:rsidRPr="00C30F6C">
        <w:rPr>
          <w:rFonts w:ascii="Times New Roman" w:hAnsi="Times New Roman" w:cs="Times New Roman"/>
          <w:b/>
          <w:sz w:val="24"/>
          <w:szCs w:val="24"/>
        </w:rPr>
        <w:t xml:space="preserve">Какие ассоциации у вас </w:t>
      </w:r>
      <w:r w:rsidR="00C729E6" w:rsidRPr="00C30F6C">
        <w:rPr>
          <w:rFonts w:ascii="Times New Roman" w:hAnsi="Times New Roman" w:cs="Times New Roman"/>
          <w:b/>
          <w:sz w:val="24"/>
          <w:szCs w:val="24"/>
        </w:rPr>
        <w:t>вызываются,</w:t>
      </w:r>
      <w:r w:rsidRPr="00C30F6C">
        <w:rPr>
          <w:rFonts w:ascii="Times New Roman" w:hAnsi="Times New Roman" w:cs="Times New Roman"/>
          <w:b/>
          <w:sz w:val="24"/>
          <w:szCs w:val="24"/>
        </w:rPr>
        <w:t xml:space="preserve"> словом</w:t>
      </w:r>
      <w:r w:rsidRPr="00C30F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многочлен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30F6C" w:rsidRDefault="00C30F6C" w:rsidP="00C30F6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F6C" w:rsidRPr="002805EC" w:rsidRDefault="00C30F6C" w:rsidP="00280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F6C" w:rsidRDefault="00C30F6C" w:rsidP="00C30F6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F6C" w:rsidRDefault="00C30F6C" w:rsidP="00C30F6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F6C" w:rsidRPr="00A44B7F" w:rsidRDefault="000C7F5E" w:rsidP="00C30F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F5E">
        <w:rPr>
          <w:rFonts w:ascii="Times New Roman" w:eastAsia="Times New Roman" w:hAnsi="Times New Roman"/>
          <w:b/>
          <w:noProof/>
          <w:color w:val="17365D"/>
          <w:sz w:val="24"/>
          <w:szCs w:val="24"/>
          <w:lang w:eastAsia="ru-RU"/>
        </w:rPr>
        <w:pict>
          <v:rect id="_x0000_s1054" style="position:absolute;margin-left:45.45pt;margin-top:8pt;width:62.25pt;height:36.5pt;z-index:251683840">
            <v:textbox style="mso-next-textbox:#_x0000_s1054">
              <w:txbxContent>
                <w:p w:rsidR="00C30F6C" w:rsidRPr="002D18B1" w:rsidRDefault="00C30F6C" w:rsidP="00C30F6C">
                  <w:pPr>
                    <w:rPr>
                      <w:rFonts w:ascii="Times New Roman" w:hAnsi="Times New Roman"/>
                    </w:rPr>
                  </w:pPr>
                  <w:r w:rsidRPr="002D18B1">
                    <w:rPr>
                      <w:rFonts w:ascii="Times New Roman" w:hAnsi="Times New Roman"/>
                    </w:rPr>
                    <w:t>Квадрат суммы</w:t>
                  </w:r>
                </w:p>
              </w:txbxContent>
            </v:textbox>
          </v:rect>
        </w:pict>
      </w:r>
      <w:r w:rsidRPr="000C7F5E">
        <w:rPr>
          <w:rFonts w:ascii="Times New Roman" w:eastAsia="Times New Roman" w:hAnsi="Times New Roman"/>
          <w:b/>
          <w:noProof/>
          <w:color w:val="17365D"/>
          <w:sz w:val="24"/>
          <w:szCs w:val="24"/>
          <w:lang w:eastAsia="ru-RU"/>
        </w:rPr>
        <w:pict>
          <v:rect id="_x0000_s1069" style="position:absolute;margin-left:327pt;margin-top:8pt;width:82.2pt;height:26pt;z-index:251699200">
            <v:textbox style="mso-next-textbox:#_x0000_s1069">
              <w:txbxContent>
                <w:p w:rsidR="00C30F6C" w:rsidRPr="00C30F6C" w:rsidRDefault="00C30F6C" w:rsidP="00C30F6C">
                  <w:pPr>
                    <w:rPr>
                      <w:rFonts w:ascii="Times New Roman" w:hAnsi="Times New Roman"/>
                    </w:rPr>
                  </w:pPr>
                  <w:r w:rsidRPr="00C30F6C">
                    <w:rPr>
                      <w:rFonts w:ascii="Times New Roman" w:hAnsi="Times New Roman"/>
                    </w:rPr>
                    <w:t>Сумма кубов</w:t>
                  </w:r>
                </w:p>
              </w:txbxContent>
            </v:textbox>
          </v:rect>
        </w:pict>
      </w:r>
      <w:r w:rsidR="00C30F6C" w:rsidRPr="004B4E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C30F6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30F6C" w:rsidRPr="00BE14E8">
        <w:rPr>
          <w:rFonts w:ascii="Times New Roman" w:eastAsia="Times New Roman" w:hAnsi="Times New Roman"/>
          <w:b/>
          <w:color w:val="17365D"/>
          <w:sz w:val="24"/>
          <w:szCs w:val="24"/>
          <w:lang w:eastAsia="ru-RU"/>
        </w:rPr>
        <w:t>Кластер с лакунами</w:t>
      </w:r>
    </w:p>
    <w:p w:rsidR="00C30F6C" w:rsidRPr="00BE14E8" w:rsidRDefault="000C7F5E" w:rsidP="00C30F6C">
      <w:pPr>
        <w:spacing w:line="240" w:lineRule="auto"/>
        <w:jc w:val="center"/>
        <w:rPr>
          <w:rFonts w:ascii="Times New Roman" w:eastAsia="Times New Roman" w:hAnsi="Times New Roman"/>
          <w:b/>
          <w:color w:val="17365D"/>
          <w:sz w:val="24"/>
          <w:szCs w:val="24"/>
          <w:lang w:eastAsia="ru-RU"/>
        </w:rPr>
      </w:pPr>
      <w:r w:rsidRPr="000C7F5E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47.95pt;margin-top:2.35pt;width:79.05pt;height:37.7pt;flip:y;z-index:251698176" o:connectortype="straight">
            <v:stroke endarrow="block"/>
          </v:shape>
        </w:pict>
      </w:r>
    </w:p>
    <w:p w:rsidR="00C30F6C" w:rsidRDefault="000C7F5E" w:rsidP="00C30F6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072" type="#_x0000_t32" style="position:absolute;left:0;text-align:left;margin-left:259.7pt;margin-top:16.25pt;width:126.25pt;height:21.15pt;flip:y;z-index:251702272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_x0000_s1071" style="position:absolute;left:0;text-align:left;margin-left:385.95pt;margin-top:2.75pt;width:75pt;height:19.5pt;z-index:251701248">
            <v:textbox>
              <w:txbxContent>
                <w:p w:rsidR="00C729E6" w:rsidRPr="00C729E6" w:rsidRDefault="00C729E6">
                  <w:pPr>
                    <w:rPr>
                      <w:rFonts w:ascii="Times New Roman" w:hAnsi="Times New Roman" w:cs="Times New Roman"/>
                    </w:rPr>
                  </w:pPr>
                  <w:r w:rsidRPr="00C729E6">
                    <w:rPr>
                      <w:rFonts w:ascii="Times New Roman" w:hAnsi="Times New Roman" w:cs="Times New Roman"/>
                    </w:rPr>
                    <w:t>Куб суммы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059" type="#_x0000_t32" style="position:absolute;left:0;text-align:left;margin-left:107.7pt;margin-top:2.75pt;width:25.5pt;height:19.5pt;flip:x y;z-index:251688960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oval id="_x0000_s1048" style="position:absolute;left:0;text-align:left;margin-left:127.1pt;margin-top:2.75pt;width:132.6pt;height:71.25pt;z-index:251677696">
            <v:textbox style="mso-next-textbox:#_x0000_s1048">
              <w:txbxContent>
                <w:p w:rsidR="00C30F6C" w:rsidRPr="002D18B1" w:rsidRDefault="00C30F6C" w:rsidP="00C30F6C">
                  <w:pPr>
                    <w:jc w:val="center"/>
                    <w:rPr>
                      <w:rFonts w:ascii="Times New Roman" w:hAnsi="Times New Roman"/>
                    </w:rPr>
                  </w:pPr>
                  <w:r w:rsidRPr="002D18B1">
                    <w:rPr>
                      <w:rFonts w:ascii="Times New Roman" w:hAnsi="Times New Roman"/>
                    </w:rPr>
                    <w:t>Формулы сокращенного  умножения</w:t>
                  </w:r>
                </w:p>
              </w:txbxContent>
            </v:textbox>
          </v:oval>
        </w:pict>
      </w:r>
    </w:p>
    <w:p w:rsidR="00C30F6C" w:rsidRDefault="000C7F5E" w:rsidP="00C30F6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7F5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75" style="position:absolute;left:0;text-align:left;margin-left:334.95pt;margin-top:9.1pt;width:81pt;height:25.35pt;z-index:251704320">
            <v:textbox>
              <w:txbxContent>
                <w:p w:rsidR="00C729E6" w:rsidRDefault="00C729E6">
                  <w:r w:rsidRPr="00C729E6">
                    <w:rPr>
                      <w:rFonts w:ascii="Times New Roman" w:hAnsi="Times New Roman" w:cs="Times New Roman"/>
                    </w:rPr>
                    <w:t>Куб разности</w:t>
                  </w:r>
                  <w:r>
                    <w:t xml:space="preserve">  </w:t>
                  </w:r>
                  <w:proofErr w:type="spellStart"/>
                  <w:r>
                    <w:t>рррррраразности</w:t>
                  </w:r>
                  <w:proofErr w:type="spellEnd"/>
                </w:p>
              </w:txbxContent>
            </v:textbox>
          </v:rect>
        </w:pict>
      </w:r>
      <w:r w:rsidRPr="000C7F5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3" type="#_x0000_t32" style="position:absolute;left:0;text-align:left;margin-left:259.7pt;margin-top:23.2pt;width:75.25pt;height:3.95pt;z-index:251703296" o:connectortype="straight">
            <v:stroke endarrow="block"/>
          </v:shape>
        </w:pict>
      </w:r>
      <w:r w:rsidRPr="000C7F5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0" type="#_x0000_t32" style="position:absolute;left:0;text-align:left;margin-left:75.75pt;margin-top:23.2pt;width:51.35pt;height:11.25pt;flip:x;z-index:251689984" o:connectortype="straight">
            <v:stroke endarrow="block"/>
          </v:shape>
        </w:pict>
      </w:r>
      <w:r w:rsidRPr="000C7F5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55" style="position:absolute;left:0;text-align:left;margin-left:-11.55pt;margin-top:17.95pt;width:87.3pt;height:39pt;z-index:251684864">
            <v:textbox style="mso-next-textbox:#_x0000_s1055">
              <w:txbxContent>
                <w:p w:rsidR="00C30F6C" w:rsidRPr="002D18B1" w:rsidRDefault="00C30F6C" w:rsidP="00C30F6C">
                  <w:pPr>
                    <w:rPr>
                      <w:rFonts w:ascii="Times New Roman" w:hAnsi="Times New Roman"/>
                    </w:rPr>
                  </w:pPr>
                  <w:r w:rsidRPr="002D18B1">
                    <w:rPr>
                      <w:rFonts w:ascii="Times New Roman" w:hAnsi="Times New Roman"/>
                    </w:rPr>
                    <w:t>Разность  квадратов</w:t>
                  </w:r>
                </w:p>
              </w:txbxContent>
            </v:textbox>
          </v:rect>
        </w:pict>
      </w:r>
    </w:p>
    <w:p w:rsidR="00C30F6C" w:rsidRDefault="00C30F6C" w:rsidP="00C30F6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0F6C" w:rsidRDefault="000C7F5E" w:rsidP="00C30F6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oval id="_x0000_s1053" style="position:absolute;left:0;text-align:left;margin-left:327pt;margin-top:1.7pt;width:119.25pt;height:39.75pt;z-index:251682816">
            <v:textbox style="mso-next-textbox:#_x0000_s1053">
              <w:txbxContent>
                <w:p w:rsidR="00C30F6C" w:rsidRPr="002D18B1" w:rsidRDefault="00C30F6C" w:rsidP="00C30F6C">
                  <w:pPr>
                    <w:rPr>
                      <w:rFonts w:ascii="Times New Roman" w:hAnsi="Times New Roman"/>
                    </w:rPr>
                  </w:pPr>
                  <w:r w:rsidRPr="002D18B1">
                    <w:rPr>
                      <w:rFonts w:ascii="Times New Roman" w:hAnsi="Times New Roman"/>
                    </w:rPr>
                    <w:t>Сложение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070" type="#_x0000_t32" style="position:absolute;left:0;text-align:left;margin-left:581.45pt;margin-top:1.7pt;width:112.75pt;height:18.9pt;flip:y;z-index:251700224" o:connectortype="straight"/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058" type="#_x0000_t32" style="position:absolute;left:0;text-align:left;margin-left:223.95pt;margin-top:2.6pt;width:8.25pt;height:43.5pt;flip:x y;z-index:251687936" o:connectortype="straight">
            <v:stroke endarrow="block"/>
          </v:shape>
        </w:pict>
      </w:r>
    </w:p>
    <w:p w:rsidR="00C30F6C" w:rsidRPr="00695C45" w:rsidRDefault="000C7F5E" w:rsidP="00C30F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F5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318.45pt;margin-top:12.55pt;width:22.5pt;height:25.65pt;flip:y;z-index:25169408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047" style="position:absolute;left:0;text-align:left;margin-left:177.45pt;margin-top:22.3pt;width:141pt;height:44.85pt;z-index:251676672">
            <v:textbox style="mso-next-textbox:#_x0000_s1047">
              <w:txbxContent>
                <w:p w:rsidR="00C30F6C" w:rsidRPr="003E3D60" w:rsidRDefault="00C30F6C" w:rsidP="00C30F6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E3D6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Многочлены</w:t>
                  </w:r>
                </w:p>
              </w:txbxContent>
            </v:textbox>
          </v:oval>
        </w:pict>
      </w:r>
      <w:r w:rsidRPr="000C7F5E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49" style="position:absolute;left:0;text-align:left;margin-left:68.1pt;margin-top:1.45pt;width:108.75pt;height:57.7pt;rotation:-1026432fd;z-index:251678720">
            <v:textbox style="mso-next-textbox:#_x0000_s1049">
              <w:txbxContent>
                <w:p w:rsidR="00C30F6C" w:rsidRDefault="00C30F6C" w:rsidP="00C729E6">
                  <w:pPr>
                    <w:jc w:val="center"/>
                  </w:pPr>
                  <w:r>
                    <w:t>К</w:t>
                  </w:r>
                  <w:r w:rsidRPr="002D18B1">
                    <w:rPr>
                      <w:rFonts w:ascii="Times New Roman" w:hAnsi="Times New Roman"/>
                    </w:rPr>
                    <w:t>вадратный</w:t>
                  </w:r>
                </w:p>
                <w:p w:rsidR="00C30F6C" w:rsidRPr="003E3D60" w:rsidRDefault="00C30F6C" w:rsidP="00C729E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D60">
                    <w:rPr>
                      <w:rFonts w:ascii="Times New Roman" w:hAnsi="Times New Roman"/>
                    </w:rPr>
                    <w:t>трехчлен</w:t>
                  </w:r>
                </w:p>
              </w:txbxContent>
            </v:textbox>
          </v:oval>
        </w:pict>
      </w:r>
      <w:r w:rsidRPr="000C7F5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45.45pt;margin-top:12.55pt;width:45.4pt;height:15pt;flip:x;z-index:251691008" o:connectortype="straight">
            <v:stroke endarrow="block"/>
          </v:shape>
        </w:pict>
      </w:r>
      <w:r w:rsidRPr="000C7F5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7" style="position:absolute;left:0;text-align:left;margin-left:-49.05pt;margin-top:18.55pt;width:94.5pt;height:29.25pt;z-index:251686912">
            <v:textbox style="mso-next-textbox:#_x0000_s1057">
              <w:txbxContent>
                <w:p w:rsidR="00C30F6C" w:rsidRPr="002D18B1" w:rsidRDefault="00C30F6C" w:rsidP="00C30F6C">
                  <w:pPr>
                    <w:rPr>
                      <w:rFonts w:ascii="Times New Roman" w:hAnsi="Times New Roman"/>
                    </w:rPr>
                  </w:pPr>
                  <w:r w:rsidRPr="002D18B1">
                    <w:rPr>
                      <w:rFonts w:ascii="Times New Roman" w:hAnsi="Times New Roman"/>
                    </w:rPr>
                    <w:t>Коэффициенты</w:t>
                  </w:r>
                </w:p>
                <w:p w:rsidR="00C30F6C" w:rsidRDefault="00C30F6C" w:rsidP="00C30F6C"/>
              </w:txbxContent>
            </v:textbox>
          </v:rect>
        </w:pict>
      </w:r>
    </w:p>
    <w:p w:rsidR="00C30F6C" w:rsidRDefault="000C7F5E" w:rsidP="00C30F6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52" style="position:absolute;margin-left:365.7pt;margin-top:19.5pt;width:115.5pt;height:36pt;z-index:251681792">
            <v:textbox style="mso-next-textbox:#_x0000_s1052">
              <w:txbxContent>
                <w:p w:rsidR="00C30F6C" w:rsidRPr="002D18B1" w:rsidRDefault="00C30F6C" w:rsidP="00C30F6C">
                  <w:pPr>
                    <w:rPr>
                      <w:rFonts w:ascii="Times New Roman" w:hAnsi="Times New Roman"/>
                    </w:rPr>
                  </w:pPr>
                  <w:r w:rsidRPr="002D18B1">
                    <w:rPr>
                      <w:rFonts w:ascii="Times New Roman" w:hAnsi="Times New Roman"/>
                    </w:rPr>
                    <w:t>Вычитание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3" type="#_x0000_t32" style="position:absolute;margin-left:163.95pt;margin-top:19.5pt;width:12.9pt;height:4.5pt;flip:x y;z-index:251693056" o:connectortype="straight">
            <v:stroke endarrow="block"/>
          </v:shape>
        </w:pict>
      </w:r>
    </w:p>
    <w:p w:rsidR="00C30F6C" w:rsidRPr="0064087C" w:rsidRDefault="000C7F5E" w:rsidP="00C30F6C">
      <w:pPr>
        <w:spacing w:line="240" w:lineRule="auto"/>
        <w:rPr>
          <w:rFonts w:ascii="Times New Roman" w:hAnsi="Times New Roman"/>
          <w:sz w:val="24"/>
          <w:szCs w:val="24"/>
        </w:rPr>
      </w:pPr>
      <w:r w:rsidRPr="000C7F5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_x0000_s1051" style="position:absolute;margin-left:318.45pt;margin-top:45.05pt;width:129.15pt;height:32.2pt;z-index:251680768">
            <v:textbox style="mso-next-textbox:#_x0000_s1051">
              <w:txbxContent>
                <w:p w:rsidR="00C30F6C" w:rsidRPr="002D18B1" w:rsidRDefault="00C729E6" w:rsidP="00C30F6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="00C30F6C" w:rsidRPr="002D18B1">
                    <w:rPr>
                      <w:rFonts w:ascii="Times New Roman" w:hAnsi="Times New Roman"/>
                    </w:rPr>
                    <w:t>множение</w:t>
                  </w:r>
                </w:p>
              </w:txbxContent>
            </v:textbox>
          </v:oval>
        </w:pict>
      </w:r>
      <w:r w:rsidRPr="000C7F5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56" style="position:absolute;margin-left:-.9pt;margin-top:55.55pt;width:138.75pt;height:31.1pt;z-index:251685888">
            <v:textbox style="mso-next-textbox:#_x0000_s1056">
              <w:txbxContent>
                <w:p w:rsidR="00C30F6C" w:rsidRPr="002D18B1" w:rsidRDefault="00C30F6C" w:rsidP="00C30F6C">
                  <w:pPr>
                    <w:rPr>
                      <w:rFonts w:ascii="Times New Roman" w:hAnsi="Times New Roman"/>
                    </w:rPr>
                  </w:pPr>
                  <w:r w:rsidRPr="002D18B1">
                    <w:rPr>
                      <w:rFonts w:ascii="Times New Roman" w:hAnsi="Times New Roman"/>
                    </w:rPr>
                    <w:t>Старший коэффициент</w:t>
                  </w:r>
                </w:p>
              </w:txbxContent>
            </v:textbox>
          </v:rect>
        </w:pict>
      </w:r>
      <w:r w:rsidRPr="000C7F5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66" type="#_x0000_t32" style="position:absolute;margin-left:289.95pt;margin-top:15.55pt;width:45pt;height:40pt;z-index:251696128" o:connectortype="straight">
            <v:stroke endarrow="block"/>
          </v:shape>
        </w:pict>
      </w:r>
      <w:r w:rsidRPr="000C7F5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67" type="#_x0000_t32" style="position:absolute;margin-left:232.2pt;margin-top:19.55pt;width:.35pt;height:32.05pt;flip:x;z-index:25169715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5" type="#_x0000_t32" style="position:absolute;margin-left:318.45pt;margin-top:6.95pt;width:43.5pt;height:8.6pt;z-index:25169510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2" type="#_x0000_t32" style="position:absolute;margin-left:101.7pt;margin-top:15.55pt;width:0;height:36.05pt;z-index:251692032" o:connectortype="straight">
            <v:stroke endarrow="block"/>
          </v:shape>
        </w:pict>
      </w:r>
    </w:p>
    <w:p w:rsidR="00C30F6C" w:rsidRDefault="00C30F6C" w:rsidP="00C30F6C">
      <w:pPr>
        <w:tabs>
          <w:tab w:val="left" w:pos="8130"/>
        </w:tabs>
        <w:spacing w:line="240" w:lineRule="auto"/>
        <w:rPr>
          <w:rFonts w:ascii="Times New Roman" w:hAnsi="Times New Roman"/>
          <w:b/>
          <w:color w:val="17365D"/>
          <w:sz w:val="24"/>
          <w:szCs w:val="24"/>
        </w:rPr>
      </w:pPr>
    </w:p>
    <w:p w:rsidR="00C30F6C" w:rsidRPr="00BE14E8" w:rsidRDefault="000C7F5E" w:rsidP="00C30F6C">
      <w:pPr>
        <w:tabs>
          <w:tab w:val="left" w:pos="8130"/>
        </w:tabs>
        <w:spacing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0C7F5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_x0000_s1050" style="position:absolute;left:0;text-align:left;margin-left:160.35pt;margin-top:7.95pt;width:138.3pt;height:44.4pt;z-index:251679744">
            <v:textbox style="mso-next-textbox:#_x0000_s1050">
              <w:txbxContent>
                <w:p w:rsidR="00C30F6C" w:rsidRPr="002D18B1" w:rsidRDefault="00C30F6C" w:rsidP="00C729E6">
                  <w:pPr>
                    <w:jc w:val="center"/>
                    <w:rPr>
                      <w:rFonts w:ascii="Times New Roman" w:hAnsi="Times New Roman"/>
                    </w:rPr>
                  </w:pPr>
                  <w:r w:rsidRPr="002D18B1">
                    <w:rPr>
                      <w:rFonts w:ascii="Times New Roman" w:hAnsi="Times New Roman"/>
                    </w:rPr>
                    <w:t>Возведение в степень</w:t>
                  </w:r>
                </w:p>
              </w:txbxContent>
            </v:textbox>
          </v:oval>
        </w:pict>
      </w:r>
      <w:r w:rsidR="00C30F6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C30F6C" w:rsidRPr="009749B4" w:rsidRDefault="00C30F6C" w:rsidP="00C30F6C">
      <w:pPr>
        <w:tabs>
          <w:tab w:val="left" w:pos="8130"/>
        </w:tabs>
        <w:spacing w:line="240" w:lineRule="auto"/>
        <w:jc w:val="center"/>
        <w:rPr>
          <w:rFonts w:ascii="Times New Roman" w:hAnsi="Times New Roman"/>
          <w:b/>
          <w:color w:val="C00000"/>
        </w:rPr>
      </w:pPr>
      <w:r w:rsidRPr="009749B4">
        <w:rPr>
          <w:rFonts w:ascii="Times New Roman" w:hAnsi="Times New Roman"/>
          <w:b/>
          <w:color w:val="C00000"/>
        </w:rPr>
        <w:t>УРАВНЕНИЕ</w:t>
      </w:r>
    </w:p>
    <w:p w:rsidR="00C30F6C" w:rsidRDefault="00C30F6C" w:rsidP="00C30F6C">
      <w:pPr>
        <w:spacing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C729E6" w:rsidRPr="00C729E6" w:rsidRDefault="00C729E6" w:rsidP="00C729E6">
      <w:pPr>
        <w:pStyle w:val="a3"/>
        <w:numPr>
          <w:ilvl w:val="0"/>
          <w:numId w:val="7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составления кластера учащиеся отвечают на вопросы учителя, фронтальный опрос.  </w:t>
      </w:r>
      <w:r w:rsidRPr="00B85D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Ответьте на вопросы:</w:t>
      </w:r>
    </w:p>
    <w:p w:rsidR="000E51B3" w:rsidRDefault="000917F6" w:rsidP="00C729E6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729E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72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C729E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 Что значит разложить многочлен на множители?</w:t>
      </w:r>
      <w:r w:rsidRPr="00C729E6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729E6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C729E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2.  Какие способы </w:t>
      </w:r>
      <w:r w:rsidRPr="00C729E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разложения</w:t>
      </w:r>
      <w:r w:rsidR="00C729E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на множители  вам известны</w:t>
      </w:r>
      <w:r w:rsidRPr="00C729E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?</w:t>
      </w:r>
      <w:r w:rsidRPr="00C729E6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729E6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729E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3. Как они называются?</w:t>
      </w:r>
      <w:r w:rsidRPr="00C729E6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729E6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729E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4. Опишите каждый из них.</w:t>
      </w:r>
      <w:r w:rsidRPr="00C729E6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729E6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729E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5. Какой самый легкий? Почему?</w:t>
      </w:r>
      <w:r w:rsidRPr="00C729E6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729E6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729E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6. Какой самый распространенный? Почему?</w:t>
      </w:r>
      <w:r w:rsidRPr="00C729E6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729E6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729E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7. Какой способ оказался для вас самым интересным и почему?</w:t>
      </w:r>
    </w:p>
    <w:p w:rsidR="00C36993" w:rsidRDefault="00C36993" w:rsidP="00C729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993" w:rsidRDefault="00C36993" w:rsidP="00C729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ОСМЫСЛЕНИЕ:</w:t>
      </w:r>
    </w:p>
    <w:p w:rsidR="00C36993" w:rsidRPr="00C729E6" w:rsidRDefault="00C36993" w:rsidP="00C729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5EC" w:rsidRPr="002805EC" w:rsidRDefault="002805EC" w:rsidP="00C36993">
      <w:pPr>
        <w:pStyle w:val="a3"/>
        <w:numPr>
          <w:ilvl w:val="0"/>
          <w:numId w:val="7"/>
        </w:numPr>
        <w:tabs>
          <w:tab w:val="left" w:pos="-426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 делится на  4 группы </w:t>
      </w:r>
      <w:r w:rsidR="00C36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(применение метода  «Карусель»)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К</w:t>
      </w:r>
      <w:r w:rsidR="00C36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аждая группа получает по плакату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36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котором  записано 4  задания. Каждая группа решает по одному заданию и по сигналу учителя  передаёт плакат следующей группе. Так продолжается пока каждый плакат не вернется  в начальную группу.   Каждая группа после проведенной проверки  выбирает </w:t>
      </w:r>
      <w:proofErr w:type="spellStart"/>
      <w:r w:rsidR="00C36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скипера</w:t>
      </w:r>
      <w:proofErr w:type="spellEnd"/>
      <w:r w:rsidR="00C36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проводит защиту  своего плаката с заданиями.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появились ошибки,  исправляют всем классом.</w:t>
      </w:r>
    </w:p>
    <w:p w:rsidR="00027523" w:rsidRPr="00165ABB" w:rsidRDefault="002805EC" w:rsidP="00027523">
      <w:pPr>
        <w:tabs>
          <w:tab w:val="left" w:pos="-426"/>
        </w:tabs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 на первом </w:t>
      </w:r>
      <w:r w:rsidR="00027523" w:rsidRPr="00165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плакате</w:t>
      </w:r>
      <w:r w:rsidRPr="00165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2805EC" w:rsidRPr="002805EC" w:rsidRDefault="00027523" w:rsidP="00027523">
      <w:pPr>
        <w:tabs>
          <w:tab w:val="left" w:pos="-426"/>
        </w:tabs>
        <w:ind w:left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2805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</w:t>
      </w:r>
      <w:r w:rsidR="002805EC" w:rsidRPr="002805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айдите неверное утверждение, укажите допущенную ошибку</w:t>
      </w:r>
      <w:r w:rsidR="002805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исправьте её</w:t>
      </w:r>
      <w:r w:rsidR="002805EC" w:rsidRPr="002805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2805EC" w:rsidRPr="00C36993" w:rsidRDefault="002805EC" w:rsidP="002805EC">
      <w:pPr>
        <w:pStyle w:val="a3"/>
        <w:numPr>
          <w:ilvl w:val="0"/>
          <w:numId w:val="8"/>
        </w:numPr>
        <w:tabs>
          <w:tab w:val="left" w:pos="-426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6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Pr="00C36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C36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+ b</w:t>
      </w:r>
      <w:r w:rsidRPr="00C36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 + </w:t>
      </w:r>
      <w:r w:rsidRPr="00C36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2ab = (а – </w:t>
      </w:r>
      <w:proofErr w:type="spellStart"/>
      <w:r w:rsidRPr="00C36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</w:t>
      </w:r>
      <w:proofErr w:type="spellEnd"/>
      <w:r w:rsidRPr="00C36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C36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2805EC" w:rsidRPr="00C36993" w:rsidRDefault="002805EC" w:rsidP="002805EC">
      <w:pPr>
        <w:numPr>
          <w:ilvl w:val="0"/>
          <w:numId w:val="8"/>
        </w:numPr>
        <w:tabs>
          <w:tab w:val="left" w:pos="-426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proofErr w:type="gramStart"/>
      <w:r w:rsidRPr="00C36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 2са +</w:t>
      </w:r>
      <w:r w:rsidRPr="00C36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C36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= (с + а</w:t>
      </w:r>
      <w:r w:rsidRPr="00C36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C36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2805EC" w:rsidRDefault="002805EC" w:rsidP="002805EC">
      <w:pPr>
        <w:numPr>
          <w:ilvl w:val="0"/>
          <w:numId w:val="8"/>
        </w:numPr>
        <w:tabs>
          <w:tab w:val="left" w:pos="-426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64 + 4а</w:t>
      </w:r>
      <w:r w:rsidRPr="002805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= (8 – 4а)(8 +2а)</w:t>
      </w:r>
    </w:p>
    <w:p w:rsidR="002805EC" w:rsidRPr="00C36993" w:rsidRDefault="002805EC" w:rsidP="002805EC">
      <w:pPr>
        <w:numPr>
          <w:ilvl w:val="0"/>
          <w:numId w:val="8"/>
        </w:numPr>
        <w:tabs>
          <w:tab w:val="left" w:pos="-426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49  – 25</w:t>
      </w:r>
      <w:r w:rsidRPr="00C36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proofErr w:type="gramStart"/>
      <w:r w:rsidRPr="00C36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C36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= (7 – 5к)(7 – 5к</w:t>
      </w:r>
      <w:r w:rsidRPr="00C36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027523" w:rsidRPr="00165ABB" w:rsidRDefault="000C7F5E" w:rsidP="00027523">
      <w:pPr>
        <w:pStyle w:val="a3"/>
        <w:tabs>
          <w:tab w:val="left" w:pos="-142"/>
        </w:tabs>
        <w:ind w:left="284" w:firstLine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7F5E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pict>
          <v:shape id="_x0000_s1080" style="position:absolute;left:0;text-align:left;margin-left:-498.3pt;margin-top:-172.5pt;width:376.6pt;height:680pt;z-index:251708416" coordsize="7532,13600" path="m5580,10907v491,,983,,1005,c6607,10907,5703,10907,5715,10907v12,,800,7,945,c6805,10900,6570,10862,6585,10862v15,,947,38,165,45c5968,10914,2703,11122,1890,10907v-813,-215,112,-1167,-15,-1290c1748,9494,1345,11526,1125,10171,905,8816,642,2584,555,1487,468,390,,2012,600,3587v600,1575,2425,5935,3555,7350c5285,12352,7363,11917,7380,12077v17,160,-1985,1523,-3120,-180c3125,10194,1038,3532,570,1862v-468,-1670,723,20,885,15c1617,1872,1420,,1545,1832v125,1832,392,6436,660,11040e" filled="f">
            <v:path arrowok="t"/>
          </v:shape>
        </w:pict>
      </w:r>
      <w:r w:rsidR="002805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2805EC" w:rsidRPr="00165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 на втором  </w:t>
      </w:r>
      <w:r w:rsidR="00027523" w:rsidRPr="00165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плакате</w:t>
      </w:r>
      <w:r w:rsidR="002805EC" w:rsidRPr="00165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2805EC" w:rsidRPr="002805EC" w:rsidRDefault="002805EC" w:rsidP="00027523">
      <w:pPr>
        <w:pStyle w:val="a3"/>
        <w:tabs>
          <w:tab w:val="left" w:pos="-142"/>
        </w:tabs>
        <w:ind w:left="284" w:firstLine="14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05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90473" w:rsidRPr="002805EC" w:rsidRDefault="002805EC" w:rsidP="00027523">
      <w:pPr>
        <w:pStyle w:val="a3"/>
        <w:tabs>
          <w:tab w:val="left" w:pos="-142"/>
        </w:tabs>
        <w:ind w:left="284" w:firstLine="14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</w:t>
      </w:r>
      <w:r w:rsidR="00690473" w:rsidRPr="002805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Решите уравнение и найдите сумму корней:</w:t>
      </w:r>
      <w:r w:rsidR="0016739D" w:rsidRPr="002805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36993" w:rsidRPr="002805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90473" w:rsidRPr="00AC6444" w:rsidRDefault="00027523" w:rsidP="00027523">
      <w:pPr>
        <w:pStyle w:val="a3"/>
        <w:numPr>
          <w:ilvl w:val="0"/>
          <w:numId w:val="9"/>
        </w:numPr>
        <w:tabs>
          <w:tab w:val="left" w:pos="-142"/>
        </w:tabs>
        <w:ind w:left="284" w:firstLine="142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690473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x</w:t>
      </w:r>
      <w:r w:rsidR="00690473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2 </w:t>
      </w:r>
      <w:r w:rsidR="00690473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+ 3x + 6 + 2x = 0</w:t>
      </w:r>
    </w:p>
    <w:p w:rsidR="00690473" w:rsidRPr="00AC6444" w:rsidRDefault="00027523" w:rsidP="00027523">
      <w:pPr>
        <w:pStyle w:val="a3"/>
        <w:numPr>
          <w:ilvl w:val="0"/>
          <w:numId w:val="9"/>
        </w:numPr>
        <w:tabs>
          <w:tab w:val="left" w:pos="-142"/>
        </w:tabs>
        <w:ind w:left="284" w:firstLine="142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C644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r w:rsidR="00690473" w:rsidRPr="00AC6444">
        <w:rPr>
          <w:rFonts w:ascii="Times New Roman" w:hAnsi="Times New Roman" w:cs="Times New Roman"/>
          <w:b/>
          <w:color w:val="000000"/>
          <w:shd w:val="clear" w:color="auto" w:fill="FFFFFF"/>
        </w:rPr>
        <w:t>х</w:t>
      </w:r>
      <w:r w:rsidR="00690473" w:rsidRPr="00AC6444">
        <w:rPr>
          <w:rFonts w:ascii="Times New Roman" w:hAnsi="Times New Roman" w:cs="Times New Roman"/>
          <w:b/>
          <w:color w:val="000000"/>
          <w:shd w:val="clear" w:color="auto" w:fill="FFFFFF"/>
          <w:vertAlign w:val="superscript"/>
        </w:rPr>
        <w:t>3</w:t>
      </w:r>
      <w:r w:rsidR="00690473" w:rsidRPr="00AC644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– 2х</w:t>
      </w:r>
      <w:r w:rsidR="00690473" w:rsidRPr="00AC6444">
        <w:rPr>
          <w:rFonts w:ascii="Times New Roman" w:hAnsi="Times New Roman" w:cs="Times New Roman"/>
          <w:b/>
          <w:color w:val="000000"/>
          <w:shd w:val="clear" w:color="auto" w:fill="FFFFFF"/>
          <w:vertAlign w:val="superscript"/>
        </w:rPr>
        <w:t>2</w:t>
      </w:r>
      <w:r w:rsidR="00690473" w:rsidRPr="00AC644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– 4х +8 = 0</w:t>
      </w:r>
    </w:p>
    <w:p w:rsidR="00690473" w:rsidRPr="00AC6444" w:rsidRDefault="00027523" w:rsidP="00027523">
      <w:pPr>
        <w:pStyle w:val="a3"/>
        <w:numPr>
          <w:ilvl w:val="0"/>
          <w:numId w:val="9"/>
        </w:numPr>
        <w:tabs>
          <w:tab w:val="left" w:pos="-142"/>
        </w:tabs>
        <w:ind w:left="284" w:firstLine="14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805EC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(4 – х</w:t>
      </w:r>
      <w:r w:rsidR="002805EC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690473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2805EC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5(2 – </w:t>
      </w:r>
      <w:proofErr w:type="spellStart"/>
      <w:r w:rsidR="002805EC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</w:t>
      </w:r>
      <w:proofErr w:type="spellEnd"/>
      <w:proofErr w:type="gramStart"/>
      <w:r w:rsidR="002805EC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90473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proofErr w:type="gramEnd"/>
      <w:r w:rsidR="00690473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= 0</w:t>
      </w:r>
    </w:p>
    <w:p w:rsidR="00027523" w:rsidRPr="00AC6444" w:rsidRDefault="00027523" w:rsidP="00027523">
      <w:pPr>
        <w:pStyle w:val="a3"/>
        <w:numPr>
          <w:ilvl w:val="0"/>
          <w:numId w:val="9"/>
        </w:numPr>
        <w:tabs>
          <w:tab w:val="left" w:pos="-142"/>
        </w:tabs>
        <w:ind w:left="284" w:firstLine="14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х</w:t>
      </w:r>
      <w:proofErr w:type="gramStart"/>
      <w:r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4х</w:t>
      </w:r>
      <w:r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= 0</w:t>
      </w:r>
    </w:p>
    <w:p w:rsidR="00027523" w:rsidRPr="00AC6444" w:rsidRDefault="00027523" w:rsidP="00027523">
      <w:pPr>
        <w:pStyle w:val="a3"/>
        <w:tabs>
          <w:tab w:val="left" w:pos="-142"/>
        </w:tabs>
        <w:ind w:left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7523" w:rsidRPr="00165ABB" w:rsidRDefault="00027523" w:rsidP="00027523">
      <w:pPr>
        <w:pStyle w:val="a3"/>
        <w:tabs>
          <w:tab w:val="left" w:pos="-142"/>
        </w:tabs>
        <w:ind w:left="284" w:firstLine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Задания на третьем  плакате </w:t>
      </w:r>
    </w:p>
    <w:p w:rsidR="00027523" w:rsidRDefault="00027523" w:rsidP="00027523">
      <w:pPr>
        <w:pStyle w:val="a3"/>
        <w:tabs>
          <w:tab w:val="left" w:pos="-142"/>
        </w:tabs>
        <w:ind w:left="284" w:firstLine="14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75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:rsidR="00027523" w:rsidRDefault="00027523" w:rsidP="00027523">
      <w:pPr>
        <w:pStyle w:val="a3"/>
        <w:tabs>
          <w:tab w:val="left" w:pos="-142"/>
        </w:tabs>
        <w:ind w:left="284" w:firstLine="14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Представить в виде произведения:</w:t>
      </w:r>
      <w:r w:rsidRPr="000275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27523" w:rsidRDefault="00027523" w:rsidP="00027523">
      <w:pPr>
        <w:pStyle w:val="a3"/>
        <w:tabs>
          <w:tab w:val="left" w:pos="-142"/>
        </w:tabs>
        <w:ind w:left="284" w:firstLine="14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36993" w:rsidRPr="00AC6444" w:rsidRDefault="00027523" w:rsidP="00027523">
      <w:pPr>
        <w:pStyle w:val="a3"/>
        <w:numPr>
          <w:ilvl w:val="0"/>
          <w:numId w:val="10"/>
        </w:numPr>
        <w:tabs>
          <w:tab w:val="left" w:pos="-142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C36993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ax</w:t>
      </w:r>
      <w:r w:rsidR="00C36993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  <w:lang w:val="en-US"/>
        </w:rPr>
        <w:t>2</w:t>
      </w:r>
      <w:r w:rsidR="00C36993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– ay</w:t>
      </w:r>
      <w:r w:rsidR="00C36993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  <w:lang w:val="en-US"/>
        </w:rPr>
        <w:t>2</w:t>
      </w:r>
    </w:p>
    <w:p w:rsidR="00027523" w:rsidRPr="00AC6444" w:rsidRDefault="00027523" w:rsidP="00027523">
      <w:pPr>
        <w:pStyle w:val="a3"/>
        <w:numPr>
          <w:ilvl w:val="0"/>
          <w:numId w:val="10"/>
        </w:numPr>
        <w:tabs>
          <w:tab w:val="left" w:pos="-426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C36993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y</w:t>
      </w:r>
      <w:r w:rsidR="00C36993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  <w:lang w:val="en-US"/>
        </w:rPr>
        <w:t>6</w:t>
      </w:r>
      <w:r w:rsidR="00C36993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– y</w:t>
      </w:r>
      <w:r w:rsidR="00C36993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  <w:lang w:val="en-US"/>
        </w:rPr>
        <w:t>4</w:t>
      </w:r>
    </w:p>
    <w:p w:rsidR="00027523" w:rsidRPr="00AC6444" w:rsidRDefault="00027523" w:rsidP="00027523">
      <w:pPr>
        <w:pStyle w:val="a3"/>
        <w:numPr>
          <w:ilvl w:val="0"/>
          <w:numId w:val="10"/>
        </w:numPr>
        <w:tabs>
          <w:tab w:val="left" w:pos="-426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 xml:space="preserve">      </w:t>
      </w:r>
      <w:r w:rsidR="00C36993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4a</w:t>
      </w:r>
      <w:r w:rsidR="00C36993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  <w:lang w:val="en-US"/>
        </w:rPr>
        <w:t>2</w:t>
      </w:r>
      <w:r w:rsidR="00C36993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b – 8ab +4b</w:t>
      </w:r>
    </w:p>
    <w:p w:rsidR="00C36993" w:rsidRPr="00AC6444" w:rsidRDefault="00027523" w:rsidP="00027523">
      <w:pPr>
        <w:pStyle w:val="a3"/>
        <w:numPr>
          <w:ilvl w:val="0"/>
          <w:numId w:val="10"/>
        </w:numPr>
        <w:tabs>
          <w:tab w:val="left" w:pos="-426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C36993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–10 x</w:t>
      </w:r>
      <w:r w:rsidR="00C36993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  <w:lang w:val="en-US"/>
        </w:rPr>
        <w:t xml:space="preserve">2 </w:t>
      </w:r>
      <w:r w:rsidR="00C36993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+40ax – 40a</w:t>
      </w:r>
      <w:r w:rsidR="00C36993" w:rsidRPr="00AC64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  <w:lang w:val="en-US"/>
        </w:rPr>
        <w:t>2</w:t>
      </w:r>
    </w:p>
    <w:p w:rsidR="00027523" w:rsidRPr="00165ABB" w:rsidRDefault="00027523" w:rsidP="00027523">
      <w:pPr>
        <w:tabs>
          <w:tab w:val="left" w:pos="-426"/>
        </w:tabs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165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 на  четвертом  плакате</w:t>
      </w:r>
    </w:p>
    <w:p w:rsidR="00027523" w:rsidRDefault="00027523" w:rsidP="00027523">
      <w:pPr>
        <w:tabs>
          <w:tab w:val="left" w:pos="-426"/>
        </w:tabs>
        <w:ind w:left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Вычислить:</w:t>
      </w:r>
    </w:p>
    <w:p w:rsidR="00165ABB" w:rsidRDefault="00165ABB" w:rsidP="00165ABB">
      <w:pPr>
        <w:pStyle w:val="a3"/>
        <w:tabs>
          <w:tab w:val="left" w:pos="-426"/>
        </w:tabs>
        <w:ind w:left="76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165ABB" w:rsidSect="0040588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027523" w:rsidRPr="001A7980" w:rsidRDefault="000C7F5E" w:rsidP="001A7980">
      <w:pPr>
        <w:tabs>
          <w:tab w:val="left" w:pos="-426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0C7F5E">
        <w:rPr>
          <w:noProof/>
          <w:lang w:eastAsia="ru-RU"/>
        </w:rPr>
        <w:lastRenderedPageBreak/>
        <w:pict>
          <v:shape id="_x0000_s1077" type="#_x0000_t32" style="position:absolute;margin-left:40.95pt;margin-top:11.85pt;width:50.25pt;height:0;z-index:251707392" o:connectortype="straight"/>
        </w:pict>
      </w:r>
      <w:r w:rsidR="001A7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165ABB" w:rsidRPr="001A7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27523" w:rsidRPr="001A7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</w:t>
      </w:r>
      <w:r w:rsidR="00027523" w:rsidRPr="001A7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027523" w:rsidRPr="001A7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33</w:t>
      </w:r>
      <w:r w:rsidR="00027523" w:rsidRPr="001A7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65ABB" w:rsidRDefault="000C7F5E" w:rsidP="00165ABB">
      <w:pPr>
        <w:pStyle w:val="a3"/>
        <w:tabs>
          <w:tab w:val="left" w:pos="-426"/>
        </w:tabs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7F5E">
        <w:rPr>
          <w:noProof/>
          <w:lang w:eastAsia="ru-RU"/>
        </w:rPr>
        <w:pict>
          <v:shape id="_x0000_s1076" type="#_x0000_t32" style="position:absolute;left:0;text-align:left;margin-left:689.7pt;margin-top:9.45pt;width:0;height:3.8pt;z-index:251706368" o:connectortype="straight"/>
        </w:pict>
      </w:r>
      <w:r w:rsidR="00165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280    </w:t>
      </w:r>
    </w:p>
    <w:p w:rsidR="00165ABB" w:rsidRDefault="00165ABB" w:rsidP="00165ABB">
      <w:pPr>
        <w:pStyle w:val="a3"/>
        <w:tabs>
          <w:tab w:val="left" w:pos="-426"/>
        </w:tabs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5ABB" w:rsidRPr="00690473" w:rsidRDefault="00165ABB" w:rsidP="00165ABB">
      <w:pPr>
        <w:pStyle w:val="a3"/>
        <w:tabs>
          <w:tab w:val="left" w:pos="-426"/>
        </w:tabs>
        <w:ind w:left="644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    </w:t>
      </w:r>
      <w:r w:rsidRPr="00690473">
        <w:rPr>
          <w:color w:val="000000"/>
          <w:sz w:val="24"/>
          <w:szCs w:val="24"/>
          <w:shd w:val="clear" w:color="auto" w:fill="FFFFFF"/>
        </w:rPr>
        <w:t>63</w:t>
      </w:r>
      <w:r w:rsidRPr="00690473"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690473">
        <w:rPr>
          <w:color w:val="000000"/>
          <w:sz w:val="24"/>
          <w:szCs w:val="24"/>
          <w:shd w:val="clear" w:color="auto" w:fill="FFFFFF"/>
        </w:rPr>
        <w:t xml:space="preserve"> – 17</w:t>
      </w:r>
      <w:r w:rsidRPr="00690473">
        <w:rPr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65ABB" w:rsidRDefault="000C7F5E" w:rsidP="00165ABB">
      <w:pPr>
        <w:pStyle w:val="a3"/>
        <w:tabs>
          <w:tab w:val="left" w:pos="-426"/>
        </w:tabs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79" type="#_x0000_t32" style="position:absolute;left:0;text-align:left;margin-left:35.7pt;margin-top:.05pt;width:55.5pt;height:0;z-index:251658240" o:connectortype="straight"/>
        </w:pict>
      </w:r>
      <w:r w:rsidR="00165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165ABB" w:rsidRPr="00690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920</w:t>
      </w:r>
    </w:p>
    <w:p w:rsidR="00165ABB" w:rsidRDefault="00165ABB" w:rsidP="00165ABB">
      <w:pPr>
        <w:pStyle w:val="a3"/>
        <w:tabs>
          <w:tab w:val="left" w:pos="-426"/>
        </w:tabs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</w:t>
      </w:r>
    </w:p>
    <w:p w:rsidR="00165ABB" w:rsidRDefault="00165ABB" w:rsidP="00165ABB">
      <w:pPr>
        <w:pStyle w:val="a3"/>
        <w:tabs>
          <w:tab w:val="left" w:pos="-426"/>
        </w:tabs>
        <w:ind w:left="9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165ABB" w:rsidSect="00165ABB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165ABB" w:rsidRPr="00165ABB" w:rsidRDefault="000C7F5E" w:rsidP="00165ABB">
      <w:pPr>
        <w:pStyle w:val="a3"/>
        <w:tabs>
          <w:tab w:val="left" w:pos="-426"/>
        </w:tabs>
        <w:ind w:left="9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pict>
          <v:shape id="_x0000_s1082" type="#_x0000_t32" style="position:absolute;left:0;text-align:left;margin-left:287.25pt;margin-top:12.75pt;width:49.95pt;height:.75pt;flip:x y;z-index:251710464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81" type="#_x0000_t32" style="position:absolute;left:0;text-align:left;margin-left:40.95pt;margin-top:12.75pt;width:50.25pt;height:.75pt;z-index:251709440" o:connectortype="straight"/>
        </w:pict>
      </w:r>
      <w:r w:rsidR="00165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140                                                                            360     </w:t>
      </w:r>
    </w:p>
    <w:p w:rsidR="00165ABB" w:rsidRPr="00887EF1" w:rsidRDefault="00165ABB" w:rsidP="00165ABB">
      <w:pPr>
        <w:pStyle w:val="a3"/>
        <w:tabs>
          <w:tab w:val="left" w:pos="-426"/>
        </w:tabs>
        <w:ind w:left="9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Pr="00165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15</w:t>
      </w:r>
      <w:r w:rsidRPr="00165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24</w:t>
      </w:r>
      <w:r w:rsidRPr="00165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14</w:t>
      </w:r>
      <w:r w:rsidRPr="00165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2 </w:t>
      </w:r>
      <w:r w:rsidR="0088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87EF1" w:rsidRDefault="00887EF1" w:rsidP="00165ABB">
      <w:pPr>
        <w:pStyle w:val="a3"/>
        <w:tabs>
          <w:tab w:val="left" w:pos="-426"/>
        </w:tabs>
        <w:ind w:left="9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7EF1" w:rsidRPr="00887EF1" w:rsidRDefault="00887EF1" w:rsidP="00887EF1">
      <w:pPr>
        <w:tabs>
          <w:tab w:val="left" w:pos="-426"/>
        </w:tabs>
        <w:ind w:left="47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    </w:t>
      </w:r>
      <w:r w:rsidRPr="0088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Защита спикерами  выполненных заданий.</w:t>
      </w:r>
    </w:p>
    <w:p w:rsidR="00887EF1" w:rsidRDefault="00887EF1" w:rsidP="00887EF1">
      <w:pPr>
        <w:tabs>
          <w:tab w:val="left" w:pos="-426"/>
        </w:tabs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7.     </w:t>
      </w:r>
      <w:r w:rsidRPr="00887E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РЕФЛЕКСИЯ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88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Подведение  итогов  урока, выставление оценок).  </w:t>
      </w:r>
    </w:p>
    <w:p w:rsidR="00887EF1" w:rsidRDefault="00887EF1" w:rsidP="00887EF1">
      <w:pPr>
        <w:tabs>
          <w:tab w:val="left" w:pos="-426"/>
        </w:tabs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1.  Какую тему мы сегодня с вами повторили? </w:t>
      </w:r>
    </w:p>
    <w:p w:rsidR="00887EF1" w:rsidRDefault="00887EF1" w:rsidP="00887EF1">
      <w:pPr>
        <w:tabs>
          <w:tab w:val="left" w:pos="-426"/>
        </w:tabs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2. У кого  остались  вопросы?</w:t>
      </w:r>
    </w:p>
    <w:p w:rsidR="00887EF1" w:rsidRDefault="00887EF1" w:rsidP="00887EF1">
      <w:pPr>
        <w:tabs>
          <w:tab w:val="left" w:pos="-426"/>
        </w:tabs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3. Что вам понравилось сегодня на уроке?</w:t>
      </w:r>
    </w:p>
    <w:p w:rsidR="000E51B3" w:rsidRPr="00887EF1" w:rsidRDefault="00887EF1" w:rsidP="00887EF1">
      <w:pPr>
        <w:tabs>
          <w:tab w:val="left" w:pos="-426"/>
        </w:tabs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4. Что не понравилось?</w:t>
      </w:r>
    </w:p>
    <w:p w:rsidR="00D03D5A" w:rsidRPr="00D03D5A" w:rsidRDefault="0016739D" w:rsidP="000E51B3">
      <w:pPr>
        <w:pStyle w:val="a3"/>
        <w:numPr>
          <w:ilvl w:val="0"/>
          <w:numId w:val="15"/>
        </w:numPr>
        <w:tabs>
          <w:tab w:val="left" w:pos="-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8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Домашнее задание:  </w:t>
      </w:r>
      <w:r w:rsidRPr="00887E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№ 24.16,  № 24.22, № 22. 24.</w:t>
      </w:r>
      <w:r w:rsidR="000E51B3" w:rsidRPr="00887E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E51B3" w:rsidRPr="0088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0E51B3" w:rsidRPr="00D03D5A" w:rsidRDefault="000E51B3" w:rsidP="00D03D5A">
      <w:pPr>
        <w:pStyle w:val="a3"/>
        <w:tabs>
          <w:tab w:val="left" w:pos="-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87E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Найдите значение выражения: (х+3)</w:t>
      </w:r>
      <w:r w:rsidRPr="00887E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 xml:space="preserve">2 </w:t>
      </w:r>
      <w:r w:rsidRPr="00887E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 2 (х+3)(</w:t>
      </w:r>
      <w:proofErr w:type="spellStart"/>
      <w:r w:rsidRPr="00887E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</w:t>
      </w:r>
      <w:proofErr w:type="spellEnd"/>
      <w:r w:rsidRPr="00887E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3) +(</w:t>
      </w:r>
      <w:proofErr w:type="spellStart"/>
      <w:r w:rsidRPr="00887E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</w:t>
      </w:r>
      <w:proofErr w:type="spellEnd"/>
      <w:r w:rsidRPr="00887E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3)</w:t>
      </w:r>
      <w:r w:rsidRPr="00887E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2,</w:t>
      </w:r>
      <w:r w:rsidRPr="00887E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при </w:t>
      </w:r>
      <w:proofErr w:type="spellStart"/>
      <w:r w:rsidRPr="00887E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x</w:t>
      </w:r>
      <w:proofErr w:type="spellEnd"/>
      <w:r w:rsidRPr="00887E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=100.</w:t>
      </w:r>
    </w:p>
    <w:p w:rsidR="000E51B3" w:rsidRPr="000E51B3" w:rsidRDefault="000E51B3" w:rsidP="000E51B3">
      <w:pPr>
        <w:tabs>
          <w:tab w:val="left" w:pos="-42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51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Урок окончен.</w:t>
      </w:r>
    </w:p>
    <w:p w:rsidR="00690473" w:rsidRPr="00690473" w:rsidRDefault="00690473" w:rsidP="000E51B3">
      <w:pPr>
        <w:pStyle w:val="a3"/>
        <w:tabs>
          <w:tab w:val="left" w:pos="-426"/>
        </w:tabs>
        <w:ind w:left="64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0473" w:rsidRPr="00690473" w:rsidRDefault="00690473" w:rsidP="00690473">
      <w:pPr>
        <w:tabs>
          <w:tab w:val="left" w:pos="-426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0473" w:rsidRDefault="00690473" w:rsidP="00690473">
      <w:pPr>
        <w:tabs>
          <w:tab w:val="left" w:pos="-426"/>
        </w:tabs>
        <w:ind w:left="64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0473" w:rsidRPr="00690473" w:rsidRDefault="00690473" w:rsidP="00690473">
      <w:pPr>
        <w:tabs>
          <w:tab w:val="left" w:pos="-426"/>
        </w:tabs>
        <w:ind w:left="64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61DB" w:rsidRPr="008261DB" w:rsidRDefault="008261DB" w:rsidP="008261DB">
      <w:pPr>
        <w:tabs>
          <w:tab w:val="left" w:pos="-426"/>
        </w:tabs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261DB" w:rsidRPr="008261DB" w:rsidSect="00165ABB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E69"/>
    <w:multiLevelType w:val="hybridMultilevel"/>
    <w:tmpl w:val="69B0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86F62"/>
    <w:multiLevelType w:val="hybridMultilevel"/>
    <w:tmpl w:val="93B63BEC"/>
    <w:lvl w:ilvl="0" w:tplc="5E4CFF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2A132E5"/>
    <w:multiLevelType w:val="hybridMultilevel"/>
    <w:tmpl w:val="6E0E77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93C6A6D"/>
    <w:multiLevelType w:val="multilevel"/>
    <w:tmpl w:val="0A2C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156BE0"/>
    <w:multiLevelType w:val="hybridMultilevel"/>
    <w:tmpl w:val="FE8247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E0D7E"/>
    <w:multiLevelType w:val="hybridMultilevel"/>
    <w:tmpl w:val="2E1AF11E"/>
    <w:lvl w:ilvl="0" w:tplc="40C41306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>
    <w:nsid w:val="40A41E2B"/>
    <w:multiLevelType w:val="hybridMultilevel"/>
    <w:tmpl w:val="A7A86B40"/>
    <w:lvl w:ilvl="0" w:tplc="1556E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459B9"/>
    <w:multiLevelType w:val="multilevel"/>
    <w:tmpl w:val="B754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286AFA"/>
    <w:multiLevelType w:val="hybridMultilevel"/>
    <w:tmpl w:val="F1B8C070"/>
    <w:lvl w:ilvl="0" w:tplc="283AA4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1A26E6"/>
    <w:multiLevelType w:val="hybridMultilevel"/>
    <w:tmpl w:val="128E4C4C"/>
    <w:lvl w:ilvl="0" w:tplc="7C181B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B01CD770" w:tentative="1">
      <w:start w:val="1"/>
      <w:numFmt w:val="bullet"/>
      <w:lvlText w:val="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6F56CF1E" w:tentative="1">
      <w:start w:val="1"/>
      <w:numFmt w:val="bullet"/>
      <w:lvlText w:val="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5A7EF26A" w:tentative="1">
      <w:start w:val="1"/>
      <w:numFmt w:val="bullet"/>
      <w:lvlText w:val="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581C869C" w:tentative="1">
      <w:start w:val="1"/>
      <w:numFmt w:val="bullet"/>
      <w:lvlText w:val="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97E0DEA6" w:tentative="1">
      <w:start w:val="1"/>
      <w:numFmt w:val="bullet"/>
      <w:lvlText w:val="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06FA069A" w:tentative="1">
      <w:start w:val="1"/>
      <w:numFmt w:val="bullet"/>
      <w:lvlText w:val="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BB8C70DC" w:tentative="1">
      <w:start w:val="1"/>
      <w:numFmt w:val="bullet"/>
      <w:lvlText w:val="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1CD0A92E" w:tentative="1">
      <w:start w:val="1"/>
      <w:numFmt w:val="bullet"/>
      <w:lvlText w:val="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0">
    <w:nsid w:val="69262561"/>
    <w:multiLevelType w:val="multilevel"/>
    <w:tmpl w:val="77AA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542218"/>
    <w:multiLevelType w:val="hybridMultilevel"/>
    <w:tmpl w:val="A2C26B4A"/>
    <w:lvl w:ilvl="0" w:tplc="79E84756">
      <w:start w:val="1"/>
      <w:numFmt w:val="decimal"/>
      <w:lvlText w:val="%1."/>
      <w:lvlJc w:val="left"/>
      <w:pPr>
        <w:ind w:left="8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2">
    <w:nsid w:val="6DEB0D27"/>
    <w:multiLevelType w:val="hybridMultilevel"/>
    <w:tmpl w:val="155A92D4"/>
    <w:lvl w:ilvl="0" w:tplc="FCE20292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2A031E1"/>
    <w:multiLevelType w:val="hybridMultilevel"/>
    <w:tmpl w:val="2DB4D844"/>
    <w:lvl w:ilvl="0" w:tplc="2392ED0A">
      <w:start w:val="1"/>
      <w:numFmt w:val="decimal"/>
      <w:lvlText w:val="%1."/>
      <w:lvlJc w:val="left"/>
      <w:pPr>
        <w:ind w:left="9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71E1852"/>
    <w:multiLevelType w:val="hybridMultilevel"/>
    <w:tmpl w:val="98C0A59C"/>
    <w:lvl w:ilvl="0" w:tplc="9EEE8E7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11"/>
  </w:num>
  <w:num w:numId="11">
    <w:abstractNumId w:val="8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88E"/>
    <w:rsid w:val="00027523"/>
    <w:rsid w:val="00073D46"/>
    <w:rsid w:val="000917F6"/>
    <w:rsid w:val="000C7F5E"/>
    <w:rsid w:val="000E51B3"/>
    <w:rsid w:val="000F1DEB"/>
    <w:rsid w:val="00112554"/>
    <w:rsid w:val="00165ABB"/>
    <w:rsid w:val="0016739D"/>
    <w:rsid w:val="001A7980"/>
    <w:rsid w:val="00231532"/>
    <w:rsid w:val="002805EC"/>
    <w:rsid w:val="0028337F"/>
    <w:rsid w:val="00360102"/>
    <w:rsid w:val="0040588E"/>
    <w:rsid w:val="0046768C"/>
    <w:rsid w:val="004820C1"/>
    <w:rsid w:val="004F072B"/>
    <w:rsid w:val="00517C49"/>
    <w:rsid w:val="005402DE"/>
    <w:rsid w:val="006149D9"/>
    <w:rsid w:val="00622AA3"/>
    <w:rsid w:val="00690473"/>
    <w:rsid w:val="006B30F6"/>
    <w:rsid w:val="007132AB"/>
    <w:rsid w:val="007A190C"/>
    <w:rsid w:val="0081353B"/>
    <w:rsid w:val="008261DB"/>
    <w:rsid w:val="00884479"/>
    <w:rsid w:val="00887EF1"/>
    <w:rsid w:val="00922065"/>
    <w:rsid w:val="00A81788"/>
    <w:rsid w:val="00AC6444"/>
    <w:rsid w:val="00B85D4D"/>
    <w:rsid w:val="00C30F6C"/>
    <w:rsid w:val="00C36993"/>
    <w:rsid w:val="00C729E6"/>
    <w:rsid w:val="00C85C22"/>
    <w:rsid w:val="00D03D5A"/>
    <w:rsid w:val="00D20573"/>
    <w:rsid w:val="00D255EA"/>
    <w:rsid w:val="00E16132"/>
    <w:rsid w:val="00E5663A"/>
    <w:rsid w:val="00E8490B"/>
    <w:rsid w:val="00F12EAA"/>
    <w:rsid w:val="00F73231"/>
    <w:rsid w:val="00FB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connector" idref="#_x0000_s1082"/>
        <o:r id="V:Rule21" type="connector" idref="#_x0000_s1061"/>
        <o:r id="V:Rule22" type="connector" idref="#_x0000_s1059"/>
        <o:r id="V:Rule23" type="connector" idref="#_x0000_s1072"/>
        <o:r id="V:Rule24" type="connector" idref="#_x0000_s1081"/>
        <o:r id="V:Rule25" type="connector" idref="#_x0000_s1058"/>
        <o:r id="V:Rule26" type="connector" idref="#_x0000_s1067"/>
        <o:r id="V:Rule27" type="connector" idref="#_x0000_s1073"/>
        <o:r id="V:Rule28" type="connector" idref="#_x0000_s1062"/>
        <o:r id="V:Rule29" type="connector" idref="#_x0000_s1076"/>
        <o:r id="V:Rule30" type="connector" idref="#_x0000_s1060"/>
        <o:r id="V:Rule31" type="connector" idref="#_x0000_s1065"/>
        <o:r id="V:Rule32" type="connector" idref="#_x0000_s1079"/>
        <o:r id="V:Rule33" type="connector" idref="#_x0000_s1070"/>
        <o:r id="V:Rule34" type="connector" idref="#_x0000_s1068"/>
        <o:r id="V:Rule35" type="connector" idref="#_x0000_s1063"/>
        <o:r id="V:Rule36" type="connector" idref="#_x0000_s1064"/>
        <o:r id="V:Rule37" type="connector" idref="#_x0000_s1077"/>
        <o:r id="V:Rule3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231"/>
  </w:style>
  <w:style w:type="paragraph" w:styleId="a3">
    <w:name w:val="List Paragraph"/>
    <w:basedOn w:val="a"/>
    <w:uiPriority w:val="34"/>
    <w:qFormat/>
    <w:rsid w:val="000917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EB59D-D60F-4702-95AF-0FB4DA2F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школа№5</dc:creator>
  <cp:keywords/>
  <dc:description/>
  <cp:lastModifiedBy>1</cp:lastModifiedBy>
  <cp:revision>10</cp:revision>
  <dcterms:created xsi:type="dcterms:W3CDTF">2002-06-24T02:33:00Z</dcterms:created>
  <dcterms:modified xsi:type="dcterms:W3CDTF">2013-05-01T15:17:00Z</dcterms:modified>
</cp:coreProperties>
</file>