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B" w:rsidRDefault="00990D2B" w:rsidP="00990D2B">
      <w:pPr>
        <w:pStyle w:val="a6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 № 170 с кадетским отделением –интернатом </w:t>
      </w:r>
    </w:p>
    <w:p w:rsidR="00990D2B" w:rsidRDefault="00990D2B" w:rsidP="00990D2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имени Героя Советского союза З.А. Космодемьянской </w:t>
      </w:r>
    </w:p>
    <w:p w:rsidR="00990D2B" w:rsidRDefault="00990D2B" w:rsidP="00990D2B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>городского  округа  Самара</w:t>
      </w:r>
    </w:p>
    <w:p w:rsidR="001C369B" w:rsidRPr="004C311F" w:rsidRDefault="004C311F" w:rsidP="004C311F">
      <w:pPr>
        <w:jc w:val="center"/>
        <w:rPr>
          <w:sz w:val="28"/>
          <w:szCs w:val="28"/>
        </w:rPr>
      </w:pPr>
      <w:r w:rsidRPr="004C311F">
        <w:rPr>
          <w:sz w:val="28"/>
          <w:szCs w:val="28"/>
        </w:rPr>
        <w:t>Протокол № 1 от 28.08 2013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Присутствовали  :все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Повестка заседания :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 xml:space="preserve">1. Перспективный план развития начальной школы ,тарификация педагогического состава ,нагрузка на учебный год 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2.Защита и утверждение рабочих программ учителей начальной школы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3.Планирование методической ,учебной ,воспитательной деятельности на 2014-2015 учебный год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Выступили :</w:t>
      </w:r>
    </w:p>
    <w:p w:rsidR="004C311F" w:rsidRPr="004C311F" w:rsidRDefault="004C311F" w:rsidP="004C31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311F">
        <w:rPr>
          <w:sz w:val="28"/>
          <w:szCs w:val="28"/>
        </w:rPr>
        <w:t>Представлены :перспективный план развития начальной школы руководителем МО Карташовой Н.Ф.;тарификация педагогического состава нагрузка на учебный год завучем Широковой ВюА.</w:t>
      </w:r>
    </w:p>
    <w:p w:rsidR="004C311F" w:rsidRPr="004C311F" w:rsidRDefault="004C311F" w:rsidP="004C31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311F">
        <w:rPr>
          <w:sz w:val="28"/>
          <w:szCs w:val="28"/>
        </w:rPr>
        <w:t>Учителями : Ивленковой М.Г.,Самарец А.Е.,Донкеева Е.Ю. выступили с защитой программ внеурочной деятельности.</w:t>
      </w:r>
    </w:p>
    <w:p w:rsidR="004C311F" w:rsidRPr="004C311F" w:rsidRDefault="004C311F" w:rsidP="004C311F">
      <w:pPr>
        <w:pStyle w:val="a3"/>
        <w:rPr>
          <w:sz w:val="28"/>
          <w:szCs w:val="28"/>
        </w:rPr>
      </w:pPr>
      <w:r w:rsidRPr="004C311F">
        <w:rPr>
          <w:sz w:val="28"/>
          <w:szCs w:val="28"/>
        </w:rPr>
        <w:t>Михайлова Н.Н.выступила с представлением модифицированной программой по литературному чтению для 4 классов УМК «Перспектива»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 xml:space="preserve">     3.Представлено :планирование методической деятельности на 2014-2015 учебный год руководителем МО Карташовой Н.Ф.;учебной –завучем Широкой В.А.;воспитательной –организатором Анненковой В.Б.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Решение :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1.Представленный перспективный план развития начальной школы руководителем Карташовой Н.Ф.утвердить ;с тарификацией педагогического состава и нагрузкой на учебный год согласиться.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2.Скорректировать и утвердить рабочие программы внеурочной деятельности</w:t>
      </w:r>
    </w:p>
    <w:p w:rsidR="004C311F" w:rsidRPr="004C311F" w:rsidRDefault="004C311F" w:rsidP="004C311F">
      <w:pPr>
        <w:rPr>
          <w:sz w:val="28"/>
          <w:szCs w:val="28"/>
        </w:rPr>
      </w:pPr>
      <w:r w:rsidRPr="004C311F">
        <w:rPr>
          <w:sz w:val="28"/>
          <w:szCs w:val="28"/>
        </w:rPr>
        <w:t>3.Внести коррективы в рабочую программу представленную Михайловой Н.Н.на основе справки завуча начальных классов Широковой В.А. в сроки ,указанные в справке</w:t>
      </w:r>
    </w:p>
    <w:p w:rsidR="004C311F" w:rsidRPr="004C311F" w:rsidRDefault="004C311F" w:rsidP="004C311F">
      <w:pPr>
        <w:pStyle w:val="a5"/>
        <w:rPr>
          <w:sz w:val="28"/>
          <w:szCs w:val="28"/>
        </w:rPr>
      </w:pPr>
      <w:r w:rsidRPr="004C311F">
        <w:rPr>
          <w:sz w:val="28"/>
          <w:szCs w:val="28"/>
        </w:rPr>
        <w:lastRenderedPageBreak/>
        <w:t>Принят план воспитательной работы по развитию детского коллектива в начальной школе.</w:t>
      </w:r>
    </w:p>
    <w:p w:rsidR="004C311F" w:rsidRPr="004C311F" w:rsidRDefault="004C311F" w:rsidP="004C311F">
      <w:pPr>
        <w:pStyle w:val="a5"/>
        <w:rPr>
          <w:sz w:val="28"/>
          <w:szCs w:val="28"/>
        </w:rPr>
      </w:pPr>
    </w:p>
    <w:p w:rsidR="004C311F" w:rsidRPr="004C311F" w:rsidRDefault="004C311F" w:rsidP="004C311F">
      <w:pPr>
        <w:pStyle w:val="a5"/>
        <w:rPr>
          <w:sz w:val="28"/>
          <w:szCs w:val="28"/>
        </w:rPr>
      </w:pPr>
    </w:p>
    <w:p w:rsidR="004C311F" w:rsidRPr="004C311F" w:rsidRDefault="004C311F" w:rsidP="004C31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311F">
        <w:rPr>
          <w:rFonts w:ascii="Times New Roman" w:hAnsi="Times New Roman" w:cs="Times New Roman"/>
          <w:sz w:val="28"/>
          <w:szCs w:val="28"/>
          <w:lang w:eastAsia="ru-RU"/>
        </w:rPr>
        <w:t>Руководитель МО _____________________ Карташова Н.Ф.</w:t>
      </w:r>
      <w:bookmarkStart w:id="0" w:name="_GoBack"/>
      <w:bookmarkEnd w:id="0"/>
    </w:p>
    <w:p w:rsidR="004C311F" w:rsidRPr="004C311F" w:rsidRDefault="004C311F" w:rsidP="004C31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311F">
        <w:rPr>
          <w:rFonts w:ascii="Times New Roman" w:hAnsi="Times New Roman" w:cs="Times New Roman"/>
          <w:sz w:val="28"/>
          <w:szCs w:val="28"/>
          <w:lang w:eastAsia="ru-RU"/>
        </w:rPr>
        <w:t>Секретарь____________________________ Ивленкова М.Г.</w:t>
      </w:r>
    </w:p>
    <w:p w:rsidR="004C311F" w:rsidRPr="004C311F" w:rsidRDefault="004C311F" w:rsidP="004C31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CE1" w:rsidRDefault="00D22CE1" w:rsidP="00D2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ОО _____________________(Буренова Т.А.)</w:t>
      </w:r>
    </w:p>
    <w:p w:rsidR="004C311F" w:rsidRPr="004C311F" w:rsidRDefault="004C311F" w:rsidP="004C311F">
      <w:pPr>
        <w:rPr>
          <w:sz w:val="28"/>
          <w:szCs w:val="28"/>
        </w:rPr>
      </w:pPr>
    </w:p>
    <w:sectPr w:rsidR="004C311F" w:rsidRPr="004C311F" w:rsidSect="004C3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0F22"/>
    <w:multiLevelType w:val="hybridMultilevel"/>
    <w:tmpl w:val="DB8A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F"/>
    <w:rsid w:val="001C369B"/>
    <w:rsid w:val="004C311F"/>
    <w:rsid w:val="00990D2B"/>
    <w:rsid w:val="00D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1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C311F"/>
  </w:style>
  <w:style w:type="paragraph" w:styleId="a5">
    <w:name w:val="No Spacing"/>
    <w:link w:val="a4"/>
    <w:uiPriority w:val="1"/>
    <w:qFormat/>
    <w:rsid w:val="004C311F"/>
    <w:pPr>
      <w:spacing w:after="0" w:line="240" w:lineRule="auto"/>
    </w:pPr>
  </w:style>
  <w:style w:type="paragraph" w:styleId="a6">
    <w:name w:val="Subtitle"/>
    <w:basedOn w:val="a"/>
    <w:next w:val="a"/>
    <w:link w:val="a7"/>
    <w:qFormat/>
    <w:rsid w:val="00990D2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990D2B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1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C311F"/>
  </w:style>
  <w:style w:type="paragraph" w:styleId="a5">
    <w:name w:val="No Spacing"/>
    <w:link w:val="a4"/>
    <w:uiPriority w:val="1"/>
    <w:qFormat/>
    <w:rsid w:val="004C311F"/>
    <w:pPr>
      <w:spacing w:after="0" w:line="240" w:lineRule="auto"/>
    </w:pPr>
  </w:style>
  <w:style w:type="paragraph" w:styleId="a6">
    <w:name w:val="Subtitle"/>
    <w:basedOn w:val="a"/>
    <w:next w:val="a"/>
    <w:link w:val="a7"/>
    <w:qFormat/>
    <w:rsid w:val="00990D2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990D2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277</Words>
  <Characters>1584</Characters>
  <Application>Microsoft Office Word</Application>
  <DocSecurity>0</DocSecurity>
  <Lines>13</Lines>
  <Paragraphs>3</Paragraphs>
  <ScaleCrop>false</ScaleCrop>
  <Company>Home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2014-09-20T17:08:00Z</dcterms:created>
  <dcterms:modified xsi:type="dcterms:W3CDTF">2014-09-22T04:54:00Z</dcterms:modified>
</cp:coreProperties>
</file>