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CBD" w:rsidP="00927CBD">
      <w:pPr>
        <w:jc w:val="center"/>
      </w:pPr>
      <w:r>
        <w:t>Урок игра на тему «Законы Ньютона»</w:t>
      </w:r>
    </w:p>
    <w:p w:rsidR="00927CBD" w:rsidRDefault="00927CBD" w:rsidP="00927CBD">
      <w:r>
        <w:t>Урок проводится как обобщающий после изучения основных законов динамики – законов Ньютона.</w:t>
      </w:r>
    </w:p>
    <w:p w:rsidR="00927CBD" w:rsidRDefault="00927CBD" w:rsidP="00927CBD">
      <w:r>
        <w:rPr>
          <w:b/>
        </w:rPr>
        <w:t xml:space="preserve">Целы: </w:t>
      </w:r>
      <w:r>
        <w:t>В интересной игровой форме обобщить, закрепить знания, полученные по теме, научить видеть проявление изученных закономерностей в окружающей жизни, совершенствовать навыки решения качественных и расчетных задач, расширить кругозор учащихся, развить коммуникативные способности.</w:t>
      </w:r>
    </w:p>
    <w:p w:rsidR="00927CBD" w:rsidRDefault="00927CBD" w:rsidP="00927CBD">
      <w:r>
        <w:rPr>
          <w:b/>
        </w:rPr>
        <w:t>Эпиграфы:</w:t>
      </w:r>
      <w:r>
        <w:t xml:space="preserve"> Сделал, что мог, пусть другие сделают лучше. Исаак Ньютон (1643-1727гг.)</w:t>
      </w:r>
    </w:p>
    <w:p w:rsidR="00927CBD" w:rsidRDefault="00927CBD" w:rsidP="00927CBD">
      <w:pPr>
        <w:rPr>
          <w:b/>
        </w:rPr>
      </w:pPr>
      <w:r>
        <w:rPr>
          <w:b/>
        </w:rPr>
        <w:t>Подготовка к уроку:</w:t>
      </w:r>
    </w:p>
    <w:p w:rsidR="00927CBD" w:rsidRDefault="00927CBD" w:rsidP="00927CBD">
      <w:pPr>
        <w:pStyle w:val="a3"/>
        <w:numPr>
          <w:ilvl w:val="0"/>
          <w:numId w:val="1"/>
        </w:numPr>
      </w:pPr>
      <w:r>
        <w:t>Ребята делятся на команды (можно по рядам), равные по силам.</w:t>
      </w:r>
    </w:p>
    <w:p w:rsidR="00927CBD" w:rsidRDefault="00927CBD" w:rsidP="00927CBD">
      <w:pPr>
        <w:pStyle w:val="a3"/>
        <w:numPr>
          <w:ilvl w:val="0"/>
          <w:numId w:val="1"/>
        </w:numPr>
      </w:pPr>
      <w:r>
        <w:t>Выбирается капитан команды.</w:t>
      </w:r>
    </w:p>
    <w:p w:rsidR="00927CBD" w:rsidRDefault="00927CBD" w:rsidP="00927CBD">
      <w:pPr>
        <w:pStyle w:val="a3"/>
        <w:numPr>
          <w:ilvl w:val="0"/>
          <w:numId w:val="1"/>
        </w:numPr>
      </w:pPr>
      <w:r>
        <w:t>Команда получает задания – подготовить рекламный ролик  ,1 ,2 и 3 законов Ньютона.</w:t>
      </w:r>
    </w:p>
    <w:p w:rsidR="00927CBD" w:rsidRDefault="00927CBD" w:rsidP="00927CBD">
      <w:pPr>
        <w:pStyle w:val="a3"/>
        <w:numPr>
          <w:ilvl w:val="0"/>
          <w:numId w:val="1"/>
        </w:numPr>
      </w:pPr>
      <w:r>
        <w:t>Команда изучает литературу по истории жизни и деятельности Ньютона, проносит книги на урок.</w:t>
      </w:r>
    </w:p>
    <w:p w:rsidR="000A53E1" w:rsidRDefault="000A53E1" w:rsidP="000A53E1">
      <w:pPr>
        <w:pStyle w:val="a3"/>
        <w:jc w:val="center"/>
        <w:rPr>
          <w:b/>
        </w:rPr>
      </w:pPr>
      <w:r>
        <w:rPr>
          <w:b/>
        </w:rPr>
        <w:t>Ход урока</w:t>
      </w:r>
    </w:p>
    <w:p w:rsidR="000A53E1" w:rsidRPr="000A53E1" w:rsidRDefault="000A53E1" w:rsidP="000A53E1">
      <w:pPr>
        <w:pStyle w:val="a3"/>
        <w:numPr>
          <w:ilvl w:val="0"/>
          <w:numId w:val="2"/>
        </w:numPr>
      </w:pPr>
      <w:r>
        <w:rPr>
          <w:b/>
        </w:rPr>
        <w:t>Вступительные слово учителя.</w:t>
      </w:r>
    </w:p>
    <w:p w:rsidR="000A53E1" w:rsidRDefault="000A53E1" w:rsidP="000A53E1">
      <w:r>
        <w:t xml:space="preserve">Учитель зачитывает и поясняет слова эпиграфа, отмечает, что, по мнению Ньютона, свои законы он открыл играючи, просто более внимательно </w:t>
      </w:r>
      <w:proofErr w:type="spellStart"/>
      <w:r>
        <w:t>отнесясь</w:t>
      </w:r>
      <w:proofErr w:type="spellEnd"/>
      <w:r>
        <w:t xml:space="preserve"> к окружающему миру, полному неизведанного. Поэтому и урок, посвященный законам Ньютона, проводится в виде игры, которая позволит проявиться всем способностям учащихся, расширит их кругозор, научит видеть изученные на уроках закономерности в природе, поможет объяснить многие механические явления.</w:t>
      </w:r>
    </w:p>
    <w:p w:rsidR="000A53E1" w:rsidRPr="000A53E1" w:rsidRDefault="000A53E1" w:rsidP="000A53E1">
      <w:pPr>
        <w:pStyle w:val="a3"/>
        <w:numPr>
          <w:ilvl w:val="0"/>
          <w:numId w:val="2"/>
        </w:numPr>
      </w:pPr>
      <w:r>
        <w:rPr>
          <w:b/>
        </w:rPr>
        <w:t>Конкурсы и игра.</w:t>
      </w:r>
    </w:p>
    <w:p w:rsidR="000A53E1" w:rsidRDefault="000A53E1" w:rsidP="000A53E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Конкурс «Доверяй, но проверяй!»</w:t>
      </w:r>
    </w:p>
    <w:p w:rsidR="000A53E1" w:rsidRDefault="000A53E1" w:rsidP="000A53E1">
      <w:r>
        <w:t>Капитаны выбирают по два лучших экспериментатора команды, которые получают экспериментальные задания и приступают к их выполнению. Через несколько минут они будут должны представить классу сам опыт, анализ его результатов. Лучший доклад приносит победу команде, а докладчику – балл в личную копилку.</w:t>
      </w:r>
    </w:p>
    <w:p w:rsidR="000A53E1" w:rsidRDefault="000A53E1" w:rsidP="000A53E1">
      <w:pPr>
        <w:pStyle w:val="a3"/>
        <w:numPr>
          <w:ilvl w:val="0"/>
          <w:numId w:val="3"/>
        </w:numPr>
        <w:rPr>
          <w:b/>
        </w:rPr>
      </w:pPr>
      <w:r w:rsidRPr="000A53E1">
        <w:rPr>
          <w:b/>
        </w:rPr>
        <w:t xml:space="preserve">  </w:t>
      </w:r>
      <w:r>
        <w:rPr>
          <w:b/>
        </w:rPr>
        <w:t>Конкурс «Колесо истории»</w:t>
      </w:r>
    </w:p>
    <w:p w:rsidR="000A53E1" w:rsidRDefault="000A53E1" w:rsidP="000A53E1">
      <w:r>
        <w:t xml:space="preserve">В нем участвуют все учащиеся класса. Учитель задает вопросы, касающиеся истории жизни и деятельности Ньютона. Верный ответ приносит балл в копилку команды и в личную копилку </w:t>
      </w:r>
      <w:proofErr w:type="gramStart"/>
      <w:r>
        <w:t>отвечавшего</w:t>
      </w:r>
      <w:proofErr w:type="gramEnd"/>
      <w:r>
        <w:t>.</w:t>
      </w:r>
    </w:p>
    <w:p w:rsidR="000A53E1" w:rsidRPr="00FB1F12" w:rsidRDefault="00FB1F12" w:rsidP="00FB1F12">
      <w:pPr>
        <w:pStyle w:val="a3"/>
        <w:numPr>
          <w:ilvl w:val="0"/>
          <w:numId w:val="3"/>
        </w:numPr>
      </w:pPr>
      <w:r>
        <w:rPr>
          <w:b/>
        </w:rPr>
        <w:t>Конкурс «Цепочка»</w:t>
      </w:r>
    </w:p>
    <w:p w:rsidR="00FB1F12" w:rsidRDefault="00FB1F12" w:rsidP="00FB1F12">
      <w:r>
        <w:t>Каждой команде предлагается структурно – логическая схема с пробелами. Схемы выполнены на отдельных листах.  Каждую строчку заполняет следующая парта. Быстро и правильно выполненная работа проносит победу команде, а каждому верно ответившему участнику, баллы в личный зачет. Учет баллов, заработанных учащимися, ведет капитан команды.</w:t>
      </w:r>
    </w:p>
    <w:p w:rsidR="00FB1F12" w:rsidRDefault="00FB1F12" w:rsidP="00FB1F12"/>
    <w:p w:rsidR="00FB1F12" w:rsidRPr="00FB1F12" w:rsidRDefault="00FB1F12" w:rsidP="00FB1F12">
      <w:pPr>
        <w:pStyle w:val="a3"/>
        <w:numPr>
          <w:ilvl w:val="0"/>
          <w:numId w:val="3"/>
        </w:numPr>
      </w:pPr>
      <w:r>
        <w:rPr>
          <w:b/>
        </w:rPr>
        <w:lastRenderedPageBreak/>
        <w:t>Конкурс «Кто кого!»</w:t>
      </w:r>
    </w:p>
    <w:p w:rsidR="00FB1F12" w:rsidRDefault="00FB1F12" w:rsidP="00FB1F12">
      <w:pPr>
        <w:ind w:left="360"/>
      </w:pPr>
      <w:r>
        <w:t xml:space="preserve">В этом конкурсе участвуют все учащиеся класса, работая в своих рабочих тетрадях. Командам предлагаются для решения однотипные задачи. Первый выполнивший   задание поднимает руку и вслух называет ответ.. Если ответ верен, он быстро фиксирует решение на доске. </w:t>
      </w:r>
      <w:proofErr w:type="gramStart"/>
      <w:r>
        <w:t>Победителю присуждается балл, который идет в личный  и командный зачеты.</w:t>
      </w:r>
      <w:proofErr w:type="gramEnd"/>
    </w:p>
    <w:p w:rsidR="00FB1F12" w:rsidRPr="00FB1F12" w:rsidRDefault="00FB1F12" w:rsidP="00FB1F12">
      <w:pPr>
        <w:pStyle w:val="a3"/>
        <w:numPr>
          <w:ilvl w:val="0"/>
          <w:numId w:val="3"/>
        </w:numPr>
      </w:pPr>
      <w:r>
        <w:rPr>
          <w:b/>
        </w:rPr>
        <w:t>Конкурс «Реклама».</w:t>
      </w:r>
    </w:p>
    <w:p w:rsidR="00FB1F12" w:rsidRDefault="00813ECE" w:rsidP="00FB1F12">
      <w:pPr>
        <w:ind w:left="360"/>
      </w:pPr>
      <w:r>
        <w:t>Последний конкурс  творческий. Домашнее задание. Команды представляют подготовленные дома номера, в  которых рекламируют законы Ньютона.</w:t>
      </w:r>
    </w:p>
    <w:p w:rsidR="00813ECE" w:rsidRPr="00813ECE" w:rsidRDefault="00813ECE" w:rsidP="00813ECE">
      <w:pPr>
        <w:pStyle w:val="a3"/>
        <w:numPr>
          <w:ilvl w:val="0"/>
          <w:numId w:val="3"/>
        </w:numPr>
      </w:pPr>
      <w:r>
        <w:rPr>
          <w:b/>
        </w:rPr>
        <w:t>Игра «Интересные вопросы»</w:t>
      </w:r>
    </w:p>
    <w:p w:rsidR="00813ECE" w:rsidRDefault="00813ECE" w:rsidP="00813ECE">
      <w:pPr>
        <w:ind w:left="360"/>
      </w:pPr>
      <w:r>
        <w:t>Команды задают друг другу интересные вопросы, подготовленные заранее. Дается время на обсуждение (1-2 минуты) За правильный ответ команде дается 1 балл, баллы в личном зачете присуждает капитан команды.</w:t>
      </w:r>
    </w:p>
    <w:p w:rsidR="00813ECE" w:rsidRDefault="00813ECE" w:rsidP="00813ECE">
      <w:pPr>
        <w:ind w:left="360"/>
      </w:pPr>
      <w:r>
        <w:t>Урок проходит в очень интересном общении, зачитывается письмо ученому  с благодарностью за его открытие. Ежегодно меняю конкурсы, команда победителей получают сладкий приз «торт».</w:t>
      </w:r>
    </w:p>
    <w:p w:rsidR="00FB1F12" w:rsidRDefault="00FB1F12" w:rsidP="00FB1F12"/>
    <w:p w:rsidR="000A53E1" w:rsidRPr="000A53E1" w:rsidRDefault="000A53E1" w:rsidP="000A53E1">
      <w:r>
        <w:t xml:space="preserve">  </w:t>
      </w:r>
    </w:p>
    <w:p w:rsidR="000A53E1" w:rsidRPr="000A53E1" w:rsidRDefault="000A53E1" w:rsidP="000A53E1">
      <w:r>
        <w:t xml:space="preserve"> </w:t>
      </w:r>
    </w:p>
    <w:sectPr w:rsidR="000A53E1" w:rsidRPr="000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AC"/>
    <w:multiLevelType w:val="hybridMultilevel"/>
    <w:tmpl w:val="42F4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73D"/>
    <w:multiLevelType w:val="hybridMultilevel"/>
    <w:tmpl w:val="C88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08DA"/>
    <w:multiLevelType w:val="hybridMultilevel"/>
    <w:tmpl w:val="3A02A946"/>
    <w:lvl w:ilvl="0" w:tplc="90F8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CBD"/>
    <w:rsid w:val="000A53E1"/>
    <w:rsid w:val="00813ECE"/>
    <w:rsid w:val="00927CBD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F41A-F414-45DA-BC23-1EDD650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2015-10-14T12:07:00Z</dcterms:created>
  <dcterms:modified xsi:type="dcterms:W3CDTF">2015-10-14T12:07:00Z</dcterms:modified>
</cp:coreProperties>
</file>