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58" w:rsidRDefault="00040958" w:rsidP="00040958">
      <w:pPr>
        <w:pStyle w:val="western"/>
        <w:spacing w:after="0"/>
        <w:jc w:val="center"/>
      </w:pPr>
      <w:r>
        <w:rPr>
          <w:b/>
          <w:bCs/>
          <w:sz w:val="32"/>
          <w:szCs w:val="32"/>
        </w:rPr>
        <w:t>«СОВМЕСТНАЯ РАБОТА УЧИТЕЛЯ-ЛОГОПЕДА И ВОСПИТАТЕЛЯ В ДОУ»</w:t>
      </w:r>
    </w:p>
    <w:p w:rsidR="00040958" w:rsidRDefault="00040958" w:rsidP="00040958">
      <w:pPr>
        <w:pStyle w:val="western"/>
        <w:spacing w:before="0" w:beforeAutospacing="0" w:after="0"/>
      </w:pPr>
      <w:r>
        <w:rPr>
          <w:sz w:val="27"/>
          <w:szCs w:val="27"/>
        </w:rPr>
        <w:t>Задачей работы в логопедических группах является постоянное пополнение, уточнение и активизация словаря ребенка, формирование звукопроизношения, развитие связной речи, умение грамматически правильно и точно выражать свои мысли.</w:t>
      </w:r>
    </w:p>
    <w:p w:rsidR="00040958" w:rsidRDefault="00040958" w:rsidP="00040958">
      <w:pPr>
        <w:pStyle w:val="western"/>
        <w:spacing w:before="0" w:beforeAutospacing="0" w:after="0"/>
      </w:pPr>
      <w:r>
        <w:rPr>
          <w:sz w:val="27"/>
          <w:szCs w:val="27"/>
        </w:rPr>
        <w:t>В логопедических группах вопросами исправления недостатков речи занимается учитель-логопед, но сформировать правильную речь детей возможно только работая, в тесном контакте с воспитателями группы.</w:t>
      </w:r>
    </w:p>
    <w:p w:rsidR="00040958" w:rsidRDefault="00040958" w:rsidP="00040958">
      <w:pPr>
        <w:pStyle w:val="western"/>
        <w:spacing w:before="0" w:beforeAutospacing="0" w:after="0"/>
      </w:pPr>
      <w:r>
        <w:rPr>
          <w:sz w:val="27"/>
          <w:szCs w:val="27"/>
        </w:rPr>
        <w:t>Можно сказать, что 50% успеха в работе зависит от продуманной и добросовестной работы воспитателя, так как все знания и навыки, которые даются детям, необходимо закреплять, т. е. вырабатывать новые стереотипы, условные рефлексы, привычки речи.</w:t>
      </w:r>
    </w:p>
    <w:p w:rsidR="00040958" w:rsidRDefault="00040958" w:rsidP="00040958">
      <w:pPr>
        <w:pStyle w:val="western"/>
        <w:spacing w:before="0" w:beforeAutospacing="0" w:after="0"/>
      </w:pPr>
      <w:r>
        <w:rPr>
          <w:sz w:val="27"/>
          <w:szCs w:val="27"/>
        </w:rPr>
        <w:t>Это возможно только при постоянной, целенаправленной работе не только на непосредственной образовательной деятельности, но и в повседневной жизни. Чтобы эта работа осуществлялась успешно, очень важно обогащать знания дошкольников, используя для этого разнообразные виды детской деятельности: экскурсии, прогулки, беседы, закреплять их на занятиях по развитию элементарных математических представлений, изобразительной деятельности, в различных играх, в свободной деятельности детей. Конкретное содержание этой работы определяется учителем-логопедом.</w:t>
      </w:r>
    </w:p>
    <w:p w:rsidR="00040958" w:rsidRDefault="00040958" w:rsidP="00040958">
      <w:pPr>
        <w:pStyle w:val="western"/>
        <w:spacing w:before="0" w:beforeAutospacing="0" w:after="0"/>
      </w:pPr>
      <w:r>
        <w:rPr>
          <w:sz w:val="27"/>
          <w:szCs w:val="27"/>
        </w:rPr>
        <w:t xml:space="preserve">В нашем детском саду мы работает с детьми, имеющими диагноз общее недоразвитие речи. Для многих из них характерно позднее появление речи, бедный, расплывчатый, неточный словарь. Фраза неполная, </w:t>
      </w:r>
      <w:proofErr w:type="spellStart"/>
      <w:r>
        <w:rPr>
          <w:sz w:val="27"/>
          <w:szCs w:val="27"/>
        </w:rPr>
        <w:t>аграмматичная</w:t>
      </w:r>
      <w:proofErr w:type="spellEnd"/>
      <w:r>
        <w:rPr>
          <w:sz w:val="27"/>
          <w:szCs w:val="27"/>
        </w:rPr>
        <w:t>. В сильной степени у детей выявлено нарушение звукопроизношения; частые случаи нарушения слоговой структуры (</w:t>
      </w:r>
      <w:proofErr w:type="spellStart"/>
      <w:r>
        <w:rPr>
          <w:sz w:val="27"/>
          <w:szCs w:val="27"/>
        </w:rPr>
        <w:t>звуко</w:t>
      </w:r>
      <w:proofErr w:type="spellEnd"/>
      <w:r>
        <w:rPr>
          <w:sz w:val="27"/>
          <w:szCs w:val="27"/>
        </w:rPr>
        <w:t xml:space="preserve">- и </w:t>
      </w:r>
      <w:proofErr w:type="spellStart"/>
      <w:r>
        <w:rPr>
          <w:sz w:val="27"/>
          <w:szCs w:val="27"/>
        </w:rPr>
        <w:t>слогонаполняемости</w:t>
      </w:r>
      <w:proofErr w:type="spellEnd"/>
      <w:r>
        <w:rPr>
          <w:sz w:val="27"/>
          <w:szCs w:val="27"/>
        </w:rPr>
        <w:t>) слов сложного слогового состава; не способность подметить сходства и различия звукового состава слова. Наряду с этими недостатками усиливается картина психического недоразвития. Так, у многих детей понижена работоспособность, память, ослаблено внимание, а особенно трудной оказалась переключаемость с одного вида деятельности на другую. В процессе обследования выявляется замедленность мышления, инертность и отставание от нормы. Поэтому с первых дней пребывания детей в группе учитель-логопед и воспитатели определяют задачи обучения и воспитания детей.</w:t>
      </w:r>
    </w:p>
    <w:p w:rsidR="00040958" w:rsidRDefault="00040958" w:rsidP="00040958">
      <w:pPr>
        <w:pStyle w:val="western"/>
        <w:spacing w:before="0" w:beforeAutospacing="0" w:after="0"/>
      </w:pPr>
      <w:r>
        <w:rPr>
          <w:sz w:val="27"/>
          <w:szCs w:val="27"/>
        </w:rPr>
        <w:t>В логопедической группе особенно важно насколько тесно сотрудничают учитель-логопед и воспитатель. Обязательной в перечне документации учителя – логопеда дошкольного образовательного учреждения считается тетрадь занятий воспитателя по заданию логопеда. Как правило, учитель-логопед заполняет тетрадь по трем разделам:</w:t>
      </w:r>
    </w:p>
    <w:p w:rsidR="00040958" w:rsidRDefault="00040958" w:rsidP="00040958">
      <w:pPr>
        <w:pStyle w:val="western"/>
        <w:numPr>
          <w:ilvl w:val="0"/>
          <w:numId w:val="1"/>
        </w:numPr>
        <w:spacing w:before="0" w:beforeAutospacing="0" w:after="0"/>
        <w:ind w:left="0"/>
      </w:pPr>
      <w:r>
        <w:rPr>
          <w:sz w:val="27"/>
          <w:szCs w:val="27"/>
        </w:rPr>
        <w:t>Логопедические пятиминутки.</w:t>
      </w:r>
    </w:p>
    <w:p w:rsidR="00040958" w:rsidRDefault="00040958" w:rsidP="00040958">
      <w:pPr>
        <w:pStyle w:val="western"/>
        <w:numPr>
          <w:ilvl w:val="0"/>
          <w:numId w:val="1"/>
        </w:numPr>
        <w:spacing w:before="0" w:beforeAutospacing="0" w:after="0"/>
        <w:ind w:left="0"/>
      </w:pPr>
      <w:r>
        <w:rPr>
          <w:sz w:val="27"/>
          <w:szCs w:val="27"/>
        </w:rPr>
        <w:t>Игры и упражнения.</w:t>
      </w:r>
    </w:p>
    <w:p w:rsidR="00040958" w:rsidRDefault="00040958" w:rsidP="00040958">
      <w:pPr>
        <w:pStyle w:val="western"/>
        <w:numPr>
          <w:ilvl w:val="0"/>
          <w:numId w:val="1"/>
        </w:numPr>
        <w:spacing w:before="0" w:beforeAutospacing="0" w:after="0"/>
        <w:ind w:left="0"/>
      </w:pPr>
      <w:r>
        <w:rPr>
          <w:sz w:val="27"/>
          <w:szCs w:val="27"/>
        </w:rPr>
        <w:t>Индивидуальные занятия.</w:t>
      </w:r>
    </w:p>
    <w:p w:rsidR="00040958" w:rsidRDefault="00040958" w:rsidP="00040958">
      <w:pPr>
        <w:pStyle w:val="western"/>
        <w:spacing w:before="0" w:beforeAutospacing="0" w:after="0"/>
        <w:ind w:firstLine="363"/>
      </w:pPr>
      <w:r>
        <w:rPr>
          <w:sz w:val="27"/>
          <w:szCs w:val="27"/>
        </w:rPr>
        <w:t xml:space="preserve">Логопедические пятиминутки могут быть использованы на любых занятиях. Пятиминутки должны быть достаточно короткими, разнообразными, интересными. Они должны соответствовать изучаемой на неделе лексической теме и способствовать развитию всех компонентов речи детей. Логопед, в свою </w:t>
      </w:r>
      <w:r>
        <w:rPr>
          <w:sz w:val="27"/>
          <w:szCs w:val="27"/>
        </w:rPr>
        <w:lastRenderedPageBreak/>
        <w:t xml:space="preserve">очередь, должен обязательно указать цели, которые преследуются при выполнении каждого задания, и дать подробное описание задания. </w:t>
      </w:r>
    </w:p>
    <w:p w:rsidR="00040958" w:rsidRDefault="00040958" w:rsidP="00040958">
      <w:pPr>
        <w:pStyle w:val="western"/>
        <w:spacing w:before="0" w:beforeAutospacing="0" w:after="0"/>
      </w:pPr>
      <w:r>
        <w:rPr>
          <w:sz w:val="27"/>
          <w:szCs w:val="27"/>
        </w:rPr>
        <w:t>Игры и упражнения, рекомендуемые логопедом, могут проводится воспитателями во второй половине дня или использоваться в НОД в качестве динамических пауз.</w:t>
      </w:r>
    </w:p>
    <w:p w:rsidR="00040958" w:rsidRDefault="00040958" w:rsidP="00040958">
      <w:pPr>
        <w:pStyle w:val="western"/>
        <w:spacing w:before="0" w:beforeAutospacing="0" w:after="0"/>
      </w:pPr>
      <w:r>
        <w:rPr>
          <w:sz w:val="27"/>
          <w:szCs w:val="27"/>
        </w:rPr>
        <w:t>Индивидуальные занятия проводятся воспитателями во второй половине дня. Ежедневно воспитатель занимается с двумя-тремя детьми и проводит занятия, включающие общую и специальную артикуляционную гимнастику, задания на автоматизацию и дифференциацию звуков, а также задания по всем разделам программы, усваиваемым детьми с наибольшим трудом.</w:t>
      </w:r>
    </w:p>
    <w:p w:rsidR="00040958" w:rsidRPr="00040958" w:rsidRDefault="00040958" w:rsidP="00040958">
      <w:pPr>
        <w:pStyle w:val="western"/>
        <w:spacing w:before="0" w:beforeAutospacing="0" w:after="0"/>
      </w:pPr>
    </w:p>
    <w:p w:rsidR="00A6253E" w:rsidRDefault="00A6253E">
      <w:bookmarkStart w:id="0" w:name="_GoBack"/>
      <w:bookmarkEnd w:id="0"/>
    </w:p>
    <w:sectPr w:rsidR="00A6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256B"/>
    <w:multiLevelType w:val="multilevel"/>
    <w:tmpl w:val="487C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8F"/>
    <w:rsid w:val="00040958"/>
    <w:rsid w:val="0073008F"/>
    <w:rsid w:val="00A6253E"/>
    <w:rsid w:val="00A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4095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4095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2015-10-26T19:42:00Z</dcterms:created>
  <dcterms:modified xsi:type="dcterms:W3CDTF">2015-10-26T19:43:00Z</dcterms:modified>
</cp:coreProperties>
</file>