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9301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sdtEndPr>
      <w:sdtContent>
        <w:p w:rsidR="008F2ADA" w:rsidRDefault="00E56B1E">
          <w:r>
            <w:rPr>
              <w:noProof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913" w:tblpY="3631"/>
            <w:tblW w:w="3000" w:type="pct"/>
            <w:tblLook w:val="04A0"/>
          </w:tblPr>
          <w:tblGrid>
            <w:gridCol w:w="5743"/>
          </w:tblGrid>
          <w:tr w:rsidR="00D07EAB" w:rsidTr="00D07EAB">
            <w:tc>
              <w:tcPr>
                <w:tcW w:w="5743" w:type="dxa"/>
              </w:tcPr>
              <w:p w:rsidR="00D07EAB" w:rsidRPr="00D07EAB" w:rsidRDefault="00D07EAB" w:rsidP="00D07EAB">
                <w:pPr>
                  <w:pStyle w:val="a7"/>
                  <w:rPr>
                    <w:rFonts w:asciiTheme="majorHAnsi" w:eastAsiaTheme="majorEastAsia" w:hAnsiTheme="majorHAnsi" w:cstheme="majorBidi"/>
                    <w:b/>
                    <w:bCs/>
                    <w:color w:val="0F243E" w:themeColor="text2" w:themeShade="80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0F243E" w:themeColor="text2" w:themeShade="80"/>
                      <w:sz w:val="52"/>
                      <w:szCs w:val="52"/>
                    </w:rPr>
                    <w:alias w:val="Заголовок"/>
                    <w:id w:val="703864190"/>
                    <w:placeholder>
                      <w:docPart w:val="3388684AEAD84C7FA6DF17F510CD2FE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D07EAB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0F243E" w:themeColor="text2" w:themeShade="80"/>
                        <w:sz w:val="52"/>
                        <w:szCs w:val="52"/>
                        <w:lang w:val="tt-RU"/>
                      </w:rPr>
                      <w:t>Илгә матурлыкны, җиргә- батырлыкны сез бирәсез, газиз әниләр!</w:t>
                    </w:r>
                  </w:sdtContent>
                </w:sdt>
              </w:p>
            </w:tc>
          </w:tr>
          <w:tr w:rsidR="00D07EAB" w:rsidTr="00D07EAB">
            <w:sdt>
              <w:sdtPr>
                <w:rPr>
                  <w:rFonts w:ascii="Times New Roman" w:hAnsi="Times New Roman" w:cs="Times New Roman"/>
                  <w:color w:val="0F243E" w:themeColor="text2" w:themeShade="80"/>
                  <w:sz w:val="44"/>
                  <w:szCs w:val="44"/>
                </w:rPr>
                <w:alias w:val="Подзаголовок"/>
                <w:id w:val="703864195"/>
                <w:placeholder>
                  <w:docPart w:val="11F7C8E550B4475C851F81717105A5C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D07EAB" w:rsidRPr="00D07EAB" w:rsidRDefault="00D07EAB" w:rsidP="00D07EAB">
                    <w:pPr>
                      <w:pStyle w:val="a7"/>
                      <w:rPr>
                        <w:color w:val="0F243E" w:themeColor="text2" w:themeShade="80"/>
                        <w:sz w:val="28"/>
                        <w:szCs w:val="28"/>
                      </w:rPr>
                    </w:pPr>
                    <w:r w:rsidRPr="00D07EAB">
                      <w:rPr>
                        <w:rFonts w:ascii="Times New Roman" w:hAnsi="Times New Roman" w:cs="Times New Roman"/>
                        <w:color w:val="0F243E" w:themeColor="text2" w:themeShade="80"/>
                        <w:sz w:val="44"/>
                        <w:szCs w:val="44"/>
                        <w:lang w:val="tt-RU"/>
                      </w:rPr>
                      <w:t>Халыкара хатын-кызлар көне</w:t>
                    </w:r>
                  </w:p>
                </w:tc>
              </w:sdtContent>
            </w:sdt>
          </w:tr>
          <w:tr w:rsidR="00D07EAB" w:rsidTr="00D07EAB">
            <w:tc>
              <w:tcPr>
                <w:tcW w:w="5743" w:type="dxa"/>
              </w:tcPr>
              <w:p w:rsidR="00D07EAB" w:rsidRPr="00D07EAB" w:rsidRDefault="00D07EAB" w:rsidP="00D07EAB">
                <w:pPr>
                  <w:pStyle w:val="a7"/>
                  <w:rPr>
                    <w:color w:val="0F243E" w:themeColor="text2" w:themeShade="80"/>
                    <w:sz w:val="28"/>
                    <w:szCs w:val="28"/>
                  </w:rPr>
                </w:pPr>
              </w:p>
            </w:tc>
          </w:tr>
          <w:tr w:rsidR="00D07EAB" w:rsidTr="00D07EAB">
            <w:sdt>
              <w:sdtPr>
                <w:rPr>
                  <w:rFonts w:ascii="Times New Roman" w:hAnsi="Times New Roman" w:cs="Times New Roman"/>
                  <w:color w:val="0F243E" w:themeColor="text2" w:themeShade="80"/>
                  <w:sz w:val="28"/>
                  <w:szCs w:val="28"/>
                </w:rPr>
                <w:alias w:val="Аннотация"/>
                <w:id w:val="703864200"/>
                <w:placeholder>
                  <w:docPart w:val="B3E5DB926AAF4F5A9EDF0C0AB6D5EC8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3" w:type="dxa"/>
                  </w:tcPr>
                  <w:p w:rsidR="00D07EAB" w:rsidRPr="00D07EAB" w:rsidRDefault="00D07EAB" w:rsidP="00D07EAB">
                    <w:pPr>
                      <w:pStyle w:val="a7"/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</w:rPr>
                    </w:pPr>
                    <w:r w:rsidRPr="00D07EAB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  <w:lang w:val="tt-RU"/>
                      </w:rPr>
                      <w:t>Зурлар төркемендә 8 март-Халыкара ха</w:t>
                    </w: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  <w:lang w:val="tt-RU"/>
                      </w:rPr>
                      <w:t>тын-кызлар көненә багышланган сц</w:t>
                    </w:r>
                    <w:r w:rsidRPr="00D07EAB">
                      <w:rPr>
                        <w:rFonts w:ascii="Times New Roman" w:hAnsi="Times New Roman" w:cs="Times New Roman"/>
                        <w:color w:val="0F243E" w:themeColor="text2" w:themeShade="80"/>
                        <w:sz w:val="28"/>
                        <w:szCs w:val="28"/>
                        <w:lang w:val="tt-RU"/>
                      </w:rPr>
                      <w:t xml:space="preserve">енарий </w:t>
                    </w:r>
                  </w:p>
                </w:tc>
              </w:sdtContent>
            </w:sdt>
          </w:tr>
          <w:tr w:rsidR="00D07EAB" w:rsidTr="00D07EAB">
            <w:tc>
              <w:tcPr>
                <w:tcW w:w="5743" w:type="dxa"/>
              </w:tcPr>
              <w:p w:rsidR="00D07EAB" w:rsidRPr="00D07EAB" w:rsidRDefault="00D07EAB" w:rsidP="00D07EAB">
                <w:pPr>
                  <w:pStyle w:val="a7"/>
                  <w:rPr>
                    <w:rFonts w:ascii="Times New Roman" w:hAnsi="Times New Roman" w:cs="Times New Roman"/>
                    <w:color w:val="0F243E" w:themeColor="text2" w:themeShade="80"/>
                    <w:sz w:val="28"/>
                    <w:szCs w:val="28"/>
                  </w:rPr>
                </w:pPr>
              </w:p>
            </w:tc>
          </w:tr>
          <w:tr w:rsidR="00D07EAB" w:rsidTr="00D07EAB">
            <w:sdt>
              <w:sdtPr>
                <w:rPr>
                  <w:rFonts w:ascii="Times New Roman" w:hAnsi="Times New Roman" w:cs="Times New Roman"/>
                  <w:bCs/>
                  <w:color w:val="0F243E" w:themeColor="text2" w:themeShade="80"/>
                  <w:sz w:val="28"/>
                  <w:szCs w:val="28"/>
                </w:rPr>
                <w:alias w:val="Автор"/>
                <w:id w:val="703864205"/>
                <w:placeholder>
                  <w:docPart w:val="7621BF28529140608E430C4A0EE9796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D07EAB" w:rsidRPr="00D07EAB" w:rsidRDefault="00D07EAB" w:rsidP="00D07EAB">
                    <w:pPr>
                      <w:pStyle w:val="a7"/>
                      <w:rPr>
                        <w:rFonts w:ascii="Times New Roman" w:hAnsi="Times New Roman" w:cs="Times New Roman"/>
                        <w:bCs/>
                        <w:color w:val="0F243E" w:themeColor="text2" w:themeShade="80"/>
                        <w:sz w:val="28"/>
                        <w:szCs w:val="28"/>
                      </w:rPr>
                    </w:pPr>
                    <w:r w:rsidRPr="00D07EAB">
                      <w:rPr>
                        <w:rFonts w:ascii="Times New Roman" w:hAnsi="Times New Roman" w:cs="Times New Roman"/>
                        <w:bCs/>
                        <w:color w:val="0F243E" w:themeColor="text2" w:themeShade="80"/>
                        <w:sz w:val="28"/>
                        <w:szCs w:val="28"/>
                        <w:lang w:val="az-Cyrl-AZ"/>
                      </w:rPr>
                      <w:t>Валиуллина Гөлнур Разиф кызы</w:t>
                    </w:r>
                  </w:p>
                </w:tc>
              </w:sdtContent>
            </w:sdt>
          </w:tr>
          <w:tr w:rsidR="00D07EAB" w:rsidTr="00D07EAB">
            <w:tc>
              <w:tcPr>
                <w:tcW w:w="5743" w:type="dxa"/>
              </w:tcPr>
              <w:p w:rsidR="00D07EAB" w:rsidRPr="00D07EAB" w:rsidRDefault="00D07EAB" w:rsidP="00D07EAB">
                <w:pPr>
                  <w:pStyle w:val="a7"/>
                  <w:rPr>
                    <w:rFonts w:ascii="Times New Roman" w:hAnsi="Times New Roman" w:cs="Times New Roman"/>
                    <w:bCs/>
                    <w:color w:val="0F243E" w:themeColor="text2" w:themeShade="80"/>
                    <w:sz w:val="28"/>
                    <w:szCs w:val="28"/>
                  </w:rPr>
                </w:pPr>
              </w:p>
            </w:tc>
          </w:tr>
          <w:tr w:rsidR="00D07EAB" w:rsidTr="00D07EAB">
            <w:tc>
              <w:tcPr>
                <w:tcW w:w="5743" w:type="dxa"/>
              </w:tcPr>
              <w:p w:rsidR="00D07EAB" w:rsidRPr="00D07EAB" w:rsidRDefault="00D07EAB" w:rsidP="00D07EAB">
                <w:pPr>
                  <w:pStyle w:val="a7"/>
                  <w:rPr>
                    <w:rFonts w:ascii="Times New Roman" w:hAnsi="Times New Roman" w:cs="Times New Roman"/>
                    <w:b/>
                    <w:bCs/>
                    <w:color w:val="0F243E" w:themeColor="text2" w:themeShade="80"/>
                    <w:sz w:val="28"/>
                    <w:szCs w:val="28"/>
                  </w:rPr>
                </w:pPr>
              </w:p>
            </w:tc>
          </w:tr>
        </w:tbl>
        <w:p w:rsidR="008F2ADA" w:rsidRDefault="008F2ADA">
          <w:p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</w:sdtContent>
    </w:sdt>
    <w:p w:rsidR="009D3119" w:rsidRPr="009D3119" w:rsidRDefault="009D3119" w:rsidP="009D311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Музыка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астында</w:t>
      </w:r>
      <w:proofErr w:type="spellEnd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балалар</w:t>
      </w:r>
      <w:proofErr w:type="spellEnd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залга</w:t>
      </w:r>
      <w:proofErr w:type="spellEnd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йогереп</w:t>
      </w:r>
      <w:proofErr w:type="spellEnd"/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кер</w:t>
      </w:r>
      <w:proofErr w:type="spellEnd"/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ә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ә</w:t>
      </w:r>
      <w:proofErr w:type="spellStart"/>
      <w:proofErr w:type="gramStart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proofErr w:type="gramEnd"/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ә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ярым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туг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ә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рэ</w:t>
      </w:r>
      <w:proofErr w:type="spellEnd"/>
      <w:r w:rsidRPr="008F2AD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ә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ясыйлар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F2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Алып</w:t>
      </w:r>
      <w:proofErr w:type="spellEnd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баручы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 б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кояш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Котлыйбыз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энилэр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Колэч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йозле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эбилэр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уиган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апалар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8-нче Март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первым солнечным лучом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остучался праздник в дом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радости сосульки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Зазвенели под окном.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солнце ярче светит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звонче ручейки поют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мамам дарят дети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папы им цветы несут.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(Вручают свои подарки мамам)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Тып-тып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тамчылар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Жырлап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бэйрэм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коенэ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Бэйрэм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диеп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хэттэ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Тамчылар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соенэ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«Яз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дигэн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Ф.Шэймэрдэнова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кутэрэ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кунэлне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Бар да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колэч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бэйрэме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Сигезенчэ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бала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Мин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энине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яратам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мине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Булэк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чыгардым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Эниемэ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яратабыз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Бэйрэм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котлыйбыз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Булэк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узенэ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жырлыйбыз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Энилэр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бию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дигэн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башкарыла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урындыкларына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утыралар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Малайлар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чыгалар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– месяц радостный и ясный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Господа! Наши дамы прекрасны.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девочке – солнца кусочек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 весною!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 вас очень!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одевают платочки</w:t>
      </w:r>
      <w:proofErr w:type="gram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был бы я девчонкой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не бегал, не скакал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весь вечер вместе с мамой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стесняясь танцевал.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был бы я девчонкой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куда умнее был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тогда не только руки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шею тоже мыл.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был бы я девчонкой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ленился никогда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сестричку на прогулку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Одевал бы сам всегда.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был бы я девчонкой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время не терял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 улице не бегал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 бабуле помогал!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мы не девчонки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беда, так вот беда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тогда 8 марта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Поздравляли бы всегда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аш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иялэр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артына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чыгып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китэлэр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4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кыз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бала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чыга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родная, милая моя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на свете я люблю тебя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твоим морщинкам проведу рукой.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целом свете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такой.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буду огорчать тебя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будь здоровой, бабушка моя!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эбине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яратабызз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эбидэи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дэ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эйбэт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кем бар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икэн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доньяда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урындыкларына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утыралар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Малайлар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озын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итэклэр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аулык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proofErr w:type="gram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кузлек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киеп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чыгалар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«Бабушки-старушки»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дигэн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шаян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башкарыла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там песенку поет? Кто на праздник к нам идет?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/В зал вбегает Веснушка -/ девочка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подг.гр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Веснушка: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привет! А вот и я. Не узнали вы меня?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– весенняя Веснушка, я -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Веснушка-конопушка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знают все ребята, любят за мою красу.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весною появляюсь у ребяток на носу!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что ты пришла, нам приятно это.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Веснушка, где Весна?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Веснушка: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Заблудилась где-то!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в лесу давно лежит, солнце светит мало.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знает, где она? Где весна пропала?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летит Сорока, Сорока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елобока.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орока, Я –Сорока, далеко летаю,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Новости все знаю!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лесу молва прошла, что в избушке спит Весна.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Веснушка. В лес дремучий я пойду, где живет Весна, найду.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/Веснушка идет по залу, навстречу ей Ежик, бежит, напевает песенку/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/поет/: Я колючий ежик, не головы, не ножек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клубочком свернусь, по дорожке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покачусь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дорожку перейдет, на иголки попадет.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навстречу еж бежит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песенку свою пыхтит.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/останавливается перед Веснушкой/: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милая Веснушка, у меня замерзли ушки.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мы с тобой пойдем и Весну в лесу найдем.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/Веснушка с Ежиком идут по залу, навстречу им Зайчик/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 скачет Заинька прыг-скок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озябли лапки, трудно Заиньке скакать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ли еще, ребятки, солнышко с Весною ждать?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Веснушка: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нами, Заинька, пойдем, вместе мы Весну найдем.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вместе дальше, навстречу бежит Лисичка/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Лисонька бежит, вся от холода дрожит.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Выйди, солнышко, скорей, Лисоньку ты обогрей!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Высуши мой рыжий мех, буду я красивей всех!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Веснушка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нами, Лисонька, пойдем, вместе, мы Весну найдем.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коричневых штанишках из берлоги вылез Мишка.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кто здесь шагает, громко топает, мешает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Соне-Мишке сладко спать?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Веснушка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 вставать.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скорее просыпайся, за Весною отправляйся.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так и быть, пойду, с вами я Весну найду.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/Все подходят к домику Весны/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Веснушка: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зверушки,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 глуши стоит избушка.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ней живет Весна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Постучаться нам пора.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/стучат в окошко/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Веснушка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Спит весна и нас не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делать, чтобы вышла.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красавица – Весна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очнулась ото сна?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знаю, как тут быть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Весну нам разбудить.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 круг скорее встать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музыку сыграть.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«Яз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килэ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дигэн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башкарыла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кушымта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жырлаган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вакытта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инструментлар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да,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уйный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башлылар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утыралар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домика)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Просыпаюсь, просыпаюсь.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Поднимаюсь, поднимаюсь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ыходит из домика)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ребята. Вот и я, Весна.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Теплыми шагами по земле прошла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ривела я солнышко, жаркое, лучистое.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оно гуляет по небу 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чистому.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мне ребята, рады или нет?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услышать, дети, ваш ответ.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светит солнышко лучами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много света и тепла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Потанцуйте вы теперь с цветами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мамин праздник принесла.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С ЦВЕТАМИ (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Чечеклэр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белэн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бию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утыралар</w:t>
      </w:r>
      <w:proofErr w:type="spell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F2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DA"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8F2ADA"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одзадорим нашим мам.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 их улыбок ярких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радостнее нам.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 игра: Собери цветок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 игра: Перенеси мамины покупки.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3 игра: Чья мама быстрее </w:t>
      </w:r>
      <w:proofErr w:type="gramStart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лопает</w:t>
      </w:r>
      <w:proofErr w:type="gramEnd"/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шары.</w:t>
      </w:r>
      <w:r w:rsidRPr="009D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ADA" w:rsidRPr="009D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8F2ADA"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прощанье мы решили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 танец подарить!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зазвенел ваш звонкий смех</w:t>
      </w:r>
      <w:proofErr w:type="gramStart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праздник не забыли!</w:t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Общий танец с мамами.</w:t>
      </w:r>
    </w:p>
    <w:p w:rsidR="00B93A87" w:rsidRPr="009D3119" w:rsidRDefault="009D3119" w:rsidP="009D311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3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93A87" w:rsidRPr="009D3119" w:rsidSect="008F2AD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DA" w:rsidRDefault="008F2ADA" w:rsidP="008F2ADA">
      <w:pPr>
        <w:spacing w:after="0" w:line="240" w:lineRule="auto"/>
      </w:pPr>
      <w:r>
        <w:separator/>
      </w:r>
    </w:p>
  </w:endnote>
  <w:endnote w:type="continuationSeparator" w:id="0">
    <w:p w:rsidR="008F2ADA" w:rsidRDefault="008F2ADA" w:rsidP="008F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014"/>
      <w:docPartObj>
        <w:docPartGallery w:val="Page Numbers (Bottom of Page)"/>
        <w:docPartUnique/>
      </w:docPartObj>
    </w:sdtPr>
    <w:sdtContent>
      <w:p w:rsidR="008F2ADA" w:rsidRDefault="00E56B1E">
        <w:pPr>
          <w:pStyle w:val="a5"/>
          <w:jc w:val="right"/>
        </w:pPr>
        <w:fldSimple w:instr=" PAGE   \* MERGEFORMAT ">
          <w:r w:rsidR="00D07EAB">
            <w:rPr>
              <w:noProof/>
            </w:rPr>
            <w:t>2</w:t>
          </w:r>
        </w:fldSimple>
      </w:p>
    </w:sdtContent>
  </w:sdt>
  <w:p w:rsidR="008F2ADA" w:rsidRDefault="008F2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DA" w:rsidRDefault="008F2ADA" w:rsidP="008F2ADA">
      <w:pPr>
        <w:spacing w:after="0" w:line="240" w:lineRule="auto"/>
      </w:pPr>
      <w:r>
        <w:separator/>
      </w:r>
    </w:p>
  </w:footnote>
  <w:footnote w:type="continuationSeparator" w:id="0">
    <w:p w:rsidR="008F2ADA" w:rsidRDefault="008F2ADA" w:rsidP="008F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19"/>
    <w:rsid w:val="008F2ADA"/>
    <w:rsid w:val="009D3119"/>
    <w:rsid w:val="00B93A87"/>
    <w:rsid w:val="00D07EAB"/>
    <w:rsid w:val="00E5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119"/>
  </w:style>
  <w:style w:type="paragraph" w:styleId="a3">
    <w:name w:val="header"/>
    <w:basedOn w:val="a"/>
    <w:link w:val="a4"/>
    <w:uiPriority w:val="99"/>
    <w:semiHidden/>
    <w:unhideWhenUsed/>
    <w:rsid w:val="008F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ADA"/>
  </w:style>
  <w:style w:type="paragraph" w:styleId="a5">
    <w:name w:val="footer"/>
    <w:basedOn w:val="a"/>
    <w:link w:val="a6"/>
    <w:uiPriority w:val="99"/>
    <w:unhideWhenUsed/>
    <w:rsid w:val="008F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DA"/>
  </w:style>
  <w:style w:type="paragraph" w:styleId="a7">
    <w:name w:val="No Spacing"/>
    <w:link w:val="a8"/>
    <w:uiPriority w:val="1"/>
    <w:qFormat/>
    <w:rsid w:val="008F2ADA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8F2ADA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F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88684AEAD84C7FA6DF17F510CD2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B006F-5990-4934-8F81-3AECF2FE5B75}"/>
      </w:docPartPr>
      <w:docPartBody>
        <w:p w:rsidR="00000000" w:rsidRDefault="002A0FB1" w:rsidP="002A0FB1">
          <w:pPr>
            <w:pStyle w:val="3388684AEAD84C7FA6DF17F510CD2FE6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11F7C8E550B4475C851F81717105A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79C4F-35A2-4FFC-9E82-96E6AE31F41E}"/>
      </w:docPartPr>
      <w:docPartBody>
        <w:p w:rsidR="00000000" w:rsidRDefault="002A0FB1" w:rsidP="002A0FB1">
          <w:pPr>
            <w:pStyle w:val="11F7C8E550B4475C851F81717105A5C8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3E5DB926AAF4F5A9EDF0C0AB6D5E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F6E4-F100-490D-B069-B9FFC1DCE7B7}"/>
      </w:docPartPr>
      <w:docPartBody>
        <w:p w:rsidR="00000000" w:rsidRDefault="002A0FB1" w:rsidP="002A0FB1">
          <w:pPr>
            <w:pStyle w:val="B3E5DB926AAF4F5A9EDF0C0AB6D5EC82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7621BF28529140608E430C4A0EE97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52C99-7E6F-461B-B921-0446D186AB68}"/>
      </w:docPartPr>
      <w:docPartBody>
        <w:p w:rsidR="00000000" w:rsidRDefault="002A0FB1" w:rsidP="002A0FB1">
          <w:pPr>
            <w:pStyle w:val="7621BF28529140608E430C4A0EE97967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5681"/>
    <w:rsid w:val="002A0FB1"/>
    <w:rsid w:val="0040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43264CE66C4E94BBEEF031D811066C">
    <w:name w:val="1643264CE66C4E94BBEEF031D811066C"/>
    <w:rsid w:val="00405681"/>
  </w:style>
  <w:style w:type="paragraph" w:customStyle="1" w:styleId="B59F6B5D9F5F40AA9A42AD9F5B5818E3">
    <w:name w:val="B59F6B5D9F5F40AA9A42AD9F5B5818E3"/>
    <w:rsid w:val="00405681"/>
  </w:style>
  <w:style w:type="paragraph" w:customStyle="1" w:styleId="B03C8392C55D454CBB63991E4B3B31C0">
    <w:name w:val="B03C8392C55D454CBB63991E4B3B31C0"/>
    <w:rsid w:val="00405681"/>
  </w:style>
  <w:style w:type="paragraph" w:customStyle="1" w:styleId="0C48276F0FC6405AB6B865D6342E0E0D">
    <w:name w:val="0C48276F0FC6405AB6B865D6342E0E0D"/>
    <w:rsid w:val="00405681"/>
  </w:style>
  <w:style w:type="paragraph" w:customStyle="1" w:styleId="B843DB278151495C9FB49CE1F0CEF41E">
    <w:name w:val="B843DB278151495C9FB49CE1F0CEF41E"/>
    <w:rsid w:val="00405681"/>
  </w:style>
  <w:style w:type="paragraph" w:customStyle="1" w:styleId="3388684AEAD84C7FA6DF17F510CD2FE6">
    <w:name w:val="3388684AEAD84C7FA6DF17F510CD2FE6"/>
    <w:rsid w:val="002A0FB1"/>
  </w:style>
  <w:style w:type="paragraph" w:customStyle="1" w:styleId="11F7C8E550B4475C851F81717105A5C8">
    <w:name w:val="11F7C8E550B4475C851F81717105A5C8"/>
    <w:rsid w:val="002A0FB1"/>
  </w:style>
  <w:style w:type="paragraph" w:customStyle="1" w:styleId="B3E5DB926AAF4F5A9EDF0C0AB6D5EC82">
    <w:name w:val="B3E5DB926AAF4F5A9EDF0C0AB6D5EC82"/>
    <w:rsid w:val="002A0FB1"/>
  </w:style>
  <w:style w:type="paragraph" w:customStyle="1" w:styleId="7621BF28529140608E430C4A0EE97967">
    <w:name w:val="7621BF28529140608E430C4A0EE97967"/>
    <w:rsid w:val="002A0F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Зурлар төркемендә 8 март-Халыкара хатын-кызлар көненә багышланган сценарий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Илгә матурлыкны, җиргә- батырлыкны сез бирәсез, газиз әниләр!</dc:title>
  <dc:subject>Халыкара хатын-кызлар көне</dc:subject>
  <dc:creator>Валиуллина Гөлнур Разиф кызы</dc:creator>
  <cp:lastModifiedBy>11 группа</cp:lastModifiedBy>
  <cp:revision>2</cp:revision>
  <dcterms:created xsi:type="dcterms:W3CDTF">2015-10-14T11:05:00Z</dcterms:created>
  <dcterms:modified xsi:type="dcterms:W3CDTF">2015-10-14T11:27:00Z</dcterms:modified>
</cp:coreProperties>
</file>