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7E" w:rsidRPr="00A91F7E" w:rsidRDefault="00A91F7E" w:rsidP="00A91F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F7E">
        <w:rPr>
          <w:rFonts w:ascii="Times New Roman" w:hAnsi="Times New Roman" w:cs="Times New Roman"/>
          <w:b/>
          <w:sz w:val="28"/>
          <w:szCs w:val="28"/>
        </w:rPr>
        <w:t>Конспект урока с применением ОЭР.</w:t>
      </w:r>
    </w:p>
    <w:p w:rsidR="00A91F7E" w:rsidRPr="000724DA" w:rsidRDefault="00A91F7E" w:rsidP="00A91F7E">
      <w:pPr>
        <w:pStyle w:val="a4"/>
        <w:rPr>
          <w:rFonts w:ascii="Times New Roman" w:hAnsi="Times New Roman" w:cs="Times New Roman"/>
          <w:sz w:val="28"/>
          <w:szCs w:val="28"/>
        </w:rPr>
      </w:pPr>
      <w:r w:rsidRPr="00A91F7E">
        <w:rPr>
          <w:rFonts w:ascii="Times New Roman" w:hAnsi="Times New Roman" w:cs="Times New Roman"/>
          <w:i/>
          <w:sz w:val="24"/>
          <w:szCs w:val="24"/>
        </w:rPr>
        <w:t>1. ФИ</w:t>
      </w:r>
      <w:proofErr w:type="gramStart"/>
      <w:r w:rsidRPr="00A91F7E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A91F7E">
        <w:rPr>
          <w:rFonts w:ascii="Times New Roman" w:hAnsi="Times New Roman" w:cs="Times New Roman"/>
          <w:i/>
          <w:sz w:val="24"/>
          <w:szCs w:val="24"/>
        </w:rPr>
        <w:t xml:space="preserve">полностью)   </w:t>
      </w:r>
      <w:proofErr w:type="spellStart"/>
      <w:r w:rsidRPr="000724DA">
        <w:rPr>
          <w:rFonts w:ascii="Times New Roman" w:hAnsi="Times New Roman" w:cs="Times New Roman"/>
          <w:sz w:val="28"/>
          <w:szCs w:val="28"/>
        </w:rPr>
        <w:t>Маханова</w:t>
      </w:r>
      <w:proofErr w:type="spellEnd"/>
      <w:r w:rsidRPr="0007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4DA">
        <w:rPr>
          <w:rFonts w:ascii="Times New Roman" w:hAnsi="Times New Roman" w:cs="Times New Roman"/>
          <w:sz w:val="28"/>
          <w:szCs w:val="28"/>
        </w:rPr>
        <w:t>Самига</w:t>
      </w:r>
      <w:proofErr w:type="spellEnd"/>
      <w:r w:rsidRPr="0007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4DA">
        <w:rPr>
          <w:rFonts w:ascii="Times New Roman" w:hAnsi="Times New Roman" w:cs="Times New Roman"/>
          <w:sz w:val="28"/>
          <w:szCs w:val="28"/>
        </w:rPr>
        <w:t>Галимжановна</w:t>
      </w:r>
      <w:proofErr w:type="spellEnd"/>
    </w:p>
    <w:p w:rsidR="00A91F7E" w:rsidRPr="00A91F7E" w:rsidRDefault="00A91F7E" w:rsidP="00A91F7E">
      <w:pPr>
        <w:pStyle w:val="a4"/>
        <w:rPr>
          <w:rFonts w:ascii="Times New Roman" w:hAnsi="Times New Roman" w:cs="Times New Roman"/>
          <w:sz w:val="24"/>
          <w:szCs w:val="24"/>
        </w:rPr>
      </w:pPr>
      <w:r w:rsidRPr="00A91F7E">
        <w:rPr>
          <w:rFonts w:ascii="Times New Roman" w:hAnsi="Times New Roman" w:cs="Times New Roman"/>
          <w:i/>
          <w:sz w:val="24"/>
          <w:szCs w:val="24"/>
        </w:rPr>
        <w:t xml:space="preserve">2. Место работы        </w:t>
      </w:r>
      <w:r w:rsidRPr="00A91F7E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A91F7E">
        <w:rPr>
          <w:rFonts w:ascii="Times New Roman" w:hAnsi="Times New Roman" w:cs="Times New Roman"/>
          <w:sz w:val="24"/>
          <w:szCs w:val="24"/>
        </w:rPr>
        <w:t>Мултановская</w:t>
      </w:r>
      <w:proofErr w:type="spellEnd"/>
      <w:r w:rsidRPr="00A91F7E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</w:t>
      </w:r>
    </w:p>
    <w:p w:rsidR="00A91F7E" w:rsidRPr="00A91F7E" w:rsidRDefault="00A91F7E" w:rsidP="00A91F7E">
      <w:pPr>
        <w:pStyle w:val="a4"/>
        <w:rPr>
          <w:rFonts w:ascii="Times New Roman" w:hAnsi="Times New Roman" w:cs="Times New Roman"/>
          <w:sz w:val="24"/>
          <w:szCs w:val="24"/>
        </w:rPr>
      </w:pPr>
      <w:r w:rsidRPr="00A91F7E">
        <w:rPr>
          <w:rFonts w:ascii="Times New Roman" w:hAnsi="Times New Roman" w:cs="Times New Roman"/>
          <w:sz w:val="24"/>
          <w:szCs w:val="24"/>
        </w:rPr>
        <w:t xml:space="preserve">                                      школа»</w:t>
      </w:r>
    </w:p>
    <w:p w:rsidR="00A91F7E" w:rsidRPr="00A91F7E" w:rsidRDefault="00A91F7E" w:rsidP="00A91F7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A91F7E">
        <w:rPr>
          <w:rFonts w:ascii="Times New Roman" w:hAnsi="Times New Roman" w:cs="Times New Roman"/>
          <w:i/>
          <w:sz w:val="24"/>
          <w:szCs w:val="24"/>
        </w:rPr>
        <w:t xml:space="preserve">3. Должность              </w:t>
      </w:r>
      <w:r w:rsidRPr="00A91F7E">
        <w:rPr>
          <w:rFonts w:ascii="Times New Roman" w:hAnsi="Times New Roman" w:cs="Times New Roman"/>
          <w:sz w:val="24"/>
          <w:szCs w:val="24"/>
        </w:rPr>
        <w:t>Учитель математики</w:t>
      </w:r>
    </w:p>
    <w:p w:rsidR="00A91F7E" w:rsidRPr="00A91F7E" w:rsidRDefault="00A91F7E" w:rsidP="00A91F7E">
      <w:pPr>
        <w:pStyle w:val="a4"/>
        <w:rPr>
          <w:rFonts w:ascii="Times New Roman" w:hAnsi="Times New Roman" w:cs="Times New Roman"/>
          <w:sz w:val="24"/>
          <w:szCs w:val="24"/>
        </w:rPr>
      </w:pPr>
      <w:r w:rsidRPr="00A91F7E">
        <w:rPr>
          <w:rFonts w:ascii="Times New Roman" w:hAnsi="Times New Roman" w:cs="Times New Roman"/>
          <w:i/>
          <w:sz w:val="24"/>
          <w:szCs w:val="24"/>
        </w:rPr>
        <w:t xml:space="preserve">4. Предмет                  </w:t>
      </w:r>
      <w:r w:rsidRPr="00A91F7E">
        <w:rPr>
          <w:rFonts w:ascii="Times New Roman" w:hAnsi="Times New Roman" w:cs="Times New Roman"/>
          <w:sz w:val="24"/>
          <w:szCs w:val="24"/>
        </w:rPr>
        <w:t xml:space="preserve"> Алгебра  и начала  анализа</w:t>
      </w:r>
    </w:p>
    <w:p w:rsidR="00A91F7E" w:rsidRPr="00A91F7E" w:rsidRDefault="00A91F7E" w:rsidP="00A91F7E">
      <w:pPr>
        <w:pStyle w:val="a4"/>
        <w:rPr>
          <w:rFonts w:ascii="Times New Roman" w:hAnsi="Times New Roman" w:cs="Times New Roman"/>
          <w:sz w:val="24"/>
          <w:szCs w:val="24"/>
        </w:rPr>
      </w:pPr>
      <w:r w:rsidRPr="00A91F7E">
        <w:rPr>
          <w:rFonts w:ascii="Times New Roman" w:hAnsi="Times New Roman" w:cs="Times New Roman"/>
          <w:i/>
          <w:sz w:val="24"/>
          <w:szCs w:val="24"/>
        </w:rPr>
        <w:t xml:space="preserve">5. Класс                         </w:t>
      </w:r>
      <w:r w:rsidRPr="00A91F7E">
        <w:rPr>
          <w:rFonts w:ascii="Times New Roman" w:hAnsi="Times New Roman" w:cs="Times New Roman"/>
          <w:sz w:val="24"/>
          <w:szCs w:val="24"/>
        </w:rPr>
        <w:t>11</w:t>
      </w:r>
    </w:p>
    <w:p w:rsidR="00A91F7E" w:rsidRPr="00A91F7E" w:rsidRDefault="00A91F7E" w:rsidP="00A91F7E">
      <w:pPr>
        <w:pStyle w:val="a4"/>
        <w:rPr>
          <w:rFonts w:ascii="Times New Roman" w:hAnsi="Times New Roman" w:cs="Times New Roman"/>
          <w:sz w:val="24"/>
          <w:szCs w:val="24"/>
        </w:rPr>
      </w:pPr>
      <w:r w:rsidRPr="00A91F7E">
        <w:rPr>
          <w:rFonts w:ascii="Times New Roman" w:hAnsi="Times New Roman" w:cs="Times New Roman"/>
          <w:i/>
          <w:sz w:val="24"/>
          <w:szCs w:val="24"/>
        </w:rPr>
        <w:t xml:space="preserve">6. Тема и номер           </w:t>
      </w:r>
      <w:r w:rsidRPr="00A91F7E">
        <w:rPr>
          <w:rFonts w:ascii="Times New Roman" w:hAnsi="Times New Roman" w:cs="Times New Roman"/>
          <w:sz w:val="24"/>
          <w:szCs w:val="24"/>
        </w:rPr>
        <w:t xml:space="preserve">Число </w:t>
      </w:r>
      <w:r w:rsidRPr="00A91F7E">
        <w:rPr>
          <w:rFonts w:ascii="Times New Roman" w:hAnsi="Times New Roman" w:cs="Times New Roman"/>
          <w:i/>
          <w:sz w:val="24"/>
          <w:szCs w:val="24"/>
        </w:rPr>
        <w:t xml:space="preserve">е. </w:t>
      </w:r>
      <w:r w:rsidRPr="00A91F7E">
        <w:rPr>
          <w:rFonts w:ascii="Times New Roman" w:hAnsi="Times New Roman" w:cs="Times New Roman"/>
          <w:sz w:val="24"/>
          <w:szCs w:val="24"/>
        </w:rPr>
        <w:t>Производная показательной функции.</w:t>
      </w:r>
    </w:p>
    <w:p w:rsidR="00A91F7E" w:rsidRPr="00A91F7E" w:rsidRDefault="00A91F7E" w:rsidP="00A91F7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A91F7E">
        <w:rPr>
          <w:rFonts w:ascii="Times New Roman" w:hAnsi="Times New Roman" w:cs="Times New Roman"/>
          <w:i/>
          <w:sz w:val="24"/>
          <w:szCs w:val="24"/>
        </w:rPr>
        <w:t xml:space="preserve">    урока в теме                (первый урок темы)</w:t>
      </w:r>
    </w:p>
    <w:p w:rsidR="00A91F7E" w:rsidRPr="00A91F7E" w:rsidRDefault="00A91F7E" w:rsidP="00A91F7E">
      <w:pPr>
        <w:pStyle w:val="a4"/>
        <w:rPr>
          <w:rFonts w:ascii="Times New Roman" w:hAnsi="Times New Roman" w:cs="Times New Roman"/>
          <w:sz w:val="24"/>
          <w:szCs w:val="24"/>
        </w:rPr>
      </w:pPr>
      <w:r w:rsidRPr="00A91F7E">
        <w:rPr>
          <w:rFonts w:ascii="Times New Roman" w:hAnsi="Times New Roman" w:cs="Times New Roman"/>
          <w:i/>
          <w:sz w:val="24"/>
          <w:szCs w:val="24"/>
        </w:rPr>
        <w:t xml:space="preserve">7. Базовый учебник       </w:t>
      </w:r>
      <w:r w:rsidRPr="00A91F7E">
        <w:rPr>
          <w:rFonts w:ascii="Times New Roman" w:hAnsi="Times New Roman" w:cs="Times New Roman"/>
          <w:sz w:val="24"/>
          <w:szCs w:val="24"/>
        </w:rPr>
        <w:t>«Алгебра и начала анализа 10 - 11» А.Н.Колмогоров,</w:t>
      </w:r>
    </w:p>
    <w:p w:rsidR="00A91F7E" w:rsidRPr="00A91F7E" w:rsidRDefault="00A91F7E" w:rsidP="00A91F7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A91F7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A91F7E">
        <w:rPr>
          <w:rFonts w:ascii="Times New Roman" w:hAnsi="Times New Roman" w:cs="Times New Roman"/>
          <w:sz w:val="24"/>
          <w:szCs w:val="24"/>
        </w:rPr>
        <w:t>А.М.Абрамцев</w:t>
      </w:r>
      <w:proofErr w:type="spellEnd"/>
      <w:r w:rsidRPr="00A91F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1F7E">
        <w:rPr>
          <w:rFonts w:ascii="Times New Roman" w:hAnsi="Times New Roman" w:cs="Times New Roman"/>
          <w:sz w:val="24"/>
          <w:szCs w:val="24"/>
        </w:rPr>
        <w:t>Ю.П.Дудницын</w:t>
      </w:r>
      <w:proofErr w:type="spellEnd"/>
      <w:r w:rsidRPr="00A91F7E">
        <w:rPr>
          <w:rFonts w:ascii="Times New Roman" w:hAnsi="Times New Roman" w:cs="Times New Roman"/>
          <w:sz w:val="24"/>
          <w:szCs w:val="24"/>
        </w:rPr>
        <w:t xml:space="preserve"> и др.      2009г </w:t>
      </w:r>
      <w:r w:rsidRPr="00A91F7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91F7E" w:rsidRPr="00A91F7E" w:rsidRDefault="00A91F7E" w:rsidP="00A91F7E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91F7E" w:rsidRPr="00A91F7E" w:rsidRDefault="00A91F7E" w:rsidP="00A91F7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91F7E">
        <w:rPr>
          <w:rFonts w:ascii="Times New Roman" w:hAnsi="Times New Roman" w:cs="Times New Roman"/>
          <w:b/>
          <w:i/>
          <w:sz w:val="24"/>
          <w:szCs w:val="24"/>
        </w:rPr>
        <w:t>Тема урока:</w:t>
      </w:r>
      <w:r w:rsidRPr="00A91F7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A91F7E">
        <w:rPr>
          <w:rFonts w:ascii="Times New Roman" w:hAnsi="Times New Roman" w:cs="Times New Roman"/>
          <w:b/>
          <w:sz w:val="24"/>
          <w:szCs w:val="24"/>
        </w:rPr>
        <w:t>Число е.  Производная показательной функции.</w:t>
      </w:r>
    </w:p>
    <w:p w:rsidR="00A91F7E" w:rsidRPr="00A91F7E" w:rsidRDefault="00A91F7E" w:rsidP="00A91F7E">
      <w:pPr>
        <w:pStyle w:val="a4"/>
        <w:rPr>
          <w:rFonts w:ascii="Times New Roman" w:hAnsi="Times New Roman" w:cs="Times New Roman"/>
          <w:sz w:val="24"/>
          <w:szCs w:val="24"/>
        </w:rPr>
      </w:pPr>
      <w:r w:rsidRPr="00A91F7E">
        <w:rPr>
          <w:rFonts w:ascii="Times New Roman" w:hAnsi="Times New Roman" w:cs="Times New Roman"/>
          <w:b/>
          <w:i/>
          <w:sz w:val="24"/>
          <w:szCs w:val="24"/>
        </w:rPr>
        <w:t>Цель</w:t>
      </w:r>
      <w:proofErr w:type="gramStart"/>
      <w:r w:rsidRPr="00A91F7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91F7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1F7E">
        <w:rPr>
          <w:rFonts w:ascii="Times New Roman" w:hAnsi="Times New Roman" w:cs="Times New Roman"/>
          <w:sz w:val="24"/>
          <w:szCs w:val="24"/>
        </w:rPr>
        <w:t>вести понятие «экспоненты», «натурального логарифма», сформировать</w:t>
      </w:r>
    </w:p>
    <w:p w:rsidR="00A91F7E" w:rsidRPr="00A91F7E" w:rsidRDefault="00A91F7E" w:rsidP="00A91F7E">
      <w:pPr>
        <w:pStyle w:val="a4"/>
        <w:rPr>
          <w:rFonts w:ascii="Times New Roman" w:hAnsi="Times New Roman" w:cs="Times New Roman"/>
          <w:sz w:val="24"/>
          <w:szCs w:val="24"/>
        </w:rPr>
      </w:pPr>
      <w:r w:rsidRPr="00A91F7E">
        <w:rPr>
          <w:rFonts w:ascii="Times New Roman" w:hAnsi="Times New Roman" w:cs="Times New Roman"/>
          <w:sz w:val="24"/>
          <w:szCs w:val="24"/>
        </w:rPr>
        <w:t xml:space="preserve">           понятие о производной показательной функции у = </w:t>
      </w:r>
      <w:proofErr w:type="spellStart"/>
      <w:r w:rsidRPr="00A91F7E">
        <w:rPr>
          <w:rFonts w:ascii="Times New Roman" w:hAnsi="Times New Roman" w:cs="Times New Roman"/>
          <w:sz w:val="24"/>
          <w:szCs w:val="24"/>
        </w:rPr>
        <w:t>е</w:t>
      </w:r>
      <w:r w:rsidRPr="00A91F7E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proofErr w:type="spellEnd"/>
      <w:r w:rsidRPr="00A91F7E">
        <w:rPr>
          <w:rFonts w:ascii="Times New Roman" w:hAnsi="Times New Roman" w:cs="Times New Roman"/>
          <w:sz w:val="24"/>
          <w:szCs w:val="24"/>
        </w:rPr>
        <w:t xml:space="preserve">, первообразной </w:t>
      </w:r>
    </w:p>
    <w:p w:rsidR="00A91F7E" w:rsidRPr="00A91F7E" w:rsidRDefault="00A91F7E" w:rsidP="00A91F7E">
      <w:pPr>
        <w:pStyle w:val="a4"/>
        <w:rPr>
          <w:rFonts w:ascii="Times New Roman" w:hAnsi="Times New Roman" w:cs="Times New Roman"/>
          <w:sz w:val="24"/>
          <w:szCs w:val="24"/>
        </w:rPr>
      </w:pPr>
      <w:r w:rsidRPr="00A91F7E">
        <w:rPr>
          <w:rFonts w:ascii="Times New Roman" w:hAnsi="Times New Roman" w:cs="Times New Roman"/>
          <w:sz w:val="24"/>
          <w:szCs w:val="24"/>
        </w:rPr>
        <w:t xml:space="preserve">           показательной функции.</w:t>
      </w:r>
    </w:p>
    <w:p w:rsidR="00A91F7E" w:rsidRPr="00A91F7E" w:rsidRDefault="00A91F7E" w:rsidP="00A91F7E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91F7E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A91F7E" w:rsidRPr="00A91F7E" w:rsidRDefault="00A91F7E" w:rsidP="00A91F7E">
      <w:pPr>
        <w:pStyle w:val="a4"/>
        <w:rPr>
          <w:rFonts w:ascii="Times New Roman" w:hAnsi="Times New Roman" w:cs="Times New Roman"/>
          <w:sz w:val="24"/>
          <w:szCs w:val="24"/>
        </w:rPr>
      </w:pPr>
      <w:r w:rsidRPr="00A91F7E">
        <w:rPr>
          <w:rFonts w:ascii="Times New Roman" w:hAnsi="Times New Roman" w:cs="Times New Roman"/>
          <w:sz w:val="24"/>
          <w:szCs w:val="24"/>
        </w:rPr>
        <w:t>Повторить и углубить знания по теме «Показательная функция. Свойства показательной функции»;</w:t>
      </w:r>
    </w:p>
    <w:p w:rsidR="00A91F7E" w:rsidRPr="00A91F7E" w:rsidRDefault="00A91F7E" w:rsidP="00A91F7E">
      <w:pPr>
        <w:pStyle w:val="a4"/>
        <w:rPr>
          <w:rFonts w:ascii="Times New Roman" w:hAnsi="Times New Roman" w:cs="Times New Roman"/>
          <w:sz w:val="24"/>
          <w:szCs w:val="24"/>
        </w:rPr>
      </w:pPr>
      <w:r w:rsidRPr="00A91F7E">
        <w:rPr>
          <w:rFonts w:ascii="Times New Roman" w:hAnsi="Times New Roman" w:cs="Times New Roman"/>
          <w:sz w:val="24"/>
          <w:szCs w:val="24"/>
        </w:rPr>
        <w:t>Повторить правила дифференцирования функции;</w:t>
      </w:r>
    </w:p>
    <w:p w:rsidR="00A91F7E" w:rsidRPr="00A91F7E" w:rsidRDefault="00A91F7E" w:rsidP="00A91F7E">
      <w:pPr>
        <w:pStyle w:val="a4"/>
        <w:rPr>
          <w:rFonts w:ascii="Times New Roman" w:hAnsi="Times New Roman" w:cs="Times New Roman"/>
          <w:sz w:val="24"/>
          <w:szCs w:val="24"/>
        </w:rPr>
      </w:pPr>
      <w:r w:rsidRPr="00A91F7E">
        <w:rPr>
          <w:rFonts w:ascii="Times New Roman" w:hAnsi="Times New Roman" w:cs="Times New Roman"/>
          <w:sz w:val="24"/>
          <w:szCs w:val="24"/>
        </w:rPr>
        <w:t>Познакомить учащихся с понятием «экспоненты» (числа е);</w:t>
      </w:r>
    </w:p>
    <w:p w:rsidR="00A91F7E" w:rsidRPr="00A91F7E" w:rsidRDefault="00A91F7E" w:rsidP="00A91F7E">
      <w:pPr>
        <w:pStyle w:val="a4"/>
        <w:rPr>
          <w:rFonts w:ascii="Times New Roman" w:hAnsi="Times New Roman" w:cs="Times New Roman"/>
          <w:sz w:val="24"/>
          <w:szCs w:val="24"/>
        </w:rPr>
      </w:pPr>
      <w:r w:rsidRPr="00A91F7E">
        <w:rPr>
          <w:rFonts w:ascii="Times New Roman" w:hAnsi="Times New Roman" w:cs="Times New Roman"/>
          <w:sz w:val="24"/>
          <w:szCs w:val="24"/>
        </w:rPr>
        <w:t xml:space="preserve">Познакомить учащихся с формулами производной показательной функции </w:t>
      </w:r>
      <w:proofErr w:type="gramStart"/>
      <w:r w:rsidRPr="00A91F7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91F7E">
        <w:rPr>
          <w:rFonts w:ascii="Times New Roman" w:hAnsi="Times New Roman" w:cs="Times New Roman"/>
          <w:sz w:val="24"/>
          <w:szCs w:val="24"/>
        </w:rPr>
        <w:t xml:space="preserve"> = </w:t>
      </w:r>
      <w:r w:rsidRPr="00A91F7E">
        <w:rPr>
          <w:rFonts w:ascii="Times New Roman" w:hAnsi="Times New Roman" w:cs="Times New Roman"/>
          <w:i/>
          <w:sz w:val="24"/>
          <w:szCs w:val="24"/>
        </w:rPr>
        <w:t>а</w:t>
      </w:r>
      <w:r w:rsidRPr="00A91F7E">
        <w:rPr>
          <w:rFonts w:ascii="Times New Roman" w:hAnsi="Times New Roman" w:cs="Times New Roman"/>
          <w:i/>
          <w:sz w:val="24"/>
          <w:szCs w:val="24"/>
          <w:vertAlign w:val="superscript"/>
        </w:rPr>
        <w:t>х</w:t>
      </w:r>
      <w:r w:rsidRPr="00A91F7E">
        <w:rPr>
          <w:rFonts w:ascii="Times New Roman" w:hAnsi="Times New Roman" w:cs="Times New Roman"/>
          <w:i/>
          <w:sz w:val="24"/>
          <w:szCs w:val="24"/>
        </w:rPr>
        <w:t xml:space="preserve">  и у = </w:t>
      </w:r>
      <w:proofErr w:type="spellStart"/>
      <w:r w:rsidRPr="00A91F7E">
        <w:rPr>
          <w:rFonts w:ascii="Times New Roman" w:hAnsi="Times New Roman" w:cs="Times New Roman"/>
          <w:i/>
          <w:sz w:val="24"/>
          <w:szCs w:val="24"/>
        </w:rPr>
        <w:t>а</w:t>
      </w:r>
      <w:r w:rsidRPr="00A91F7E">
        <w:rPr>
          <w:rFonts w:ascii="Times New Roman" w:hAnsi="Times New Roman" w:cs="Times New Roman"/>
          <w:i/>
          <w:sz w:val="24"/>
          <w:szCs w:val="24"/>
          <w:vertAlign w:val="superscript"/>
        </w:rPr>
        <w:t>кх</w:t>
      </w:r>
      <w:proofErr w:type="spellEnd"/>
      <w:r w:rsidRPr="00A91F7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+</w:t>
      </w:r>
      <w:proofErr w:type="spellStart"/>
      <w:r w:rsidRPr="00A91F7E">
        <w:rPr>
          <w:rFonts w:ascii="Times New Roman" w:hAnsi="Times New Roman" w:cs="Times New Roman"/>
          <w:i/>
          <w:sz w:val="24"/>
          <w:szCs w:val="24"/>
          <w:vertAlign w:val="superscript"/>
        </w:rPr>
        <w:t>b</w:t>
      </w:r>
      <w:proofErr w:type="spellEnd"/>
      <w:r w:rsidRPr="00A91F7E">
        <w:rPr>
          <w:rFonts w:ascii="Times New Roman" w:hAnsi="Times New Roman" w:cs="Times New Roman"/>
          <w:i/>
          <w:sz w:val="24"/>
          <w:szCs w:val="24"/>
        </w:rPr>
        <w:t>;</w:t>
      </w:r>
    </w:p>
    <w:p w:rsidR="00A91F7E" w:rsidRPr="00A91F7E" w:rsidRDefault="00A91F7E" w:rsidP="00A91F7E">
      <w:pPr>
        <w:pStyle w:val="a4"/>
        <w:rPr>
          <w:rFonts w:ascii="Times New Roman" w:hAnsi="Times New Roman" w:cs="Times New Roman"/>
          <w:sz w:val="24"/>
          <w:szCs w:val="24"/>
        </w:rPr>
      </w:pPr>
      <w:r w:rsidRPr="00A91F7E">
        <w:rPr>
          <w:rFonts w:ascii="Times New Roman" w:hAnsi="Times New Roman" w:cs="Times New Roman"/>
          <w:sz w:val="24"/>
          <w:szCs w:val="24"/>
        </w:rPr>
        <w:t>Познакомить с формулой первообразной показательной функции;</w:t>
      </w:r>
    </w:p>
    <w:p w:rsidR="00A91F7E" w:rsidRPr="00A91F7E" w:rsidRDefault="00A91F7E" w:rsidP="00A91F7E">
      <w:pPr>
        <w:pStyle w:val="a4"/>
        <w:rPr>
          <w:rFonts w:ascii="Times New Roman" w:hAnsi="Times New Roman" w:cs="Times New Roman"/>
          <w:sz w:val="24"/>
          <w:szCs w:val="24"/>
        </w:rPr>
      </w:pPr>
      <w:r w:rsidRPr="00A91F7E">
        <w:rPr>
          <w:rFonts w:ascii="Times New Roman" w:hAnsi="Times New Roman" w:cs="Times New Roman"/>
          <w:sz w:val="24"/>
          <w:szCs w:val="24"/>
        </w:rPr>
        <w:t>Формировать навыки вычисления производной показательной функции, пользуясь правилами и формулами дифференцирования.</w:t>
      </w:r>
    </w:p>
    <w:p w:rsidR="00A91F7E" w:rsidRPr="00A91F7E" w:rsidRDefault="00A91F7E" w:rsidP="00A91F7E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91F7E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A91F7E" w:rsidRPr="00A91F7E" w:rsidRDefault="00A91F7E" w:rsidP="00A91F7E">
      <w:pPr>
        <w:pStyle w:val="a4"/>
        <w:rPr>
          <w:rFonts w:ascii="Times New Roman" w:hAnsi="Times New Roman" w:cs="Times New Roman"/>
          <w:sz w:val="24"/>
          <w:szCs w:val="24"/>
        </w:rPr>
      </w:pPr>
      <w:r w:rsidRPr="00A91F7E">
        <w:rPr>
          <w:rFonts w:ascii="Times New Roman" w:hAnsi="Times New Roman" w:cs="Times New Roman"/>
          <w:sz w:val="24"/>
          <w:szCs w:val="24"/>
        </w:rPr>
        <w:t>Развивать и совершенствовать применение правил дифференцирования</w:t>
      </w:r>
    </w:p>
    <w:p w:rsidR="00A91F7E" w:rsidRPr="00A91F7E" w:rsidRDefault="00A91F7E" w:rsidP="00A91F7E">
      <w:pPr>
        <w:pStyle w:val="a4"/>
        <w:rPr>
          <w:rFonts w:ascii="Times New Roman" w:hAnsi="Times New Roman" w:cs="Times New Roman"/>
          <w:sz w:val="24"/>
          <w:szCs w:val="24"/>
        </w:rPr>
      </w:pPr>
      <w:r w:rsidRPr="00A91F7E">
        <w:rPr>
          <w:rFonts w:ascii="Times New Roman" w:hAnsi="Times New Roman" w:cs="Times New Roman"/>
          <w:sz w:val="24"/>
          <w:szCs w:val="24"/>
        </w:rPr>
        <w:t>для показательной функции;</w:t>
      </w:r>
    </w:p>
    <w:p w:rsidR="00A91F7E" w:rsidRPr="00A91F7E" w:rsidRDefault="00A91F7E" w:rsidP="00A91F7E">
      <w:pPr>
        <w:pStyle w:val="a4"/>
        <w:rPr>
          <w:rFonts w:ascii="Times New Roman" w:hAnsi="Times New Roman" w:cs="Times New Roman"/>
          <w:sz w:val="24"/>
          <w:szCs w:val="24"/>
        </w:rPr>
      </w:pPr>
      <w:r w:rsidRPr="00A91F7E">
        <w:rPr>
          <w:rFonts w:ascii="Times New Roman" w:hAnsi="Times New Roman" w:cs="Times New Roman"/>
          <w:sz w:val="24"/>
          <w:szCs w:val="24"/>
        </w:rPr>
        <w:t>Научить учащихся применять электронные информационные технологии  при обучении и подготовке к урокам математики.</w:t>
      </w:r>
    </w:p>
    <w:p w:rsidR="00A91F7E" w:rsidRPr="00A91F7E" w:rsidRDefault="00A91F7E" w:rsidP="00A91F7E">
      <w:pPr>
        <w:pStyle w:val="a4"/>
        <w:rPr>
          <w:rFonts w:ascii="Times New Roman" w:hAnsi="Times New Roman" w:cs="Times New Roman"/>
          <w:sz w:val="24"/>
          <w:szCs w:val="24"/>
        </w:rPr>
      </w:pPr>
      <w:r w:rsidRPr="00A91F7E">
        <w:rPr>
          <w:rFonts w:ascii="Times New Roman" w:hAnsi="Times New Roman" w:cs="Times New Roman"/>
          <w:sz w:val="24"/>
          <w:szCs w:val="24"/>
        </w:rPr>
        <w:t>Повышать графическую культуру учащихся;</w:t>
      </w:r>
    </w:p>
    <w:p w:rsidR="00A91F7E" w:rsidRPr="00A91F7E" w:rsidRDefault="00A91F7E" w:rsidP="00A91F7E">
      <w:pPr>
        <w:pStyle w:val="a4"/>
        <w:rPr>
          <w:rFonts w:ascii="Times New Roman" w:hAnsi="Times New Roman" w:cs="Times New Roman"/>
          <w:sz w:val="24"/>
          <w:szCs w:val="24"/>
        </w:rPr>
      </w:pPr>
      <w:r w:rsidRPr="00A91F7E">
        <w:rPr>
          <w:rFonts w:ascii="Times New Roman" w:hAnsi="Times New Roman" w:cs="Times New Roman"/>
          <w:sz w:val="24"/>
          <w:szCs w:val="24"/>
        </w:rPr>
        <w:t>Содействовать развитию умений осуществлять самооценку учебной деятельности.</w:t>
      </w:r>
    </w:p>
    <w:p w:rsidR="00A91F7E" w:rsidRPr="00A91F7E" w:rsidRDefault="00A91F7E" w:rsidP="00A91F7E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91F7E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A91F7E" w:rsidRPr="00A91F7E" w:rsidRDefault="00A91F7E" w:rsidP="00A91F7E">
      <w:pPr>
        <w:pStyle w:val="a4"/>
        <w:rPr>
          <w:rFonts w:ascii="Times New Roman" w:hAnsi="Times New Roman" w:cs="Times New Roman"/>
          <w:sz w:val="24"/>
          <w:szCs w:val="24"/>
        </w:rPr>
      </w:pPr>
      <w:r w:rsidRPr="00A91F7E">
        <w:rPr>
          <w:rFonts w:ascii="Times New Roman" w:hAnsi="Times New Roman" w:cs="Times New Roman"/>
          <w:sz w:val="24"/>
          <w:szCs w:val="24"/>
        </w:rPr>
        <w:t>Создавать для учащихся положительную мотивацию к уроку математики путем вовлечения каждого в активную деятельность;</w:t>
      </w:r>
    </w:p>
    <w:p w:rsidR="00A91F7E" w:rsidRPr="00A91F7E" w:rsidRDefault="00A91F7E" w:rsidP="00A91F7E">
      <w:pPr>
        <w:pStyle w:val="a4"/>
        <w:rPr>
          <w:rFonts w:ascii="Times New Roman" w:hAnsi="Times New Roman" w:cs="Times New Roman"/>
          <w:sz w:val="24"/>
          <w:szCs w:val="24"/>
        </w:rPr>
      </w:pPr>
      <w:r w:rsidRPr="00A91F7E">
        <w:rPr>
          <w:rFonts w:ascii="Times New Roman" w:hAnsi="Times New Roman" w:cs="Times New Roman"/>
          <w:sz w:val="24"/>
          <w:szCs w:val="24"/>
        </w:rPr>
        <w:t>Воспитывать потребность оценивать свою деятельность и работу товарищей;</w:t>
      </w:r>
    </w:p>
    <w:p w:rsidR="00A91F7E" w:rsidRPr="00A91F7E" w:rsidRDefault="00A91F7E" w:rsidP="00A91F7E">
      <w:pPr>
        <w:pStyle w:val="a4"/>
        <w:rPr>
          <w:rFonts w:ascii="Times New Roman" w:hAnsi="Times New Roman" w:cs="Times New Roman"/>
          <w:sz w:val="24"/>
          <w:szCs w:val="24"/>
        </w:rPr>
      </w:pPr>
      <w:r w:rsidRPr="00A91F7E">
        <w:rPr>
          <w:rFonts w:ascii="Times New Roman" w:hAnsi="Times New Roman" w:cs="Times New Roman"/>
          <w:sz w:val="24"/>
          <w:szCs w:val="24"/>
        </w:rPr>
        <w:t>Помочь осознать ценности совместной работы;</w:t>
      </w:r>
    </w:p>
    <w:p w:rsidR="00A91F7E" w:rsidRPr="00A91F7E" w:rsidRDefault="00A91F7E" w:rsidP="00A91F7E">
      <w:pPr>
        <w:pStyle w:val="a4"/>
        <w:rPr>
          <w:rFonts w:ascii="Times New Roman" w:hAnsi="Times New Roman" w:cs="Times New Roman"/>
          <w:sz w:val="24"/>
          <w:szCs w:val="24"/>
        </w:rPr>
      </w:pPr>
      <w:r w:rsidRPr="00A91F7E">
        <w:rPr>
          <w:rFonts w:ascii="Times New Roman" w:hAnsi="Times New Roman" w:cs="Times New Roman"/>
          <w:sz w:val="24"/>
          <w:szCs w:val="24"/>
        </w:rPr>
        <w:t>Воспитывать у учащихся аккуратность, культуру математической речи.</w:t>
      </w:r>
    </w:p>
    <w:p w:rsidR="00A91F7E" w:rsidRPr="00A91F7E" w:rsidRDefault="00A91F7E" w:rsidP="00A91F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1F7E" w:rsidRPr="00A91F7E" w:rsidRDefault="00A91F7E" w:rsidP="00A91F7E">
      <w:pPr>
        <w:pStyle w:val="a4"/>
        <w:rPr>
          <w:rFonts w:ascii="Times New Roman" w:hAnsi="Times New Roman" w:cs="Times New Roman"/>
          <w:sz w:val="24"/>
          <w:szCs w:val="24"/>
        </w:rPr>
      </w:pPr>
      <w:r w:rsidRPr="00A91F7E">
        <w:rPr>
          <w:rFonts w:ascii="Times New Roman" w:hAnsi="Times New Roman" w:cs="Times New Roman"/>
          <w:b/>
          <w:i/>
          <w:sz w:val="24"/>
          <w:szCs w:val="24"/>
        </w:rPr>
        <w:t>Тип урока:</w:t>
      </w:r>
      <w:r w:rsidRPr="00A91F7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A91F7E">
        <w:rPr>
          <w:rFonts w:ascii="Times New Roman" w:hAnsi="Times New Roman" w:cs="Times New Roman"/>
          <w:sz w:val="24"/>
          <w:szCs w:val="24"/>
        </w:rPr>
        <w:t>Комбинированный</w:t>
      </w:r>
    </w:p>
    <w:p w:rsidR="00A91F7E" w:rsidRPr="00A91F7E" w:rsidRDefault="00A91F7E" w:rsidP="00A91F7E">
      <w:pPr>
        <w:pStyle w:val="a4"/>
        <w:rPr>
          <w:rFonts w:ascii="Times New Roman" w:hAnsi="Times New Roman" w:cs="Times New Roman"/>
          <w:sz w:val="24"/>
          <w:szCs w:val="24"/>
        </w:rPr>
      </w:pPr>
      <w:r w:rsidRPr="00A91F7E">
        <w:rPr>
          <w:rFonts w:ascii="Times New Roman" w:hAnsi="Times New Roman" w:cs="Times New Roman"/>
          <w:b/>
          <w:i/>
          <w:sz w:val="24"/>
          <w:szCs w:val="24"/>
        </w:rPr>
        <w:t>Формы работы учащихся:</w:t>
      </w:r>
      <w:r w:rsidRPr="00A91F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7F68" w:rsidRPr="00D97F68">
        <w:rPr>
          <w:rFonts w:ascii="Times New Roman" w:hAnsi="Times New Roman" w:cs="Times New Roman"/>
          <w:sz w:val="24"/>
          <w:szCs w:val="24"/>
        </w:rPr>
        <w:t>фронтальная</w:t>
      </w:r>
      <w:r w:rsidR="00D97F68">
        <w:rPr>
          <w:rFonts w:ascii="Times New Roman" w:hAnsi="Times New Roman" w:cs="Times New Roman"/>
          <w:i/>
          <w:sz w:val="24"/>
          <w:szCs w:val="24"/>
        </w:rPr>
        <w:t>,</w:t>
      </w:r>
      <w:r w:rsidRPr="00A91F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1F7E">
        <w:rPr>
          <w:rFonts w:ascii="Times New Roman" w:hAnsi="Times New Roman" w:cs="Times New Roman"/>
          <w:sz w:val="24"/>
          <w:szCs w:val="24"/>
        </w:rPr>
        <w:t>и</w:t>
      </w:r>
      <w:r w:rsidR="00D97F68">
        <w:rPr>
          <w:rFonts w:ascii="Times New Roman" w:hAnsi="Times New Roman" w:cs="Times New Roman"/>
          <w:sz w:val="24"/>
          <w:szCs w:val="24"/>
        </w:rPr>
        <w:t>ндивидуальная, парная.</w:t>
      </w:r>
    </w:p>
    <w:p w:rsidR="00A91F7E" w:rsidRPr="00A91F7E" w:rsidRDefault="00A91F7E" w:rsidP="00A91F7E">
      <w:pPr>
        <w:pStyle w:val="a4"/>
        <w:rPr>
          <w:rFonts w:ascii="Times New Roman" w:hAnsi="Times New Roman" w:cs="Times New Roman"/>
          <w:sz w:val="24"/>
          <w:szCs w:val="24"/>
        </w:rPr>
      </w:pPr>
      <w:r w:rsidRPr="00A91F7E">
        <w:rPr>
          <w:rFonts w:ascii="Times New Roman" w:hAnsi="Times New Roman" w:cs="Times New Roman"/>
          <w:b/>
          <w:i/>
          <w:sz w:val="24"/>
          <w:szCs w:val="24"/>
        </w:rPr>
        <w:t>Техническое оборудование:</w:t>
      </w:r>
      <w:r w:rsidRPr="00A91F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1F7E">
        <w:rPr>
          <w:rFonts w:ascii="Times New Roman" w:hAnsi="Times New Roman" w:cs="Times New Roman"/>
          <w:sz w:val="24"/>
          <w:szCs w:val="24"/>
        </w:rPr>
        <w:t>Компьютерный класс (8ноутбуков +1ноутбук для демонстрации), проектор, раздаточный материал.</w:t>
      </w:r>
    </w:p>
    <w:p w:rsidR="00FD427E" w:rsidRDefault="000724DA" w:rsidP="00A91F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1F7E" w:rsidRDefault="00A91F7E" w:rsidP="00A91F7E">
      <w:pPr>
        <w:pStyle w:val="a3"/>
        <w:tabs>
          <w:tab w:val="left" w:pos="2977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F7E" w:rsidRDefault="00A91F7E" w:rsidP="00A91F7E">
      <w:pPr>
        <w:pStyle w:val="a3"/>
        <w:tabs>
          <w:tab w:val="left" w:pos="2977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F7E" w:rsidRDefault="00A91F7E" w:rsidP="00A91F7E">
      <w:pPr>
        <w:pStyle w:val="a3"/>
        <w:tabs>
          <w:tab w:val="left" w:pos="2977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F7E" w:rsidRDefault="00A91F7E" w:rsidP="00A91F7E">
      <w:pPr>
        <w:pStyle w:val="a3"/>
        <w:tabs>
          <w:tab w:val="left" w:pos="2977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F7E" w:rsidRDefault="00A91F7E" w:rsidP="00A91F7E">
      <w:pPr>
        <w:pStyle w:val="a3"/>
        <w:tabs>
          <w:tab w:val="left" w:pos="2977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F7E" w:rsidRDefault="00A91F7E" w:rsidP="00A91F7E">
      <w:pPr>
        <w:pStyle w:val="a3"/>
        <w:tabs>
          <w:tab w:val="left" w:pos="2977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F7E" w:rsidRDefault="00A91F7E" w:rsidP="00A91F7E">
      <w:pPr>
        <w:pStyle w:val="a3"/>
        <w:tabs>
          <w:tab w:val="left" w:pos="2977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F7E" w:rsidRDefault="00A91F7E" w:rsidP="00A91F7E">
      <w:pPr>
        <w:pStyle w:val="a3"/>
        <w:tabs>
          <w:tab w:val="left" w:pos="2977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F7E" w:rsidRDefault="00A91F7E" w:rsidP="00A91F7E">
      <w:pPr>
        <w:pStyle w:val="a3"/>
        <w:tabs>
          <w:tab w:val="left" w:pos="2977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F7E" w:rsidRDefault="00A91F7E" w:rsidP="00A91F7E">
      <w:pPr>
        <w:pStyle w:val="a3"/>
        <w:tabs>
          <w:tab w:val="left" w:pos="2977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F7E" w:rsidRDefault="00A91F7E" w:rsidP="00A91F7E">
      <w:pPr>
        <w:pStyle w:val="a3"/>
        <w:tabs>
          <w:tab w:val="left" w:pos="2977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F7E" w:rsidRDefault="00A91F7E" w:rsidP="00A91F7E">
      <w:pPr>
        <w:pStyle w:val="a3"/>
        <w:tabs>
          <w:tab w:val="left" w:pos="2977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F7E" w:rsidRDefault="00A91F7E" w:rsidP="00A91F7E">
      <w:pPr>
        <w:pStyle w:val="a3"/>
        <w:tabs>
          <w:tab w:val="left" w:pos="2977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 И  ХОД  УРОКА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426"/>
        <w:gridCol w:w="2126"/>
        <w:gridCol w:w="2127"/>
        <w:gridCol w:w="2268"/>
        <w:gridCol w:w="2739"/>
        <w:gridCol w:w="910"/>
      </w:tblGrid>
      <w:tr w:rsidR="00A91F7E" w:rsidTr="000356D4">
        <w:tc>
          <w:tcPr>
            <w:tcW w:w="426" w:type="dxa"/>
          </w:tcPr>
          <w:p w:rsidR="00A91F7E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A91F7E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127" w:type="dxa"/>
          </w:tcPr>
          <w:p w:rsidR="00A91F7E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ЭОР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указанием порядкового номера из таблицы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A91F7E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указанием действий с ЭОР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39" w:type="dxa"/>
          </w:tcPr>
          <w:p w:rsidR="00A91F7E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910" w:type="dxa"/>
          </w:tcPr>
          <w:p w:rsidR="00A91F7E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91F7E" w:rsidTr="000356D4">
        <w:tc>
          <w:tcPr>
            <w:tcW w:w="426" w:type="dxa"/>
          </w:tcPr>
          <w:p w:rsidR="00A91F7E" w:rsidRPr="00783605" w:rsidRDefault="00A91F7E" w:rsidP="000356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6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91F7E" w:rsidRPr="00783605" w:rsidRDefault="00A91F7E" w:rsidP="000356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6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91F7E" w:rsidRPr="00783605" w:rsidRDefault="00A91F7E" w:rsidP="000356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6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91F7E" w:rsidRPr="00783605" w:rsidRDefault="00A91F7E" w:rsidP="000356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6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739" w:type="dxa"/>
          </w:tcPr>
          <w:p w:rsidR="00A91F7E" w:rsidRPr="00783605" w:rsidRDefault="00A91F7E" w:rsidP="000356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6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A91F7E" w:rsidRPr="00783605" w:rsidRDefault="00A91F7E" w:rsidP="000356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6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A91F7E" w:rsidRPr="00783605" w:rsidTr="000356D4">
        <w:tc>
          <w:tcPr>
            <w:tcW w:w="426" w:type="dxa"/>
          </w:tcPr>
          <w:p w:rsidR="00A91F7E" w:rsidRPr="00783605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A91F7E" w:rsidRPr="00783605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127" w:type="dxa"/>
          </w:tcPr>
          <w:p w:rsidR="00A91F7E" w:rsidRPr="00783605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F7E" w:rsidRPr="00783605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Сообщает о целях и задачах урока и видах работы на уроке</w:t>
            </w:r>
          </w:p>
        </w:tc>
        <w:tc>
          <w:tcPr>
            <w:tcW w:w="2739" w:type="dxa"/>
          </w:tcPr>
          <w:p w:rsidR="00A91F7E" w:rsidRPr="00A03FB9" w:rsidRDefault="00A91F7E" w:rsidP="00035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B9">
              <w:rPr>
                <w:rFonts w:ascii="Times New Roman" w:hAnsi="Times New Roman" w:cs="Times New Roman"/>
                <w:sz w:val="24"/>
                <w:szCs w:val="24"/>
              </w:rPr>
              <w:t>Слушают, акцентируют внимание на конечный результат своей работы на уроке</w:t>
            </w:r>
          </w:p>
        </w:tc>
        <w:tc>
          <w:tcPr>
            <w:tcW w:w="910" w:type="dxa"/>
          </w:tcPr>
          <w:p w:rsidR="00A91F7E" w:rsidRPr="00783605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1F7E" w:rsidRPr="00783605" w:rsidTr="000356D4">
        <w:tc>
          <w:tcPr>
            <w:tcW w:w="426" w:type="dxa"/>
          </w:tcPr>
          <w:p w:rsidR="00A91F7E" w:rsidRPr="00783605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6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A91F7E" w:rsidRPr="00022303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303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знаний:</w:t>
            </w:r>
          </w:p>
          <w:p w:rsidR="00A91F7E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FB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A91F7E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 показательной функции, определения  и геометрического смысла производной, игра «Найди пары»,</w:t>
            </w:r>
          </w:p>
          <w:p w:rsidR="00A91F7E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тест.</w:t>
            </w:r>
          </w:p>
          <w:p w:rsidR="00A91F7E" w:rsidRPr="00A03FB9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работа, </w:t>
            </w:r>
          </w:p>
        </w:tc>
        <w:tc>
          <w:tcPr>
            <w:tcW w:w="2127" w:type="dxa"/>
          </w:tcPr>
          <w:p w:rsidR="00A91F7E" w:rsidRPr="005F01DC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A91F7E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Сл.5 – 10</w:t>
            </w:r>
          </w:p>
          <w:p w:rsidR="00A91F7E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тест «Свойства показательной функции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A91F7E" w:rsidRPr="00D74A44" w:rsidRDefault="000C5BE3" w:rsidP="000356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91F7E" w:rsidRPr="00D524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http://fcior.edu.ru/card/8158/svoystva-pokazatelnoy-funkcii-i-ee-grafik-k1.html</w:t>
              </w:r>
            </w:hyperlink>
          </w:p>
        </w:tc>
        <w:tc>
          <w:tcPr>
            <w:tcW w:w="2268" w:type="dxa"/>
          </w:tcPr>
          <w:p w:rsidR="00A91F7E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 фронтально классу, следит за правильностью ответов, открывает слайд с правильным ответом,</w:t>
            </w:r>
          </w:p>
          <w:p w:rsidR="00A91F7E" w:rsidRPr="006D76C3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A91F7E" w:rsidRDefault="00A91F7E" w:rsidP="0003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</w:t>
            </w:r>
          </w:p>
          <w:p w:rsidR="00A91F7E" w:rsidRPr="00A03FB9" w:rsidRDefault="00A91F7E" w:rsidP="0003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задания.</w:t>
            </w:r>
            <w:r w:rsidRPr="00A0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F7E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 ответы работы по слайду</w:t>
            </w:r>
          </w:p>
          <w:p w:rsidR="00A91F7E" w:rsidRPr="00A03FB9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Интерактивным тестом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проверяют свои знания и умения по теме «Свойства показательной функции»</w:t>
            </w:r>
          </w:p>
        </w:tc>
        <w:tc>
          <w:tcPr>
            <w:tcW w:w="910" w:type="dxa"/>
          </w:tcPr>
          <w:p w:rsidR="00A91F7E" w:rsidRPr="00783605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A91F7E" w:rsidTr="000356D4">
        <w:tc>
          <w:tcPr>
            <w:tcW w:w="426" w:type="dxa"/>
          </w:tcPr>
          <w:p w:rsidR="00A91F7E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A91F7E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новую тему.</w:t>
            </w:r>
          </w:p>
          <w:p w:rsidR="00A91F7E" w:rsidRPr="00A03FB9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B9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ноутбуками</w:t>
            </w:r>
          </w:p>
        </w:tc>
        <w:tc>
          <w:tcPr>
            <w:tcW w:w="2127" w:type="dxa"/>
          </w:tcPr>
          <w:p w:rsidR="00A91F7E" w:rsidRPr="00A03FB9" w:rsidRDefault="00A91F7E" w:rsidP="000356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Интерактивное объяснение </w:t>
            </w:r>
          </w:p>
          <w:p w:rsidR="00A91F7E" w:rsidRPr="00A03FB9" w:rsidRDefault="00A91F7E" w:rsidP="0003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03FB9">
              <w:rPr>
                <w:rFonts w:ascii="Times New Roman" w:hAnsi="Times New Roman" w:cs="Times New Roman"/>
                <w:sz w:val="24"/>
                <w:szCs w:val="24"/>
              </w:rPr>
              <w:t>модуль предназначен для изучения производной показательной функции, числа е и натурального логарифма)</w:t>
            </w:r>
          </w:p>
          <w:p w:rsidR="00A91F7E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B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3F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91F7E" w:rsidRPr="00A03FB9" w:rsidRDefault="000C5BE3" w:rsidP="000356D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A91F7E" w:rsidRPr="00D524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http://fcior.edu.ru/card/864/proizvodnaya-pokazatelnoy-funkcii-chislo-e-i-naturalnyy-logarifm-i1.html</w:t>
              </w:r>
            </w:hyperlink>
          </w:p>
        </w:tc>
        <w:tc>
          <w:tcPr>
            <w:tcW w:w="2268" w:type="dxa"/>
          </w:tcPr>
          <w:p w:rsidR="00A91F7E" w:rsidRPr="00A03FB9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B9">
              <w:rPr>
                <w:rFonts w:ascii="Times New Roman" w:hAnsi="Times New Roman" w:cs="Times New Roman"/>
                <w:sz w:val="24"/>
                <w:szCs w:val="24"/>
              </w:rPr>
              <w:t>Разъясняет принцип работы с интерактивным модулем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следит за правильностью применения инструкции к интерактивным модулям.</w:t>
            </w:r>
          </w:p>
        </w:tc>
        <w:tc>
          <w:tcPr>
            <w:tcW w:w="2739" w:type="dxa"/>
          </w:tcPr>
          <w:p w:rsidR="00A91F7E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Получают представление о показательной функции с основанием е. Знакомятся с выводом формулы производной функции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у=е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определением натурального логарифма, с выводом формулы производной показательной функции с произвольным основанием а: </w:t>
            </w:r>
          </w:p>
          <w:p w:rsidR="00A91F7E" w:rsidRPr="0036386C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формулой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первообразной показательной функции, выполняют тесты на применение этих формул.</w:t>
            </w:r>
          </w:p>
        </w:tc>
        <w:tc>
          <w:tcPr>
            <w:tcW w:w="910" w:type="dxa"/>
          </w:tcPr>
          <w:p w:rsidR="00A91F7E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91F7E" w:rsidTr="000356D4">
        <w:tc>
          <w:tcPr>
            <w:tcW w:w="426" w:type="dxa"/>
          </w:tcPr>
          <w:p w:rsidR="00A91F7E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A91F7E" w:rsidRPr="007B4902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902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по изученному материалу. </w:t>
            </w:r>
          </w:p>
        </w:tc>
        <w:tc>
          <w:tcPr>
            <w:tcW w:w="2127" w:type="dxa"/>
          </w:tcPr>
          <w:p w:rsidR="00A91F7E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Сл.14-17</w:t>
            </w:r>
          </w:p>
          <w:p w:rsidR="00A91F7E" w:rsidRPr="007B4902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2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закрепление материала.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7B490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 формул производной </w:t>
            </w:r>
            <w:r w:rsidRPr="007B4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показательной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91F7E" w:rsidRPr="00923E18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Разбор и комментирование</w:t>
            </w:r>
          </w:p>
          <w:p w:rsidR="00A91F7E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E18">
              <w:rPr>
                <w:rFonts w:ascii="Times New Roman" w:hAnsi="Times New Roman" w:cs="Times New Roman"/>
                <w:sz w:val="24"/>
                <w:szCs w:val="24"/>
              </w:rPr>
              <w:t>Выполнения работ</w:t>
            </w:r>
          </w:p>
        </w:tc>
        <w:tc>
          <w:tcPr>
            <w:tcW w:w="2739" w:type="dxa"/>
          </w:tcPr>
          <w:p w:rsidR="00A91F7E" w:rsidRDefault="00A91F7E" w:rsidP="000356D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03FB9">
              <w:rPr>
                <w:rFonts w:ascii="Times New Roman" w:hAnsi="Times New Roman" w:cs="Times New Roman"/>
              </w:rPr>
              <w:t xml:space="preserve">Отвечают на вопросы учителя, комментируют, дополняют ответы товарищей, </w:t>
            </w:r>
            <w:r>
              <w:rPr>
                <w:rFonts w:ascii="Times New Roman" w:hAnsi="Times New Roman" w:cs="Times New Roman"/>
              </w:rPr>
              <w:t>повторяют и</w:t>
            </w:r>
          </w:p>
          <w:p w:rsidR="00A91F7E" w:rsidRPr="00A03FB9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проверяют формулы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03FB9">
              <w:rPr>
                <w:rFonts w:ascii="Times New Roman" w:hAnsi="Times New Roman" w:cs="Times New Roman"/>
              </w:rPr>
              <w:t>решают в тетрадях задания на применение формул производной показательной функции</w:t>
            </w:r>
          </w:p>
        </w:tc>
        <w:tc>
          <w:tcPr>
            <w:tcW w:w="910" w:type="dxa"/>
          </w:tcPr>
          <w:p w:rsidR="00A91F7E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91F7E" w:rsidTr="000356D4">
        <w:trPr>
          <w:trHeight w:val="2141"/>
        </w:trPr>
        <w:tc>
          <w:tcPr>
            <w:tcW w:w="426" w:type="dxa"/>
          </w:tcPr>
          <w:p w:rsidR="00A91F7E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</w:tcPr>
          <w:p w:rsidR="00A91F7E" w:rsidRPr="00A03FB9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FB9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proofErr w:type="gramStart"/>
            <w:r w:rsidRPr="00A03FB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03FB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заданий</w:t>
            </w:r>
          </w:p>
        </w:tc>
        <w:tc>
          <w:tcPr>
            <w:tcW w:w="2127" w:type="dxa"/>
          </w:tcPr>
          <w:p w:rsidR="00A91F7E" w:rsidRPr="00A03FB9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FB9">
              <w:rPr>
                <w:rFonts w:ascii="Times New Roman" w:hAnsi="Times New Roman" w:cs="Times New Roman"/>
                <w:sz w:val="24"/>
                <w:szCs w:val="24"/>
              </w:rPr>
              <w:t>№538(</w:t>
            </w:r>
            <w:proofErr w:type="spellStart"/>
            <w:r w:rsidRPr="00A03F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03FB9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A03F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1F7E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FB9">
              <w:rPr>
                <w:rFonts w:ascii="Times New Roman" w:hAnsi="Times New Roman" w:cs="Times New Roman"/>
                <w:sz w:val="24"/>
                <w:szCs w:val="24"/>
              </w:rPr>
              <w:t>№543(б) учебника</w:t>
            </w:r>
          </w:p>
          <w:p w:rsidR="00A91F7E" w:rsidRPr="00CF2808" w:rsidRDefault="00A91F7E" w:rsidP="000356D4">
            <w:r>
              <w:t>№ 542 (г)</w:t>
            </w:r>
          </w:p>
        </w:tc>
        <w:tc>
          <w:tcPr>
            <w:tcW w:w="2268" w:type="dxa"/>
          </w:tcPr>
          <w:p w:rsidR="00A91F7E" w:rsidRPr="00A03FB9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работ учащихся, объяснение ошибок</w:t>
            </w:r>
          </w:p>
        </w:tc>
        <w:tc>
          <w:tcPr>
            <w:tcW w:w="2739" w:type="dxa"/>
          </w:tcPr>
          <w:p w:rsidR="00A91F7E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FB9">
              <w:rPr>
                <w:rFonts w:ascii="Times New Roman" w:hAnsi="Times New Roman" w:cs="Times New Roman"/>
                <w:sz w:val="24"/>
                <w:szCs w:val="24"/>
              </w:rPr>
              <w:t>Ученики работают у доски и в тетрадях, комментируют решения, объясняя применение формул.</w:t>
            </w:r>
          </w:p>
          <w:p w:rsidR="00A91F7E" w:rsidRPr="004449EA" w:rsidRDefault="00A91F7E" w:rsidP="0003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9EA">
              <w:rPr>
                <w:rFonts w:ascii="Times New Roman" w:hAnsi="Times New Roman" w:cs="Times New Roman"/>
                <w:sz w:val="24"/>
                <w:szCs w:val="24"/>
              </w:rPr>
              <w:t>Записывают решения в тетрадь</w:t>
            </w:r>
          </w:p>
        </w:tc>
        <w:tc>
          <w:tcPr>
            <w:tcW w:w="910" w:type="dxa"/>
          </w:tcPr>
          <w:p w:rsidR="00A91F7E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91F7E" w:rsidTr="000356D4">
        <w:tc>
          <w:tcPr>
            <w:tcW w:w="426" w:type="dxa"/>
          </w:tcPr>
          <w:p w:rsidR="00A91F7E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91F7E" w:rsidRPr="00222634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3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 характера (индивидуальная за ПК)</w:t>
            </w:r>
          </w:p>
        </w:tc>
        <w:tc>
          <w:tcPr>
            <w:tcW w:w="2127" w:type="dxa"/>
          </w:tcPr>
          <w:p w:rsidR="00A91F7E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634">
              <w:rPr>
                <w:rFonts w:ascii="Times New Roman" w:hAnsi="Times New Roman" w:cs="Times New Roman"/>
                <w:sz w:val="24"/>
                <w:szCs w:val="24"/>
              </w:rPr>
              <w:t>Производная показательной функции. Число е. Натуральный логарифм. П</w:t>
            </w:r>
            <w:proofErr w:type="gramStart"/>
            <w:r w:rsidRPr="0022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A91F7E" w:rsidRPr="00222634" w:rsidRDefault="000C5BE3" w:rsidP="000356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91F7E" w:rsidRPr="00D524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http://fcior.edu.ru/card/11566/proizvodnaya-pokazatelnoy-funkcii-chislo-e-i-naturalnyy-logarifm-p1.html</w:t>
              </w:r>
            </w:hyperlink>
          </w:p>
        </w:tc>
        <w:tc>
          <w:tcPr>
            <w:tcW w:w="2268" w:type="dxa"/>
          </w:tcPr>
          <w:p w:rsidR="00A91F7E" w:rsidRPr="00222634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34">
              <w:rPr>
                <w:rFonts w:ascii="Times New Roman" w:hAnsi="Times New Roman" w:cs="Times New Roman"/>
                <w:sz w:val="24"/>
                <w:szCs w:val="24"/>
              </w:rPr>
              <w:t>Контролирует и координирует самостоятельную работу учащихся.</w:t>
            </w:r>
          </w:p>
        </w:tc>
        <w:tc>
          <w:tcPr>
            <w:tcW w:w="2739" w:type="dxa"/>
          </w:tcPr>
          <w:p w:rsidR="00A91F7E" w:rsidRPr="00222634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34"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самостоятельную работу, анализируют полученную оценку, просматривают ошибки и правильный вариант решения</w:t>
            </w:r>
          </w:p>
        </w:tc>
        <w:tc>
          <w:tcPr>
            <w:tcW w:w="910" w:type="dxa"/>
          </w:tcPr>
          <w:p w:rsidR="00A91F7E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91F7E" w:rsidTr="000356D4">
        <w:tc>
          <w:tcPr>
            <w:tcW w:w="426" w:type="dxa"/>
          </w:tcPr>
          <w:p w:rsidR="00A91F7E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91F7E" w:rsidRPr="00222634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34">
              <w:rPr>
                <w:rFonts w:ascii="Times New Roman" w:hAnsi="Times New Roman" w:cs="Times New Roman"/>
                <w:sz w:val="24"/>
                <w:szCs w:val="24"/>
              </w:rPr>
              <w:t>Итог урока, рефлексия</w:t>
            </w:r>
          </w:p>
        </w:tc>
        <w:tc>
          <w:tcPr>
            <w:tcW w:w="2127" w:type="dxa"/>
          </w:tcPr>
          <w:p w:rsidR="00A91F7E" w:rsidRPr="00222634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F7E" w:rsidRPr="00222634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34">
              <w:rPr>
                <w:rFonts w:ascii="Times New Roman" w:hAnsi="Times New Roman" w:cs="Times New Roman"/>
                <w:sz w:val="24"/>
                <w:szCs w:val="24"/>
              </w:rPr>
              <w:t>Подводит итоги урока, выставляет оценки, руководит рефлексией, задает домашнее задание</w:t>
            </w:r>
          </w:p>
        </w:tc>
        <w:tc>
          <w:tcPr>
            <w:tcW w:w="2739" w:type="dxa"/>
          </w:tcPr>
          <w:p w:rsidR="00A91F7E" w:rsidRPr="00222634" w:rsidRDefault="00A91F7E" w:rsidP="0003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634">
              <w:rPr>
                <w:rFonts w:ascii="Times New Roman" w:hAnsi="Times New Roman" w:cs="Times New Roman"/>
                <w:sz w:val="24"/>
                <w:szCs w:val="24"/>
              </w:rPr>
              <w:t>Отвечают на вопросы:</w:t>
            </w:r>
          </w:p>
          <w:p w:rsidR="00A91F7E" w:rsidRPr="00222634" w:rsidRDefault="00A91F7E" w:rsidP="0003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634">
              <w:rPr>
                <w:rFonts w:ascii="Times New Roman" w:hAnsi="Times New Roman" w:cs="Times New Roman"/>
                <w:sz w:val="24"/>
                <w:szCs w:val="24"/>
              </w:rPr>
              <w:t>Что нового вы узнали на уроке?</w:t>
            </w:r>
          </w:p>
          <w:p w:rsidR="00A91F7E" w:rsidRPr="00222634" w:rsidRDefault="00A91F7E" w:rsidP="0003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634">
              <w:rPr>
                <w:rFonts w:ascii="Times New Roman" w:hAnsi="Times New Roman" w:cs="Times New Roman"/>
                <w:sz w:val="24"/>
                <w:szCs w:val="24"/>
              </w:rPr>
              <w:t>Чему вы научились?</w:t>
            </w:r>
          </w:p>
          <w:p w:rsidR="00A91F7E" w:rsidRPr="00222634" w:rsidRDefault="00A91F7E" w:rsidP="0003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634">
              <w:rPr>
                <w:rFonts w:ascii="Times New Roman" w:hAnsi="Times New Roman" w:cs="Times New Roman"/>
                <w:sz w:val="24"/>
                <w:szCs w:val="24"/>
              </w:rPr>
              <w:t>Какое у вас настроение в конце урока?</w:t>
            </w:r>
          </w:p>
          <w:p w:rsidR="00A91F7E" w:rsidRPr="00222634" w:rsidRDefault="00A91F7E" w:rsidP="0003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634">
              <w:rPr>
                <w:rFonts w:ascii="Times New Roman" w:hAnsi="Times New Roman" w:cs="Times New Roman"/>
                <w:sz w:val="24"/>
                <w:szCs w:val="24"/>
              </w:rPr>
              <w:t>Можете ли вы объяснить решение задач однокласснику, пропустившему урок сегодня?</w:t>
            </w:r>
          </w:p>
          <w:p w:rsidR="00A91F7E" w:rsidRPr="00222634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A91F7E" w:rsidRDefault="00A91F7E" w:rsidP="000356D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A91F7E" w:rsidRDefault="00A91F7E" w:rsidP="00A91F7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91F7E" w:rsidRDefault="00A91F7E" w:rsidP="00A91F7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91F7E" w:rsidRDefault="00A91F7E" w:rsidP="00A91F7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91F7E" w:rsidRDefault="00A91F7E" w:rsidP="00A91F7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91F7E" w:rsidRDefault="00A91F7E" w:rsidP="00A91F7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91F7E" w:rsidRDefault="00A91F7E" w:rsidP="00A91F7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91F7E" w:rsidRPr="00783605" w:rsidRDefault="00A91F7E" w:rsidP="00A91F7E">
      <w:pPr>
        <w:pStyle w:val="a3"/>
        <w:tabs>
          <w:tab w:val="left" w:pos="2977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A91F7E" w:rsidRDefault="00A91F7E" w:rsidP="00A91F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583C" w:rsidRDefault="008F583C" w:rsidP="00A91F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583C" w:rsidRDefault="008F583C" w:rsidP="00A91F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583C" w:rsidRDefault="008F583C" w:rsidP="00A91F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583C" w:rsidRDefault="008F583C" w:rsidP="00A91F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583C" w:rsidRDefault="008F583C" w:rsidP="00A91F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583C" w:rsidRDefault="008F583C" w:rsidP="00A91F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583C" w:rsidRDefault="008F583C" w:rsidP="00A91F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583C" w:rsidRDefault="008F583C" w:rsidP="00A91F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583C" w:rsidRDefault="008F583C" w:rsidP="00A91F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583C" w:rsidRDefault="008F583C" w:rsidP="00A91F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583C" w:rsidRDefault="008F583C" w:rsidP="00A91F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583C" w:rsidRDefault="008F583C" w:rsidP="00A91F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583C" w:rsidRDefault="008F583C" w:rsidP="00A91F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583C" w:rsidRDefault="008F583C" w:rsidP="00A91F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583C" w:rsidRDefault="008F583C" w:rsidP="00A91F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583C" w:rsidRPr="00C03F37" w:rsidRDefault="008F583C" w:rsidP="008F5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F37">
        <w:rPr>
          <w:rFonts w:ascii="Times New Roman" w:hAnsi="Times New Roman" w:cs="Times New Roman"/>
          <w:b/>
          <w:sz w:val="28"/>
          <w:szCs w:val="28"/>
        </w:rPr>
        <w:t>Приложение к плану-конспекту урока</w:t>
      </w:r>
    </w:p>
    <w:p w:rsidR="008F583C" w:rsidRPr="00C03F37" w:rsidRDefault="008F583C" w:rsidP="008F5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F37">
        <w:rPr>
          <w:rFonts w:ascii="Times New Roman" w:hAnsi="Times New Roman" w:cs="Times New Roman"/>
          <w:b/>
          <w:sz w:val="28"/>
          <w:szCs w:val="28"/>
        </w:rPr>
        <w:t>Производная показательной функции. Число е</w:t>
      </w:r>
    </w:p>
    <w:p w:rsidR="008F583C" w:rsidRPr="00C03F37" w:rsidRDefault="008F583C" w:rsidP="008F583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3F37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gramStart"/>
      <w:r w:rsidRPr="00C03F37">
        <w:rPr>
          <w:rFonts w:ascii="Times New Roman" w:hAnsi="Times New Roman" w:cs="Times New Roman"/>
          <w:b/>
          <w:sz w:val="28"/>
          <w:szCs w:val="28"/>
        </w:rPr>
        <w:t>ИСПОЛЬЗУЕМЫХ</w:t>
      </w:r>
      <w:proofErr w:type="gramEnd"/>
      <w:r w:rsidRPr="00C03F37">
        <w:rPr>
          <w:rFonts w:ascii="Times New Roman" w:hAnsi="Times New Roman" w:cs="Times New Roman"/>
          <w:b/>
          <w:sz w:val="28"/>
          <w:szCs w:val="28"/>
        </w:rPr>
        <w:t xml:space="preserve"> НА ДАННОМ УРОКЕ ЭОР</w:t>
      </w:r>
    </w:p>
    <w:tbl>
      <w:tblPr>
        <w:tblStyle w:val="a5"/>
        <w:tblW w:w="0" w:type="auto"/>
        <w:tblLayout w:type="fixed"/>
        <w:tblLook w:val="04A0"/>
      </w:tblPr>
      <w:tblGrid>
        <w:gridCol w:w="453"/>
        <w:gridCol w:w="2065"/>
        <w:gridCol w:w="1925"/>
        <w:gridCol w:w="1799"/>
        <w:gridCol w:w="4178"/>
      </w:tblGrid>
      <w:tr w:rsidR="008F583C" w:rsidTr="00584A37">
        <w:tc>
          <w:tcPr>
            <w:tcW w:w="453" w:type="dxa"/>
          </w:tcPr>
          <w:p w:rsidR="008F583C" w:rsidRDefault="008F583C" w:rsidP="00584A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65" w:type="dxa"/>
          </w:tcPr>
          <w:p w:rsidR="008F583C" w:rsidRPr="00C03F37" w:rsidRDefault="008F583C" w:rsidP="00584A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3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925" w:type="dxa"/>
          </w:tcPr>
          <w:p w:rsidR="008F583C" w:rsidRPr="00C03F37" w:rsidRDefault="008F583C" w:rsidP="00584A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37">
              <w:rPr>
                <w:rFonts w:ascii="Times New Roman" w:hAnsi="Times New Roman" w:cs="Times New Roman"/>
                <w:b/>
                <w:sz w:val="24"/>
                <w:szCs w:val="24"/>
              </w:rPr>
              <w:t>Тип, вид ресурса</w:t>
            </w:r>
          </w:p>
        </w:tc>
        <w:tc>
          <w:tcPr>
            <w:tcW w:w="1799" w:type="dxa"/>
          </w:tcPr>
          <w:p w:rsidR="008F583C" w:rsidRPr="00C03F37" w:rsidRDefault="008F583C" w:rsidP="00584A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предъявления информации </w:t>
            </w:r>
            <w:r w:rsidRPr="00C03F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(иллюстрация, презентация, тест, и т.д.)</w:t>
            </w:r>
          </w:p>
        </w:tc>
        <w:tc>
          <w:tcPr>
            <w:tcW w:w="4178" w:type="dxa"/>
          </w:tcPr>
          <w:p w:rsidR="008F583C" w:rsidRPr="00C03F37" w:rsidRDefault="008F583C" w:rsidP="00584A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37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8F583C" w:rsidTr="00584A37">
        <w:tc>
          <w:tcPr>
            <w:tcW w:w="453" w:type="dxa"/>
          </w:tcPr>
          <w:p w:rsidR="008F583C" w:rsidRDefault="008F583C" w:rsidP="00584A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:rsidR="008F583C" w:rsidRDefault="008F583C" w:rsidP="00584A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тест «Свойства показательной функции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583C" w:rsidRDefault="008F583C" w:rsidP="00584A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8F583C" w:rsidRDefault="008F583C" w:rsidP="00584A37">
            <w:pPr>
              <w:jc w:val="both"/>
              <w:rPr>
                <w:sz w:val="24"/>
                <w:szCs w:val="24"/>
              </w:rPr>
            </w:pPr>
            <w:r w:rsidRPr="00E14B16">
              <w:rPr>
                <w:sz w:val="24"/>
                <w:szCs w:val="24"/>
              </w:rPr>
              <w:t>(.</w:t>
            </w:r>
            <w:proofErr w:type="spellStart"/>
            <w:r w:rsidRPr="00E14B16">
              <w:rPr>
                <w:sz w:val="24"/>
                <w:szCs w:val="24"/>
              </w:rPr>
              <w:t>oms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F583C" w:rsidRDefault="008F583C" w:rsidP="00584A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B16">
              <w:rPr>
                <w:sz w:val="24"/>
                <w:szCs w:val="24"/>
              </w:rPr>
              <w:t>информационный модуль</w:t>
            </w:r>
          </w:p>
        </w:tc>
        <w:tc>
          <w:tcPr>
            <w:tcW w:w="1799" w:type="dxa"/>
          </w:tcPr>
          <w:p w:rsidR="008F583C" w:rsidRDefault="008F583C" w:rsidP="00584A37">
            <w:pPr>
              <w:jc w:val="both"/>
              <w:rPr>
                <w:sz w:val="24"/>
                <w:szCs w:val="24"/>
              </w:rPr>
            </w:pPr>
            <w:r w:rsidRPr="00E14B16">
              <w:rPr>
                <w:sz w:val="24"/>
                <w:szCs w:val="24"/>
              </w:rPr>
              <w:t xml:space="preserve">OMS </w:t>
            </w:r>
            <w:proofErr w:type="spellStart"/>
            <w:r w:rsidRPr="00E14B16">
              <w:rPr>
                <w:sz w:val="24"/>
                <w:szCs w:val="24"/>
              </w:rPr>
              <w:t>Module</w:t>
            </w:r>
            <w:proofErr w:type="spellEnd"/>
            <w:r w:rsidRPr="00E14B16">
              <w:rPr>
                <w:sz w:val="24"/>
                <w:szCs w:val="24"/>
              </w:rPr>
              <w:t xml:space="preserve"> </w:t>
            </w:r>
            <w:proofErr w:type="spellStart"/>
            <w:r w:rsidRPr="00E14B16">
              <w:rPr>
                <w:sz w:val="24"/>
                <w:szCs w:val="24"/>
              </w:rPr>
              <w:t>file</w:t>
            </w:r>
            <w:proofErr w:type="spellEnd"/>
          </w:p>
          <w:p w:rsidR="008F583C" w:rsidRDefault="008F583C" w:rsidP="00584A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</w:tcPr>
          <w:p w:rsidR="008F583C" w:rsidRPr="00D52476" w:rsidRDefault="000C5BE3" w:rsidP="00584A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F583C" w:rsidRPr="00D524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http://fcior.edu.ru/card/8158/svoystva-pokazatelnoy-funkcii-i-ee-grafik-k1.html</w:t>
              </w:r>
            </w:hyperlink>
          </w:p>
        </w:tc>
      </w:tr>
      <w:tr w:rsidR="008F583C" w:rsidTr="00584A37">
        <w:tc>
          <w:tcPr>
            <w:tcW w:w="453" w:type="dxa"/>
          </w:tcPr>
          <w:p w:rsidR="008F583C" w:rsidRDefault="008F583C" w:rsidP="00584A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65" w:type="dxa"/>
          </w:tcPr>
          <w:p w:rsidR="008F583C" w:rsidRPr="00A03FB9" w:rsidRDefault="008F583C" w:rsidP="005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</w:t>
            </w:r>
            <w:r w:rsidRPr="00A03FB9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показательной функции, числа е и натурального логарифма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первообразная показательной функции.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8F583C" w:rsidRDefault="008F583C" w:rsidP="00584A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8F583C" w:rsidRDefault="008F583C" w:rsidP="00584A37">
            <w:pPr>
              <w:jc w:val="both"/>
              <w:rPr>
                <w:sz w:val="24"/>
                <w:szCs w:val="24"/>
              </w:rPr>
            </w:pPr>
            <w:r w:rsidRPr="00E14B16">
              <w:rPr>
                <w:sz w:val="24"/>
                <w:szCs w:val="24"/>
              </w:rPr>
              <w:t>(.</w:t>
            </w:r>
            <w:proofErr w:type="spellStart"/>
            <w:r w:rsidRPr="00E14B16">
              <w:rPr>
                <w:sz w:val="24"/>
                <w:szCs w:val="24"/>
              </w:rPr>
              <w:t>oms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F583C" w:rsidRDefault="008F583C" w:rsidP="00584A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B16">
              <w:rPr>
                <w:sz w:val="24"/>
                <w:szCs w:val="24"/>
              </w:rPr>
              <w:t>информационный модуль</w:t>
            </w:r>
          </w:p>
        </w:tc>
        <w:tc>
          <w:tcPr>
            <w:tcW w:w="1799" w:type="dxa"/>
          </w:tcPr>
          <w:p w:rsidR="008F583C" w:rsidRDefault="008F583C" w:rsidP="00584A37">
            <w:pPr>
              <w:jc w:val="both"/>
              <w:rPr>
                <w:sz w:val="24"/>
                <w:szCs w:val="24"/>
              </w:rPr>
            </w:pPr>
            <w:r w:rsidRPr="00E14B16">
              <w:rPr>
                <w:sz w:val="24"/>
                <w:szCs w:val="24"/>
              </w:rPr>
              <w:t xml:space="preserve">OMS </w:t>
            </w:r>
            <w:proofErr w:type="spellStart"/>
            <w:r w:rsidRPr="00E14B16">
              <w:rPr>
                <w:sz w:val="24"/>
                <w:szCs w:val="24"/>
              </w:rPr>
              <w:t>Module</w:t>
            </w:r>
            <w:proofErr w:type="spellEnd"/>
            <w:r w:rsidRPr="00E14B16">
              <w:rPr>
                <w:sz w:val="24"/>
                <w:szCs w:val="24"/>
              </w:rPr>
              <w:t xml:space="preserve"> </w:t>
            </w:r>
            <w:proofErr w:type="spellStart"/>
            <w:r w:rsidRPr="00E14B16">
              <w:rPr>
                <w:sz w:val="24"/>
                <w:szCs w:val="24"/>
              </w:rPr>
              <w:t>file</w:t>
            </w:r>
            <w:proofErr w:type="spellEnd"/>
          </w:p>
          <w:p w:rsidR="008F583C" w:rsidRDefault="008F583C" w:rsidP="00584A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</w:tcPr>
          <w:p w:rsidR="008F583C" w:rsidRPr="00D52476" w:rsidRDefault="000C5BE3" w:rsidP="00584A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F583C" w:rsidRPr="00D524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http://fcior.edu.ru/card/864/proizvodnaya-pokazatelnoy-funkcii-chislo-e-i-naturalnyy-logarifm-i1.html</w:t>
              </w:r>
            </w:hyperlink>
          </w:p>
        </w:tc>
      </w:tr>
      <w:tr w:rsidR="008F583C" w:rsidTr="00584A37">
        <w:tc>
          <w:tcPr>
            <w:tcW w:w="453" w:type="dxa"/>
          </w:tcPr>
          <w:p w:rsidR="008F583C" w:rsidRDefault="008F583C" w:rsidP="00584A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65" w:type="dxa"/>
          </w:tcPr>
          <w:p w:rsidR="008F583C" w:rsidRDefault="008F583C" w:rsidP="00584A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3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 характера (индивидуальная за ПК)</w:t>
            </w:r>
          </w:p>
        </w:tc>
        <w:tc>
          <w:tcPr>
            <w:tcW w:w="1925" w:type="dxa"/>
          </w:tcPr>
          <w:p w:rsidR="008F583C" w:rsidRDefault="008F583C" w:rsidP="00584A37">
            <w:pPr>
              <w:jc w:val="both"/>
              <w:rPr>
                <w:sz w:val="24"/>
                <w:szCs w:val="24"/>
              </w:rPr>
            </w:pPr>
            <w:r w:rsidRPr="00E14B16">
              <w:rPr>
                <w:sz w:val="24"/>
                <w:szCs w:val="24"/>
              </w:rPr>
              <w:t>(.</w:t>
            </w:r>
            <w:proofErr w:type="spellStart"/>
            <w:r w:rsidRPr="00E14B16">
              <w:rPr>
                <w:sz w:val="24"/>
                <w:szCs w:val="24"/>
              </w:rPr>
              <w:t>oms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F583C" w:rsidRDefault="008F583C" w:rsidP="00584A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B16">
              <w:rPr>
                <w:sz w:val="24"/>
                <w:szCs w:val="24"/>
              </w:rPr>
              <w:t>информационный модуль</w:t>
            </w:r>
          </w:p>
        </w:tc>
        <w:tc>
          <w:tcPr>
            <w:tcW w:w="1799" w:type="dxa"/>
          </w:tcPr>
          <w:p w:rsidR="008F583C" w:rsidRDefault="008F583C" w:rsidP="00584A37">
            <w:pPr>
              <w:jc w:val="both"/>
              <w:rPr>
                <w:sz w:val="24"/>
                <w:szCs w:val="24"/>
              </w:rPr>
            </w:pPr>
            <w:r w:rsidRPr="00E14B16">
              <w:rPr>
                <w:sz w:val="24"/>
                <w:szCs w:val="24"/>
              </w:rPr>
              <w:t xml:space="preserve">OMS </w:t>
            </w:r>
            <w:proofErr w:type="spellStart"/>
            <w:r w:rsidRPr="00E14B16">
              <w:rPr>
                <w:sz w:val="24"/>
                <w:szCs w:val="24"/>
              </w:rPr>
              <w:t>Module</w:t>
            </w:r>
            <w:proofErr w:type="spellEnd"/>
            <w:r w:rsidRPr="00E14B16">
              <w:rPr>
                <w:sz w:val="24"/>
                <w:szCs w:val="24"/>
              </w:rPr>
              <w:t xml:space="preserve"> </w:t>
            </w:r>
            <w:proofErr w:type="spellStart"/>
            <w:r w:rsidRPr="00E14B16">
              <w:rPr>
                <w:sz w:val="24"/>
                <w:szCs w:val="24"/>
              </w:rPr>
              <w:t>file</w:t>
            </w:r>
            <w:proofErr w:type="spellEnd"/>
          </w:p>
          <w:p w:rsidR="008F583C" w:rsidRDefault="008F583C" w:rsidP="00584A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</w:tcPr>
          <w:p w:rsidR="008F583C" w:rsidRPr="00D52476" w:rsidRDefault="000C5BE3" w:rsidP="00584A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F583C" w:rsidRPr="00D524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http://fcior.edu.ru/card/11566/proizvodnaya-pokazatelnoy-funkcii-chislo-e-i-naturalnyy-logarifm-p1.html</w:t>
              </w:r>
            </w:hyperlink>
          </w:p>
        </w:tc>
      </w:tr>
    </w:tbl>
    <w:p w:rsidR="008F583C" w:rsidRDefault="008F583C" w:rsidP="008F583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83C" w:rsidRPr="00A91F7E" w:rsidRDefault="008F583C" w:rsidP="00A91F7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F583C" w:rsidRPr="00A91F7E" w:rsidSect="00A91F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C7593"/>
    <w:multiLevelType w:val="hybridMultilevel"/>
    <w:tmpl w:val="AAF61008"/>
    <w:lvl w:ilvl="0" w:tplc="04190005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>
    <w:nsid w:val="3C27609C"/>
    <w:multiLevelType w:val="hybridMultilevel"/>
    <w:tmpl w:val="295277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A28D9"/>
    <w:multiLevelType w:val="hybridMultilevel"/>
    <w:tmpl w:val="FC0628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A91F7E"/>
    <w:rsid w:val="000427D8"/>
    <w:rsid w:val="000724DA"/>
    <w:rsid w:val="000C5BE3"/>
    <w:rsid w:val="005E194D"/>
    <w:rsid w:val="0076384C"/>
    <w:rsid w:val="008F583C"/>
    <w:rsid w:val="00A91F7E"/>
    <w:rsid w:val="00BA0106"/>
    <w:rsid w:val="00D9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F7E"/>
    <w:pPr>
      <w:ind w:left="720"/>
      <w:contextualSpacing/>
    </w:pPr>
  </w:style>
  <w:style w:type="paragraph" w:styleId="a4">
    <w:name w:val="No Spacing"/>
    <w:uiPriority w:val="1"/>
    <w:qFormat/>
    <w:rsid w:val="00A91F7E"/>
    <w:pPr>
      <w:spacing w:after="0" w:line="240" w:lineRule="auto"/>
    </w:pPr>
  </w:style>
  <w:style w:type="table" w:styleId="a5">
    <w:name w:val="Table Grid"/>
    <w:basedOn w:val="a1"/>
    <w:uiPriority w:val="59"/>
    <w:rsid w:val="00A91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F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8158/svoystva-pokazatelnoy-funkcii-i-ee-grafik-k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card/11566/proizvodnaya-pokazatelnoy-funkcii-chislo-e-i-naturalnyy-logarifm-p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rd/864/proizvodnaya-pokazatelnoy-funkcii-chislo-e-i-naturalnyy-logarifm-i1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cior.edu.ru/card/8158/svoystva-pokazatelnoy-funkcii-i-ee-grafik-k1.html" TargetMode="External"/><Relationship Id="rId10" Type="http://schemas.openxmlformats.org/officeDocument/2006/relationships/hyperlink" Target="http://fcior.edu.ru/card/11566/proizvodnaya-pokazatelnoy-funkcii-chislo-e-i-naturalnyy-logarifm-p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card/864/proizvodnaya-pokazatelnoy-funkcii-chislo-e-i-naturalnyy-logarifm-i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""Бекежан""</dc:creator>
  <cp:keywords/>
  <dc:description/>
  <cp:lastModifiedBy>""Бекежан""</cp:lastModifiedBy>
  <cp:revision>4</cp:revision>
  <dcterms:created xsi:type="dcterms:W3CDTF">2013-06-28T10:52:00Z</dcterms:created>
  <dcterms:modified xsi:type="dcterms:W3CDTF">2013-06-28T12:47:00Z</dcterms:modified>
</cp:coreProperties>
</file>