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Style w:val="a5"/>
          <w:rFonts w:ascii="Times New Roman" w:hAnsi="Times New Roman"/>
          <w:b/>
          <w:bCs/>
          <w:sz w:val="24"/>
          <w:szCs w:val="24"/>
        </w:rPr>
        <w:t>Критерии оценок по математике</w:t>
      </w:r>
    </w:p>
    <w:p w:rsidR="00A64F1D" w:rsidRPr="00AE6E83" w:rsidRDefault="00A64F1D" w:rsidP="00A64F1D">
      <w:pPr>
        <w:pStyle w:val="a3"/>
        <w:spacing w:before="0" w:after="0"/>
        <w:rPr>
          <w:rStyle w:val="a4"/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Style w:val="a4"/>
          <w:rFonts w:ascii="Times New Roman" w:hAnsi="Times New Roman"/>
          <w:sz w:val="24"/>
          <w:szCs w:val="24"/>
        </w:rPr>
        <w:t>Оценка устных ответов учащихся</w:t>
      </w: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b/>
          <w:sz w:val="24"/>
          <w:szCs w:val="24"/>
        </w:rPr>
      </w:pPr>
      <w:r w:rsidRPr="00AE6E83">
        <w:rPr>
          <w:rFonts w:ascii="Times New Roman" w:hAnsi="Times New Roman"/>
          <w:b/>
          <w:sz w:val="24"/>
          <w:szCs w:val="24"/>
        </w:rPr>
        <w:t xml:space="preserve">Ответ оценивается </w:t>
      </w:r>
      <w:r w:rsidRPr="00AE6E83">
        <w:rPr>
          <w:rStyle w:val="a5"/>
          <w:rFonts w:ascii="Times New Roman" w:hAnsi="Times New Roman"/>
          <w:b/>
          <w:bCs/>
          <w:sz w:val="24"/>
          <w:szCs w:val="24"/>
        </w:rPr>
        <w:t>отметкой «5»,</w:t>
      </w:r>
      <w:r w:rsidRPr="00AE6E83">
        <w:rPr>
          <w:rFonts w:ascii="Times New Roman" w:hAnsi="Times New Roman"/>
          <w:b/>
          <w:sz w:val="24"/>
          <w:szCs w:val="24"/>
        </w:rPr>
        <w:t xml:space="preserve"> если ученик:</w:t>
      </w:r>
    </w:p>
    <w:p w:rsidR="00A64F1D" w:rsidRPr="00AE6E83" w:rsidRDefault="00A64F1D" w:rsidP="00A64F1D">
      <w:pPr>
        <w:pStyle w:val="a3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A64F1D" w:rsidRPr="00AE6E83" w:rsidRDefault="00A64F1D" w:rsidP="00A64F1D">
      <w:pPr>
        <w:pStyle w:val="a3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A64F1D" w:rsidRPr="00AE6E83" w:rsidRDefault="00A64F1D" w:rsidP="00A64F1D">
      <w:pPr>
        <w:pStyle w:val="a3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64F1D" w:rsidRPr="00AE6E83" w:rsidRDefault="00A64F1D" w:rsidP="00A64F1D">
      <w:pPr>
        <w:pStyle w:val="a3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AE6E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6E83">
        <w:rPr>
          <w:rFonts w:ascii="Times New Roman" w:hAnsi="Times New Roman"/>
          <w:sz w:val="24"/>
          <w:szCs w:val="24"/>
        </w:rPr>
        <w:t xml:space="preserve"> и устойчивость используемых при отработке умений и навыков;</w:t>
      </w:r>
    </w:p>
    <w:p w:rsidR="00A64F1D" w:rsidRPr="00AE6E83" w:rsidRDefault="00A64F1D" w:rsidP="00A64F1D">
      <w:pPr>
        <w:pStyle w:val="a3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b/>
          <w:sz w:val="24"/>
          <w:szCs w:val="24"/>
        </w:rPr>
        <w:t xml:space="preserve">Ответ оценивается </w:t>
      </w:r>
      <w:r w:rsidRPr="00AE6E83">
        <w:rPr>
          <w:rStyle w:val="a4"/>
          <w:rFonts w:ascii="Times New Roman" w:hAnsi="Times New Roman"/>
          <w:sz w:val="24"/>
          <w:szCs w:val="24"/>
        </w:rPr>
        <w:t xml:space="preserve">отметкой «4», </w:t>
      </w:r>
      <w:r w:rsidRPr="00AE6E83">
        <w:rPr>
          <w:rFonts w:ascii="Times New Roman" w:hAnsi="Times New Roman"/>
          <w:b/>
          <w:sz w:val="24"/>
          <w:szCs w:val="24"/>
        </w:rPr>
        <w:t>если</w:t>
      </w:r>
    </w:p>
    <w:p w:rsidR="00A64F1D" w:rsidRPr="00AE6E83" w:rsidRDefault="00A64F1D" w:rsidP="00A64F1D">
      <w:pPr>
        <w:pStyle w:val="a3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он удовлетворяет в основном требованиям на оценку «5», но при этом имеет один из недостатков:</w:t>
      </w:r>
    </w:p>
    <w:p w:rsidR="00A64F1D" w:rsidRPr="00AE6E83" w:rsidRDefault="00A64F1D" w:rsidP="00A64F1D">
      <w:pPr>
        <w:pStyle w:val="a3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A64F1D" w:rsidRPr="00AE6E83" w:rsidRDefault="00A64F1D" w:rsidP="00A64F1D">
      <w:pPr>
        <w:pStyle w:val="a3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A64F1D" w:rsidRPr="00AE6E83" w:rsidRDefault="00A64F1D" w:rsidP="00A64F1D">
      <w:pPr>
        <w:pStyle w:val="a3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64F1D" w:rsidRPr="00AE6E83" w:rsidRDefault="00A64F1D" w:rsidP="00A64F1D">
      <w:pPr>
        <w:pStyle w:val="a3"/>
        <w:spacing w:before="0" w:after="0"/>
        <w:rPr>
          <w:rStyle w:val="a4"/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b/>
          <w:sz w:val="24"/>
          <w:szCs w:val="24"/>
        </w:rPr>
      </w:pPr>
      <w:r w:rsidRPr="00AE6E83">
        <w:rPr>
          <w:rStyle w:val="a4"/>
          <w:rFonts w:ascii="Times New Roman" w:hAnsi="Times New Roman"/>
          <w:sz w:val="24"/>
          <w:szCs w:val="24"/>
        </w:rPr>
        <w:t>Отметка «3»</w:t>
      </w:r>
      <w:r w:rsidRPr="00AE6E83">
        <w:rPr>
          <w:rFonts w:ascii="Times New Roman" w:hAnsi="Times New Roman"/>
          <w:b/>
          <w:sz w:val="24"/>
          <w:szCs w:val="24"/>
        </w:rPr>
        <w:t xml:space="preserve"> ставится в следующих случаях:</w:t>
      </w:r>
    </w:p>
    <w:p w:rsidR="00A64F1D" w:rsidRPr="00AE6E83" w:rsidRDefault="00A64F1D" w:rsidP="00A64F1D">
      <w:pPr>
        <w:pStyle w:val="a3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A64F1D" w:rsidRPr="00AE6E83" w:rsidRDefault="00A64F1D" w:rsidP="00A64F1D">
      <w:pPr>
        <w:pStyle w:val="a3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A64F1D" w:rsidRPr="00AE6E83" w:rsidRDefault="00A64F1D" w:rsidP="00A64F1D">
      <w:pPr>
        <w:pStyle w:val="a3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64F1D" w:rsidRPr="00AE6E83" w:rsidRDefault="00A64F1D" w:rsidP="00A64F1D">
      <w:pPr>
        <w:pStyle w:val="a3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AE6E83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AE6E83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AE6E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6E83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Style w:val="a4"/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b/>
          <w:sz w:val="24"/>
          <w:szCs w:val="24"/>
        </w:rPr>
      </w:pPr>
      <w:r w:rsidRPr="00AE6E83">
        <w:rPr>
          <w:rStyle w:val="a4"/>
          <w:rFonts w:ascii="Times New Roman" w:hAnsi="Times New Roman"/>
          <w:sz w:val="24"/>
          <w:szCs w:val="24"/>
        </w:rPr>
        <w:t>Отметка «2»</w:t>
      </w:r>
      <w:r w:rsidRPr="00AE6E83">
        <w:rPr>
          <w:rFonts w:ascii="Times New Roman" w:hAnsi="Times New Roman"/>
          <w:sz w:val="24"/>
          <w:szCs w:val="24"/>
        </w:rPr>
        <w:t xml:space="preserve"> </w:t>
      </w:r>
      <w:r w:rsidRPr="00AE6E83">
        <w:rPr>
          <w:rFonts w:ascii="Times New Roman" w:hAnsi="Times New Roman"/>
          <w:b/>
          <w:sz w:val="24"/>
          <w:szCs w:val="24"/>
        </w:rPr>
        <w:t>ставится в следующих случаях:</w:t>
      </w:r>
    </w:p>
    <w:p w:rsidR="00A64F1D" w:rsidRPr="00AE6E83" w:rsidRDefault="00A64F1D" w:rsidP="00A64F1D">
      <w:pPr>
        <w:pStyle w:val="a3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A64F1D" w:rsidRPr="00AE6E83" w:rsidRDefault="00A64F1D" w:rsidP="00A64F1D">
      <w:pPr>
        <w:pStyle w:val="a3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A64F1D" w:rsidRPr="00AE6E83" w:rsidRDefault="00A64F1D" w:rsidP="00A64F1D">
      <w:pPr>
        <w:pStyle w:val="a3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64F1D" w:rsidRPr="00AE6E83" w:rsidRDefault="00A64F1D" w:rsidP="00A64F1D">
      <w:pPr>
        <w:pStyle w:val="a3"/>
        <w:spacing w:before="0" w:after="0"/>
        <w:rPr>
          <w:rStyle w:val="a4"/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b/>
          <w:sz w:val="24"/>
          <w:szCs w:val="24"/>
        </w:rPr>
      </w:pPr>
      <w:r w:rsidRPr="00AE6E83">
        <w:rPr>
          <w:rStyle w:val="a4"/>
          <w:rFonts w:ascii="Times New Roman" w:hAnsi="Times New Roman"/>
          <w:sz w:val="24"/>
          <w:szCs w:val="24"/>
        </w:rPr>
        <w:t xml:space="preserve">Отметка «1» </w:t>
      </w:r>
      <w:r w:rsidRPr="00AE6E83">
        <w:rPr>
          <w:rFonts w:ascii="Times New Roman" w:hAnsi="Times New Roman"/>
          <w:b/>
          <w:sz w:val="24"/>
          <w:szCs w:val="24"/>
        </w:rPr>
        <w:t>ставится, если:</w:t>
      </w:r>
    </w:p>
    <w:p w:rsidR="00A64F1D" w:rsidRPr="00AE6E83" w:rsidRDefault="00A64F1D" w:rsidP="00A64F1D">
      <w:pPr>
        <w:pStyle w:val="a3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AE6E83">
        <w:rPr>
          <w:rFonts w:ascii="Times New Roman" w:hAnsi="Times New Roman"/>
          <w:sz w:val="24"/>
          <w:szCs w:val="24"/>
        </w:rPr>
        <w:softHyphen/>
        <w:t>ставленных вопросов по изучаемому материалу.</w:t>
      </w: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Style w:val="a5"/>
          <w:rFonts w:ascii="Times New Roman" w:hAnsi="Times New Roman"/>
          <w:b/>
          <w:bCs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Style w:val="a5"/>
          <w:rFonts w:ascii="Times New Roman" w:hAnsi="Times New Roman"/>
          <w:b/>
          <w:bCs/>
          <w:sz w:val="24"/>
          <w:szCs w:val="24"/>
        </w:rPr>
        <w:t>Оценка письменных работ учащихся</w:t>
      </w: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b/>
          <w:sz w:val="24"/>
          <w:szCs w:val="24"/>
        </w:rPr>
      </w:pPr>
      <w:r w:rsidRPr="00AE6E83">
        <w:rPr>
          <w:rStyle w:val="a4"/>
          <w:rFonts w:ascii="Times New Roman" w:hAnsi="Times New Roman"/>
          <w:sz w:val="24"/>
          <w:szCs w:val="24"/>
        </w:rPr>
        <w:t>Отметка «5»</w:t>
      </w:r>
      <w:r w:rsidRPr="00AE6E83">
        <w:rPr>
          <w:rFonts w:ascii="Times New Roman" w:hAnsi="Times New Roman"/>
          <w:sz w:val="24"/>
          <w:szCs w:val="24"/>
        </w:rPr>
        <w:t xml:space="preserve"> </w:t>
      </w:r>
      <w:r w:rsidRPr="00AE6E83">
        <w:rPr>
          <w:rFonts w:ascii="Times New Roman" w:hAnsi="Times New Roman"/>
          <w:b/>
          <w:sz w:val="24"/>
          <w:szCs w:val="24"/>
        </w:rPr>
        <w:t>ставится, если:</w:t>
      </w:r>
    </w:p>
    <w:p w:rsidR="00A64F1D" w:rsidRPr="00AE6E83" w:rsidRDefault="00A64F1D" w:rsidP="00A64F1D">
      <w:pPr>
        <w:pStyle w:val="a3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A64F1D" w:rsidRPr="00AE6E83" w:rsidRDefault="00A64F1D" w:rsidP="00A64F1D">
      <w:pPr>
        <w:pStyle w:val="a3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E6E83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AE6E83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A64F1D" w:rsidRPr="00AE6E83" w:rsidRDefault="00A64F1D" w:rsidP="00A64F1D">
      <w:pPr>
        <w:pStyle w:val="a3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A64F1D" w:rsidRPr="00AE6E83" w:rsidRDefault="00A64F1D" w:rsidP="00A64F1D">
      <w:pPr>
        <w:pStyle w:val="a3"/>
        <w:spacing w:before="0" w:after="0"/>
        <w:rPr>
          <w:rStyle w:val="a4"/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b/>
          <w:sz w:val="24"/>
          <w:szCs w:val="24"/>
        </w:rPr>
      </w:pPr>
      <w:r w:rsidRPr="00AE6E83">
        <w:rPr>
          <w:rStyle w:val="a4"/>
          <w:rFonts w:ascii="Times New Roman" w:hAnsi="Times New Roman"/>
          <w:sz w:val="24"/>
          <w:szCs w:val="24"/>
        </w:rPr>
        <w:t>Отметка «4»</w:t>
      </w:r>
      <w:r w:rsidRPr="00AE6E83">
        <w:rPr>
          <w:rFonts w:ascii="Times New Roman" w:hAnsi="Times New Roman"/>
          <w:b/>
          <w:sz w:val="24"/>
          <w:szCs w:val="24"/>
        </w:rPr>
        <w:t xml:space="preserve"> ставится, если:</w:t>
      </w:r>
    </w:p>
    <w:p w:rsidR="00A64F1D" w:rsidRPr="00AE6E83" w:rsidRDefault="00A64F1D" w:rsidP="00A64F1D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64F1D" w:rsidRPr="00AE6E83" w:rsidRDefault="00A64F1D" w:rsidP="00A64F1D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A64F1D" w:rsidRPr="00AE6E83" w:rsidRDefault="00A64F1D" w:rsidP="00A64F1D">
      <w:pPr>
        <w:pStyle w:val="a3"/>
        <w:spacing w:before="0" w:after="0"/>
        <w:rPr>
          <w:rStyle w:val="a4"/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Style w:val="a4"/>
          <w:rFonts w:ascii="Times New Roman" w:hAnsi="Times New Roman"/>
          <w:sz w:val="24"/>
          <w:szCs w:val="24"/>
        </w:rPr>
        <w:t>Отметка «3»</w:t>
      </w:r>
      <w:r w:rsidRPr="00AE6E83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A64F1D" w:rsidRPr="00AE6E83" w:rsidRDefault="00A64F1D" w:rsidP="00A64F1D">
      <w:pPr>
        <w:pStyle w:val="a3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A64F1D" w:rsidRPr="00AE6E83" w:rsidRDefault="00A64F1D" w:rsidP="00A64F1D">
      <w:pPr>
        <w:pStyle w:val="a3"/>
        <w:spacing w:before="0" w:after="0"/>
        <w:rPr>
          <w:rStyle w:val="a4"/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Style w:val="a4"/>
          <w:rFonts w:ascii="Times New Roman" w:hAnsi="Times New Roman"/>
          <w:sz w:val="24"/>
          <w:szCs w:val="24"/>
        </w:rPr>
        <w:t>Отметка «2»</w:t>
      </w:r>
      <w:r w:rsidRPr="00AE6E83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A64F1D" w:rsidRPr="00AE6E83" w:rsidRDefault="00A64F1D" w:rsidP="00A64F1D">
      <w:pPr>
        <w:pStyle w:val="a3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</w:t>
      </w:r>
    </w:p>
    <w:p w:rsidR="00A64F1D" w:rsidRPr="00AE6E83" w:rsidRDefault="00A64F1D" w:rsidP="00A64F1D">
      <w:pPr>
        <w:pStyle w:val="a3"/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обязательными умениями по данной теме в полной мере.</w:t>
      </w:r>
    </w:p>
    <w:p w:rsidR="00A64F1D" w:rsidRPr="00AE6E83" w:rsidRDefault="00A64F1D" w:rsidP="00A64F1D">
      <w:pPr>
        <w:pStyle w:val="a3"/>
        <w:spacing w:before="0" w:after="0"/>
        <w:rPr>
          <w:rStyle w:val="a4"/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Style w:val="a4"/>
          <w:rFonts w:ascii="Times New Roman" w:hAnsi="Times New Roman"/>
          <w:sz w:val="24"/>
          <w:szCs w:val="24"/>
        </w:rPr>
        <w:t>Отметка «1»</w:t>
      </w:r>
      <w:r w:rsidRPr="00AE6E83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A64F1D" w:rsidRPr="00DB5CE5" w:rsidRDefault="00A64F1D" w:rsidP="00A64F1D">
      <w:pPr>
        <w:pStyle w:val="a3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</w:r>
    </w:p>
    <w:p w:rsidR="00A64F1D" w:rsidRPr="00AE6E83" w:rsidRDefault="00A64F1D" w:rsidP="00A64F1D">
      <w:pPr>
        <w:pStyle w:val="a3"/>
        <w:rPr>
          <w:rFonts w:ascii="Times New Roman" w:hAnsi="Times New Roman"/>
          <w:b/>
          <w:sz w:val="24"/>
          <w:szCs w:val="24"/>
        </w:rPr>
      </w:pPr>
      <w:r w:rsidRPr="00AE6E83">
        <w:rPr>
          <w:rFonts w:ascii="Times New Roman" w:hAnsi="Times New Roman"/>
          <w:b/>
          <w:sz w:val="24"/>
          <w:szCs w:val="24"/>
        </w:rPr>
        <w:t>Критерии ошибок</w:t>
      </w:r>
    </w:p>
    <w:p w:rsidR="00A64F1D" w:rsidRPr="00AE6E83" w:rsidRDefault="00A64F1D" w:rsidP="00A64F1D">
      <w:pPr>
        <w:pStyle w:val="a3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b/>
          <w:sz w:val="24"/>
          <w:szCs w:val="24"/>
        </w:rPr>
        <w:t xml:space="preserve">К    г </w:t>
      </w:r>
      <w:proofErr w:type="spellStart"/>
      <w:proofErr w:type="gramStart"/>
      <w:r w:rsidRPr="00AE6E83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AE6E83">
        <w:rPr>
          <w:rFonts w:ascii="Times New Roman" w:hAnsi="Times New Roman"/>
          <w:b/>
          <w:sz w:val="24"/>
          <w:szCs w:val="24"/>
        </w:rPr>
        <w:t xml:space="preserve"> у б </w:t>
      </w:r>
      <w:proofErr w:type="spellStart"/>
      <w:r w:rsidRPr="00AE6E83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AE6E83">
        <w:rPr>
          <w:rFonts w:ascii="Times New Roman" w:hAnsi="Times New Roman"/>
          <w:b/>
          <w:sz w:val="24"/>
          <w:szCs w:val="24"/>
        </w:rPr>
        <w:t xml:space="preserve"> м ошибкам относятся</w:t>
      </w:r>
      <w:r w:rsidRPr="00AE6E83">
        <w:rPr>
          <w:rFonts w:ascii="Times New Roman" w:hAnsi="Times New Roman"/>
          <w:sz w:val="24"/>
          <w:szCs w:val="24"/>
        </w:rPr>
        <w:t xml:space="preserve">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A64F1D" w:rsidRPr="00AE6E83" w:rsidRDefault="00A64F1D" w:rsidP="00A64F1D">
      <w:pPr>
        <w:pStyle w:val="a3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b/>
          <w:sz w:val="24"/>
          <w:szCs w:val="24"/>
        </w:rPr>
        <w:t xml:space="preserve">К    </w:t>
      </w:r>
      <w:proofErr w:type="spellStart"/>
      <w:r w:rsidRPr="00AE6E8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AE6E83">
        <w:rPr>
          <w:rFonts w:ascii="Times New Roman" w:hAnsi="Times New Roman"/>
          <w:b/>
          <w:sz w:val="24"/>
          <w:szCs w:val="24"/>
        </w:rPr>
        <w:t xml:space="preserve"> е г </w:t>
      </w:r>
      <w:proofErr w:type="spellStart"/>
      <w:proofErr w:type="gramStart"/>
      <w:r w:rsidRPr="00AE6E83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AE6E83">
        <w:rPr>
          <w:rFonts w:ascii="Times New Roman" w:hAnsi="Times New Roman"/>
          <w:b/>
          <w:sz w:val="24"/>
          <w:szCs w:val="24"/>
        </w:rPr>
        <w:t xml:space="preserve"> у б </w:t>
      </w:r>
      <w:proofErr w:type="spellStart"/>
      <w:r w:rsidRPr="00AE6E83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AE6E83">
        <w:rPr>
          <w:rFonts w:ascii="Times New Roman" w:hAnsi="Times New Roman"/>
          <w:b/>
          <w:sz w:val="24"/>
          <w:szCs w:val="24"/>
        </w:rPr>
        <w:t xml:space="preserve"> м ошибкам относятся</w:t>
      </w:r>
      <w:r w:rsidRPr="00AE6E83">
        <w:rPr>
          <w:rFonts w:ascii="Times New Roman" w:hAnsi="Times New Roman"/>
          <w:sz w:val="24"/>
          <w:szCs w:val="24"/>
        </w:rPr>
        <w:t>:  потеря корня или сохранение в ответе  постороннего корня; отбрасывание без объяснений одного из них и равнозначные им;</w:t>
      </w:r>
    </w:p>
    <w:p w:rsidR="00A64F1D" w:rsidRPr="00AE6E83" w:rsidRDefault="00A64F1D" w:rsidP="00A64F1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AE6E83">
        <w:rPr>
          <w:rFonts w:ascii="Times New Roman" w:hAnsi="Times New Roman"/>
          <w:b/>
          <w:sz w:val="24"/>
          <w:szCs w:val="24"/>
        </w:rPr>
        <w:t xml:space="preserve">К    </w:t>
      </w:r>
      <w:proofErr w:type="spellStart"/>
      <w:r w:rsidRPr="00AE6E8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AE6E83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AE6E8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AE6E83">
        <w:rPr>
          <w:rFonts w:ascii="Times New Roman" w:hAnsi="Times New Roman"/>
          <w:b/>
          <w:sz w:val="24"/>
          <w:szCs w:val="24"/>
        </w:rPr>
        <w:t xml:space="preserve"> о </w:t>
      </w:r>
      <w:proofErr w:type="gramStart"/>
      <w:r w:rsidRPr="00AE6E83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AE6E83">
        <w:rPr>
          <w:rFonts w:ascii="Times New Roman" w:hAnsi="Times New Roman"/>
          <w:b/>
          <w:sz w:val="24"/>
          <w:szCs w:val="24"/>
        </w:rPr>
        <w:t xml:space="preserve"> е т а м  относятся</w:t>
      </w:r>
      <w:r w:rsidRPr="00AE6E83">
        <w:rPr>
          <w:rFonts w:ascii="Times New Roman" w:hAnsi="Times New Roman"/>
          <w:sz w:val="24"/>
          <w:szCs w:val="24"/>
        </w:rPr>
        <w:t>:  нерациональное решение, описки, недостаточность или отсутствие пояснений, обоснований в решениях</w:t>
      </w:r>
    </w:p>
    <w:p w:rsidR="00A64F1D" w:rsidRPr="00AE6E83" w:rsidRDefault="00A64F1D" w:rsidP="00A64F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4F1D" w:rsidRPr="00AE6E83" w:rsidRDefault="00A64F1D" w:rsidP="00A64F1D">
      <w:pPr>
        <w:spacing w:line="240" w:lineRule="auto"/>
        <w:ind w:left="-993" w:firstLine="885"/>
        <w:rPr>
          <w:rFonts w:ascii="Times New Roman" w:hAnsi="Times New Roman"/>
          <w:sz w:val="24"/>
          <w:szCs w:val="24"/>
        </w:rPr>
      </w:pPr>
    </w:p>
    <w:p w:rsidR="005E6347" w:rsidRDefault="005E6347"/>
    <w:sectPr w:rsidR="005E6347" w:rsidSect="005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14D6"/>
    <w:multiLevelType w:val="hybridMultilevel"/>
    <w:tmpl w:val="038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1D"/>
    <w:rsid w:val="005E6347"/>
    <w:rsid w:val="00A6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4F1D"/>
    <w:pPr>
      <w:spacing w:before="75" w:after="150" w:line="240" w:lineRule="auto"/>
    </w:pPr>
    <w:rPr>
      <w:rFonts w:ascii="Verdana" w:hAnsi="Verdana"/>
      <w:sz w:val="17"/>
      <w:szCs w:val="17"/>
    </w:rPr>
  </w:style>
  <w:style w:type="character" w:styleId="a4">
    <w:name w:val="Strong"/>
    <w:qFormat/>
    <w:rsid w:val="00A64F1D"/>
    <w:rPr>
      <w:b/>
      <w:bCs/>
    </w:rPr>
  </w:style>
  <w:style w:type="character" w:styleId="a5">
    <w:name w:val="Emphasis"/>
    <w:qFormat/>
    <w:rsid w:val="00A64F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2013-07-20T05:24:00Z</dcterms:created>
  <dcterms:modified xsi:type="dcterms:W3CDTF">2013-07-20T05:24:00Z</dcterms:modified>
</cp:coreProperties>
</file>