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95" w:rsidRDefault="00A66C95" w:rsidP="00A66C9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Министерство общего и профессионального образования Свердловской области Управление образования </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 Каменска – Уральского</w:t>
      </w:r>
    </w:p>
    <w:p w:rsidR="00A66C95" w:rsidRDefault="00A66C95" w:rsidP="00A66C9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Муниципальное бюджетное образовательное учреждение</w:t>
      </w:r>
    </w:p>
    <w:p w:rsidR="00A66C95" w:rsidRDefault="00A66C95" w:rsidP="00A66C9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«Средняя общеобразовательная школа № 7»</w:t>
      </w: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24"/>
          <w:szCs w:val="24"/>
        </w:rPr>
      </w:pPr>
    </w:p>
    <w:p w:rsidR="00A66C95" w:rsidRDefault="00A66C95" w:rsidP="00A66C95">
      <w:pPr>
        <w:spacing w:after="0"/>
        <w:jc w:val="center"/>
        <w:rPr>
          <w:rFonts w:ascii="Times New Roman" w:hAnsi="Times New Roman" w:cs="Times New Roman"/>
          <w:b/>
          <w:sz w:val="40"/>
          <w:szCs w:val="40"/>
        </w:rPr>
      </w:pPr>
      <w:r>
        <w:rPr>
          <w:rFonts w:ascii="Times New Roman" w:hAnsi="Times New Roman" w:cs="Times New Roman"/>
          <w:b/>
          <w:sz w:val="40"/>
          <w:szCs w:val="40"/>
        </w:rPr>
        <w:t>АНАЛИТИЧЕСКИЙ ОТЧЁТ</w:t>
      </w:r>
    </w:p>
    <w:p w:rsidR="00A66C95" w:rsidRDefault="00A66C95" w:rsidP="00A66C95">
      <w:pPr>
        <w:spacing w:after="0"/>
        <w:jc w:val="center"/>
        <w:rPr>
          <w:rFonts w:ascii="Times New Roman" w:hAnsi="Times New Roman" w:cs="Times New Roman"/>
          <w:b/>
          <w:sz w:val="36"/>
          <w:szCs w:val="36"/>
        </w:rPr>
      </w:pPr>
      <w:r>
        <w:rPr>
          <w:rFonts w:ascii="Times New Roman" w:hAnsi="Times New Roman" w:cs="Times New Roman"/>
          <w:b/>
          <w:sz w:val="36"/>
          <w:szCs w:val="36"/>
        </w:rPr>
        <w:t>за межаттестационный период с 2007 по 2012 год</w:t>
      </w:r>
    </w:p>
    <w:p w:rsidR="00A66C95" w:rsidRDefault="00A66C95" w:rsidP="00A66C95">
      <w:pPr>
        <w:spacing w:after="0"/>
        <w:jc w:val="center"/>
        <w:rPr>
          <w:rFonts w:ascii="Times New Roman" w:hAnsi="Times New Roman" w:cs="Times New Roman"/>
          <w:b/>
          <w:sz w:val="36"/>
          <w:szCs w:val="36"/>
        </w:rPr>
      </w:pPr>
    </w:p>
    <w:p w:rsidR="00A66C95" w:rsidRDefault="00A66C95" w:rsidP="00A66C95">
      <w:pPr>
        <w:spacing w:after="0"/>
        <w:jc w:val="center"/>
        <w:rPr>
          <w:rFonts w:ascii="Times New Roman" w:hAnsi="Times New Roman" w:cs="Times New Roman"/>
          <w:b/>
          <w:sz w:val="36"/>
          <w:szCs w:val="36"/>
        </w:rPr>
      </w:pPr>
    </w:p>
    <w:p w:rsidR="00A66C95" w:rsidRDefault="00A66C95" w:rsidP="00A66C95">
      <w:pPr>
        <w:spacing w:after="0"/>
        <w:jc w:val="center"/>
        <w:rPr>
          <w:rFonts w:ascii="Times New Roman" w:hAnsi="Times New Roman" w:cs="Times New Roman"/>
          <w:b/>
          <w:sz w:val="36"/>
          <w:szCs w:val="36"/>
        </w:rPr>
      </w:pPr>
    </w:p>
    <w:p w:rsidR="00A66C95" w:rsidRDefault="00A66C95" w:rsidP="00A66C95">
      <w:pPr>
        <w:spacing w:after="0"/>
        <w:jc w:val="center"/>
        <w:rPr>
          <w:rFonts w:ascii="Times New Roman" w:hAnsi="Times New Roman" w:cs="Times New Roman"/>
          <w:b/>
          <w:sz w:val="36"/>
          <w:szCs w:val="36"/>
        </w:rPr>
      </w:pPr>
    </w:p>
    <w:p w:rsidR="00A66C95" w:rsidRDefault="00A66C95" w:rsidP="00A66C95">
      <w:pPr>
        <w:spacing w:after="0"/>
        <w:jc w:val="right"/>
        <w:rPr>
          <w:rFonts w:ascii="Times New Roman" w:hAnsi="Times New Roman" w:cs="Times New Roman"/>
          <w:b/>
          <w:sz w:val="28"/>
          <w:szCs w:val="28"/>
        </w:rPr>
      </w:pPr>
      <w:r>
        <w:rPr>
          <w:rFonts w:ascii="Times New Roman" w:hAnsi="Times New Roman" w:cs="Times New Roman"/>
          <w:b/>
          <w:sz w:val="28"/>
          <w:szCs w:val="28"/>
        </w:rPr>
        <w:t>Составитель: Фотеева Елена Николаевна.</w:t>
      </w:r>
    </w:p>
    <w:p w:rsidR="00A66C95" w:rsidRDefault="00A66C95" w:rsidP="00A66C95">
      <w:pPr>
        <w:spacing w:after="0"/>
        <w:jc w:val="right"/>
        <w:rPr>
          <w:rFonts w:ascii="Times New Roman" w:hAnsi="Times New Roman" w:cs="Times New Roman"/>
          <w:b/>
          <w:sz w:val="28"/>
          <w:szCs w:val="28"/>
        </w:rPr>
      </w:pPr>
      <w:r>
        <w:rPr>
          <w:rFonts w:ascii="Times New Roman" w:hAnsi="Times New Roman" w:cs="Times New Roman"/>
          <w:b/>
          <w:sz w:val="28"/>
          <w:szCs w:val="28"/>
        </w:rPr>
        <w:t>Должность: учитель начальных классов.</w:t>
      </w: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jc w:val="right"/>
        <w:rPr>
          <w:rFonts w:ascii="Times New Roman" w:hAnsi="Times New Roman" w:cs="Times New Roman"/>
          <w:b/>
          <w:sz w:val="28"/>
          <w:szCs w:val="28"/>
        </w:rPr>
      </w:pPr>
    </w:p>
    <w:p w:rsidR="00A66C95" w:rsidRDefault="00A66C95" w:rsidP="00A66C95">
      <w:pPr>
        <w:spacing w:after="0"/>
        <w:rPr>
          <w:rFonts w:ascii="Times New Roman" w:hAnsi="Times New Roman" w:cs="Times New Roman"/>
          <w:b/>
          <w:sz w:val="28"/>
          <w:szCs w:val="28"/>
        </w:rPr>
      </w:pPr>
    </w:p>
    <w:p w:rsidR="00A66C95" w:rsidRDefault="00A66C95" w:rsidP="00A66C95">
      <w:pPr>
        <w:spacing w:after="0"/>
        <w:rPr>
          <w:rFonts w:ascii="Times New Roman" w:hAnsi="Times New Roman" w:cs="Times New Roman"/>
          <w:b/>
          <w:sz w:val="28"/>
          <w:szCs w:val="28"/>
        </w:rPr>
      </w:pPr>
    </w:p>
    <w:p w:rsidR="00A66C95" w:rsidRDefault="00A66C95" w:rsidP="00A66C95">
      <w:pPr>
        <w:spacing w:after="0"/>
        <w:rPr>
          <w:rFonts w:ascii="Times New Roman" w:hAnsi="Times New Roman" w:cs="Times New Roman"/>
          <w:b/>
          <w:sz w:val="28"/>
          <w:szCs w:val="28"/>
        </w:rPr>
      </w:pPr>
    </w:p>
    <w:p w:rsidR="00A66C95" w:rsidRDefault="00A66C95" w:rsidP="00A66C95">
      <w:pPr>
        <w:spacing w:after="0"/>
        <w:rPr>
          <w:rFonts w:ascii="Times New Roman" w:hAnsi="Times New Roman" w:cs="Times New Roman"/>
          <w:b/>
          <w:sz w:val="28"/>
          <w:szCs w:val="28"/>
        </w:rPr>
      </w:pPr>
    </w:p>
    <w:p w:rsidR="00A66C95" w:rsidRDefault="00A66C95" w:rsidP="00A66C95">
      <w:pPr>
        <w:spacing w:after="0"/>
        <w:jc w:val="center"/>
        <w:rPr>
          <w:rFonts w:ascii="Times New Roman" w:hAnsi="Times New Roman" w:cs="Times New Roman"/>
          <w:b/>
          <w:sz w:val="24"/>
          <w:szCs w:val="24"/>
        </w:rPr>
      </w:pPr>
      <w:r>
        <w:rPr>
          <w:rFonts w:ascii="Times New Roman" w:hAnsi="Times New Roman" w:cs="Times New Roman"/>
          <w:b/>
          <w:sz w:val="24"/>
          <w:szCs w:val="24"/>
        </w:rPr>
        <w:t>Каменск – Уральский</w:t>
      </w:r>
    </w:p>
    <w:p w:rsidR="00942F53" w:rsidRPr="00A66C95" w:rsidRDefault="00A66C95" w:rsidP="00A66C95">
      <w:pPr>
        <w:spacing w:after="0"/>
        <w:jc w:val="center"/>
        <w:rPr>
          <w:rFonts w:ascii="Times New Roman" w:hAnsi="Times New Roman" w:cs="Times New Roman"/>
          <w:b/>
          <w:sz w:val="24"/>
          <w:szCs w:val="24"/>
          <w:lang w:val="en-US"/>
        </w:rPr>
      </w:pPr>
      <w:r>
        <w:rPr>
          <w:rFonts w:ascii="Times New Roman" w:hAnsi="Times New Roman" w:cs="Times New Roman"/>
          <w:b/>
          <w:sz w:val="24"/>
          <w:szCs w:val="24"/>
        </w:rPr>
        <w:t>2012 г</w:t>
      </w:r>
    </w:p>
    <w:p w:rsidR="00B50FFA" w:rsidRPr="00BF6E4A" w:rsidRDefault="00B50FFA" w:rsidP="00B50FFA">
      <w:pPr>
        <w:pStyle w:val="a3"/>
        <w:spacing w:before="0" w:beforeAutospacing="0" w:after="0" w:afterAutospacing="0" w:line="360" w:lineRule="auto"/>
        <w:jc w:val="center"/>
        <w:rPr>
          <w:rFonts w:ascii="Times New Roman" w:hAnsi="Times New Roman" w:cs="Times New Roman"/>
          <w:b/>
          <w:sz w:val="28"/>
          <w:szCs w:val="28"/>
        </w:rPr>
      </w:pPr>
      <w:r w:rsidRPr="00BF6E4A">
        <w:rPr>
          <w:rFonts w:ascii="Times New Roman" w:hAnsi="Times New Roman" w:cs="Times New Roman"/>
          <w:b/>
          <w:sz w:val="28"/>
          <w:szCs w:val="28"/>
        </w:rPr>
        <w:lastRenderedPageBreak/>
        <w:t>Педагогический мониторинг развития внимания</w:t>
      </w:r>
    </w:p>
    <w:p w:rsidR="00B50FFA" w:rsidRPr="00BF6E4A" w:rsidRDefault="00B50FFA" w:rsidP="00B50FFA">
      <w:pPr>
        <w:pStyle w:val="a3"/>
        <w:spacing w:before="0" w:beforeAutospacing="0" w:after="0" w:afterAutospacing="0" w:line="360" w:lineRule="auto"/>
        <w:jc w:val="center"/>
        <w:rPr>
          <w:rFonts w:ascii="Times New Roman" w:hAnsi="Times New Roman" w:cs="Times New Roman"/>
          <w:b/>
          <w:sz w:val="28"/>
          <w:szCs w:val="28"/>
        </w:rPr>
      </w:pPr>
      <w:r w:rsidRPr="00BF6E4A">
        <w:rPr>
          <w:rFonts w:ascii="Times New Roman" w:hAnsi="Times New Roman" w:cs="Times New Roman"/>
          <w:b/>
          <w:sz w:val="28"/>
          <w:szCs w:val="28"/>
        </w:rPr>
        <w:t>на уроках русского языка</w:t>
      </w:r>
    </w:p>
    <w:p w:rsidR="0081793D" w:rsidRDefault="0081793D" w:rsidP="003A3C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81793D" w:rsidRPr="00D22D31" w:rsidRDefault="00146792" w:rsidP="006F0A7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Введение </w:t>
      </w:r>
      <w:r w:rsidR="0081793D" w:rsidRPr="003E49EF">
        <w:rPr>
          <w:rFonts w:ascii="Times New Roman" w:hAnsi="Times New Roman" w:cs="Times New Roman"/>
          <w:sz w:val="24"/>
          <w:szCs w:val="24"/>
        </w:rPr>
        <w:t xml:space="preserve">     </w:t>
      </w:r>
      <w:r w:rsidR="00D22D31" w:rsidRPr="00AF37A0">
        <w:rPr>
          <w:rFonts w:ascii="Times New Roman" w:hAnsi="Times New Roman" w:cs="Times New Roman"/>
          <w:sz w:val="24"/>
          <w:szCs w:val="24"/>
        </w:rPr>
        <w:t xml:space="preserve">                                                                                                               1</w:t>
      </w:r>
    </w:p>
    <w:p w:rsidR="0081793D" w:rsidRPr="003E49EF" w:rsidRDefault="0081793D" w:rsidP="00146792">
      <w:pPr>
        <w:pStyle w:val="aa"/>
        <w:numPr>
          <w:ilvl w:val="0"/>
          <w:numId w:val="7"/>
        </w:numPr>
        <w:spacing w:after="240" w:line="360" w:lineRule="auto"/>
        <w:ind w:left="0" w:firstLine="0"/>
        <w:rPr>
          <w:rFonts w:ascii="Times New Roman" w:hAnsi="Times New Roman" w:cs="Times New Roman"/>
          <w:sz w:val="24"/>
          <w:szCs w:val="24"/>
        </w:rPr>
      </w:pPr>
      <w:r w:rsidRPr="003E49EF">
        <w:rPr>
          <w:rFonts w:ascii="Times New Roman" w:hAnsi="Times New Roman" w:cs="Times New Roman"/>
          <w:sz w:val="24"/>
          <w:szCs w:val="24"/>
        </w:rPr>
        <w:t>Теорет</w:t>
      </w:r>
      <w:r w:rsidR="00146792">
        <w:rPr>
          <w:rFonts w:ascii="Times New Roman" w:hAnsi="Times New Roman" w:cs="Times New Roman"/>
          <w:sz w:val="24"/>
          <w:szCs w:val="24"/>
        </w:rPr>
        <w:t xml:space="preserve">ическая часть </w:t>
      </w:r>
    </w:p>
    <w:p w:rsidR="00D22D31" w:rsidRPr="00D22D31" w:rsidRDefault="0081793D" w:rsidP="00146792">
      <w:pPr>
        <w:pStyle w:val="aa"/>
        <w:shd w:val="clear" w:color="auto" w:fill="FFFFFF"/>
        <w:spacing w:after="240" w:line="360" w:lineRule="auto"/>
        <w:ind w:left="0" w:right="1"/>
        <w:jc w:val="both"/>
        <w:rPr>
          <w:rFonts w:ascii="Times New Roman" w:hAnsi="Times New Roman" w:cs="Times New Roman"/>
          <w:bCs/>
          <w:color w:val="000000"/>
          <w:sz w:val="24"/>
          <w:szCs w:val="24"/>
        </w:rPr>
      </w:pPr>
      <w:r w:rsidRPr="003E49EF">
        <w:rPr>
          <w:rFonts w:ascii="Times New Roman" w:hAnsi="Times New Roman" w:cs="Times New Roman"/>
          <w:bCs/>
          <w:color w:val="000000"/>
          <w:sz w:val="24"/>
          <w:szCs w:val="24"/>
        </w:rPr>
        <w:t>1.1.Роль обучения и воспитания в развитии внимания в младшем</w:t>
      </w:r>
      <w:r w:rsidR="00D22D31" w:rsidRPr="00D22D31">
        <w:rPr>
          <w:rFonts w:ascii="Times New Roman" w:hAnsi="Times New Roman" w:cs="Times New Roman"/>
          <w:bCs/>
          <w:color w:val="000000"/>
          <w:sz w:val="24"/>
          <w:szCs w:val="24"/>
        </w:rPr>
        <w:t xml:space="preserve">             </w:t>
      </w:r>
    </w:p>
    <w:p w:rsidR="0081793D" w:rsidRPr="00D22D31" w:rsidRDefault="0081793D" w:rsidP="00146792">
      <w:pPr>
        <w:pStyle w:val="aa"/>
        <w:shd w:val="clear" w:color="auto" w:fill="FFFFFF"/>
        <w:spacing w:after="240" w:line="360" w:lineRule="auto"/>
        <w:ind w:left="0" w:right="1"/>
        <w:jc w:val="both"/>
        <w:rPr>
          <w:rFonts w:ascii="Times New Roman" w:hAnsi="Times New Roman" w:cs="Times New Roman"/>
          <w:bCs/>
          <w:color w:val="000000"/>
          <w:sz w:val="24"/>
          <w:szCs w:val="24"/>
        </w:rPr>
      </w:pPr>
      <w:r w:rsidRPr="003E49EF">
        <w:rPr>
          <w:rFonts w:ascii="Times New Roman" w:hAnsi="Times New Roman" w:cs="Times New Roman"/>
          <w:sz w:val="24"/>
          <w:szCs w:val="24"/>
        </w:rPr>
        <w:t xml:space="preserve"> </w:t>
      </w:r>
      <w:r w:rsidRPr="003E49EF">
        <w:rPr>
          <w:rFonts w:ascii="Times New Roman" w:hAnsi="Times New Roman" w:cs="Times New Roman"/>
          <w:bCs/>
          <w:color w:val="000000"/>
          <w:sz w:val="24"/>
          <w:szCs w:val="24"/>
        </w:rPr>
        <w:t xml:space="preserve">школьном </w:t>
      </w:r>
      <w:proofErr w:type="gramStart"/>
      <w:r w:rsidRPr="003E49EF">
        <w:rPr>
          <w:rFonts w:ascii="Times New Roman" w:hAnsi="Times New Roman" w:cs="Times New Roman"/>
          <w:bCs/>
          <w:color w:val="000000"/>
          <w:sz w:val="24"/>
          <w:szCs w:val="24"/>
        </w:rPr>
        <w:t>возрасте</w:t>
      </w:r>
      <w:proofErr w:type="gramEnd"/>
      <w:r w:rsidR="00D22D31">
        <w:rPr>
          <w:rFonts w:ascii="Times New Roman" w:hAnsi="Times New Roman" w:cs="Times New Roman"/>
          <w:bCs/>
          <w:color w:val="000000"/>
          <w:sz w:val="24"/>
          <w:szCs w:val="24"/>
        </w:rPr>
        <w:t>.                                                                                                  6</w:t>
      </w:r>
    </w:p>
    <w:p w:rsidR="0081793D" w:rsidRPr="003E49EF" w:rsidRDefault="0081793D" w:rsidP="00146792">
      <w:pPr>
        <w:pStyle w:val="aa"/>
        <w:numPr>
          <w:ilvl w:val="0"/>
          <w:numId w:val="7"/>
        </w:numPr>
        <w:spacing w:after="240" w:line="360" w:lineRule="auto"/>
        <w:ind w:left="0" w:firstLine="0"/>
        <w:rPr>
          <w:rFonts w:ascii="Times New Roman" w:hAnsi="Times New Roman" w:cs="Times New Roman"/>
          <w:sz w:val="24"/>
          <w:szCs w:val="24"/>
        </w:rPr>
      </w:pPr>
      <w:r w:rsidRPr="003E49EF">
        <w:rPr>
          <w:rFonts w:ascii="Times New Roman" w:hAnsi="Times New Roman" w:cs="Times New Roman"/>
          <w:sz w:val="24"/>
          <w:szCs w:val="24"/>
        </w:rPr>
        <w:t>Анали</w:t>
      </w:r>
      <w:r w:rsidR="006F0A70">
        <w:rPr>
          <w:rFonts w:ascii="Times New Roman" w:hAnsi="Times New Roman" w:cs="Times New Roman"/>
          <w:sz w:val="24"/>
          <w:szCs w:val="24"/>
        </w:rPr>
        <w:t xml:space="preserve">тическая часть </w:t>
      </w:r>
      <w:r w:rsidR="00D22D31">
        <w:rPr>
          <w:rFonts w:ascii="Times New Roman" w:hAnsi="Times New Roman" w:cs="Times New Roman"/>
          <w:sz w:val="24"/>
          <w:szCs w:val="24"/>
        </w:rPr>
        <w:t xml:space="preserve">                                                                                    </w:t>
      </w:r>
    </w:p>
    <w:p w:rsidR="0081793D" w:rsidRPr="00FA7DC3" w:rsidRDefault="003A278A" w:rsidP="00D22D31">
      <w:pPr>
        <w:tabs>
          <w:tab w:val="left" w:pos="8031"/>
        </w:tabs>
        <w:spacing w:after="240" w:line="360" w:lineRule="auto"/>
        <w:rPr>
          <w:rFonts w:ascii="Times New Roman" w:hAnsi="Times New Roman" w:cs="Times New Roman"/>
          <w:sz w:val="24"/>
          <w:szCs w:val="24"/>
        </w:rPr>
      </w:pPr>
      <w:r w:rsidRPr="003E49EF">
        <w:rPr>
          <w:rFonts w:ascii="Times New Roman" w:hAnsi="Times New Roman" w:cs="Times New Roman"/>
          <w:bCs/>
          <w:sz w:val="24"/>
          <w:szCs w:val="24"/>
        </w:rPr>
        <w:t xml:space="preserve"> 2.1 Методы организации исследования</w:t>
      </w:r>
      <w:r w:rsidR="00D22D31">
        <w:rPr>
          <w:rFonts w:ascii="Times New Roman" w:hAnsi="Times New Roman" w:cs="Times New Roman"/>
          <w:bCs/>
          <w:sz w:val="24"/>
          <w:szCs w:val="24"/>
        </w:rPr>
        <w:tab/>
        <w:t>9</w:t>
      </w:r>
    </w:p>
    <w:p w:rsidR="003A278A" w:rsidRPr="003E49EF" w:rsidRDefault="003A278A" w:rsidP="00D22D31">
      <w:pPr>
        <w:shd w:val="clear" w:color="auto" w:fill="FFFFFF"/>
        <w:tabs>
          <w:tab w:val="left" w:pos="8031"/>
        </w:tabs>
        <w:spacing w:after="240" w:line="360" w:lineRule="auto"/>
        <w:ind w:right="1"/>
        <w:jc w:val="both"/>
        <w:rPr>
          <w:rFonts w:ascii="Times New Roman" w:hAnsi="Times New Roman" w:cs="Times New Roman"/>
          <w:bCs/>
          <w:sz w:val="24"/>
          <w:szCs w:val="24"/>
        </w:rPr>
      </w:pPr>
      <w:r w:rsidRPr="003E49EF">
        <w:rPr>
          <w:rFonts w:ascii="Times New Roman" w:hAnsi="Times New Roman" w:cs="Times New Roman"/>
          <w:sz w:val="24"/>
          <w:szCs w:val="24"/>
        </w:rPr>
        <w:t xml:space="preserve">2.2 </w:t>
      </w:r>
      <w:r w:rsidRPr="003E49EF">
        <w:rPr>
          <w:rFonts w:ascii="Times New Roman" w:hAnsi="Times New Roman" w:cs="Times New Roman"/>
          <w:bCs/>
          <w:sz w:val="24"/>
          <w:szCs w:val="24"/>
        </w:rPr>
        <w:t>Подбор упражнений для развития внимания детей</w:t>
      </w:r>
      <w:r w:rsidR="00D22D31">
        <w:rPr>
          <w:rFonts w:ascii="Times New Roman" w:hAnsi="Times New Roman" w:cs="Times New Roman"/>
          <w:bCs/>
          <w:sz w:val="24"/>
          <w:szCs w:val="24"/>
        </w:rPr>
        <w:tab/>
        <w:t>10</w:t>
      </w:r>
    </w:p>
    <w:p w:rsidR="00D22D31" w:rsidRDefault="003A278A" w:rsidP="00D22D31">
      <w:pPr>
        <w:shd w:val="clear" w:color="auto" w:fill="FFFFFF"/>
        <w:tabs>
          <w:tab w:val="left" w:pos="8031"/>
        </w:tabs>
        <w:spacing w:after="0" w:line="360" w:lineRule="auto"/>
        <w:ind w:right="1"/>
        <w:jc w:val="both"/>
        <w:rPr>
          <w:rFonts w:ascii="Times New Roman" w:hAnsi="Times New Roman" w:cs="Times New Roman"/>
          <w:bCs/>
          <w:sz w:val="24"/>
          <w:szCs w:val="24"/>
        </w:rPr>
      </w:pPr>
      <w:r w:rsidRPr="003E49EF">
        <w:rPr>
          <w:rFonts w:ascii="Times New Roman" w:hAnsi="Times New Roman" w:cs="Times New Roman"/>
          <w:sz w:val="24"/>
          <w:szCs w:val="24"/>
        </w:rPr>
        <w:t xml:space="preserve">2.3 </w:t>
      </w:r>
      <w:r w:rsidR="00115423" w:rsidRPr="003E49EF">
        <w:rPr>
          <w:rFonts w:ascii="Times New Roman" w:hAnsi="Times New Roman" w:cs="Times New Roman"/>
          <w:bCs/>
          <w:sz w:val="24"/>
          <w:szCs w:val="24"/>
        </w:rPr>
        <w:t>Конечный результат</w:t>
      </w:r>
      <w:r w:rsidRPr="003E49EF">
        <w:rPr>
          <w:rFonts w:ascii="Times New Roman" w:hAnsi="Times New Roman" w:cs="Times New Roman"/>
          <w:bCs/>
          <w:sz w:val="24"/>
          <w:szCs w:val="24"/>
        </w:rPr>
        <w:t xml:space="preserve"> </w:t>
      </w:r>
      <w:r w:rsidR="00D22D31">
        <w:rPr>
          <w:rFonts w:ascii="Times New Roman" w:hAnsi="Times New Roman" w:cs="Times New Roman"/>
          <w:bCs/>
          <w:sz w:val="24"/>
          <w:szCs w:val="24"/>
        </w:rPr>
        <w:t>и в</w:t>
      </w:r>
      <w:r w:rsidR="00D22D31" w:rsidRPr="003E49EF">
        <w:rPr>
          <w:rFonts w:ascii="Times New Roman" w:hAnsi="Times New Roman" w:cs="Times New Roman"/>
          <w:bCs/>
          <w:sz w:val="24"/>
          <w:szCs w:val="24"/>
        </w:rPr>
        <w:t>ывод</w:t>
      </w:r>
      <w:r w:rsidR="00D22D31">
        <w:rPr>
          <w:rFonts w:ascii="Times New Roman" w:hAnsi="Times New Roman" w:cs="Times New Roman"/>
          <w:bCs/>
          <w:sz w:val="24"/>
          <w:szCs w:val="24"/>
        </w:rPr>
        <w:t>ы</w:t>
      </w:r>
      <w:r w:rsidR="00D22D31" w:rsidRPr="003E49EF">
        <w:rPr>
          <w:rFonts w:ascii="Times New Roman" w:hAnsi="Times New Roman" w:cs="Times New Roman"/>
          <w:bCs/>
          <w:sz w:val="24"/>
          <w:szCs w:val="24"/>
        </w:rPr>
        <w:t xml:space="preserve"> </w:t>
      </w:r>
      <w:r w:rsidRPr="003E49EF">
        <w:rPr>
          <w:rFonts w:ascii="Times New Roman" w:hAnsi="Times New Roman" w:cs="Times New Roman"/>
          <w:bCs/>
          <w:sz w:val="24"/>
          <w:szCs w:val="24"/>
        </w:rPr>
        <w:t xml:space="preserve">по развитию </w:t>
      </w:r>
      <w:proofErr w:type="gramStart"/>
      <w:r w:rsidR="00D22D31" w:rsidRPr="003E49EF">
        <w:rPr>
          <w:rFonts w:ascii="Times New Roman" w:hAnsi="Times New Roman" w:cs="Times New Roman"/>
          <w:bCs/>
          <w:sz w:val="24"/>
          <w:szCs w:val="24"/>
        </w:rPr>
        <w:t>произвольного</w:t>
      </w:r>
      <w:proofErr w:type="gramEnd"/>
    </w:p>
    <w:p w:rsidR="003A278A" w:rsidRPr="00D22D31" w:rsidRDefault="00D22D31" w:rsidP="00D22D31">
      <w:pPr>
        <w:shd w:val="clear" w:color="auto" w:fill="FFFFFF"/>
        <w:tabs>
          <w:tab w:val="left" w:pos="8031"/>
        </w:tabs>
        <w:spacing w:after="0" w:line="360" w:lineRule="auto"/>
        <w:ind w:right="1"/>
        <w:jc w:val="both"/>
        <w:rPr>
          <w:rFonts w:ascii="Times New Roman" w:hAnsi="Times New Roman" w:cs="Times New Roman"/>
          <w:sz w:val="24"/>
          <w:szCs w:val="24"/>
        </w:rPr>
      </w:pPr>
      <w:r w:rsidRPr="003E49EF">
        <w:rPr>
          <w:rFonts w:ascii="Times New Roman" w:hAnsi="Times New Roman" w:cs="Times New Roman"/>
          <w:bCs/>
          <w:sz w:val="24"/>
          <w:szCs w:val="24"/>
        </w:rPr>
        <w:t xml:space="preserve"> </w:t>
      </w:r>
      <w:r w:rsidR="003A278A" w:rsidRPr="003E49EF">
        <w:rPr>
          <w:rFonts w:ascii="Times New Roman" w:hAnsi="Times New Roman" w:cs="Times New Roman"/>
          <w:bCs/>
          <w:sz w:val="24"/>
          <w:szCs w:val="24"/>
        </w:rPr>
        <w:t>внимания</w:t>
      </w:r>
      <w:r>
        <w:rPr>
          <w:rFonts w:ascii="Times New Roman" w:hAnsi="Times New Roman" w:cs="Times New Roman"/>
          <w:bCs/>
          <w:sz w:val="24"/>
          <w:szCs w:val="24"/>
        </w:rPr>
        <w:t xml:space="preserve"> </w:t>
      </w:r>
      <w:r w:rsidR="00115423" w:rsidRPr="003E49EF">
        <w:rPr>
          <w:rFonts w:ascii="Times New Roman" w:hAnsi="Times New Roman" w:cs="Times New Roman"/>
          <w:bCs/>
          <w:sz w:val="24"/>
          <w:szCs w:val="24"/>
        </w:rPr>
        <w:t xml:space="preserve">на </w:t>
      </w:r>
      <w:r>
        <w:rPr>
          <w:rFonts w:ascii="Times New Roman" w:hAnsi="Times New Roman" w:cs="Times New Roman"/>
          <w:bCs/>
          <w:sz w:val="24"/>
          <w:szCs w:val="24"/>
        </w:rPr>
        <w:t xml:space="preserve">уроках русского </w:t>
      </w:r>
      <w:r w:rsidR="00146792">
        <w:rPr>
          <w:rFonts w:ascii="Times New Roman" w:hAnsi="Times New Roman" w:cs="Times New Roman"/>
          <w:bCs/>
          <w:sz w:val="24"/>
          <w:szCs w:val="24"/>
        </w:rPr>
        <w:t xml:space="preserve"> </w:t>
      </w:r>
      <w:r w:rsidR="00115423" w:rsidRPr="003E49EF">
        <w:rPr>
          <w:rFonts w:ascii="Times New Roman" w:hAnsi="Times New Roman" w:cs="Times New Roman"/>
          <w:bCs/>
          <w:sz w:val="24"/>
          <w:szCs w:val="24"/>
        </w:rPr>
        <w:t>языка в младшем школьном возрасте</w:t>
      </w:r>
      <w:r>
        <w:rPr>
          <w:rFonts w:ascii="Times New Roman" w:hAnsi="Times New Roman" w:cs="Times New Roman"/>
          <w:bCs/>
          <w:sz w:val="24"/>
          <w:szCs w:val="24"/>
        </w:rPr>
        <w:tab/>
        <w:t>11</w:t>
      </w:r>
    </w:p>
    <w:p w:rsidR="00115423" w:rsidRPr="00865899" w:rsidRDefault="00146792" w:rsidP="00D22D31">
      <w:pPr>
        <w:shd w:val="clear" w:color="auto" w:fill="FFFFFF"/>
        <w:tabs>
          <w:tab w:val="left" w:pos="8031"/>
        </w:tabs>
        <w:spacing w:after="240" w:line="360" w:lineRule="auto"/>
        <w:ind w:right="1"/>
        <w:jc w:val="both"/>
        <w:rPr>
          <w:rFonts w:ascii="Times New Roman" w:hAnsi="Times New Roman" w:cs="Times New Roman"/>
          <w:bCs/>
          <w:sz w:val="24"/>
          <w:szCs w:val="24"/>
        </w:rPr>
      </w:pPr>
      <w:r w:rsidRPr="00146792">
        <w:rPr>
          <w:rFonts w:ascii="Times New Roman" w:hAnsi="Times New Roman" w:cs="Times New Roman"/>
          <w:bCs/>
          <w:sz w:val="24"/>
          <w:szCs w:val="24"/>
        </w:rPr>
        <w:t>2</w:t>
      </w:r>
      <w:r>
        <w:rPr>
          <w:rFonts w:ascii="Times New Roman" w:hAnsi="Times New Roman" w:cs="Times New Roman"/>
          <w:bCs/>
          <w:sz w:val="24"/>
          <w:szCs w:val="24"/>
        </w:rPr>
        <w:t>.</w:t>
      </w:r>
      <w:r w:rsidR="00D22D31">
        <w:rPr>
          <w:rFonts w:ascii="Times New Roman" w:hAnsi="Times New Roman" w:cs="Times New Roman"/>
          <w:bCs/>
          <w:sz w:val="24"/>
          <w:szCs w:val="24"/>
        </w:rPr>
        <w:t>4</w:t>
      </w:r>
      <w:r w:rsidR="004128DA" w:rsidRPr="003E49EF">
        <w:rPr>
          <w:rFonts w:ascii="Times New Roman" w:hAnsi="Times New Roman" w:cs="Times New Roman"/>
          <w:bCs/>
          <w:sz w:val="24"/>
          <w:szCs w:val="24"/>
        </w:rPr>
        <w:t xml:space="preserve">. </w:t>
      </w:r>
      <w:r w:rsidR="00115423" w:rsidRPr="003E49EF">
        <w:rPr>
          <w:rFonts w:ascii="Times New Roman" w:hAnsi="Times New Roman" w:cs="Times New Roman"/>
          <w:bCs/>
          <w:sz w:val="24"/>
          <w:szCs w:val="24"/>
        </w:rPr>
        <w:t xml:space="preserve">Динамика качества образования </w:t>
      </w:r>
      <w:r w:rsidR="006F0A70">
        <w:rPr>
          <w:rFonts w:ascii="Times New Roman" w:hAnsi="Times New Roman" w:cs="Times New Roman"/>
          <w:bCs/>
          <w:sz w:val="24"/>
          <w:szCs w:val="24"/>
        </w:rPr>
        <w:t>по русскому языку</w:t>
      </w:r>
      <w:r w:rsidR="00D22D31">
        <w:rPr>
          <w:rFonts w:ascii="Times New Roman" w:hAnsi="Times New Roman" w:cs="Times New Roman"/>
          <w:bCs/>
          <w:sz w:val="24"/>
          <w:szCs w:val="24"/>
        </w:rPr>
        <w:tab/>
        <w:t>13</w:t>
      </w:r>
    </w:p>
    <w:p w:rsidR="00FE7714" w:rsidRPr="00FE7714" w:rsidRDefault="00FE7714" w:rsidP="00D22D31">
      <w:pPr>
        <w:shd w:val="clear" w:color="auto" w:fill="FFFFFF"/>
        <w:tabs>
          <w:tab w:val="left" w:pos="7754"/>
        </w:tabs>
        <w:spacing w:after="240" w:line="360" w:lineRule="auto"/>
        <w:ind w:right="1"/>
        <w:jc w:val="both"/>
        <w:rPr>
          <w:rFonts w:ascii="Times New Roman" w:hAnsi="Times New Roman" w:cs="Times New Roman"/>
          <w:bCs/>
          <w:sz w:val="24"/>
          <w:szCs w:val="24"/>
        </w:rPr>
      </w:pPr>
      <w:r w:rsidRPr="00FE7714">
        <w:rPr>
          <w:rFonts w:ascii="Times New Roman" w:hAnsi="Times New Roman" w:cs="Times New Roman"/>
          <w:bCs/>
          <w:sz w:val="24"/>
          <w:szCs w:val="24"/>
        </w:rPr>
        <w:t>2</w:t>
      </w:r>
      <w:r w:rsidR="00D22D31">
        <w:rPr>
          <w:rFonts w:ascii="Times New Roman" w:hAnsi="Times New Roman" w:cs="Times New Roman"/>
          <w:bCs/>
          <w:sz w:val="24"/>
          <w:szCs w:val="24"/>
        </w:rPr>
        <w:t>.5</w:t>
      </w:r>
      <w:r>
        <w:rPr>
          <w:rFonts w:ascii="Times New Roman" w:hAnsi="Times New Roman" w:cs="Times New Roman"/>
          <w:bCs/>
          <w:sz w:val="24"/>
          <w:szCs w:val="24"/>
        </w:rPr>
        <w:t>. Развитие внимания детей на уроках естественного цикла</w:t>
      </w:r>
      <w:r w:rsidR="00D22D31">
        <w:rPr>
          <w:rFonts w:ascii="Times New Roman" w:hAnsi="Times New Roman" w:cs="Times New Roman"/>
          <w:bCs/>
          <w:sz w:val="24"/>
          <w:szCs w:val="24"/>
        </w:rPr>
        <w:tab/>
      </w:r>
      <w:r w:rsidR="007A379E">
        <w:rPr>
          <w:rFonts w:ascii="Times New Roman" w:hAnsi="Times New Roman" w:cs="Times New Roman"/>
          <w:bCs/>
          <w:sz w:val="24"/>
          <w:szCs w:val="24"/>
        </w:rPr>
        <w:t xml:space="preserve">    </w:t>
      </w:r>
      <w:r w:rsidR="00D22D31">
        <w:rPr>
          <w:rFonts w:ascii="Times New Roman" w:hAnsi="Times New Roman" w:cs="Times New Roman"/>
          <w:bCs/>
          <w:sz w:val="24"/>
          <w:szCs w:val="24"/>
        </w:rPr>
        <w:t>17</w:t>
      </w:r>
    </w:p>
    <w:p w:rsidR="006F0A70" w:rsidRPr="006F0A70" w:rsidRDefault="007A379E" w:rsidP="007A379E">
      <w:pPr>
        <w:tabs>
          <w:tab w:val="left" w:pos="7754"/>
        </w:tabs>
        <w:spacing w:after="240"/>
        <w:ind w:right="-54"/>
        <w:rPr>
          <w:rFonts w:ascii="Times New Roman" w:hAnsi="Times New Roman"/>
          <w:sz w:val="24"/>
          <w:szCs w:val="24"/>
        </w:rPr>
      </w:pPr>
      <w:r>
        <w:rPr>
          <w:rFonts w:ascii="Times New Roman" w:hAnsi="Times New Roman"/>
          <w:sz w:val="24"/>
          <w:szCs w:val="24"/>
        </w:rPr>
        <w:t xml:space="preserve"> 2.6</w:t>
      </w:r>
      <w:r w:rsidR="006F0A70" w:rsidRPr="006F0A70">
        <w:rPr>
          <w:rFonts w:ascii="Times New Roman" w:hAnsi="Times New Roman"/>
          <w:sz w:val="24"/>
          <w:szCs w:val="24"/>
        </w:rPr>
        <w:t>. Динамика образовательных достижений</w:t>
      </w:r>
      <w:r w:rsidR="006F0A70">
        <w:rPr>
          <w:rFonts w:ascii="Times New Roman" w:hAnsi="Times New Roman"/>
          <w:sz w:val="24"/>
          <w:szCs w:val="24"/>
        </w:rPr>
        <w:t xml:space="preserve"> </w:t>
      </w:r>
      <w:r>
        <w:rPr>
          <w:rFonts w:ascii="Times New Roman" w:hAnsi="Times New Roman"/>
          <w:sz w:val="24"/>
          <w:szCs w:val="24"/>
        </w:rPr>
        <w:tab/>
        <w:t xml:space="preserve">    18</w:t>
      </w:r>
    </w:p>
    <w:p w:rsidR="004128DA" w:rsidRDefault="007A379E" w:rsidP="007A379E">
      <w:pPr>
        <w:shd w:val="clear" w:color="auto" w:fill="FFFFFF"/>
        <w:tabs>
          <w:tab w:val="left" w:pos="7754"/>
        </w:tabs>
        <w:spacing w:after="24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2.7</w:t>
      </w:r>
      <w:r w:rsidR="004128DA" w:rsidRPr="003E49EF">
        <w:rPr>
          <w:rFonts w:ascii="Times New Roman" w:hAnsi="Times New Roman" w:cs="Times New Roman"/>
          <w:bCs/>
          <w:sz w:val="24"/>
          <w:szCs w:val="24"/>
        </w:rPr>
        <w:t>. Степень адаптации на следующей</w:t>
      </w:r>
      <w:r w:rsidR="006F0A70">
        <w:rPr>
          <w:rFonts w:ascii="Times New Roman" w:hAnsi="Times New Roman" w:cs="Times New Roman"/>
          <w:bCs/>
          <w:sz w:val="24"/>
          <w:szCs w:val="24"/>
        </w:rPr>
        <w:t xml:space="preserve"> ступени обучения.</w:t>
      </w:r>
      <w:r>
        <w:rPr>
          <w:rFonts w:ascii="Times New Roman" w:hAnsi="Times New Roman" w:cs="Times New Roman"/>
          <w:bCs/>
          <w:sz w:val="24"/>
          <w:szCs w:val="24"/>
        </w:rPr>
        <w:tab/>
        <w:t xml:space="preserve">    20</w:t>
      </w:r>
    </w:p>
    <w:p w:rsidR="006F0A70" w:rsidRPr="006F0A70" w:rsidRDefault="007A379E" w:rsidP="007A379E">
      <w:pPr>
        <w:pStyle w:val="aa"/>
        <w:shd w:val="clear" w:color="auto" w:fill="FFFFFF"/>
        <w:tabs>
          <w:tab w:val="left" w:pos="7754"/>
        </w:tabs>
        <w:autoSpaceDE w:val="0"/>
        <w:autoSpaceDN w:val="0"/>
        <w:adjustRightInd w:val="0"/>
        <w:spacing w:after="240"/>
        <w:ind w:left="0" w:right="-54"/>
        <w:rPr>
          <w:rFonts w:ascii="Times New Roman" w:hAnsi="Times New Roman"/>
          <w:sz w:val="24"/>
          <w:szCs w:val="24"/>
        </w:rPr>
      </w:pPr>
      <w:r>
        <w:rPr>
          <w:rFonts w:ascii="Times New Roman" w:hAnsi="Times New Roman"/>
          <w:sz w:val="24"/>
          <w:szCs w:val="24"/>
        </w:rPr>
        <w:t>2.8</w:t>
      </w:r>
      <w:r w:rsidR="00146792">
        <w:rPr>
          <w:rFonts w:ascii="Times New Roman" w:hAnsi="Times New Roman"/>
          <w:sz w:val="24"/>
          <w:szCs w:val="24"/>
        </w:rPr>
        <w:t>.</w:t>
      </w:r>
      <w:r w:rsidR="006F0A70" w:rsidRPr="006F0A70">
        <w:rPr>
          <w:rFonts w:ascii="Times New Roman" w:hAnsi="Times New Roman"/>
          <w:sz w:val="24"/>
          <w:szCs w:val="24"/>
        </w:rPr>
        <w:t>.Использование педагогических технологий.</w:t>
      </w:r>
      <w:r>
        <w:rPr>
          <w:rFonts w:ascii="Times New Roman" w:hAnsi="Times New Roman"/>
          <w:sz w:val="24"/>
          <w:szCs w:val="24"/>
        </w:rPr>
        <w:tab/>
        <w:t xml:space="preserve">     21</w:t>
      </w:r>
    </w:p>
    <w:p w:rsidR="007A379E" w:rsidRDefault="007A379E" w:rsidP="007A379E">
      <w:pPr>
        <w:tabs>
          <w:tab w:val="left" w:pos="7754"/>
        </w:tabs>
        <w:spacing w:after="0" w:line="360" w:lineRule="auto"/>
        <w:rPr>
          <w:rFonts w:ascii="Times New Roman" w:hAnsi="Times New Roman" w:cs="Times New Roman"/>
          <w:sz w:val="24"/>
          <w:szCs w:val="24"/>
        </w:rPr>
      </w:pPr>
      <w:r>
        <w:rPr>
          <w:rFonts w:ascii="Times New Roman" w:hAnsi="Times New Roman" w:cs="Times New Roman"/>
          <w:sz w:val="24"/>
          <w:szCs w:val="24"/>
        </w:rPr>
        <w:t>2.9</w:t>
      </w:r>
      <w:r w:rsidR="005E6693" w:rsidRPr="003E49EF">
        <w:rPr>
          <w:rFonts w:ascii="Times New Roman" w:hAnsi="Times New Roman" w:cs="Times New Roman"/>
          <w:sz w:val="24"/>
          <w:szCs w:val="24"/>
        </w:rPr>
        <w:t>. Воспитание – важнейшая составляющая в процессе развития</w:t>
      </w:r>
      <w:r>
        <w:rPr>
          <w:rFonts w:ascii="Times New Roman" w:hAnsi="Times New Roman" w:cs="Times New Roman"/>
          <w:sz w:val="24"/>
          <w:szCs w:val="24"/>
        </w:rPr>
        <w:tab/>
        <w:t xml:space="preserve">     23</w:t>
      </w:r>
    </w:p>
    <w:p w:rsidR="0081793D" w:rsidRPr="003E49EF" w:rsidRDefault="005E6693" w:rsidP="007A379E">
      <w:pPr>
        <w:spacing w:after="0" w:line="360" w:lineRule="auto"/>
        <w:rPr>
          <w:rFonts w:ascii="Times New Roman" w:hAnsi="Times New Roman" w:cs="Times New Roman"/>
          <w:sz w:val="24"/>
          <w:szCs w:val="24"/>
        </w:rPr>
      </w:pPr>
      <w:r w:rsidRPr="003E49EF">
        <w:rPr>
          <w:rFonts w:ascii="Times New Roman" w:hAnsi="Times New Roman" w:cs="Times New Roman"/>
          <w:sz w:val="24"/>
          <w:szCs w:val="24"/>
        </w:rPr>
        <w:t xml:space="preserve"> внимания ребёнка.</w:t>
      </w:r>
    </w:p>
    <w:p w:rsidR="005E6693" w:rsidRPr="003E49EF" w:rsidRDefault="00146792" w:rsidP="007A379E">
      <w:pPr>
        <w:tabs>
          <w:tab w:val="left" w:pos="8072"/>
        </w:tabs>
        <w:spacing w:after="240" w:line="360" w:lineRule="auto"/>
        <w:rPr>
          <w:rFonts w:ascii="Times New Roman" w:hAnsi="Times New Roman" w:cs="Times New Roman"/>
          <w:sz w:val="24"/>
          <w:szCs w:val="24"/>
        </w:rPr>
      </w:pPr>
      <w:r>
        <w:rPr>
          <w:rFonts w:ascii="Times New Roman" w:hAnsi="Times New Roman" w:cs="Times New Roman"/>
          <w:sz w:val="24"/>
          <w:szCs w:val="24"/>
        </w:rPr>
        <w:t>3</w:t>
      </w:r>
      <w:r w:rsidR="005E6693" w:rsidRPr="003E49EF">
        <w:rPr>
          <w:rFonts w:ascii="Times New Roman" w:hAnsi="Times New Roman" w:cs="Times New Roman"/>
          <w:sz w:val="24"/>
          <w:szCs w:val="24"/>
        </w:rPr>
        <w:t>. Проектная часть.</w:t>
      </w:r>
      <w:r w:rsidR="007A379E">
        <w:rPr>
          <w:rFonts w:ascii="Times New Roman" w:hAnsi="Times New Roman" w:cs="Times New Roman"/>
          <w:sz w:val="24"/>
          <w:szCs w:val="24"/>
        </w:rPr>
        <w:tab/>
        <w:t>29</w:t>
      </w:r>
    </w:p>
    <w:p w:rsidR="005E6693" w:rsidRPr="003E49EF" w:rsidRDefault="00146792" w:rsidP="007A379E">
      <w:pPr>
        <w:tabs>
          <w:tab w:val="left" w:pos="8072"/>
        </w:tabs>
        <w:spacing w:after="240" w:line="360" w:lineRule="auto"/>
        <w:rPr>
          <w:rFonts w:ascii="Times New Roman" w:hAnsi="Times New Roman" w:cs="Times New Roman"/>
          <w:sz w:val="24"/>
          <w:szCs w:val="24"/>
        </w:rPr>
      </w:pPr>
      <w:r>
        <w:rPr>
          <w:rFonts w:ascii="Times New Roman" w:hAnsi="Times New Roman" w:cs="Times New Roman"/>
          <w:sz w:val="24"/>
          <w:szCs w:val="24"/>
        </w:rPr>
        <w:t>4</w:t>
      </w:r>
      <w:r w:rsidR="005E6693" w:rsidRPr="003E49EF">
        <w:rPr>
          <w:rFonts w:ascii="Times New Roman" w:hAnsi="Times New Roman" w:cs="Times New Roman"/>
          <w:sz w:val="24"/>
          <w:szCs w:val="24"/>
        </w:rPr>
        <w:t>. Заключение.</w:t>
      </w:r>
      <w:r w:rsidR="007A379E">
        <w:rPr>
          <w:rFonts w:ascii="Times New Roman" w:hAnsi="Times New Roman" w:cs="Times New Roman"/>
          <w:sz w:val="24"/>
          <w:szCs w:val="24"/>
        </w:rPr>
        <w:tab/>
        <w:t>31</w:t>
      </w:r>
    </w:p>
    <w:p w:rsidR="005E6693" w:rsidRPr="003E49EF" w:rsidRDefault="00146792" w:rsidP="007A379E">
      <w:pPr>
        <w:tabs>
          <w:tab w:val="left" w:pos="8072"/>
        </w:tabs>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5</w:t>
      </w:r>
      <w:r w:rsidR="005E6693" w:rsidRPr="003E49EF">
        <w:rPr>
          <w:rFonts w:ascii="Times New Roman" w:hAnsi="Times New Roman" w:cs="Times New Roman"/>
          <w:sz w:val="24"/>
          <w:szCs w:val="24"/>
        </w:rPr>
        <w:t>. Литература.</w:t>
      </w:r>
      <w:r w:rsidR="007A379E">
        <w:rPr>
          <w:rFonts w:ascii="Times New Roman" w:hAnsi="Times New Roman" w:cs="Times New Roman"/>
          <w:sz w:val="24"/>
          <w:szCs w:val="24"/>
        </w:rPr>
        <w:tab/>
        <w:t>32</w:t>
      </w:r>
    </w:p>
    <w:p w:rsidR="005E6693" w:rsidRPr="003E49EF" w:rsidRDefault="00146792" w:rsidP="007A379E">
      <w:pPr>
        <w:tabs>
          <w:tab w:val="left" w:pos="8072"/>
        </w:tabs>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6</w:t>
      </w:r>
      <w:r w:rsidR="005E6693" w:rsidRPr="003E49EF">
        <w:rPr>
          <w:rFonts w:ascii="Times New Roman" w:hAnsi="Times New Roman" w:cs="Times New Roman"/>
          <w:sz w:val="24"/>
          <w:szCs w:val="24"/>
        </w:rPr>
        <w:t>. Приложение.</w:t>
      </w:r>
      <w:r w:rsidR="007A379E">
        <w:rPr>
          <w:rFonts w:ascii="Times New Roman" w:hAnsi="Times New Roman" w:cs="Times New Roman"/>
          <w:sz w:val="24"/>
          <w:szCs w:val="24"/>
        </w:rPr>
        <w:tab/>
        <w:t>33</w:t>
      </w:r>
    </w:p>
    <w:p w:rsidR="005E6693" w:rsidRPr="003E49EF" w:rsidRDefault="005E6693" w:rsidP="003A278A">
      <w:pPr>
        <w:spacing w:after="0" w:line="360" w:lineRule="auto"/>
        <w:rPr>
          <w:rFonts w:ascii="Times New Roman" w:hAnsi="Times New Roman" w:cs="Times New Roman"/>
          <w:sz w:val="24"/>
          <w:szCs w:val="24"/>
        </w:rPr>
      </w:pPr>
    </w:p>
    <w:p w:rsidR="0081793D" w:rsidRPr="003E49EF" w:rsidRDefault="0081793D" w:rsidP="003A3CA7">
      <w:pPr>
        <w:spacing w:after="0" w:line="360" w:lineRule="auto"/>
        <w:jc w:val="center"/>
        <w:rPr>
          <w:rFonts w:ascii="Times New Roman" w:hAnsi="Times New Roman" w:cs="Times New Roman"/>
          <w:b/>
          <w:sz w:val="24"/>
          <w:szCs w:val="24"/>
        </w:rPr>
      </w:pPr>
    </w:p>
    <w:p w:rsidR="0081793D" w:rsidRPr="003E49EF" w:rsidRDefault="0081793D" w:rsidP="003A3CA7">
      <w:pPr>
        <w:spacing w:after="0" w:line="360" w:lineRule="auto"/>
        <w:jc w:val="center"/>
        <w:rPr>
          <w:rFonts w:ascii="Times New Roman" w:hAnsi="Times New Roman" w:cs="Times New Roman"/>
          <w:b/>
          <w:sz w:val="24"/>
          <w:szCs w:val="24"/>
        </w:rPr>
      </w:pPr>
    </w:p>
    <w:p w:rsidR="000F1AF6" w:rsidRPr="004650E6" w:rsidRDefault="000F1AF6" w:rsidP="00D22D31">
      <w:pPr>
        <w:spacing w:after="0" w:line="360" w:lineRule="auto"/>
        <w:rPr>
          <w:rFonts w:ascii="Times New Roman" w:hAnsi="Times New Roman" w:cs="Times New Roman"/>
          <w:b/>
          <w:sz w:val="24"/>
          <w:szCs w:val="24"/>
        </w:rPr>
      </w:pPr>
    </w:p>
    <w:p w:rsidR="00FD3470" w:rsidRPr="003E49EF" w:rsidRDefault="003A3CA7" w:rsidP="00750660">
      <w:pPr>
        <w:spacing w:after="0" w:line="360" w:lineRule="auto"/>
        <w:jc w:val="center"/>
        <w:rPr>
          <w:rFonts w:ascii="Times New Roman" w:hAnsi="Times New Roman" w:cs="Times New Roman"/>
          <w:b/>
          <w:sz w:val="24"/>
          <w:szCs w:val="24"/>
        </w:rPr>
      </w:pPr>
      <w:r w:rsidRPr="003E49EF">
        <w:rPr>
          <w:rFonts w:ascii="Times New Roman" w:hAnsi="Times New Roman" w:cs="Times New Roman"/>
          <w:b/>
          <w:sz w:val="24"/>
          <w:szCs w:val="24"/>
        </w:rPr>
        <w:lastRenderedPageBreak/>
        <w:t>ВВЕДЕНИЕ.</w:t>
      </w:r>
    </w:p>
    <w:p w:rsidR="003A3CA7" w:rsidRPr="003E49EF" w:rsidRDefault="0081793D"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2D0EFB" w:rsidRPr="003E49EF">
        <w:rPr>
          <w:rFonts w:ascii="Times New Roman" w:hAnsi="Times New Roman" w:cs="Times New Roman"/>
          <w:sz w:val="24"/>
          <w:szCs w:val="24"/>
        </w:rPr>
        <w:t xml:space="preserve"> </w:t>
      </w:r>
      <w:r w:rsidR="003A3CA7" w:rsidRPr="003E49EF">
        <w:rPr>
          <w:rFonts w:ascii="Times New Roman" w:hAnsi="Times New Roman" w:cs="Times New Roman"/>
          <w:sz w:val="24"/>
          <w:szCs w:val="24"/>
        </w:rPr>
        <w:t>На момент очередной аттестации в 2012 году стаж моей непрерывной педа</w:t>
      </w:r>
      <w:r w:rsidR="007C3059">
        <w:rPr>
          <w:rFonts w:ascii="Times New Roman" w:hAnsi="Times New Roman" w:cs="Times New Roman"/>
          <w:sz w:val="24"/>
          <w:szCs w:val="24"/>
        </w:rPr>
        <w:t>гогической деятельности 24 года, имею первую квалификационную категорию.</w:t>
      </w:r>
      <w:r w:rsidR="003A3CA7" w:rsidRPr="003E49EF">
        <w:rPr>
          <w:rFonts w:ascii="Times New Roman" w:hAnsi="Times New Roman" w:cs="Times New Roman"/>
          <w:sz w:val="24"/>
          <w:szCs w:val="24"/>
        </w:rPr>
        <w:t xml:space="preserve"> В данной школ</w:t>
      </w:r>
      <w:r w:rsidR="002D0EFB" w:rsidRPr="003E49EF">
        <w:rPr>
          <w:rFonts w:ascii="Times New Roman" w:hAnsi="Times New Roman" w:cs="Times New Roman"/>
          <w:sz w:val="24"/>
          <w:szCs w:val="24"/>
        </w:rPr>
        <w:t>е работаю с 2000 года. За межатт</w:t>
      </w:r>
      <w:r w:rsidR="003A3CA7" w:rsidRPr="003E49EF">
        <w:rPr>
          <w:rFonts w:ascii="Times New Roman" w:hAnsi="Times New Roman" w:cs="Times New Roman"/>
          <w:sz w:val="24"/>
          <w:szCs w:val="24"/>
        </w:rPr>
        <w:t>естационный период был сделан выпуск учащихся</w:t>
      </w:r>
      <w:r w:rsidR="002D0EFB" w:rsidRPr="003E49EF">
        <w:rPr>
          <w:rFonts w:ascii="Times New Roman" w:hAnsi="Times New Roman" w:cs="Times New Roman"/>
          <w:sz w:val="24"/>
          <w:szCs w:val="24"/>
        </w:rPr>
        <w:t xml:space="preserve"> 2007 – 2011 года. В данный момент обуча</w:t>
      </w:r>
      <w:r w:rsidR="00F84FCC" w:rsidRPr="003E49EF">
        <w:rPr>
          <w:rFonts w:ascii="Times New Roman" w:hAnsi="Times New Roman" w:cs="Times New Roman"/>
          <w:sz w:val="24"/>
          <w:szCs w:val="24"/>
        </w:rPr>
        <w:t>ю детей во втором классе</w:t>
      </w:r>
      <w:r w:rsidR="002D0EFB" w:rsidRPr="003E49EF">
        <w:rPr>
          <w:rFonts w:ascii="Times New Roman" w:hAnsi="Times New Roman" w:cs="Times New Roman"/>
          <w:sz w:val="24"/>
          <w:szCs w:val="24"/>
        </w:rPr>
        <w:t xml:space="preserve"> по программе</w:t>
      </w:r>
      <w:r w:rsidR="006F0A70">
        <w:rPr>
          <w:rFonts w:ascii="Times New Roman" w:hAnsi="Times New Roman" w:cs="Times New Roman"/>
          <w:sz w:val="24"/>
          <w:szCs w:val="24"/>
        </w:rPr>
        <w:t xml:space="preserve"> ФГОС</w:t>
      </w:r>
      <w:r w:rsidR="002D0EFB" w:rsidRPr="003E49EF">
        <w:rPr>
          <w:rFonts w:ascii="Times New Roman" w:hAnsi="Times New Roman" w:cs="Times New Roman"/>
          <w:sz w:val="24"/>
          <w:szCs w:val="24"/>
        </w:rPr>
        <w:t xml:space="preserve"> «Школа России».</w:t>
      </w:r>
    </w:p>
    <w:p w:rsidR="002D0EFB" w:rsidRPr="003E49EF" w:rsidRDefault="002D0EFB" w:rsidP="00F84FCC">
      <w:pPr>
        <w:spacing w:after="0"/>
        <w:rPr>
          <w:rFonts w:ascii="Times New Roman" w:hAnsi="Times New Roman" w:cs="Times New Roman"/>
          <w:sz w:val="24"/>
          <w:szCs w:val="24"/>
        </w:rPr>
      </w:pPr>
      <w:r w:rsidRPr="003E49EF">
        <w:rPr>
          <w:rFonts w:ascii="Times New Roman" w:hAnsi="Times New Roman" w:cs="Times New Roman"/>
          <w:sz w:val="24"/>
          <w:szCs w:val="24"/>
        </w:rPr>
        <w:t xml:space="preserve">               </w:t>
      </w:r>
      <w:proofErr w:type="gramStart"/>
      <w:r w:rsidRPr="003E49EF">
        <w:rPr>
          <w:rFonts w:ascii="Times New Roman" w:hAnsi="Times New Roman" w:cs="Times New Roman"/>
          <w:sz w:val="24"/>
          <w:szCs w:val="24"/>
        </w:rPr>
        <w:t>Награждена</w:t>
      </w:r>
      <w:proofErr w:type="gramEnd"/>
      <w:r w:rsidRPr="003E49EF">
        <w:rPr>
          <w:rFonts w:ascii="Times New Roman" w:hAnsi="Times New Roman" w:cs="Times New Roman"/>
          <w:sz w:val="24"/>
          <w:szCs w:val="24"/>
        </w:rPr>
        <w:t xml:space="preserve"> грамотами</w:t>
      </w:r>
      <w:r w:rsidR="00F84FCC" w:rsidRPr="003E49EF">
        <w:rPr>
          <w:rFonts w:ascii="Times New Roman" w:hAnsi="Times New Roman" w:cs="Times New Roman"/>
          <w:sz w:val="24"/>
          <w:szCs w:val="24"/>
        </w:rPr>
        <w:t>:</w:t>
      </w:r>
      <w:r w:rsidRPr="003E49EF">
        <w:rPr>
          <w:rFonts w:ascii="Times New Roman" w:hAnsi="Times New Roman" w:cs="Times New Roman"/>
          <w:sz w:val="24"/>
          <w:szCs w:val="24"/>
        </w:rPr>
        <w:t xml:space="preserve"> </w:t>
      </w:r>
    </w:p>
    <w:p w:rsidR="00F84FCC" w:rsidRPr="002477B3" w:rsidRDefault="00F84FCC" w:rsidP="00F84FCC">
      <w:pPr>
        <w:spacing w:after="0"/>
        <w:jc w:val="both"/>
        <w:rPr>
          <w:rFonts w:ascii="Times New Roman" w:hAnsi="Times New Roman" w:cs="Times New Roman"/>
          <w:b/>
          <w:sz w:val="24"/>
          <w:szCs w:val="24"/>
          <w:u w:val="single"/>
        </w:rPr>
      </w:pPr>
      <w:r w:rsidRPr="002477B3">
        <w:rPr>
          <w:rFonts w:ascii="Times New Roman" w:hAnsi="Times New Roman" w:cs="Times New Roman"/>
          <w:b/>
          <w:sz w:val="24"/>
          <w:szCs w:val="24"/>
          <w:u w:val="single"/>
        </w:rPr>
        <w:t>Муниципальный уровень:</w:t>
      </w:r>
    </w:p>
    <w:p w:rsidR="00F84FCC" w:rsidRPr="002477B3" w:rsidRDefault="00F84FCC"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 xml:space="preserve">2009 год </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дипломант конкурса детских театральных коллективов «Театральный марафон»;</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диплом за участие в городском конкурсе на лучшего руководителя ДЮП и активную работу по пропаганде противопожарных знаний</w:t>
      </w:r>
      <w:r w:rsidR="002477B3">
        <w:rPr>
          <w:rFonts w:ascii="Times New Roman" w:hAnsi="Times New Roman" w:cs="Times New Roman"/>
          <w:sz w:val="24"/>
          <w:szCs w:val="24"/>
        </w:rPr>
        <w:t>;</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благодарность за активную работу в развитии движения юных пожарных</w:t>
      </w:r>
      <w:r w:rsidR="002477B3">
        <w:rPr>
          <w:rFonts w:ascii="Times New Roman" w:hAnsi="Times New Roman" w:cs="Times New Roman"/>
          <w:sz w:val="24"/>
          <w:szCs w:val="24"/>
        </w:rPr>
        <w:t>.</w:t>
      </w:r>
    </w:p>
    <w:p w:rsidR="00F84FCC" w:rsidRPr="002477B3" w:rsidRDefault="00F84FCC"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 xml:space="preserve">2010 год </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участник конкурса «Информационные образовательные ресурсы – 2010»</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участник «Лыжня России 2010, 2011»</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участие в смотре-конкурсе учебных кабинетов муниципальных общеобразовательных учреждений</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грамота за 1 место в смотре уголков по пожарной безопасности среди общеобразовательных учреждений города</w:t>
      </w:r>
    </w:p>
    <w:p w:rsidR="00F84FCC" w:rsidRPr="002477B3" w:rsidRDefault="00F84FCC"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2011 год</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участие в городской педагогической конференции «Школа 21 века: опыт и перспективы изменения образовательной практики»</w:t>
      </w:r>
    </w:p>
    <w:p w:rsidR="00F84FCC"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благодарственное письмо за подготовку победителя городской викторины, посвящённой международной экологической акции «Марш парков»</w:t>
      </w:r>
    </w:p>
    <w:p w:rsidR="00962290" w:rsidRPr="002477B3" w:rsidRDefault="00962290"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2012 год</w:t>
      </w:r>
    </w:p>
    <w:p w:rsidR="00962290" w:rsidRPr="003E49EF" w:rsidRDefault="00962290" w:rsidP="00F84FCC">
      <w:pPr>
        <w:spacing w:after="0"/>
        <w:jc w:val="both"/>
        <w:rPr>
          <w:rFonts w:ascii="Times New Roman" w:hAnsi="Times New Roman" w:cs="Times New Roman"/>
          <w:sz w:val="24"/>
          <w:szCs w:val="24"/>
        </w:rPr>
      </w:pPr>
      <w:r>
        <w:rPr>
          <w:rFonts w:ascii="Times New Roman" w:hAnsi="Times New Roman" w:cs="Times New Roman"/>
          <w:sz w:val="24"/>
          <w:szCs w:val="24"/>
        </w:rPr>
        <w:t>- грамота за многолетний добросовестный труд, значительный вклад в воспитание и обучение подрастающего поколения и в связи с 70-летием со дня открытия Средней школы № 7.</w:t>
      </w:r>
    </w:p>
    <w:p w:rsidR="00F84FCC" w:rsidRPr="002477B3" w:rsidRDefault="00F84FCC" w:rsidP="00F84FCC">
      <w:pPr>
        <w:spacing w:after="0"/>
        <w:jc w:val="both"/>
        <w:rPr>
          <w:rFonts w:ascii="Times New Roman" w:hAnsi="Times New Roman" w:cs="Times New Roman"/>
          <w:b/>
          <w:sz w:val="24"/>
          <w:szCs w:val="24"/>
          <w:u w:val="single"/>
        </w:rPr>
      </w:pPr>
      <w:r w:rsidRPr="002477B3">
        <w:rPr>
          <w:rFonts w:ascii="Times New Roman" w:hAnsi="Times New Roman" w:cs="Times New Roman"/>
          <w:b/>
          <w:sz w:val="24"/>
          <w:szCs w:val="24"/>
          <w:u w:val="single"/>
        </w:rPr>
        <w:t>Областной уровень</w:t>
      </w:r>
    </w:p>
    <w:p w:rsidR="00AE6C6F" w:rsidRPr="002477B3" w:rsidRDefault="00AE6C6F"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2008 год</w:t>
      </w:r>
    </w:p>
    <w:p w:rsidR="00AE6C6F" w:rsidRDefault="00AE6C6F" w:rsidP="00F84FCC">
      <w:pPr>
        <w:spacing w:after="0"/>
        <w:jc w:val="both"/>
        <w:rPr>
          <w:rFonts w:ascii="Times New Roman" w:hAnsi="Times New Roman" w:cs="Times New Roman"/>
          <w:sz w:val="24"/>
          <w:szCs w:val="24"/>
        </w:rPr>
      </w:pPr>
      <w:r>
        <w:rPr>
          <w:rFonts w:ascii="Times New Roman" w:hAnsi="Times New Roman" w:cs="Times New Roman"/>
          <w:sz w:val="24"/>
          <w:szCs w:val="24"/>
        </w:rPr>
        <w:t>- благодарность за участие в региональном этапе 3 Международного конкурса детского творчества «Красота Божьего мира»</w:t>
      </w:r>
    </w:p>
    <w:p w:rsidR="00AE6C6F" w:rsidRPr="00AE6C6F" w:rsidRDefault="00AE6C6F" w:rsidP="00F84FCC">
      <w:pPr>
        <w:spacing w:after="0"/>
        <w:jc w:val="both"/>
        <w:rPr>
          <w:rFonts w:ascii="Times New Roman" w:hAnsi="Times New Roman" w:cs="Times New Roman"/>
          <w:sz w:val="24"/>
          <w:szCs w:val="24"/>
        </w:rPr>
      </w:pPr>
      <w:r>
        <w:rPr>
          <w:rFonts w:ascii="Times New Roman" w:hAnsi="Times New Roman" w:cs="Times New Roman"/>
          <w:sz w:val="24"/>
          <w:szCs w:val="24"/>
        </w:rPr>
        <w:t>- благодарственное письмо за активное участие в конкурсе по основам православной культуры среди учащихся образовательных школ Свердловской области «Ручейки добра: нравственная и культурная красота православия».</w:t>
      </w:r>
    </w:p>
    <w:p w:rsidR="00F84FCC" w:rsidRPr="002477B3" w:rsidRDefault="00F84FCC"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t>2010 год</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участник окружного конкурса педагогической продукции</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участие в конкурсе по православной культуре «Ручейки добра: нравственная и культурная красота Православия» 2009 – 2011 год</w:t>
      </w:r>
    </w:p>
    <w:p w:rsidR="00F84FCC" w:rsidRPr="003E49EF"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участник 4 региональной научно-практической конференции «Информационные и коммуникационные технологии в образовании»</w:t>
      </w:r>
    </w:p>
    <w:p w:rsidR="00F84FCC"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почётная грамота Министерства общего и профессионального образования Свердловской области за успехи в организации и совершенствовании образовательного процесса и многолетний плодотворный труд.</w:t>
      </w:r>
    </w:p>
    <w:p w:rsidR="00156C48" w:rsidRPr="002477B3" w:rsidRDefault="00156C48" w:rsidP="00F84FCC">
      <w:pPr>
        <w:spacing w:after="0"/>
        <w:jc w:val="both"/>
        <w:rPr>
          <w:rFonts w:ascii="Times New Roman" w:hAnsi="Times New Roman" w:cs="Times New Roman"/>
          <w:b/>
          <w:sz w:val="24"/>
          <w:szCs w:val="24"/>
        </w:rPr>
      </w:pPr>
      <w:r w:rsidRPr="002477B3">
        <w:rPr>
          <w:rFonts w:ascii="Times New Roman" w:hAnsi="Times New Roman" w:cs="Times New Roman"/>
          <w:b/>
          <w:sz w:val="24"/>
          <w:szCs w:val="24"/>
        </w:rPr>
        <w:lastRenderedPageBreak/>
        <w:t>2012 год</w:t>
      </w:r>
    </w:p>
    <w:p w:rsidR="00F63503" w:rsidRPr="007F7EEF" w:rsidRDefault="00F63503" w:rsidP="00F84FCC">
      <w:pPr>
        <w:spacing w:after="0"/>
        <w:jc w:val="both"/>
        <w:rPr>
          <w:rFonts w:ascii="Times New Roman" w:hAnsi="Times New Roman" w:cs="Times New Roman"/>
          <w:sz w:val="24"/>
          <w:szCs w:val="24"/>
        </w:rPr>
      </w:pPr>
      <w:r>
        <w:rPr>
          <w:rFonts w:ascii="Times New Roman" w:hAnsi="Times New Roman" w:cs="Times New Roman"/>
          <w:sz w:val="24"/>
          <w:szCs w:val="24"/>
        </w:rPr>
        <w:t>- сертификат «Учитель цифрового века» за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Общероссийского проекта «Школа цифрового века»</w:t>
      </w:r>
      <w:r w:rsidR="002477B3">
        <w:rPr>
          <w:rFonts w:ascii="Times New Roman" w:hAnsi="Times New Roman" w:cs="Times New Roman"/>
          <w:sz w:val="24"/>
          <w:szCs w:val="24"/>
        </w:rPr>
        <w:t>.</w:t>
      </w:r>
      <w:r>
        <w:rPr>
          <w:rFonts w:ascii="Times New Roman" w:hAnsi="Times New Roman" w:cs="Times New Roman"/>
          <w:sz w:val="24"/>
          <w:szCs w:val="24"/>
        </w:rPr>
        <w:t xml:space="preserve"> </w:t>
      </w:r>
    </w:p>
    <w:p w:rsidR="00483DEF" w:rsidRPr="00483DEF" w:rsidRDefault="00483DEF" w:rsidP="00F84FCC">
      <w:pPr>
        <w:spacing w:after="0"/>
        <w:jc w:val="both"/>
        <w:rPr>
          <w:rFonts w:ascii="Times New Roman" w:hAnsi="Times New Roman" w:cs="Times New Roman"/>
          <w:sz w:val="24"/>
          <w:szCs w:val="24"/>
        </w:rPr>
      </w:pPr>
      <w:r w:rsidRPr="00483DEF">
        <w:rPr>
          <w:rFonts w:ascii="Times New Roman" w:hAnsi="Times New Roman" w:cs="Times New Roman"/>
          <w:sz w:val="24"/>
          <w:szCs w:val="24"/>
        </w:rPr>
        <w:t xml:space="preserve">- </w:t>
      </w:r>
      <w:r>
        <w:rPr>
          <w:rFonts w:ascii="Times New Roman" w:hAnsi="Times New Roman" w:cs="Times New Roman"/>
          <w:sz w:val="24"/>
          <w:szCs w:val="24"/>
        </w:rPr>
        <w:t>сертификат о создании в социальной сети работников образования (</w:t>
      </w:r>
      <w:proofErr w:type="spellStart"/>
      <w:r>
        <w:rPr>
          <w:rFonts w:ascii="Times New Roman" w:hAnsi="Times New Roman" w:cs="Times New Roman"/>
          <w:sz w:val="24"/>
          <w:szCs w:val="24"/>
          <w:lang w:val="en-US"/>
        </w:rPr>
        <w:t>nsportal</w:t>
      </w:r>
      <w:proofErr w:type="spellEnd"/>
      <w:r w:rsidRPr="00156C48">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156C48">
        <w:rPr>
          <w:rFonts w:ascii="Times New Roman" w:hAnsi="Times New Roman" w:cs="Times New Roman"/>
          <w:sz w:val="24"/>
          <w:szCs w:val="24"/>
        </w:rPr>
        <w:t>)</w:t>
      </w:r>
      <w:r>
        <w:rPr>
          <w:rFonts w:ascii="Times New Roman" w:hAnsi="Times New Roman" w:cs="Times New Roman"/>
          <w:sz w:val="24"/>
          <w:szCs w:val="24"/>
        </w:rPr>
        <w:t xml:space="preserve"> своего персонального сайта.</w:t>
      </w:r>
    </w:p>
    <w:p w:rsidR="00156C48" w:rsidRDefault="00156C48" w:rsidP="00F84FCC">
      <w:pPr>
        <w:spacing w:after="0"/>
        <w:jc w:val="both"/>
        <w:rPr>
          <w:rFonts w:ascii="Times New Roman" w:hAnsi="Times New Roman" w:cs="Times New Roman"/>
          <w:sz w:val="24"/>
          <w:szCs w:val="24"/>
        </w:rPr>
      </w:pPr>
      <w:r>
        <w:rPr>
          <w:rFonts w:ascii="Times New Roman" w:hAnsi="Times New Roman" w:cs="Times New Roman"/>
          <w:sz w:val="24"/>
          <w:szCs w:val="24"/>
        </w:rPr>
        <w:t>- сертификат о размещении в социальной сети работников образования (</w:t>
      </w:r>
      <w:proofErr w:type="spellStart"/>
      <w:r>
        <w:rPr>
          <w:rFonts w:ascii="Times New Roman" w:hAnsi="Times New Roman" w:cs="Times New Roman"/>
          <w:sz w:val="24"/>
          <w:szCs w:val="24"/>
          <w:lang w:val="en-US"/>
        </w:rPr>
        <w:t>nsportal</w:t>
      </w:r>
      <w:proofErr w:type="spellEnd"/>
      <w:r w:rsidRPr="00156C48">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156C48">
        <w:rPr>
          <w:rFonts w:ascii="Times New Roman" w:hAnsi="Times New Roman" w:cs="Times New Roman"/>
          <w:sz w:val="24"/>
          <w:szCs w:val="24"/>
        </w:rPr>
        <w:t xml:space="preserve">) </w:t>
      </w:r>
      <w:r>
        <w:rPr>
          <w:rFonts w:ascii="Times New Roman" w:hAnsi="Times New Roman" w:cs="Times New Roman"/>
          <w:sz w:val="24"/>
          <w:szCs w:val="24"/>
        </w:rPr>
        <w:t xml:space="preserve">своего электронного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Web</w:t>
      </w:r>
      <w:r w:rsidR="00483DEF" w:rsidRPr="00483DEF">
        <w:rPr>
          <w:rFonts w:ascii="Times New Roman" w:hAnsi="Times New Roman" w:cs="Times New Roman"/>
          <w:sz w:val="24"/>
          <w:szCs w:val="24"/>
        </w:rPr>
        <w:t>-</w:t>
      </w:r>
      <w:r w:rsidR="00483DEF">
        <w:rPr>
          <w:rFonts w:ascii="Times New Roman" w:hAnsi="Times New Roman" w:cs="Times New Roman"/>
          <w:sz w:val="24"/>
          <w:szCs w:val="24"/>
        </w:rPr>
        <w:t xml:space="preserve">адрес </w:t>
      </w:r>
      <w:proofErr w:type="spellStart"/>
      <w:r w:rsidR="00483DEF">
        <w:rPr>
          <w:rFonts w:ascii="Times New Roman" w:hAnsi="Times New Roman" w:cs="Times New Roman"/>
          <w:sz w:val="24"/>
          <w:szCs w:val="24"/>
        </w:rPr>
        <w:t>портфолио</w:t>
      </w:r>
      <w:proofErr w:type="spellEnd"/>
      <w:r w:rsidR="00483DEF">
        <w:rPr>
          <w:rFonts w:ascii="Times New Roman" w:hAnsi="Times New Roman" w:cs="Times New Roman"/>
          <w:sz w:val="24"/>
          <w:szCs w:val="24"/>
        </w:rPr>
        <w:t xml:space="preserve">: </w:t>
      </w:r>
      <w:r w:rsidR="00483DEF">
        <w:rPr>
          <w:rFonts w:ascii="Times New Roman" w:hAnsi="Times New Roman" w:cs="Times New Roman"/>
          <w:sz w:val="24"/>
          <w:szCs w:val="24"/>
          <w:lang w:val="en-US"/>
        </w:rPr>
        <w:t>http</w:t>
      </w:r>
      <w:r w:rsidR="00483DEF">
        <w:rPr>
          <w:rFonts w:ascii="Times New Roman" w:hAnsi="Times New Roman" w:cs="Times New Roman"/>
          <w:sz w:val="24"/>
          <w:szCs w:val="24"/>
        </w:rPr>
        <w:t>://</w:t>
      </w:r>
      <w:r w:rsidR="00483DEF" w:rsidRPr="00483DEF">
        <w:rPr>
          <w:rFonts w:ascii="Times New Roman" w:hAnsi="Times New Roman" w:cs="Times New Roman"/>
          <w:sz w:val="24"/>
          <w:szCs w:val="24"/>
        </w:rPr>
        <w:t xml:space="preserve"> </w:t>
      </w:r>
      <w:proofErr w:type="spellStart"/>
      <w:r w:rsidR="00483DEF">
        <w:rPr>
          <w:rFonts w:ascii="Times New Roman" w:hAnsi="Times New Roman" w:cs="Times New Roman"/>
          <w:sz w:val="24"/>
          <w:szCs w:val="24"/>
          <w:lang w:val="en-US"/>
        </w:rPr>
        <w:t>nsportal</w:t>
      </w:r>
      <w:proofErr w:type="spellEnd"/>
      <w:r w:rsidR="00483DEF" w:rsidRPr="00156C48">
        <w:rPr>
          <w:rFonts w:ascii="Times New Roman" w:hAnsi="Times New Roman" w:cs="Times New Roman"/>
          <w:sz w:val="24"/>
          <w:szCs w:val="24"/>
        </w:rPr>
        <w:t>.</w:t>
      </w:r>
      <w:proofErr w:type="spellStart"/>
      <w:r w:rsidR="00483DEF">
        <w:rPr>
          <w:rFonts w:ascii="Times New Roman" w:hAnsi="Times New Roman" w:cs="Times New Roman"/>
          <w:sz w:val="24"/>
          <w:szCs w:val="24"/>
          <w:lang w:val="en-US"/>
        </w:rPr>
        <w:t>ru</w:t>
      </w:r>
      <w:proofErr w:type="spellEnd"/>
      <w:r w:rsidR="00483DEF">
        <w:rPr>
          <w:rFonts w:ascii="Times New Roman" w:hAnsi="Times New Roman" w:cs="Times New Roman"/>
          <w:sz w:val="24"/>
          <w:szCs w:val="24"/>
        </w:rPr>
        <w:t>/</w:t>
      </w:r>
      <w:proofErr w:type="spellStart"/>
      <w:r w:rsidR="00483DEF">
        <w:rPr>
          <w:rFonts w:ascii="Times New Roman" w:hAnsi="Times New Roman" w:cs="Times New Roman"/>
          <w:sz w:val="24"/>
          <w:szCs w:val="24"/>
          <w:lang w:val="en-US"/>
        </w:rPr>
        <w:t>foteeva</w:t>
      </w:r>
      <w:proofErr w:type="spellEnd"/>
      <w:r w:rsidR="00483DEF" w:rsidRPr="00483DEF">
        <w:rPr>
          <w:rFonts w:ascii="Times New Roman" w:hAnsi="Times New Roman" w:cs="Times New Roman"/>
          <w:sz w:val="24"/>
          <w:szCs w:val="24"/>
        </w:rPr>
        <w:t>-</w:t>
      </w:r>
      <w:proofErr w:type="spellStart"/>
      <w:r w:rsidR="00483DEF">
        <w:rPr>
          <w:rFonts w:ascii="Times New Roman" w:hAnsi="Times New Roman" w:cs="Times New Roman"/>
          <w:sz w:val="24"/>
          <w:szCs w:val="24"/>
          <w:lang w:val="en-US"/>
        </w:rPr>
        <w:t>elena</w:t>
      </w:r>
      <w:proofErr w:type="spellEnd"/>
      <w:r w:rsidR="00483DEF" w:rsidRPr="00483DEF">
        <w:rPr>
          <w:rFonts w:ascii="Times New Roman" w:hAnsi="Times New Roman" w:cs="Times New Roman"/>
          <w:sz w:val="24"/>
          <w:szCs w:val="24"/>
        </w:rPr>
        <w:t>-</w:t>
      </w:r>
      <w:proofErr w:type="spellStart"/>
      <w:r w:rsidR="00483DEF">
        <w:rPr>
          <w:rFonts w:ascii="Times New Roman" w:hAnsi="Times New Roman" w:cs="Times New Roman"/>
          <w:sz w:val="24"/>
          <w:szCs w:val="24"/>
          <w:lang w:val="en-US"/>
        </w:rPr>
        <w:t>nikolaevna</w:t>
      </w:r>
      <w:proofErr w:type="spellEnd"/>
      <w:r w:rsidR="00483DEF">
        <w:rPr>
          <w:rFonts w:ascii="Times New Roman" w:hAnsi="Times New Roman" w:cs="Times New Roman"/>
          <w:sz w:val="24"/>
          <w:szCs w:val="24"/>
        </w:rPr>
        <w:t>.</w:t>
      </w:r>
    </w:p>
    <w:p w:rsidR="00483DEF" w:rsidRDefault="00483DEF"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-Свидетельства о публикации в </w:t>
      </w:r>
      <w:proofErr w:type="gramStart"/>
      <w:r>
        <w:rPr>
          <w:rFonts w:ascii="Times New Roman" w:hAnsi="Times New Roman" w:cs="Times New Roman"/>
          <w:sz w:val="24"/>
          <w:szCs w:val="24"/>
        </w:rPr>
        <w:t>электронном</w:t>
      </w:r>
      <w:proofErr w:type="gramEnd"/>
      <w:r>
        <w:rPr>
          <w:rFonts w:ascii="Times New Roman" w:hAnsi="Times New Roman" w:cs="Times New Roman"/>
          <w:sz w:val="24"/>
          <w:szCs w:val="24"/>
        </w:rPr>
        <w:t xml:space="preserve"> СМИ</w:t>
      </w:r>
      <w:r w:rsidRPr="00483DEF">
        <w:rPr>
          <w:rFonts w:ascii="Times New Roman" w:hAnsi="Times New Roman" w:cs="Times New Roman"/>
          <w:sz w:val="24"/>
          <w:szCs w:val="24"/>
        </w:rPr>
        <w:t xml:space="preserve"> </w:t>
      </w:r>
      <w:r>
        <w:rPr>
          <w:rFonts w:ascii="Times New Roman" w:hAnsi="Times New Roman" w:cs="Times New Roman"/>
          <w:sz w:val="24"/>
          <w:szCs w:val="24"/>
        </w:rPr>
        <w:t>в социальной сети работников образования (</w:t>
      </w:r>
      <w:proofErr w:type="spellStart"/>
      <w:r>
        <w:rPr>
          <w:rFonts w:ascii="Times New Roman" w:hAnsi="Times New Roman" w:cs="Times New Roman"/>
          <w:sz w:val="24"/>
          <w:szCs w:val="24"/>
          <w:lang w:val="en-US"/>
        </w:rPr>
        <w:t>nsportal</w:t>
      </w:r>
      <w:proofErr w:type="spellEnd"/>
      <w:r w:rsidRPr="00156C48">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156C48">
        <w:rPr>
          <w:rFonts w:ascii="Times New Roman" w:hAnsi="Times New Roman" w:cs="Times New Roman"/>
          <w:sz w:val="24"/>
          <w:szCs w:val="24"/>
        </w:rPr>
        <w:t>)</w:t>
      </w:r>
      <w:r>
        <w:rPr>
          <w:rFonts w:ascii="Times New Roman" w:hAnsi="Times New Roman" w:cs="Times New Roman"/>
          <w:sz w:val="24"/>
          <w:szCs w:val="24"/>
        </w:rPr>
        <w:t>:</w:t>
      </w:r>
    </w:p>
    <w:p w:rsidR="00483DEF" w:rsidRDefault="00483DEF"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 Авторская программа «Маленькие пожарные».</w:t>
      </w:r>
    </w:p>
    <w:p w:rsidR="00483DEF" w:rsidRDefault="00483DEF"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 Авторская программа «Здоровячки».</w:t>
      </w:r>
    </w:p>
    <w:p w:rsidR="00483DEF" w:rsidRDefault="00750660"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83DEF">
        <w:rPr>
          <w:rFonts w:ascii="Times New Roman" w:hAnsi="Times New Roman" w:cs="Times New Roman"/>
          <w:sz w:val="24"/>
          <w:szCs w:val="24"/>
        </w:rPr>
        <w:t xml:space="preserve">- </w:t>
      </w:r>
      <w:r>
        <w:rPr>
          <w:rFonts w:ascii="Times New Roman" w:hAnsi="Times New Roman" w:cs="Times New Roman"/>
          <w:sz w:val="24"/>
          <w:szCs w:val="24"/>
        </w:rPr>
        <w:t>Презентация «Разделительный твёрдый знак» (1-ый урок).</w:t>
      </w:r>
    </w:p>
    <w:p w:rsidR="00750660" w:rsidRDefault="00750660"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Презентация «Разделительный твёрдый знак» (3-ий урок, тест).</w:t>
      </w:r>
    </w:p>
    <w:p w:rsidR="00750660" w:rsidRDefault="00750660"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 Методическая разработка «Табель успеваемости».</w:t>
      </w:r>
    </w:p>
    <w:p w:rsidR="00750660" w:rsidRPr="009C27CD" w:rsidRDefault="00750660"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 Методическая разработка «План воспитательной работы».</w:t>
      </w:r>
    </w:p>
    <w:p w:rsidR="009C27CD" w:rsidRPr="00D20692" w:rsidRDefault="009C27CD" w:rsidP="00F84FCC">
      <w:pPr>
        <w:spacing w:after="0"/>
        <w:jc w:val="both"/>
        <w:rPr>
          <w:rFonts w:ascii="Times New Roman" w:hAnsi="Times New Roman" w:cs="Times New Roman"/>
          <w:sz w:val="24"/>
          <w:szCs w:val="24"/>
        </w:rPr>
      </w:pPr>
      <w:r w:rsidRPr="009C27CD">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Зарегистрирована</w:t>
      </w:r>
      <w:proofErr w:type="gramEnd"/>
      <w:r>
        <w:rPr>
          <w:rFonts w:ascii="Times New Roman" w:hAnsi="Times New Roman" w:cs="Times New Roman"/>
          <w:sz w:val="24"/>
          <w:szCs w:val="24"/>
        </w:rPr>
        <w:t xml:space="preserve"> в сетевом образовательном сообществе «Открытый класс» (</w:t>
      </w:r>
      <w:proofErr w:type="spellStart"/>
      <w:r>
        <w:rPr>
          <w:rFonts w:ascii="Times New Roman" w:hAnsi="Times New Roman" w:cs="Times New Roman"/>
          <w:sz w:val="24"/>
          <w:szCs w:val="24"/>
          <w:lang w:val="en-US"/>
        </w:rPr>
        <w:t>nikolaevna</w:t>
      </w:r>
      <w:proofErr w:type="spellEnd"/>
      <w:r w:rsidRPr="009C27CD">
        <w:rPr>
          <w:rFonts w:ascii="Times New Roman" w:hAnsi="Times New Roman" w:cs="Times New Roman"/>
          <w:sz w:val="24"/>
          <w:szCs w:val="24"/>
        </w:rPr>
        <w:t>7</w:t>
      </w:r>
      <w:r>
        <w:rPr>
          <w:rFonts w:ascii="Times New Roman" w:hAnsi="Times New Roman" w:cs="Times New Roman"/>
          <w:sz w:val="24"/>
          <w:szCs w:val="24"/>
        </w:rPr>
        <w:t>);</w:t>
      </w:r>
    </w:p>
    <w:p w:rsidR="004230DD" w:rsidRDefault="004230DD" w:rsidP="00F84FCC">
      <w:pPr>
        <w:spacing w:after="0"/>
        <w:jc w:val="both"/>
        <w:rPr>
          <w:rFonts w:ascii="Times New Roman" w:hAnsi="Times New Roman" w:cs="Times New Roman"/>
          <w:sz w:val="24"/>
          <w:szCs w:val="24"/>
        </w:rPr>
      </w:pPr>
      <w:r w:rsidRPr="004230DD">
        <w:rPr>
          <w:rFonts w:ascii="Times New Roman" w:hAnsi="Times New Roman" w:cs="Times New Roman"/>
          <w:sz w:val="24"/>
          <w:szCs w:val="24"/>
        </w:rPr>
        <w:t xml:space="preserve">- </w:t>
      </w:r>
      <w:r>
        <w:rPr>
          <w:rFonts w:ascii="Times New Roman" w:hAnsi="Times New Roman" w:cs="Times New Roman"/>
          <w:sz w:val="24"/>
          <w:szCs w:val="24"/>
        </w:rPr>
        <w:t>Участие в проекте «</w:t>
      </w:r>
      <w:proofErr w:type="gramStart"/>
      <w:r>
        <w:rPr>
          <w:rFonts w:ascii="Times New Roman" w:hAnsi="Times New Roman" w:cs="Times New Roman"/>
          <w:sz w:val="24"/>
          <w:szCs w:val="24"/>
        </w:rPr>
        <w:t>Наша</w:t>
      </w:r>
      <w:proofErr w:type="gramEnd"/>
      <w:r>
        <w:rPr>
          <w:rFonts w:ascii="Times New Roman" w:hAnsi="Times New Roman" w:cs="Times New Roman"/>
          <w:sz w:val="24"/>
          <w:szCs w:val="24"/>
        </w:rPr>
        <w:t xml:space="preserve"> КЛАССНАЯ </w:t>
      </w:r>
      <w:proofErr w:type="spellStart"/>
      <w:r>
        <w:rPr>
          <w:rFonts w:ascii="Times New Roman" w:hAnsi="Times New Roman" w:cs="Times New Roman"/>
          <w:sz w:val="24"/>
          <w:szCs w:val="24"/>
        </w:rPr>
        <w:t>семьЯ</w:t>
      </w:r>
      <w:proofErr w:type="spellEnd"/>
      <w:r>
        <w:rPr>
          <w:rFonts w:ascii="Times New Roman" w:hAnsi="Times New Roman" w:cs="Times New Roman"/>
          <w:sz w:val="24"/>
          <w:szCs w:val="24"/>
        </w:rPr>
        <w:t>» в 2011-2012 учебном году</w:t>
      </w:r>
      <w:r w:rsidRPr="004230DD">
        <w:rPr>
          <w:rFonts w:ascii="Times New Roman" w:hAnsi="Times New Roman" w:cs="Times New Roman"/>
          <w:sz w:val="24"/>
          <w:szCs w:val="24"/>
        </w:rPr>
        <w:t xml:space="preserve">  (</w:t>
      </w:r>
      <w:r>
        <w:rPr>
          <w:rFonts w:ascii="Times New Roman" w:hAnsi="Times New Roman" w:cs="Times New Roman"/>
          <w:sz w:val="24"/>
          <w:szCs w:val="24"/>
        </w:rPr>
        <w:t xml:space="preserve">на сайте </w:t>
      </w:r>
      <w:proofErr w:type="spellStart"/>
      <w:r>
        <w:rPr>
          <w:rFonts w:ascii="Times New Roman" w:hAnsi="Times New Roman" w:cs="Times New Roman"/>
          <w:sz w:val="24"/>
          <w:szCs w:val="24"/>
          <w:lang w:val="en-US"/>
        </w:rPr>
        <w:t>letopisi</w:t>
      </w:r>
      <w:proofErr w:type="spellEnd"/>
      <w:r w:rsidRPr="004230DD">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4230DD">
        <w:rPr>
          <w:rFonts w:ascii="Times New Roman" w:hAnsi="Times New Roman" w:cs="Times New Roman"/>
          <w:sz w:val="24"/>
          <w:szCs w:val="24"/>
        </w:rPr>
        <w:t>)</w:t>
      </w:r>
      <w:r>
        <w:rPr>
          <w:rFonts w:ascii="Times New Roman" w:hAnsi="Times New Roman" w:cs="Times New Roman"/>
          <w:sz w:val="24"/>
          <w:szCs w:val="24"/>
        </w:rPr>
        <w:t>;</w:t>
      </w:r>
    </w:p>
    <w:p w:rsidR="004230DD" w:rsidRPr="004230DD" w:rsidRDefault="004230DD" w:rsidP="00F84FCC">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Участие в периодическом печатном издании «Сборник педагогических идей Всероссийского слёта учителей»; </w:t>
      </w:r>
    </w:p>
    <w:p w:rsidR="009C27CD" w:rsidRPr="009C27CD" w:rsidRDefault="009C27CD" w:rsidP="00F84FCC">
      <w:pPr>
        <w:spacing w:after="0"/>
        <w:jc w:val="both"/>
        <w:rPr>
          <w:rFonts w:ascii="Times New Roman" w:hAnsi="Times New Roman" w:cs="Times New Roman"/>
          <w:sz w:val="24"/>
          <w:szCs w:val="24"/>
        </w:rPr>
      </w:pPr>
      <w:r w:rsidRPr="009C27CD">
        <w:rPr>
          <w:rFonts w:ascii="Times New Roman" w:hAnsi="Times New Roman" w:cs="Times New Roman"/>
          <w:sz w:val="24"/>
          <w:szCs w:val="24"/>
        </w:rPr>
        <w:t>-</w:t>
      </w:r>
      <w:r>
        <w:rPr>
          <w:rFonts w:ascii="Times New Roman" w:hAnsi="Times New Roman" w:cs="Times New Roman"/>
          <w:sz w:val="24"/>
          <w:szCs w:val="24"/>
        </w:rPr>
        <w:t>в «Одноклассниках» создана группа 2 «Б» класс, школа №7, Каменск-Уральский.</w:t>
      </w:r>
    </w:p>
    <w:p w:rsidR="009C27CD" w:rsidRDefault="00F84FCC" w:rsidP="00F84FCC">
      <w:pPr>
        <w:spacing w:after="0"/>
        <w:jc w:val="both"/>
        <w:rPr>
          <w:rFonts w:ascii="Times New Roman" w:hAnsi="Times New Roman" w:cs="Times New Roman"/>
          <w:sz w:val="24"/>
          <w:szCs w:val="24"/>
        </w:rPr>
      </w:pPr>
      <w:r w:rsidRPr="003E49EF">
        <w:rPr>
          <w:rFonts w:ascii="Times New Roman" w:hAnsi="Times New Roman" w:cs="Times New Roman"/>
          <w:sz w:val="24"/>
          <w:szCs w:val="24"/>
        </w:rPr>
        <w:t xml:space="preserve">         </w:t>
      </w:r>
    </w:p>
    <w:p w:rsidR="00F84FCC" w:rsidRPr="003E49EF" w:rsidRDefault="009C27CD" w:rsidP="004803C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84FCC" w:rsidRPr="003E49EF">
        <w:rPr>
          <w:rFonts w:ascii="Times New Roman" w:hAnsi="Times New Roman" w:cs="Times New Roman"/>
          <w:sz w:val="24"/>
          <w:szCs w:val="24"/>
        </w:rPr>
        <w:t xml:space="preserve"> Повышала свою квалификацию на курсах:</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2063"/>
        <w:gridCol w:w="1356"/>
        <w:gridCol w:w="5123"/>
      </w:tblGrid>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center"/>
              <w:rPr>
                <w:rFonts w:ascii="Times New Roman" w:hAnsi="Times New Roman" w:cs="Times New Roman"/>
                <w:b/>
                <w:sz w:val="24"/>
                <w:szCs w:val="24"/>
              </w:rPr>
            </w:pPr>
            <w:r w:rsidRPr="003E49EF">
              <w:rPr>
                <w:rFonts w:ascii="Times New Roman" w:hAnsi="Times New Roman" w:cs="Times New Roman"/>
                <w:b/>
                <w:sz w:val="24"/>
                <w:szCs w:val="24"/>
              </w:rPr>
              <w:t>№</w:t>
            </w:r>
          </w:p>
        </w:tc>
        <w:tc>
          <w:tcPr>
            <w:tcW w:w="1122"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center"/>
              <w:rPr>
                <w:rFonts w:ascii="Times New Roman" w:hAnsi="Times New Roman" w:cs="Times New Roman"/>
                <w:b/>
                <w:sz w:val="24"/>
                <w:szCs w:val="24"/>
              </w:rPr>
            </w:pPr>
            <w:r w:rsidRPr="003E49EF">
              <w:rPr>
                <w:rFonts w:ascii="Times New Roman" w:hAnsi="Times New Roman" w:cs="Times New Roman"/>
                <w:b/>
                <w:sz w:val="24"/>
                <w:szCs w:val="24"/>
              </w:rPr>
              <w:t>Место</w:t>
            </w: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center"/>
              <w:rPr>
                <w:rFonts w:ascii="Times New Roman" w:hAnsi="Times New Roman" w:cs="Times New Roman"/>
                <w:b/>
                <w:sz w:val="24"/>
                <w:szCs w:val="24"/>
              </w:rPr>
            </w:pPr>
            <w:r w:rsidRPr="003E49EF">
              <w:rPr>
                <w:rFonts w:ascii="Times New Roman" w:hAnsi="Times New Roman" w:cs="Times New Roman"/>
                <w:b/>
                <w:sz w:val="24"/>
                <w:szCs w:val="24"/>
              </w:rPr>
              <w:t>Дата</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center"/>
              <w:rPr>
                <w:rFonts w:ascii="Times New Roman" w:hAnsi="Times New Roman" w:cs="Times New Roman"/>
                <w:b/>
                <w:sz w:val="24"/>
                <w:szCs w:val="24"/>
              </w:rPr>
            </w:pPr>
            <w:r w:rsidRPr="003E49EF">
              <w:rPr>
                <w:rFonts w:ascii="Times New Roman" w:hAnsi="Times New Roman" w:cs="Times New Roman"/>
                <w:b/>
                <w:sz w:val="24"/>
                <w:szCs w:val="24"/>
              </w:rPr>
              <w:t>Название</w:t>
            </w:r>
          </w:p>
        </w:tc>
      </w:tr>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МК-01-816</w:t>
            </w:r>
          </w:p>
        </w:tc>
        <w:tc>
          <w:tcPr>
            <w:tcW w:w="1122"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Екатеринбург. Институт образования взрослых.</w:t>
            </w: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17.02.2009.</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rPr>
                <w:rFonts w:ascii="Times New Roman" w:hAnsi="Times New Roman" w:cs="Times New Roman"/>
                <w:sz w:val="24"/>
                <w:szCs w:val="24"/>
              </w:rPr>
            </w:pPr>
            <w:r w:rsidRPr="003E49EF">
              <w:rPr>
                <w:rFonts w:ascii="Times New Roman" w:hAnsi="Times New Roman" w:cs="Times New Roman"/>
                <w:sz w:val="24"/>
                <w:szCs w:val="24"/>
              </w:rPr>
              <w:t xml:space="preserve">Сертификат о краткосрочном повышении квалификации в мастер-классе для педагогических работников образовательных учреждений Свердловской области по теме </w:t>
            </w:r>
            <w:r w:rsidRPr="003E49EF">
              <w:rPr>
                <w:rFonts w:ascii="Times New Roman" w:hAnsi="Times New Roman" w:cs="Times New Roman"/>
                <w:b/>
                <w:sz w:val="24"/>
                <w:szCs w:val="24"/>
              </w:rPr>
              <w:t>«Деятельность учителя по развитию учебной мотивации школьников в процессе обучения».</w:t>
            </w:r>
          </w:p>
        </w:tc>
      </w:tr>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МК-01-841</w:t>
            </w:r>
          </w:p>
        </w:tc>
        <w:tc>
          <w:tcPr>
            <w:tcW w:w="1122"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Екатеринбург. Институт образования взрослых.</w:t>
            </w: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11.04.2009.</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rPr>
                <w:rFonts w:ascii="Times New Roman" w:hAnsi="Times New Roman" w:cs="Times New Roman"/>
                <w:sz w:val="24"/>
                <w:szCs w:val="24"/>
              </w:rPr>
            </w:pPr>
            <w:r w:rsidRPr="003E49EF">
              <w:rPr>
                <w:rFonts w:ascii="Times New Roman" w:hAnsi="Times New Roman" w:cs="Times New Roman"/>
                <w:sz w:val="24"/>
                <w:szCs w:val="24"/>
              </w:rPr>
              <w:t xml:space="preserve">Сертификат о краткосрочном повышении квалификации в мастер-классе для педагогических работников образовательных учреждений Свердловской области по теме </w:t>
            </w:r>
            <w:r w:rsidRPr="003E49EF">
              <w:rPr>
                <w:rFonts w:ascii="Times New Roman" w:hAnsi="Times New Roman" w:cs="Times New Roman"/>
                <w:b/>
                <w:sz w:val="24"/>
                <w:szCs w:val="24"/>
              </w:rPr>
              <w:t>«Современные технологии формирования орфографических навыков учащихся в начальной школе».</w:t>
            </w:r>
          </w:p>
        </w:tc>
      </w:tr>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23378</w:t>
            </w:r>
          </w:p>
        </w:tc>
        <w:tc>
          <w:tcPr>
            <w:tcW w:w="1122" w:type="pct"/>
            <w:tcBorders>
              <w:top w:val="single" w:sz="4" w:space="0" w:color="000000"/>
              <w:left w:val="single" w:sz="4" w:space="0" w:color="000000"/>
              <w:bottom w:val="single" w:sz="4" w:space="0" w:color="000000"/>
              <w:right w:val="single" w:sz="4" w:space="0" w:color="000000"/>
            </w:tcBorders>
          </w:tcPr>
          <w:p w:rsidR="002A4DA7" w:rsidRPr="003E49EF" w:rsidRDefault="002A4DA7">
            <w:pPr>
              <w:spacing w:after="0"/>
              <w:jc w:val="both"/>
              <w:rPr>
                <w:rFonts w:ascii="Times New Roman" w:hAnsi="Times New Roman" w:cs="Times New Roman"/>
                <w:sz w:val="24"/>
                <w:szCs w:val="24"/>
              </w:rPr>
            </w:pP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eastAsia="Times New Roman" w:hAnsi="Times New Roman" w:cs="Times New Roman"/>
                <w:sz w:val="24"/>
                <w:szCs w:val="24"/>
              </w:rPr>
            </w:pPr>
            <w:r w:rsidRPr="003E49EF">
              <w:rPr>
                <w:rFonts w:ascii="Times New Roman" w:hAnsi="Times New Roman" w:cs="Times New Roman"/>
                <w:sz w:val="24"/>
                <w:szCs w:val="24"/>
              </w:rPr>
              <w:t>14-15.</w:t>
            </w:r>
          </w:p>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05.2009.</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 xml:space="preserve">Свидетельство в том, что прослушан курс лекций автора современных методик по семейному воспитанию, педагога-новатора Н.М. </w:t>
            </w:r>
            <w:proofErr w:type="spellStart"/>
            <w:r w:rsidRPr="003E49EF">
              <w:rPr>
                <w:rFonts w:ascii="Times New Roman" w:hAnsi="Times New Roman" w:cs="Times New Roman"/>
                <w:sz w:val="24"/>
                <w:szCs w:val="24"/>
              </w:rPr>
              <w:t>Метеновой</w:t>
            </w:r>
            <w:proofErr w:type="spellEnd"/>
            <w:r w:rsidRPr="003E49EF">
              <w:rPr>
                <w:rFonts w:ascii="Times New Roman" w:hAnsi="Times New Roman" w:cs="Times New Roman"/>
                <w:sz w:val="24"/>
                <w:szCs w:val="24"/>
              </w:rPr>
              <w:t xml:space="preserve"> по теме </w:t>
            </w:r>
            <w:r w:rsidRPr="003E49EF">
              <w:rPr>
                <w:rFonts w:ascii="Times New Roman" w:hAnsi="Times New Roman" w:cs="Times New Roman"/>
                <w:b/>
                <w:sz w:val="24"/>
                <w:szCs w:val="24"/>
              </w:rPr>
              <w:t xml:space="preserve">«Инновационные </w:t>
            </w:r>
            <w:r w:rsidRPr="003E49EF">
              <w:rPr>
                <w:rFonts w:ascii="Times New Roman" w:hAnsi="Times New Roman" w:cs="Times New Roman"/>
                <w:b/>
                <w:sz w:val="24"/>
                <w:szCs w:val="24"/>
              </w:rPr>
              <w:lastRenderedPageBreak/>
              <w:t>формы работы с семьёй на современном этапе развития образования».</w:t>
            </w:r>
          </w:p>
        </w:tc>
      </w:tr>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tcPr>
          <w:p w:rsidR="002A4DA7" w:rsidRPr="003E49EF" w:rsidRDefault="002A4DA7">
            <w:pPr>
              <w:spacing w:after="0"/>
              <w:jc w:val="both"/>
              <w:rPr>
                <w:rFonts w:ascii="Times New Roman" w:hAnsi="Times New Roman" w:cs="Times New Roman"/>
                <w:sz w:val="24"/>
                <w:szCs w:val="24"/>
              </w:rPr>
            </w:pPr>
          </w:p>
        </w:tc>
        <w:tc>
          <w:tcPr>
            <w:tcW w:w="1122"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Каменск-Уральский, школа № 7.</w:t>
            </w: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25.04.2010.</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rPr>
                <w:rFonts w:ascii="Times New Roman" w:hAnsi="Times New Roman" w:cs="Times New Roman"/>
                <w:sz w:val="24"/>
                <w:szCs w:val="24"/>
              </w:rPr>
            </w:pPr>
            <w:r w:rsidRPr="003E49EF">
              <w:rPr>
                <w:rFonts w:ascii="Times New Roman" w:hAnsi="Times New Roman" w:cs="Times New Roman"/>
                <w:sz w:val="24"/>
                <w:szCs w:val="24"/>
              </w:rPr>
              <w:t xml:space="preserve">Семинар </w:t>
            </w:r>
            <w:r w:rsidRPr="003E49EF">
              <w:rPr>
                <w:rFonts w:ascii="Times New Roman" w:hAnsi="Times New Roman" w:cs="Times New Roman"/>
                <w:b/>
                <w:sz w:val="24"/>
                <w:szCs w:val="24"/>
              </w:rPr>
              <w:t>«Использование информационных технологий в образовательном процессе»</w:t>
            </w:r>
          </w:p>
        </w:tc>
      </w:tr>
      <w:tr w:rsidR="002A4DA7"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2278</w:t>
            </w:r>
          </w:p>
          <w:p w:rsidR="002A4DA7" w:rsidRPr="003E49EF" w:rsidRDefault="002A4DA7" w:rsidP="003E49EF">
            <w:pPr>
              <w:rPr>
                <w:rFonts w:ascii="Times New Roman" w:hAnsi="Times New Roman" w:cs="Times New Roman"/>
                <w:sz w:val="24"/>
                <w:szCs w:val="24"/>
              </w:rPr>
            </w:pPr>
          </w:p>
        </w:tc>
        <w:tc>
          <w:tcPr>
            <w:tcW w:w="1122"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eastAsia="Times New Roman" w:hAnsi="Times New Roman" w:cs="Times New Roman"/>
                <w:sz w:val="24"/>
                <w:szCs w:val="24"/>
              </w:rPr>
            </w:pPr>
            <w:r w:rsidRPr="003E49EF">
              <w:rPr>
                <w:rFonts w:ascii="Times New Roman" w:hAnsi="Times New Roman" w:cs="Times New Roman"/>
                <w:sz w:val="24"/>
                <w:szCs w:val="24"/>
              </w:rPr>
              <w:t>Екатеринбург.</w:t>
            </w:r>
          </w:p>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Институт развития образования.</w:t>
            </w:r>
          </w:p>
        </w:tc>
        <w:tc>
          <w:tcPr>
            <w:tcW w:w="725" w:type="pct"/>
            <w:tcBorders>
              <w:top w:val="single" w:sz="4" w:space="0" w:color="000000"/>
              <w:left w:val="single" w:sz="4" w:space="0" w:color="000000"/>
              <w:bottom w:val="single" w:sz="4" w:space="0" w:color="000000"/>
              <w:right w:val="single" w:sz="4" w:space="0" w:color="000000"/>
            </w:tcBorders>
            <w:hideMark/>
          </w:tcPr>
          <w:p w:rsidR="002A4DA7" w:rsidRPr="003E49EF" w:rsidRDefault="002A4DA7">
            <w:pPr>
              <w:spacing w:after="0"/>
              <w:jc w:val="both"/>
              <w:rPr>
                <w:rFonts w:ascii="Times New Roman" w:hAnsi="Times New Roman" w:cs="Times New Roman"/>
                <w:sz w:val="24"/>
                <w:szCs w:val="24"/>
              </w:rPr>
            </w:pPr>
            <w:r w:rsidRPr="003E49EF">
              <w:rPr>
                <w:rFonts w:ascii="Times New Roman" w:hAnsi="Times New Roman" w:cs="Times New Roman"/>
                <w:sz w:val="24"/>
                <w:szCs w:val="24"/>
              </w:rPr>
              <w:t>21.03. – 29.03.2011.</w:t>
            </w:r>
          </w:p>
        </w:tc>
        <w:tc>
          <w:tcPr>
            <w:tcW w:w="2775" w:type="pct"/>
            <w:tcBorders>
              <w:top w:val="single" w:sz="4" w:space="0" w:color="000000"/>
              <w:left w:val="single" w:sz="4" w:space="0" w:color="000000"/>
              <w:bottom w:val="single" w:sz="4" w:space="0" w:color="000000"/>
              <w:right w:val="single" w:sz="4" w:space="0" w:color="000000"/>
            </w:tcBorders>
            <w:hideMark/>
          </w:tcPr>
          <w:p w:rsidR="002A4DA7" w:rsidRPr="003E49EF" w:rsidRDefault="00156C48">
            <w:pPr>
              <w:spacing w:after="0"/>
              <w:rPr>
                <w:rFonts w:ascii="Times New Roman" w:hAnsi="Times New Roman" w:cs="Times New Roman"/>
                <w:b/>
                <w:sz w:val="24"/>
                <w:szCs w:val="24"/>
              </w:rPr>
            </w:pPr>
            <w:r w:rsidRPr="00156C48">
              <w:rPr>
                <w:rFonts w:ascii="Times New Roman" w:hAnsi="Times New Roman" w:cs="Times New Roman"/>
                <w:sz w:val="24"/>
                <w:szCs w:val="24"/>
              </w:rPr>
              <w:t>Удостоверение о краткосрочном повышении квалификации</w:t>
            </w:r>
            <w:r>
              <w:rPr>
                <w:rFonts w:ascii="Times New Roman" w:hAnsi="Times New Roman" w:cs="Times New Roman"/>
                <w:b/>
                <w:sz w:val="24"/>
                <w:szCs w:val="24"/>
              </w:rPr>
              <w:t xml:space="preserve"> «</w:t>
            </w:r>
            <w:r w:rsidR="002A4DA7" w:rsidRPr="003E49EF">
              <w:rPr>
                <w:rFonts w:ascii="Times New Roman" w:hAnsi="Times New Roman" w:cs="Times New Roman"/>
                <w:b/>
                <w:sz w:val="24"/>
                <w:szCs w:val="24"/>
              </w:rPr>
              <w:t>Содержание и технологии реализации Федерального государственного образовательного стандарта начального общего образования</w:t>
            </w:r>
            <w:r>
              <w:rPr>
                <w:rFonts w:ascii="Times New Roman" w:hAnsi="Times New Roman" w:cs="Times New Roman"/>
                <w:b/>
                <w:sz w:val="24"/>
                <w:szCs w:val="24"/>
              </w:rPr>
              <w:t>»</w:t>
            </w:r>
            <w:r w:rsidR="002A4DA7" w:rsidRPr="003E49EF">
              <w:rPr>
                <w:rFonts w:ascii="Times New Roman" w:hAnsi="Times New Roman" w:cs="Times New Roman"/>
                <w:b/>
                <w:sz w:val="24"/>
                <w:szCs w:val="24"/>
              </w:rPr>
              <w:t>.</w:t>
            </w:r>
          </w:p>
        </w:tc>
      </w:tr>
      <w:tr w:rsidR="003E49EF" w:rsidRPr="003E49EF" w:rsidTr="00F84FCC">
        <w:tc>
          <w:tcPr>
            <w:tcW w:w="378" w:type="pct"/>
            <w:tcBorders>
              <w:top w:val="single" w:sz="4" w:space="0" w:color="000000"/>
              <w:left w:val="single" w:sz="4" w:space="0" w:color="000000"/>
              <w:bottom w:val="single" w:sz="4" w:space="0" w:color="000000"/>
              <w:right w:val="single" w:sz="4" w:space="0" w:color="000000"/>
            </w:tcBorders>
            <w:hideMark/>
          </w:tcPr>
          <w:p w:rsidR="003E49EF" w:rsidRDefault="003E49EF">
            <w:pPr>
              <w:spacing w:after="0"/>
              <w:jc w:val="both"/>
              <w:rPr>
                <w:rFonts w:ascii="Times New Roman" w:hAnsi="Times New Roman" w:cs="Times New Roman"/>
                <w:sz w:val="24"/>
                <w:szCs w:val="24"/>
              </w:rPr>
            </w:pPr>
            <w:r>
              <w:rPr>
                <w:rFonts w:ascii="Times New Roman" w:hAnsi="Times New Roman" w:cs="Times New Roman"/>
                <w:sz w:val="24"/>
                <w:szCs w:val="24"/>
              </w:rPr>
              <w:t>9117</w:t>
            </w:r>
          </w:p>
          <w:p w:rsidR="003E49EF" w:rsidRPr="003E49EF" w:rsidRDefault="003E49EF">
            <w:pPr>
              <w:spacing w:after="0"/>
              <w:jc w:val="both"/>
              <w:rPr>
                <w:rFonts w:ascii="Times New Roman" w:hAnsi="Times New Roman" w:cs="Times New Roman"/>
                <w:sz w:val="24"/>
                <w:szCs w:val="24"/>
              </w:rPr>
            </w:pPr>
          </w:p>
        </w:tc>
        <w:tc>
          <w:tcPr>
            <w:tcW w:w="1122" w:type="pct"/>
            <w:tcBorders>
              <w:top w:val="single" w:sz="4" w:space="0" w:color="000000"/>
              <w:left w:val="single" w:sz="4" w:space="0" w:color="000000"/>
              <w:bottom w:val="single" w:sz="4" w:space="0" w:color="000000"/>
              <w:right w:val="single" w:sz="4" w:space="0" w:color="000000"/>
            </w:tcBorders>
            <w:hideMark/>
          </w:tcPr>
          <w:p w:rsidR="003E49EF" w:rsidRPr="003E49EF" w:rsidRDefault="003E49EF" w:rsidP="003E49EF">
            <w:pPr>
              <w:spacing w:after="0"/>
              <w:jc w:val="both"/>
              <w:rPr>
                <w:rFonts w:ascii="Times New Roman" w:eastAsia="Times New Roman" w:hAnsi="Times New Roman" w:cs="Times New Roman"/>
                <w:sz w:val="24"/>
                <w:szCs w:val="24"/>
              </w:rPr>
            </w:pPr>
            <w:r w:rsidRPr="003E49EF">
              <w:rPr>
                <w:rFonts w:ascii="Times New Roman" w:hAnsi="Times New Roman" w:cs="Times New Roman"/>
                <w:sz w:val="24"/>
                <w:szCs w:val="24"/>
              </w:rPr>
              <w:t>Екатеринбург.</w:t>
            </w:r>
          </w:p>
          <w:p w:rsidR="003E49EF" w:rsidRPr="003E49EF" w:rsidRDefault="003E49EF" w:rsidP="003E49EF">
            <w:pPr>
              <w:spacing w:after="0"/>
              <w:jc w:val="both"/>
              <w:rPr>
                <w:rFonts w:ascii="Times New Roman" w:hAnsi="Times New Roman" w:cs="Times New Roman"/>
                <w:sz w:val="24"/>
                <w:szCs w:val="24"/>
              </w:rPr>
            </w:pPr>
            <w:r w:rsidRPr="003E49EF">
              <w:rPr>
                <w:rFonts w:ascii="Times New Roman" w:hAnsi="Times New Roman" w:cs="Times New Roman"/>
                <w:sz w:val="24"/>
                <w:szCs w:val="24"/>
              </w:rPr>
              <w:t>Институт развития образования.</w:t>
            </w:r>
          </w:p>
        </w:tc>
        <w:tc>
          <w:tcPr>
            <w:tcW w:w="725" w:type="pct"/>
            <w:tcBorders>
              <w:top w:val="single" w:sz="4" w:space="0" w:color="000000"/>
              <w:left w:val="single" w:sz="4" w:space="0" w:color="000000"/>
              <w:bottom w:val="single" w:sz="4" w:space="0" w:color="000000"/>
              <w:right w:val="single" w:sz="4" w:space="0" w:color="000000"/>
            </w:tcBorders>
            <w:hideMark/>
          </w:tcPr>
          <w:p w:rsidR="003E49EF" w:rsidRPr="003E49EF" w:rsidRDefault="003E49EF">
            <w:pPr>
              <w:spacing w:after="0"/>
              <w:jc w:val="both"/>
              <w:rPr>
                <w:rFonts w:ascii="Times New Roman" w:hAnsi="Times New Roman" w:cs="Times New Roman"/>
                <w:sz w:val="24"/>
                <w:szCs w:val="24"/>
              </w:rPr>
            </w:pPr>
            <w:r>
              <w:rPr>
                <w:rFonts w:ascii="Times New Roman" w:hAnsi="Times New Roman" w:cs="Times New Roman"/>
                <w:sz w:val="24"/>
                <w:szCs w:val="24"/>
              </w:rPr>
              <w:t>9.04. – 7.05.2012.</w:t>
            </w:r>
          </w:p>
        </w:tc>
        <w:tc>
          <w:tcPr>
            <w:tcW w:w="2775" w:type="pct"/>
            <w:tcBorders>
              <w:top w:val="single" w:sz="4" w:space="0" w:color="000000"/>
              <w:left w:val="single" w:sz="4" w:space="0" w:color="000000"/>
              <w:bottom w:val="single" w:sz="4" w:space="0" w:color="000000"/>
              <w:right w:val="single" w:sz="4" w:space="0" w:color="000000"/>
            </w:tcBorders>
            <w:hideMark/>
          </w:tcPr>
          <w:p w:rsidR="003E49EF" w:rsidRDefault="00156C48">
            <w:pPr>
              <w:spacing w:after="0"/>
              <w:rPr>
                <w:rFonts w:ascii="Times New Roman" w:hAnsi="Times New Roman" w:cs="Times New Roman"/>
                <w:b/>
                <w:sz w:val="24"/>
                <w:szCs w:val="24"/>
              </w:rPr>
            </w:pPr>
            <w:r w:rsidRPr="00156C48">
              <w:rPr>
                <w:rFonts w:ascii="Times New Roman" w:hAnsi="Times New Roman" w:cs="Times New Roman"/>
                <w:sz w:val="24"/>
                <w:szCs w:val="24"/>
              </w:rPr>
              <w:t>Удостоверение о краткосрочном повышении квалификации</w:t>
            </w:r>
            <w:r>
              <w:rPr>
                <w:rFonts w:ascii="Times New Roman" w:hAnsi="Times New Roman" w:cs="Times New Roman"/>
                <w:b/>
                <w:sz w:val="24"/>
                <w:szCs w:val="24"/>
              </w:rPr>
              <w:t xml:space="preserve"> «</w:t>
            </w:r>
            <w:r w:rsidR="002477B3">
              <w:rPr>
                <w:rFonts w:ascii="Times New Roman" w:hAnsi="Times New Roman" w:cs="Times New Roman"/>
                <w:b/>
                <w:sz w:val="24"/>
                <w:szCs w:val="24"/>
              </w:rPr>
              <w:t>Информ</w:t>
            </w:r>
            <w:r w:rsidR="003E49EF">
              <w:rPr>
                <w:rFonts w:ascii="Times New Roman" w:hAnsi="Times New Roman" w:cs="Times New Roman"/>
                <w:b/>
                <w:sz w:val="24"/>
                <w:szCs w:val="24"/>
              </w:rPr>
              <w:t>ационные и коммуникационные технологии как средство реализации  требований федерального государственного образовательного стандарта</w:t>
            </w:r>
            <w:r>
              <w:rPr>
                <w:rFonts w:ascii="Times New Roman" w:hAnsi="Times New Roman" w:cs="Times New Roman"/>
                <w:b/>
                <w:sz w:val="24"/>
                <w:szCs w:val="24"/>
              </w:rPr>
              <w:t>».</w:t>
            </w:r>
          </w:p>
          <w:p w:rsidR="00156C48" w:rsidRPr="003E49EF" w:rsidRDefault="00156C48">
            <w:pPr>
              <w:spacing w:after="0"/>
              <w:rPr>
                <w:rFonts w:ascii="Times New Roman" w:hAnsi="Times New Roman" w:cs="Times New Roman"/>
                <w:b/>
                <w:sz w:val="24"/>
                <w:szCs w:val="24"/>
              </w:rPr>
            </w:pPr>
          </w:p>
        </w:tc>
      </w:tr>
    </w:tbl>
    <w:p w:rsidR="00FD3470" w:rsidRPr="003E49EF" w:rsidRDefault="009C27CD" w:rsidP="000F1AF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4FCC" w:rsidRPr="003E49EF">
        <w:rPr>
          <w:rFonts w:ascii="Times New Roman" w:hAnsi="Times New Roman" w:cs="Times New Roman"/>
          <w:sz w:val="24"/>
          <w:szCs w:val="24"/>
        </w:rPr>
        <w:t xml:space="preserve">  </w:t>
      </w:r>
      <w:r w:rsidR="00FD3470" w:rsidRPr="003E49EF">
        <w:rPr>
          <w:rFonts w:ascii="Times New Roman" w:hAnsi="Times New Roman" w:cs="Times New Roman"/>
          <w:sz w:val="24"/>
          <w:szCs w:val="24"/>
        </w:rPr>
        <w:t xml:space="preserve"> 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FD3470" w:rsidRPr="003E49EF" w:rsidRDefault="00FD3470" w:rsidP="000F1AF6">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С поступлением в школу ребенок впервые реализует общественно значимую и социально оцениваемую учебную деятельность, направленную на усвоение системы научных понятий. Все отношения учащегося с внешним миром, в семье и вне школы определяются его новой социальной позицией — позицией школьника. Учитель выступает как носитель социальных норм, правил, критериев оценки и контроля, обязательность которых диктуется их общественным характером. Отношения со сверстниками строятся как отношения учебного сотрудничества.</w:t>
      </w:r>
    </w:p>
    <w:p w:rsidR="00FD3470" w:rsidRPr="003E49EF" w:rsidRDefault="00FD3470" w:rsidP="000F1AF6">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Содержание и формы организации учебной деятельности проектируют определенный тип сознания и мышления учащегося. Усвоение ребенком системы научных понятий является базой для формирования теоретического отношения к действительности и развития теоретического мышления и основ теоретического сознания. Центральной линией развития выступает интеллектуализация и формирование произвольности всех психических процессов. Центральными новообразованиями являются: преобразование восприятия в наблюдение; словесно логическое мышление, вербальное дискурсивное мышление; развитие логической произвольной смысловой памяти; произвольное внимание; письменная речь; произвольная речь с учетом цели и условий коммуникации, а также анализ, рефлексия, планирование (реализация </w:t>
      </w:r>
      <w:r w:rsidRPr="003E49EF">
        <w:rPr>
          <w:rFonts w:ascii="Times New Roman" w:hAnsi="Times New Roman" w:cs="Times New Roman"/>
          <w:sz w:val="24"/>
          <w:szCs w:val="24"/>
        </w:rPr>
        <w:lastRenderedPageBreak/>
        <w:t>внутреннего плана действий), способность к генерализации отношений в образной форме в восприятии.</w:t>
      </w:r>
    </w:p>
    <w:p w:rsidR="00DA0F20" w:rsidRPr="003E49EF" w:rsidRDefault="00137D99" w:rsidP="000F1AF6">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DA0F20" w:rsidRPr="003E49EF">
        <w:rPr>
          <w:rFonts w:ascii="Times New Roman" w:hAnsi="Times New Roman" w:cs="Times New Roman"/>
          <w:sz w:val="24"/>
          <w:szCs w:val="24"/>
        </w:rPr>
        <w:t xml:space="preserve">Жалобы на недостаток внимания и усидчивости у младших школьников составляет 90% всех жалоб со стороны родителей и учителей. </w:t>
      </w:r>
      <w:r w:rsidRPr="003E49EF">
        <w:rPr>
          <w:rFonts w:ascii="Times New Roman" w:hAnsi="Times New Roman" w:cs="Times New Roman"/>
          <w:sz w:val="24"/>
          <w:szCs w:val="24"/>
        </w:rPr>
        <w:t xml:space="preserve"> </w:t>
      </w:r>
      <w:r w:rsidR="00DA0F20" w:rsidRPr="003E49EF">
        <w:rPr>
          <w:rFonts w:ascii="Times New Roman" w:hAnsi="Times New Roman" w:cs="Times New Roman"/>
          <w:sz w:val="24"/>
          <w:szCs w:val="24"/>
        </w:rPr>
        <w:t>Поработав с литературой по этой теме, я сделала вывод, что развивать внимание  учащихся можно на уроках русского языка. В своей работе я попытаюсь показать мониторинг развития внимания на уроках русского языка.</w:t>
      </w:r>
    </w:p>
    <w:p w:rsidR="009C6740" w:rsidRPr="003E49EF" w:rsidRDefault="00DA0F20"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9C6740" w:rsidRPr="003E49EF">
        <w:rPr>
          <w:rFonts w:ascii="Times New Roman" w:hAnsi="Times New Roman" w:cs="Times New Roman"/>
          <w:color w:val="000000"/>
          <w:sz w:val="24"/>
          <w:szCs w:val="24"/>
        </w:rPr>
        <w:t xml:space="preserve">Актуальность темы позволила поставить </w:t>
      </w:r>
      <w:r w:rsidR="009C6740" w:rsidRPr="003E49EF">
        <w:rPr>
          <w:rFonts w:ascii="Times New Roman" w:hAnsi="Times New Roman" w:cs="Times New Roman"/>
          <w:b/>
          <w:bCs/>
          <w:color w:val="000000"/>
          <w:sz w:val="24"/>
          <w:szCs w:val="24"/>
        </w:rPr>
        <w:t xml:space="preserve">основную цель </w:t>
      </w:r>
      <w:r w:rsidR="009C6740" w:rsidRPr="003E49EF">
        <w:rPr>
          <w:rFonts w:ascii="Times New Roman" w:hAnsi="Times New Roman" w:cs="Times New Roman"/>
          <w:color w:val="000000"/>
          <w:sz w:val="24"/>
          <w:szCs w:val="24"/>
        </w:rPr>
        <w:t>работы « Развитие произвольного внимания у младших школьников на уроках русского языка», заключающуюся в том, чтобы теоретически обосновать, разработать и проверить действенность упражнений по развитию внимания у младших школьников.</w:t>
      </w:r>
    </w:p>
    <w:p w:rsidR="009C6740" w:rsidRPr="003E49EF" w:rsidRDefault="009C6740"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b/>
          <w:bCs/>
          <w:color w:val="000000"/>
          <w:sz w:val="24"/>
          <w:szCs w:val="24"/>
        </w:rPr>
        <w:t xml:space="preserve">Объектом </w:t>
      </w:r>
      <w:r w:rsidRPr="003E49EF">
        <w:rPr>
          <w:rFonts w:ascii="Times New Roman" w:hAnsi="Times New Roman" w:cs="Times New Roman"/>
          <w:color w:val="000000"/>
          <w:sz w:val="24"/>
          <w:szCs w:val="24"/>
        </w:rPr>
        <w:t>исследования является развитие психического мыслительного процесса (внимания) у младших школьников.</w:t>
      </w:r>
    </w:p>
    <w:p w:rsidR="009C6740" w:rsidRPr="003E49EF" w:rsidRDefault="009C6740"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b/>
          <w:bCs/>
          <w:color w:val="000000"/>
          <w:sz w:val="24"/>
          <w:szCs w:val="24"/>
        </w:rPr>
        <w:t xml:space="preserve">Предмет </w:t>
      </w:r>
      <w:r w:rsidRPr="003E49EF">
        <w:rPr>
          <w:rFonts w:ascii="Times New Roman" w:hAnsi="Times New Roman" w:cs="Times New Roman"/>
          <w:color w:val="000000"/>
          <w:sz w:val="24"/>
          <w:szCs w:val="24"/>
        </w:rPr>
        <w:t>исследования - влияние систематических занятий на формирование и развитие внимания у детей.</w:t>
      </w:r>
    </w:p>
    <w:p w:rsidR="009C6740" w:rsidRPr="003E49EF" w:rsidRDefault="009C6740" w:rsidP="000F1AF6">
      <w:pPr>
        <w:shd w:val="clear" w:color="auto" w:fill="FFFFFF"/>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b/>
          <w:bCs/>
          <w:color w:val="000000"/>
          <w:sz w:val="24"/>
          <w:szCs w:val="24"/>
        </w:rPr>
        <w:t xml:space="preserve"> Гипотезой </w:t>
      </w:r>
      <w:r w:rsidRPr="003E49EF">
        <w:rPr>
          <w:rFonts w:ascii="Times New Roman" w:hAnsi="Times New Roman" w:cs="Times New Roman"/>
          <w:color w:val="000000"/>
          <w:sz w:val="24"/>
          <w:szCs w:val="24"/>
        </w:rPr>
        <w:t>работы является: развитие произвольного внимания у младших школьников идет более успешно при</w:t>
      </w:r>
      <w:r w:rsidRPr="003E49EF">
        <w:rPr>
          <w:rFonts w:ascii="Times New Roman" w:hAnsi="Times New Roman" w:cs="Times New Roman"/>
          <w:sz w:val="24"/>
          <w:szCs w:val="24"/>
        </w:rPr>
        <w:t xml:space="preserve"> </w:t>
      </w:r>
      <w:r w:rsidRPr="003E49EF">
        <w:rPr>
          <w:rFonts w:ascii="Times New Roman" w:hAnsi="Times New Roman" w:cs="Times New Roman"/>
          <w:color w:val="000000"/>
          <w:sz w:val="24"/>
          <w:szCs w:val="24"/>
        </w:rPr>
        <w:t xml:space="preserve">внедрении в учебный процесс систематических заданий </w:t>
      </w:r>
      <w:r w:rsidR="00156C48">
        <w:rPr>
          <w:rFonts w:ascii="Times New Roman" w:hAnsi="Times New Roman" w:cs="Times New Roman"/>
          <w:color w:val="000000"/>
          <w:sz w:val="24"/>
          <w:szCs w:val="24"/>
        </w:rPr>
        <w:t xml:space="preserve">по развитию внимания </w:t>
      </w:r>
      <w:r w:rsidRPr="003E49EF">
        <w:rPr>
          <w:rFonts w:ascii="Times New Roman" w:hAnsi="Times New Roman" w:cs="Times New Roman"/>
          <w:color w:val="000000"/>
          <w:sz w:val="24"/>
          <w:szCs w:val="24"/>
        </w:rPr>
        <w:t>на уроках русского языка.</w:t>
      </w:r>
    </w:p>
    <w:p w:rsidR="009C6740" w:rsidRPr="003E49EF" w:rsidRDefault="009C6740" w:rsidP="000F1AF6">
      <w:pPr>
        <w:shd w:val="clear" w:color="auto" w:fill="FFFFFF"/>
        <w:spacing w:after="0" w:line="360" w:lineRule="auto"/>
        <w:ind w:left="14" w:right="1" w:firstLine="720"/>
        <w:jc w:val="both"/>
        <w:rPr>
          <w:rFonts w:ascii="Times New Roman" w:hAnsi="Times New Roman" w:cs="Times New Roman"/>
          <w:b/>
          <w:bCs/>
          <w:color w:val="000000"/>
          <w:sz w:val="24"/>
          <w:szCs w:val="24"/>
        </w:rPr>
      </w:pPr>
      <w:r w:rsidRPr="003E49EF">
        <w:rPr>
          <w:rFonts w:ascii="Times New Roman" w:hAnsi="Times New Roman" w:cs="Times New Roman"/>
          <w:color w:val="000000"/>
          <w:sz w:val="24"/>
          <w:szCs w:val="24"/>
        </w:rPr>
        <w:t xml:space="preserve">Цель и гипотеза определяют </w:t>
      </w:r>
      <w:r w:rsidRPr="003E49EF">
        <w:rPr>
          <w:rFonts w:ascii="Times New Roman" w:hAnsi="Times New Roman" w:cs="Times New Roman"/>
          <w:b/>
          <w:bCs/>
          <w:color w:val="000000"/>
          <w:sz w:val="24"/>
          <w:szCs w:val="24"/>
        </w:rPr>
        <w:t>задачи исследования:</w:t>
      </w:r>
    </w:p>
    <w:p w:rsidR="009C6740" w:rsidRPr="003E49EF" w:rsidRDefault="009C6740" w:rsidP="000F1AF6">
      <w:pPr>
        <w:shd w:val="clear" w:color="auto" w:fill="FFFFFF"/>
        <w:tabs>
          <w:tab w:val="left" w:pos="677"/>
        </w:tabs>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1.</w:t>
      </w:r>
      <w:r w:rsidRPr="003E49EF">
        <w:rPr>
          <w:rFonts w:ascii="Times New Roman" w:hAnsi="Times New Roman" w:cs="Times New Roman"/>
          <w:color w:val="000000"/>
          <w:sz w:val="24"/>
          <w:szCs w:val="24"/>
        </w:rPr>
        <w:tab/>
        <w:t>на основе анализа психолого-педагогических ист</w:t>
      </w:r>
      <w:r w:rsidR="00D20692">
        <w:rPr>
          <w:rFonts w:ascii="Times New Roman" w:hAnsi="Times New Roman" w:cs="Times New Roman"/>
          <w:color w:val="000000"/>
          <w:sz w:val="24"/>
          <w:szCs w:val="24"/>
        </w:rPr>
        <w:t xml:space="preserve">очников подобрать упражнения </w:t>
      </w:r>
      <w:r w:rsidRPr="003E49EF">
        <w:rPr>
          <w:rFonts w:ascii="Times New Roman" w:hAnsi="Times New Roman" w:cs="Times New Roman"/>
          <w:color w:val="000000"/>
          <w:sz w:val="24"/>
          <w:szCs w:val="24"/>
        </w:rPr>
        <w:t xml:space="preserve"> для осуществления диагностических мероприятий;</w:t>
      </w:r>
    </w:p>
    <w:p w:rsidR="009C6740" w:rsidRPr="003E49EF" w:rsidRDefault="009C6740" w:rsidP="000F1AF6">
      <w:pPr>
        <w:widowControl w:val="0"/>
        <w:numPr>
          <w:ilvl w:val="0"/>
          <w:numId w:val="3"/>
        </w:numPr>
        <w:shd w:val="clear" w:color="auto" w:fill="FFFFFF"/>
        <w:tabs>
          <w:tab w:val="left" w:pos="677"/>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диагностическим путем выявить уровень развития произвольного внимания у детей младшего школьного возраста;</w:t>
      </w:r>
    </w:p>
    <w:p w:rsidR="009C6740" w:rsidRPr="003E49EF" w:rsidRDefault="009C6740" w:rsidP="000F1AF6">
      <w:pPr>
        <w:widowControl w:val="0"/>
        <w:numPr>
          <w:ilvl w:val="0"/>
          <w:numId w:val="3"/>
        </w:numPr>
        <w:shd w:val="clear" w:color="auto" w:fill="FFFFFF"/>
        <w:tabs>
          <w:tab w:val="left" w:pos="677"/>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 xml:space="preserve">разработать, внедрить и апробировать </w:t>
      </w:r>
      <w:r w:rsidR="002F09EA" w:rsidRPr="003E49EF">
        <w:rPr>
          <w:rFonts w:ascii="Times New Roman" w:hAnsi="Times New Roman" w:cs="Times New Roman"/>
          <w:color w:val="000000"/>
          <w:sz w:val="24"/>
          <w:szCs w:val="24"/>
        </w:rPr>
        <w:t xml:space="preserve">задания </w:t>
      </w:r>
      <w:r w:rsidRPr="003E49EF">
        <w:rPr>
          <w:rFonts w:ascii="Times New Roman" w:hAnsi="Times New Roman" w:cs="Times New Roman"/>
          <w:color w:val="000000"/>
          <w:sz w:val="24"/>
          <w:szCs w:val="24"/>
        </w:rPr>
        <w:t>по развитию произвольного внимания;</w:t>
      </w:r>
    </w:p>
    <w:p w:rsidR="009C6740" w:rsidRPr="003E49EF" w:rsidRDefault="009C6740" w:rsidP="000F1AF6">
      <w:pPr>
        <w:shd w:val="clear" w:color="auto" w:fill="FFFFFF"/>
        <w:tabs>
          <w:tab w:val="left" w:pos="677"/>
        </w:tabs>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4</w:t>
      </w:r>
      <w:r w:rsidRPr="003E49EF">
        <w:rPr>
          <w:rFonts w:ascii="Times New Roman" w:hAnsi="Times New Roman" w:cs="Times New Roman"/>
          <w:color w:val="000000"/>
          <w:sz w:val="24"/>
          <w:szCs w:val="24"/>
        </w:rPr>
        <w:tab/>
        <w:t>проанализировать полученные результаты.</w:t>
      </w:r>
    </w:p>
    <w:p w:rsidR="009C6740" w:rsidRPr="003E49EF" w:rsidRDefault="009C6740"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 xml:space="preserve">Базой исследования являются </w:t>
      </w:r>
      <w:r w:rsidR="002F09EA" w:rsidRPr="003E49EF">
        <w:rPr>
          <w:rFonts w:ascii="Times New Roman" w:hAnsi="Times New Roman" w:cs="Times New Roman"/>
          <w:color w:val="000000"/>
          <w:sz w:val="24"/>
          <w:szCs w:val="24"/>
        </w:rPr>
        <w:t>учащие</w:t>
      </w:r>
      <w:r w:rsidRPr="003E49EF">
        <w:rPr>
          <w:rFonts w:ascii="Times New Roman" w:hAnsi="Times New Roman" w:cs="Times New Roman"/>
          <w:color w:val="000000"/>
          <w:sz w:val="24"/>
          <w:szCs w:val="24"/>
        </w:rPr>
        <w:t>ся</w:t>
      </w:r>
      <w:r w:rsidR="002F09EA" w:rsidRPr="003E49EF">
        <w:rPr>
          <w:rFonts w:ascii="Times New Roman" w:hAnsi="Times New Roman" w:cs="Times New Roman"/>
          <w:color w:val="000000"/>
          <w:sz w:val="24"/>
          <w:szCs w:val="24"/>
        </w:rPr>
        <w:t xml:space="preserve"> начальной школы. В проводимой работе </w:t>
      </w:r>
      <w:r w:rsidRPr="003E49EF">
        <w:rPr>
          <w:rFonts w:ascii="Times New Roman" w:hAnsi="Times New Roman" w:cs="Times New Roman"/>
          <w:color w:val="000000"/>
          <w:sz w:val="24"/>
          <w:szCs w:val="24"/>
        </w:rPr>
        <w:t>можно выделить следующие этапы:</w:t>
      </w:r>
    </w:p>
    <w:p w:rsidR="009C6740" w:rsidRPr="003E49EF" w:rsidRDefault="002F09EA" w:rsidP="000F1AF6">
      <w:pPr>
        <w:widowControl w:val="0"/>
        <w:numPr>
          <w:ilvl w:val="0"/>
          <w:numId w:val="4"/>
        </w:numPr>
        <w:shd w:val="clear" w:color="auto" w:fill="FFFFFF"/>
        <w:tabs>
          <w:tab w:val="left" w:pos="686"/>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А</w:t>
      </w:r>
      <w:r w:rsidR="009C6740" w:rsidRPr="003E49EF">
        <w:rPr>
          <w:rFonts w:ascii="Times New Roman" w:hAnsi="Times New Roman" w:cs="Times New Roman"/>
          <w:color w:val="000000"/>
          <w:sz w:val="24"/>
          <w:szCs w:val="24"/>
        </w:rPr>
        <w:t xml:space="preserve">налитический. На данном этапе осуществлялся теоретический анализ литературных источников по проблеме развития внимания у младших школьников, происходило знакомство </w:t>
      </w:r>
      <w:r w:rsidRPr="003E49EF">
        <w:rPr>
          <w:rFonts w:ascii="Times New Roman" w:hAnsi="Times New Roman" w:cs="Times New Roman"/>
          <w:color w:val="000000"/>
          <w:sz w:val="24"/>
          <w:szCs w:val="24"/>
        </w:rPr>
        <w:t>с имеющимся практическим опытом.</w:t>
      </w:r>
    </w:p>
    <w:p w:rsidR="009C6740" w:rsidRPr="003E49EF" w:rsidRDefault="002F09EA" w:rsidP="000F1AF6">
      <w:pPr>
        <w:widowControl w:val="0"/>
        <w:numPr>
          <w:ilvl w:val="0"/>
          <w:numId w:val="4"/>
        </w:numPr>
        <w:shd w:val="clear" w:color="auto" w:fill="FFFFFF"/>
        <w:tabs>
          <w:tab w:val="left" w:pos="686"/>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Д</w:t>
      </w:r>
      <w:r w:rsidR="009C6740" w:rsidRPr="003E49EF">
        <w:rPr>
          <w:rFonts w:ascii="Times New Roman" w:hAnsi="Times New Roman" w:cs="Times New Roman"/>
          <w:color w:val="000000"/>
          <w:sz w:val="24"/>
          <w:szCs w:val="24"/>
        </w:rPr>
        <w:t>иагностический. На данном этапе осуществлялся подбор диагностических методик, направленных на определение уровня развития произвольного внимания, а также проводилась первичная диагностика</w:t>
      </w:r>
      <w:r w:rsidRPr="003E49EF">
        <w:rPr>
          <w:rFonts w:ascii="Times New Roman" w:hAnsi="Times New Roman" w:cs="Times New Roman"/>
          <w:color w:val="000000"/>
          <w:sz w:val="24"/>
          <w:szCs w:val="24"/>
        </w:rPr>
        <w:t>.</w:t>
      </w:r>
    </w:p>
    <w:p w:rsidR="002F09EA" w:rsidRPr="003E49EF" w:rsidRDefault="002F09EA" w:rsidP="000F1AF6">
      <w:pPr>
        <w:widowControl w:val="0"/>
        <w:numPr>
          <w:ilvl w:val="0"/>
          <w:numId w:val="4"/>
        </w:numPr>
        <w:shd w:val="clear" w:color="auto" w:fill="FFFFFF"/>
        <w:tabs>
          <w:tab w:val="left" w:pos="686"/>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П</w:t>
      </w:r>
      <w:r w:rsidR="009C6740" w:rsidRPr="003E49EF">
        <w:rPr>
          <w:rFonts w:ascii="Times New Roman" w:hAnsi="Times New Roman" w:cs="Times New Roman"/>
          <w:color w:val="000000"/>
          <w:sz w:val="24"/>
          <w:szCs w:val="24"/>
        </w:rPr>
        <w:t xml:space="preserve">одготовка и </w:t>
      </w:r>
      <w:r w:rsidRPr="003E49EF">
        <w:rPr>
          <w:rFonts w:ascii="Times New Roman" w:hAnsi="Times New Roman" w:cs="Times New Roman"/>
          <w:color w:val="000000"/>
          <w:sz w:val="24"/>
          <w:szCs w:val="24"/>
        </w:rPr>
        <w:t>внедрение в учебный процесс развивающих упражнений</w:t>
      </w:r>
      <w:r w:rsidR="009C6740" w:rsidRPr="003E49EF">
        <w:rPr>
          <w:rFonts w:ascii="Times New Roman" w:hAnsi="Times New Roman" w:cs="Times New Roman"/>
          <w:color w:val="000000"/>
          <w:sz w:val="24"/>
          <w:szCs w:val="24"/>
        </w:rPr>
        <w:t xml:space="preserve">. </w:t>
      </w:r>
    </w:p>
    <w:p w:rsidR="009C6740" w:rsidRPr="003E49EF" w:rsidRDefault="002F09EA" w:rsidP="000F1AF6">
      <w:pPr>
        <w:widowControl w:val="0"/>
        <w:numPr>
          <w:ilvl w:val="0"/>
          <w:numId w:val="4"/>
        </w:numPr>
        <w:shd w:val="clear" w:color="auto" w:fill="FFFFFF"/>
        <w:tabs>
          <w:tab w:val="left" w:pos="686"/>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lastRenderedPageBreak/>
        <w:t>А</w:t>
      </w:r>
      <w:r w:rsidR="009C6740" w:rsidRPr="003E49EF">
        <w:rPr>
          <w:rFonts w:ascii="Times New Roman" w:hAnsi="Times New Roman" w:cs="Times New Roman"/>
          <w:color w:val="000000"/>
          <w:sz w:val="24"/>
          <w:szCs w:val="24"/>
        </w:rPr>
        <w:t>нализирующий. На данном этапе осуществлялся качественный и количественны</w:t>
      </w:r>
      <w:r w:rsidRPr="003E49EF">
        <w:rPr>
          <w:rFonts w:ascii="Times New Roman" w:hAnsi="Times New Roman" w:cs="Times New Roman"/>
          <w:color w:val="000000"/>
          <w:sz w:val="24"/>
          <w:szCs w:val="24"/>
        </w:rPr>
        <w:t>й анализ полученных результатов.</w:t>
      </w:r>
    </w:p>
    <w:p w:rsidR="009C6740" w:rsidRPr="003E49EF" w:rsidRDefault="002F09EA" w:rsidP="000F1AF6">
      <w:pPr>
        <w:widowControl w:val="0"/>
        <w:numPr>
          <w:ilvl w:val="0"/>
          <w:numId w:val="4"/>
        </w:numPr>
        <w:shd w:val="clear" w:color="auto" w:fill="FFFFFF"/>
        <w:tabs>
          <w:tab w:val="left" w:pos="686"/>
        </w:tabs>
        <w:autoSpaceDE w:val="0"/>
        <w:autoSpaceDN w:val="0"/>
        <w:adjustRightInd w:val="0"/>
        <w:spacing w:after="0" w:line="360" w:lineRule="auto"/>
        <w:ind w:left="14" w:right="1" w:firstLine="720"/>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З</w:t>
      </w:r>
      <w:r w:rsidR="009C6740" w:rsidRPr="003E49EF">
        <w:rPr>
          <w:rFonts w:ascii="Times New Roman" w:hAnsi="Times New Roman" w:cs="Times New Roman"/>
          <w:color w:val="000000"/>
          <w:sz w:val="24"/>
          <w:szCs w:val="24"/>
        </w:rPr>
        <w:t>аключительный этап включал в себя оформление результатов.</w:t>
      </w:r>
    </w:p>
    <w:p w:rsidR="000F1AF6" w:rsidRDefault="000F1AF6" w:rsidP="000F1AF6">
      <w:pPr>
        <w:autoSpaceDE w:val="0"/>
        <w:autoSpaceDN w:val="0"/>
        <w:adjustRightInd w:val="0"/>
        <w:spacing w:after="0" w:line="360" w:lineRule="auto"/>
        <w:rPr>
          <w:rFonts w:ascii="Times New Roman" w:hAnsi="Times New Roman" w:cs="Times New Roman"/>
          <w:b/>
          <w:sz w:val="24"/>
          <w:szCs w:val="24"/>
        </w:rPr>
      </w:pPr>
    </w:p>
    <w:p w:rsidR="000A19A8" w:rsidRPr="000F1AF6" w:rsidRDefault="000F1AF6" w:rsidP="000F1AF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0A19A8" w:rsidRPr="000F1AF6">
        <w:rPr>
          <w:rFonts w:ascii="Times New Roman" w:hAnsi="Times New Roman" w:cs="Times New Roman"/>
          <w:b/>
          <w:sz w:val="24"/>
          <w:szCs w:val="24"/>
        </w:rPr>
        <w:t>ТЕОРЕТИЧЕСКАЯ ЧАСТЬ</w:t>
      </w:r>
    </w:p>
    <w:p w:rsidR="0081793D" w:rsidRPr="006F0A70" w:rsidRDefault="0081793D" w:rsidP="004D4F7D">
      <w:pPr>
        <w:shd w:val="clear" w:color="auto" w:fill="FFFFFF"/>
        <w:ind w:left="14" w:right="1" w:firstLine="720"/>
        <w:jc w:val="both"/>
        <w:rPr>
          <w:rFonts w:ascii="Times New Roman" w:hAnsi="Times New Roman" w:cs="Times New Roman"/>
          <w:b/>
          <w:sz w:val="24"/>
          <w:szCs w:val="24"/>
        </w:rPr>
      </w:pPr>
      <w:r w:rsidRPr="006F0A70">
        <w:rPr>
          <w:rFonts w:ascii="Times New Roman" w:hAnsi="Times New Roman" w:cs="Times New Roman"/>
          <w:b/>
          <w:bCs/>
          <w:color w:val="000000"/>
          <w:sz w:val="24"/>
          <w:szCs w:val="24"/>
        </w:rPr>
        <w:t>1.1. Роль обучения и воспитания в развитии внимания в младшем</w:t>
      </w:r>
      <w:r w:rsidRPr="006F0A70">
        <w:rPr>
          <w:rFonts w:ascii="Times New Roman" w:hAnsi="Times New Roman" w:cs="Times New Roman"/>
          <w:b/>
          <w:sz w:val="24"/>
          <w:szCs w:val="24"/>
        </w:rPr>
        <w:t xml:space="preserve"> </w:t>
      </w:r>
      <w:r w:rsidRPr="006F0A70">
        <w:rPr>
          <w:rFonts w:ascii="Times New Roman" w:hAnsi="Times New Roman" w:cs="Times New Roman"/>
          <w:b/>
          <w:bCs/>
          <w:color w:val="000000"/>
          <w:sz w:val="24"/>
          <w:szCs w:val="24"/>
        </w:rPr>
        <w:t>школьном возрасте</w:t>
      </w:r>
      <w:r w:rsidRPr="006F0A70">
        <w:rPr>
          <w:rFonts w:ascii="Times New Roman" w:hAnsi="Times New Roman" w:cs="Times New Roman"/>
          <w:b/>
          <w:sz w:val="24"/>
          <w:szCs w:val="24"/>
        </w:rPr>
        <w:t>.</w:t>
      </w:r>
    </w:p>
    <w:p w:rsidR="00CD3C3B" w:rsidRPr="000F57DE" w:rsidRDefault="00206BB0" w:rsidP="00CD3C3B">
      <w:pPr>
        <w:spacing w:after="0" w:line="360" w:lineRule="auto"/>
        <w:jc w:val="both"/>
        <w:rPr>
          <w:rFonts w:ascii="Times New Roman" w:hAnsi="Times New Roman" w:cs="Times New Roman"/>
          <w:sz w:val="24"/>
          <w:szCs w:val="24"/>
        </w:rPr>
      </w:pPr>
      <w:r w:rsidRPr="000F57DE">
        <w:rPr>
          <w:rFonts w:ascii="Times New Roman" w:eastAsia="Times New Roman" w:hAnsi="Times New Roman" w:cs="Times New Roman"/>
          <w:bCs/>
          <w:sz w:val="24"/>
          <w:szCs w:val="24"/>
          <w:lang w:eastAsia="ru-RU"/>
        </w:rPr>
        <w:t xml:space="preserve">  </w:t>
      </w:r>
      <w:r w:rsidR="000F57DE" w:rsidRPr="000F57DE">
        <w:rPr>
          <w:rFonts w:ascii="Times New Roman" w:eastAsia="Times New Roman" w:hAnsi="Times New Roman" w:cs="Times New Roman"/>
          <w:bCs/>
          <w:sz w:val="24"/>
          <w:szCs w:val="24"/>
          <w:lang w:eastAsia="ru-RU"/>
        </w:rPr>
        <w:t xml:space="preserve">          </w:t>
      </w:r>
      <w:r w:rsidRPr="000F57DE">
        <w:rPr>
          <w:rFonts w:ascii="Times New Roman" w:eastAsia="Times New Roman" w:hAnsi="Times New Roman" w:cs="Times New Roman"/>
          <w:bCs/>
          <w:sz w:val="24"/>
          <w:szCs w:val="24"/>
          <w:lang w:eastAsia="ru-RU"/>
        </w:rPr>
        <w:t xml:space="preserve"> </w:t>
      </w:r>
      <w:r w:rsidR="000F57DE" w:rsidRPr="000F57DE">
        <w:rPr>
          <w:rFonts w:ascii="Times New Roman" w:hAnsi="Times New Roman" w:cs="Times New Roman"/>
          <w:bCs/>
          <w:sz w:val="24"/>
          <w:szCs w:val="24"/>
        </w:rPr>
        <w:t>Внимание</w:t>
      </w:r>
      <w:r w:rsidR="000F57DE" w:rsidRPr="000F57DE">
        <w:rPr>
          <w:rFonts w:ascii="Times New Roman" w:hAnsi="Times New Roman" w:cs="Times New Roman"/>
          <w:sz w:val="24"/>
          <w:szCs w:val="24"/>
        </w:rPr>
        <w:t xml:space="preserve"> - психический процесс, который обязательно присутствует при познании ребенком мира и проявляется в направленности и сосредоточенности психики на определенных объектах.</w:t>
      </w:r>
      <w:r w:rsidR="00CD3C3B" w:rsidRPr="000F57DE">
        <w:rPr>
          <w:rFonts w:ascii="Times New Roman" w:hAnsi="Times New Roman" w:cs="Times New Roman"/>
          <w:sz w:val="24"/>
          <w:szCs w:val="24"/>
        </w:rPr>
        <w:t xml:space="preserve"> </w:t>
      </w:r>
      <w:r w:rsidR="00CD3C3B" w:rsidRPr="00206BB0">
        <w:rPr>
          <w:rFonts w:ascii="Times New Roman" w:eastAsia="Times New Roman" w:hAnsi="Times New Roman" w:cs="Times New Roman"/>
          <w:color w:val="000000"/>
          <w:sz w:val="24"/>
          <w:szCs w:val="24"/>
          <w:lang w:eastAsia="ru-RU"/>
        </w:rPr>
        <w:t>Объектом внимания может быть все, что угодно, — предметы и их свойства, явления, отношения,</w:t>
      </w:r>
      <w:r w:rsidR="00CD3C3B">
        <w:rPr>
          <w:rFonts w:ascii="Times New Roman" w:eastAsia="Times New Roman" w:hAnsi="Times New Roman" w:cs="Times New Roman"/>
          <w:sz w:val="24"/>
          <w:szCs w:val="24"/>
          <w:lang w:eastAsia="ru-RU"/>
        </w:rPr>
        <w:t xml:space="preserve"> </w:t>
      </w:r>
      <w:r w:rsidR="00CD3C3B" w:rsidRPr="00206BB0">
        <w:rPr>
          <w:rFonts w:ascii="Times New Roman" w:eastAsia="Times New Roman" w:hAnsi="Times New Roman" w:cs="Times New Roman"/>
          <w:color w:val="000000"/>
          <w:sz w:val="24"/>
          <w:szCs w:val="24"/>
          <w:lang w:eastAsia="ru-RU"/>
        </w:rPr>
        <w:t>действия, мысли, чувства других людей и свой собственный внутренний мир.</w:t>
      </w:r>
    </w:p>
    <w:p w:rsidR="00CD3C3B" w:rsidRPr="004650E6" w:rsidRDefault="00CD3C3B" w:rsidP="00CD3C3B">
      <w:pPr>
        <w:shd w:val="clear" w:color="auto" w:fill="FFFFFF"/>
        <w:spacing w:after="0" w:line="360" w:lineRule="auto"/>
        <w:ind w:right="1"/>
        <w:rPr>
          <w:rFonts w:ascii="Times New Roman" w:hAnsi="Times New Roman" w:cs="Times New Roman"/>
          <w:sz w:val="24"/>
          <w:szCs w:val="24"/>
        </w:rPr>
      </w:pPr>
      <w:r>
        <w:rPr>
          <w:rFonts w:ascii="Times New Roman" w:eastAsia="Times New Roman" w:hAnsi="Times New Roman" w:cs="Times New Roman"/>
          <w:bCs/>
          <w:color w:val="333333"/>
          <w:sz w:val="24"/>
          <w:szCs w:val="24"/>
          <w:lang w:eastAsia="ru-RU"/>
        </w:rPr>
        <w:t xml:space="preserve">             </w:t>
      </w:r>
      <w:r w:rsidRPr="004650E6">
        <w:rPr>
          <w:rFonts w:ascii="Times New Roman" w:hAnsi="Times New Roman" w:cs="Times New Roman"/>
          <w:color w:val="000000"/>
          <w:sz w:val="24"/>
          <w:szCs w:val="24"/>
        </w:rPr>
        <w:t>Внимание, указывает Ф.</w:t>
      </w:r>
      <w:r>
        <w:rPr>
          <w:rFonts w:ascii="Times New Roman" w:hAnsi="Times New Roman" w:cs="Times New Roman"/>
          <w:color w:val="000000"/>
          <w:sz w:val="24"/>
          <w:szCs w:val="24"/>
        </w:rPr>
        <w:t xml:space="preserve">И. </w:t>
      </w:r>
      <w:proofErr w:type="spellStart"/>
      <w:r>
        <w:rPr>
          <w:rFonts w:ascii="Times New Roman" w:hAnsi="Times New Roman" w:cs="Times New Roman"/>
          <w:color w:val="000000"/>
          <w:sz w:val="24"/>
          <w:szCs w:val="24"/>
        </w:rPr>
        <w:t>Гоноболин</w:t>
      </w:r>
      <w:proofErr w:type="spellEnd"/>
      <w:r>
        <w:rPr>
          <w:rFonts w:ascii="Times New Roman" w:hAnsi="Times New Roman" w:cs="Times New Roman"/>
          <w:color w:val="000000"/>
          <w:sz w:val="24"/>
          <w:szCs w:val="24"/>
        </w:rPr>
        <w:t>,</w:t>
      </w:r>
      <w:r w:rsidRPr="004650E6">
        <w:rPr>
          <w:rFonts w:ascii="Times New Roman" w:hAnsi="Times New Roman" w:cs="Times New Roman"/>
          <w:color w:val="000000"/>
          <w:sz w:val="24"/>
          <w:szCs w:val="24"/>
        </w:rPr>
        <w:t xml:space="preserve"> обеспечивает:</w:t>
      </w:r>
    </w:p>
    <w:p w:rsidR="00CD3C3B" w:rsidRPr="004650E6" w:rsidRDefault="00CD3C3B" w:rsidP="00CD3C3B">
      <w:pPr>
        <w:shd w:val="clear" w:color="auto" w:fill="FFFFFF"/>
        <w:spacing w:after="0" w:line="360" w:lineRule="auto"/>
        <w:ind w:left="14" w:right="1" w:hanging="14"/>
        <w:rPr>
          <w:rFonts w:ascii="Times New Roman" w:hAnsi="Times New Roman" w:cs="Times New Roman"/>
          <w:sz w:val="24"/>
          <w:szCs w:val="24"/>
        </w:rPr>
      </w:pPr>
      <w:r w:rsidRPr="004650E6">
        <w:rPr>
          <w:rFonts w:ascii="Times New Roman" w:hAnsi="Times New Roman" w:cs="Times New Roman"/>
          <w:color w:val="000000"/>
          <w:sz w:val="24"/>
          <w:szCs w:val="24"/>
        </w:rPr>
        <w:t>во-первых, чёткое и яркое восприятие учебного материала;</w:t>
      </w:r>
    </w:p>
    <w:p w:rsidR="00CD3C3B" w:rsidRPr="004650E6" w:rsidRDefault="00CD3C3B" w:rsidP="00CD3C3B">
      <w:pPr>
        <w:shd w:val="clear" w:color="auto" w:fill="FFFFFF"/>
        <w:spacing w:after="0" w:line="360" w:lineRule="auto"/>
        <w:ind w:left="14" w:right="1" w:hanging="14"/>
        <w:rPr>
          <w:rFonts w:ascii="Times New Roman" w:hAnsi="Times New Roman" w:cs="Times New Roman"/>
          <w:sz w:val="24"/>
          <w:szCs w:val="24"/>
        </w:rPr>
      </w:pPr>
      <w:r w:rsidRPr="004650E6">
        <w:rPr>
          <w:rFonts w:ascii="Times New Roman" w:hAnsi="Times New Roman" w:cs="Times New Roman"/>
          <w:color w:val="000000"/>
          <w:sz w:val="24"/>
          <w:szCs w:val="24"/>
        </w:rPr>
        <w:t>во-вторых, более быстрое и прочное запоминание учебного материала и сохранение его в памяти на длительный срок.</w:t>
      </w:r>
    </w:p>
    <w:p w:rsidR="00CD3C3B" w:rsidRPr="00206BB0" w:rsidRDefault="00CD3C3B" w:rsidP="00CD3C3B">
      <w:pPr>
        <w:spacing w:after="0" w:line="360" w:lineRule="auto"/>
        <w:jc w:val="both"/>
        <w:rPr>
          <w:rFonts w:ascii="Times New Roman" w:eastAsia="Times New Roman" w:hAnsi="Times New Roman" w:cs="Times New Roman"/>
          <w:sz w:val="24"/>
          <w:szCs w:val="24"/>
          <w:lang w:eastAsia="ru-RU"/>
        </w:rPr>
      </w:pPr>
      <w:r w:rsidRPr="00CD3C3B">
        <w:rPr>
          <w:rFonts w:ascii="Times New Roman" w:eastAsia="Times New Roman" w:hAnsi="Times New Roman" w:cs="Times New Roman"/>
          <w:bCs/>
          <w:color w:val="333333"/>
          <w:sz w:val="24"/>
          <w:szCs w:val="24"/>
          <w:lang w:eastAsia="ru-RU"/>
        </w:rPr>
        <w:t xml:space="preserve">           </w:t>
      </w:r>
      <w:r>
        <w:rPr>
          <w:rFonts w:ascii="Times New Roman" w:eastAsia="Times New Roman" w:hAnsi="Times New Roman" w:cs="Times New Roman"/>
          <w:bCs/>
          <w:color w:val="333333"/>
          <w:sz w:val="24"/>
          <w:szCs w:val="24"/>
          <w:lang w:eastAsia="ru-RU"/>
        </w:rPr>
        <w:t xml:space="preserve"> </w:t>
      </w:r>
      <w:r w:rsidRPr="00206BB0">
        <w:rPr>
          <w:rFonts w:ascii="Times New Roman" w:eastAsia="Times New Roman" w:hAnsi="Times New Roman" w:cs="Times New Roman"/>
          <w:bCs/>
          <w:color w:val="333333"/>
          <w:sz w:val="24"/>
          <w:szCs w:val="24"/>
          <w:lang w:eastAsia="ru-RU"/>
        </w:rPr>
        <w:t>Развитие внимания и памяти</w:t>
      </w:r>
      <w:r w:rsidRPr="00206BB0">
        <w:rPr>
          <w:rFonts w:ascii="Times New Roman" w:eastAsia="Times New Roman" w:hAnsi="Times New Roman" w:cs="Times New Roman"/>
          <w:b/>
          <w:bCs/>
          <w:color w:val="333333"/>
          <w:sz w:val="24"/>
          <w:szCs w:val="24"/>
          <w:lang w:eastAsia="ru-RU"/>
        </w:rPr>
        <w:t xml:space="preserve"> </w:t>
      </w:r>
      <w:r w:rsidRPr="00206BB0">
        <w:rPr>
          <w:rFonts w:ascii="Times New Roman" w:eastAsia="Times New Roman" w:hAnsi="Times New Roman" w:cs="Times New Roman"/>
          <w:color w:val="333333"/>
          <w:sz w:val="24"/>
          <w:szCs w:val="24"/>
          <w:lang w:eastAsia="ru-RU"/>
        </w:rPr>
        <w:t xml:space="preserve">– необходимый компонент успешного обучения. </w:t>
      </w:r>
    </w:p>
    <w:p w:rsidR="00CD3C3B" w:rsidRPr="00206BB0" w:rsidRDefault="00CD3C3B" w:rsidP="00CD3C3B">
      <w:pPr>
        <w:spacing w:after="0" w:line="360" w:lineRule="auto"/>
        <w:jc w:val="both"/>
        <w:rPr>
          <w:rFonts w:ascii="Times New Roman" w:eastAsia="Times New Roman" w:hAnsi="Times New Roman" w:cs="Times New Roman"/>
          <w:sz w:val="24"/>
          <w:szCs w:val="24"/>
          <w:lang w:eastAsia="ru-RU"/>
        </w:rPr>
      </w:pPr>
      <w:r w:rsidRPr="00206BB0">
        <w:rPr>
          <w:rFonts w:ascii="Times New Roman" w:eastAsia="Times New Roman" w:hAnsi="Times New Roman" w:cs="Times New Roman"/>
          <w:color w:val="333333"/>
          <w:sz w:val="24"/>
          <w:szCs w:val="24"/>
          <w:lang w:eastAsia="ru-RU"/>
        </w:rPr>
        <w:t xml:space="preserve">Неустойчивое внимание, трудности переключения или, наоборот, постоянное отвлечение, </w:t>
      </w:r>
    </w:p>
    <w:p w:rsidR="00CD3C3B" w:rsidRPr="00206BB0" w:rsidRDefault="00CD3C3B" w:rsidP="00CD3C3B">
      <w:pPr>
        <w:spacing w:after="0" w:line="360" w:lineRule="auto"/>
        <w:jc w:val="both"/>
        <w:rPr>
          <w:rFonts w:ascii="Times New Roman" w:eastAsia="Times New Roman" w:hAnsi="Times New Roman" w:cs="Times New Roman"/>
          <w:sz w:val="24"/>
          <w:szCs w:val="24"/>
          <w:lang w:eastAsia="ru-RU"/>
        </w:rPr>
      </w:pPr>
      <w:r w:rsidRPr="00206BB0">
        <w:rPr>
          <w:rFonts w:ascii="Times New Roman" w:eastAsia="Times New Roman" w:hAnsi="Times New Roman" w:cs="Times New Roman"/>
          <w:color w:val="333333"/>
          <w:sz w:val="24"/>
          <w:szCs w:val="24"/>
          <w:lang w:eastAsia="ru-RU"/>
        </w:rPr>
        <w:t>низкие объем и устойчивость памяти, трудности произвольного запоминания также могут осложнить процесс обучения.</w:t>
      </w:r>
      <w:r>
        <w:rPr>
          <w:rFonts w:ascii="Times New Roman" w:eastAsia="Times New Roman" w:hAnsi="Times New Roman" w:cs="Times New Roman"/>
          <w:sz w:val="24"/>
          <w:szCs w:val="24"/>
          <w:lang w:eastAsia="ru-RU"/>
        </w:rPr>
        <w:t xml:space="preserve"> </w:t>
      </w:r>
    </w:p>
    <w:p w:rsidR="00CD3C3B" w:rsidRPr="004650E6" w:rsidRDefault="00B34F1B" w:rsidP="00CD3C3B">
      <w:pPr>
        <w:shd w:val="clear" w:color="auto" w:fill="FFFFFF"/>
        <w:spacing w:after="0" w:line="360" w:lineRule="auto"/>
        <w:ind w:right="1"/>
        <w:rPr>
          <w:rFonts w:ascii="Times New Roman" w:hAnsi="Times New Roman" w:cs="Times New Roman"/>
          <w:sz w:val="24"/>
          <w:szCs w:val="24"/>
        </w:rPr>
      </w:pPr>
      <w:r>
        <w:rPr>
          <w:rFonts w:ascii="Times New Roman" w:hAnsi="Times New Roman" w:cs="Times New Roman"/>
          <w:color w:val="000000"/>
          <w:sz w:val="24"/>
          <w:szCs w:val="24"/>
        </w:rPr>
        <w:t xml:space="preserve">          Выделяют такие свойства</w:t>
      </w:r>
      <w:r w:rsidR="00CD3C3B">
        <w:rPr>
          <w:rFonts w:ascii="Times New Roman" w:hAnsi="Times New Roman" w:cs="Times New Roman"/>
          <w:color w:val="000000"/>
          <w:sz w:val="24"/>
          <w:szCs w:val="24"/>
        </w:rPr>
        <w:t xml:space="preserve"> внимания. </w:t>
      </w:r>
    </w:p>
    <w:p w:rsidR="00B34F1B" w:rsidRDefault="00CD3C3B" w:rsidP="00B34F1B">
      <w:pPr>
        <w:spacing w:after="0" w:line="360" w:lineRule="auto"/>
        <w:jc w:val="both"/>
        <w:rPr>
          <w:rFonts w:ascii="Times New Roman" w:hAnsi="Times New Roman" w:cs="Times New Roman"/>
          <w:sz w:val="24"/>
          <w:szCs w:val="24"/>
        </w:rPr>
      </w:pPr>
      <w:r w:rsidRPr="00CD3C3B">
        <w:rPr>
          <w:rFonts w:ascii="Times New Roman" w:hAnsi="Times New Roman" w:cs="Times New Roman"/>
          <w:sz w:val="24"/>
          <w:szCs w:val="24"/>
        </w:rPr>
        <w:t xml:space="preserve">        </w:t>
      </w:r>
      <w:r w:rsidR="000F57DE" w:rsidRPr="000F57DE">
        <w:rPr>
          <w:rFonts w:ascii="Times New Roman" w:hAnsi="Times New Roman" w:cs="Times New Roman"/>
          <w:bCs/>
          <w:sz w:val="24"/>
          <w:szCs w:val="24"/>
        </w:rPr>
        <w:t xml:space="preserve">  Объем внимания</w:t>
      </w:r>
      <w:r w:rsidR="000F57DE" w:rsidRPr="000F57DE">
        <w:rPr>
          <w:rFonts w:ascii="Times New Roman" w:hAnsi="Times New Roman" w:cs="Times New Roman"/>
          <w:sz w:val="24"/>
          <w:szCs w:val="24"/>
        </w:rPr>
        <w:t xml:space="preserve"> - это свойство зависит </w:t>
      </w:r>
      <w:r w:rsidR="000F57DE">
        <w:rPr>
          <w:rFonts w:ascii="Times New Roman" w:hAnsi="Times New Roman" w:cs="Times New Roman"/>
          <w:sz w:val="24"/>
          <w:szCs w:val="24"/>
        </w:rPr>
        <w:t>от количества объектов, которые</w:t>
      </w:r>
      <w:r w:rsidR="000F57DE" w:rsidRPr="000F57DE">
        <w:rPr>
          <w:rFonts w:ascii="Times New Roman" w:hAnsi="Times New Roman" w:cs="Times New Roman"/>
          <w:sz w:val="24"/>
          <w:szCs w:val="24"/>
        </w:rPr>
        <w:t xml:space="preserve"> одновременно ребенок может воспринять, "схватить" с одинаковой ясностью.</w:t>
      </w:r>
      <w:r w:rsidR="000F57DE" w:rsidRPr="000F57DE">
        <w:rPr>
          <w:rFonts w:ascii="Times New Roman" w:hAnsi="Times New Roman" w:cs="Times New Roman"/>
          <w:sz w:val="24"/>
          <w:szCs w:val="24"/>
        </w:rPr>
        <w:br/>
      </w:r>
      <w:r w:rsidR="000F57DE" w:rsidRPr="000F57DE">
        <w:rPr>
          <w:rFonts w:ascii="Times New Roman" w:hAnsi="Times New Roman" w:cs="Times New Roman"/>
          <w:bCs/>
          <w:sz w:val="24"/>
          <w:szCs w:val="24"/>
        </w:rPr>
        <w:t xml:space="preserve">            Устойчивость внимания</w:t>
      </w:r>
      <w:r w:rsidR="000F57DE" w:rsidRPr="000F57DE">
        <w:rPr>
          <w:rFonts w:ascii="Times New Roman" w:hAnsi="Times New Roman" w:cs="Times New Roman"/>
          <w:sz w:val="24"/>
          <w:szCs w:val="24"/>
        </w:rPr>
        <w:t xml:space="preserve"> показывает, как долго ребенок может поддерживать достаточный уровень сосредоточенности психики на объекте или выполняемой деятельности.</w:t>
      </w:r>
      <w:r w:rsidR="000F57DE" w:rsidRPr="000F57DE">
        <w:rPr>
          <w:rFonts w:ascii="Times New Roman" w:hAnsi="Times New Roman" w:cs="Times New Roman"/>
          <w:sz w:val="24"/>
          <w:szCs w:val="24"/>
        </w:rPr>
        <w:br/>
      </w:r>
      <w:r w:rsidR="000F57DE" w:rsidRPr="000F57DE">
        <w:rPr>
          <w:rFonts w:ascii="Times New Roman" w:hAnsi="Times New Roman" w:cs="Times New Roman"/>
          <w:bCs/>
          <w:sz w:val="24"/>
          <w:szCs w:val="24"/>
        </w:rPr>
        <w:t xml:space="preserve">            Концентрация внимания</w:t>
      </w:r>
      <w:r w:rsidR="000F57DE" w:rsidRPr="000F57DE">
        <w:rPr>
          <w:rFonts w:ascii="Times New Roman" w:hAnsi="Times New Roman" w:cs="Times New Roman"/>
          <w:sz w:val="24"/>
          <w:szCs w:val="24"/>
        </w:rPr>
        <w:t xml:space="preserve"> определяет, насколько сильно, интенсивно ребенок может сосредоточиться на объекте, а также насколько он способен сопротивляться отвлекающим обстоятельствам, случайным помехам. Чаще всего сила сосредоточен</w:t>
      </w:r>
      <w:r w:rsidR="000F57DE">
        <w:rPr>
          <w:rFonts w:ascii="Times New Roman" w:hAnsi="Times New Roman" w:cs="Times New Roman"/>
          <w:sz w:val="24"/>
          <w:szCs w:val="24"/>
        </w:rPr>
        <w:t>ия у дошкольников</w:t>
      </w:r>
      <w:r w:rsidRPr="00CD3C3B">
        <w:rPr>
          <w:rFonts w:ascii="Times New Roman" w:hAnsi="Times New Roman" w:cs="Times New Roman"/>
          <w:sz w:val="24"/>
          <w:szCs w:val="24"/>
        </w:rPr>
        <w:t xml:space="preserve"> </w:t>
      </w:r>
      <w:r w:rsidR="000F57DE">
        <w:rPr>
          <w:rFonts w:ascii="Times New Roman" w:hAnsi="Times New Roman" w:cs="Times New Roman"/>
          <w:sz w:val="24"/>
          <w:szCs w:val="24"/>
        </w:rPr>
        <w:t>невелика,</w:t>
      </w:r>
      <w:r w:rsidRPr="00CD3C3B">
        <w:rPr>
          <w:rFonts w:ascii="Times New Roman" w:hAnsi="Times New Roman" w:cs="Times New Roman"/>
          <w:sz w:val="24"/>
          <w:szCs w:val="24"/>
        </w:rPr>
        <w:t xml:space="preserve"> </w:t>
      </w:r>
      <w:r w:rsidR="000F57DE">
        <w:rPr>
          <w:rFonts w:ascii="Times New Roman" w:hAnsi="Times New Roman" w:cs="Times New Roman"/>
          <w:sz w:val="24"/>
          <w:szCs w:val="24"/>
        </w:rPr>
        <w:t>ее важно</w:t>
      </w:r>
      <w:r w:rsidR="000F57DE" w:rsidRPr="000F57DE">
        <w:rPr>
          <w:rFonts w:ascii="Times New Roman" w:hAnsi="Times New Roman" w:cs="Times New Roman"/>
          <w:sz w:val="24"/>
          <w:szCs w:val="24"/>
        </w:rPr>
        <w:t xml:space="preserve"> развивать.</w:t>
      </w:r>
      <w:r w:rsidR="000F57DE" w:rsidRPr="000F57DE">
        <w:rPr>
          <w:rFonts w:ascii="Times New Roman" w:hAnsi="Times New Roman" w:cs="Times New Roman"/>
          <w:sz w:val="24"/>
          <w:szCs w:val="24"/>
        </w:rPr>
        <w:br/>
      </w:r>
      <w:r w:rsidR="000F57DE" w:rsidRPr="000F57DE">
        <w:rPr>
          <w:rFonts w:ascii="Times New Roman" w:hAnsi="Times New Roman" w:cs="Times New Roman"/>
          <w:bCs/>
          <w:sz w:val="24"/>
          <w:szCs w:val="24"/>
        </w:rPr>
        <w:t xml:space="preserve">            Переключение внимания</w:t>
      </w:r>
      <w:r w:rsidR="000F57DE" w:rsidRPr="000F57DE">
        <w:rPr>
          <w:rFonts w:ascii="Times New Roman" w:hAnsi="Times New Roman" w:cs="Times New Roman"/>
          <w:sz w:val="24"/>
          <w:szCs w:val="24"/>
        </w:rPr>
        <w:t xml:space="preserve"> определяется скоростью преднамеренного перехода ребенка с одного объекта или вида деятельности на другой. При этом перевод внимания всегда сопровождается некоторым нервным напряжением, которое реализуется волевым усилием. </w:t>
      </w:r>
      <w:r w:rsidR="000F57DE" w:rsidRPr="000F57DE">
        <w:rPr>
          <w:rFonts w:ascii="Times New Roman" w:hAnsi="Times New Roman" w:cs="Times New Roman"/>
          <w:sz w:val="24"/>
          <w:szCs w:val="24"/>
        </w:rPr>
        <w:br/>
      </w:r>
      <w:r w:rsidR="000F57DE" w:rsidRPr="000F57DE">
        <w:rPr>
          <w:rFonts w:ascii="Times New Roman" w:hAnsi="Times New Roman" w:cs="Times New Roman"/>
          <w:bCs/>
          <w:sz w:val="24"/>
          <w:szCs w:val="24"/>
        </w:rPr>
        <w:t xml:space="preserve">               Распределение внимания</w:t>
      </w:r>
      <w:r w:rsidR="000F57DE" w:rsidRPr="000F57DE">
        <w:rPr>
          <w:rFonts w:ascii="Times New Roman" w:hAnsi="Times New Roman" w:cs="Times New Roman"/>
          <w:sz w:val="24"/>
          <w:szCs w:val="24"/>
        </w:rPr>
        <w:t xml:space="preserve"> предполагает его рассредоточение в одно и то же время </w:t>
      </w:r>
      <w:r w:rsidR="000F57DE" w:rsidRPr="000F57DE">
        <w:rPr>
          <w:rFonts w:ascii="Times New Roman" w:hAnsi="Times New Roman" w:cs="Times New Roman"/>
          <w:sz w:val="24"/>
          <w:szCs w:val="24"/>
        </w:rPr>
        <w:lastRenderedPageBreak/>
        <w:t>на несколько объектов. Именно это свойство дает возможность совершать сразу несколько действий, сохраняя их в поле внимания. В дошкольном возрасте переключение и распределение внимания развиты слабо и требуют тренировки.</w:t>
      </w:r>
    </w:p>
    <w:p w:rsidR="0081793D" w:rsidRPr="00B34F1B" w:rsidRDefault="00B34F1B" w:rsidP="00B34F1B">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81793D" w:rsidRPr="003E49EF">
        <w:rPr>
          <w:rFonts w:ascii="Times New Roman" w:hAnsi="Times New Roman" w:cs="Times New Roman"/>
          <w:color w:val="000000"/>
          <w:sz w:val="24"/>
          <w:szCs w:val="24"/>
        </w:rPr>
        <w:t>Основной особенностью развития младших школьников является слабость произвольного внимания. Возможности произвольного внимания в этом возрасте еще ограничены.</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Значительно лучше в младшем школьном возрасте развито непроизвольное внимание. Все новое, неожиданное, яркое, интересное привлекает внимание учеников без всяких усилий с их стороны. Непроизвольное внимание становится особенно концентрированным и устойчивым тогда, когда учебный материал отличается наглядностью, яркостью. Поэтому важнейшим условием организации внимания является наглядность обучения, широкое применение разнообразных наглядных пособий - иллюстраций, рисунков, макетов, муляжей.</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Возрастной особенностью внимания является и его сравнительно небольшая устойчивость. Неустойчивость внимания младших школьников -</w:t>
      </w:r>
      <w:r w:rsidR="000F1AF6">
        <w:rPr>
          <w:rFonts w:ascii="Times New Roman" w:hAnsi="Times New Roman" w:cs="Times New Roman"/>
          <w:color w:val="000000"/>
          <w:sz w:val="24"/>
          <w:szCs w:val="24"/>
        </w:rPr>
        <w:t xml:space="preserve"> </w:t>
      </w:r>
      <w:r w:rsidRPr="003E49EF">
        <w:rPr>
          <w:rFonts w:ascii="Times New Roman" w:hAnsi="Times New Roman" w:cs="Times New Roman"/>
          <w:color w:val="000000"/>
          <w:sz w:val="24"/>
          <w:szCs w:val="24"/>
        </w:rPr>
        <w:t>следствие возрастной слабости тормозного процесса. Первоклассники, а иногда и второклассники не умеют длительно сосредоточиваться на работе, их внимание легко отвлекается.</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Внимание младшего школьника в большей степени, чем внимание детей старшего возраста, зависит от поставленной перед ним задачи.</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Обучение ребенка в школе, самый процесс приобретения знаний - все это способствует быстрому росту у младших школьников непроизвольного внимания, развивающегося у них главным образом на почве возникающих интересов, и в частности интереса к учебным занятиям.</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 xml:space="preserve">У младших школьников непроизвольное внимание в большей степени зависит от впечатляемости материала, от его наглядности и конкретности, от воздействия на эмоциональную сферу ребенка. Хотя у младшего школьника наиболее развито внимание непроизвольное, однако, первые годы </w:t>
      </w:r>
      <w:r w:rsidRPr="003E49EF">
        <w:rPr>
          <w:rFonts w:ascii="Times New Roman" w:hAnsi="Times New Roman" w:cs="Times New Roman"/>
          <w:iCs/>
          <w:color w:val="000000"/>
          <w:sz w:val="24"/>
          <w:szCs w:val="24"/>
        </w:rPr>
        <w:t>учения -</w:t>
      </w:r>
      <w:r w:rsidR="003950BD" w:rsidRPr="003950BD">
        <w:rPr>
          <w:rFonts w:ascii="Times New Roman" w:hAnsi="Times New Roman" w:cs="Times New Roman"/>
          <w:iCs/>
          <w:color w:val="000000"/>
          <w:sz w:val="24"/>
          <w:szCs w:val="24"/>
        </w:rPr>
        <w:t xml:space="preserve"> </w:t>
      </w:r>
      <w:r w:rsidRPr="003E49EF">
        <w:rPr>
          <w:rFonts w:ascii="Times New Roman" w:hAnsi="Times New Roman" w:cs="Times New Roman"/>
          <w:color w:val="000000"/>
          <w:sz w:val="24"/>
          <w:szCs w:val="24"/>
        </w:rPr>
        <w:t>главный период формирования и произвольного волевого внимания.</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 xml:space="preserve">Произвольное внимание, указывает Ф.Н. </w:t>
      </w:r>
      <w:proofErr w:type="spellStart"/>
      <w:r w:rsidRPr="003E49EF">
        <w:rPr>
          <w:rFonts w:ascii="Times New Roman" w:hAnsi="Times New Roman" w:cs="Times New Roman"/>
          <w:color w:val="000000"/>
          <w:sz w:val="24"/>
          <w:szCs w:val="24"/>
        </w:rPr>
        <w:t>Гоноблин</w:t>
      </w:r>
      <w:proofErr w:type="spellEnd"/>
      <w:r w:rsidRPr="003E49EF">
        <w:rPr>
          <w:rFonts w:ascii="Times New Roman" w:hAnsi="Times New Roman" w:cs="Times New Roman"/>
          <w:color w:val="000000"/>
          <w:sz w:val="24"/>
          <w:szCs w:val="24"/>
        </w:rPr>
        <w:t>, «имеет большое значение в учебной работе младшего школьника, хотя умение управлять сосредоточенностью своего сознания у ребенка этого возраста еще недостаточно развито». Но наличие многообразных ученических обязанностей, вся обстановка школьной жизни, способствует развитию этого вида внимания. В каждой учебной работе далеко не все представляет непосредственный интерес для ученика, и часто он принужден произвольно сосредотачиваться на предмете в силу опосредованного интереса к работе.</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lastRenderedPageBreak/>
        <w:t xml:space="preserve">Необходимо отметить также и особенности произвольного внимания младших школьников с точки зрения той задачи, которой оно подчинено. Младший школьник может упорно и глубоко сосредоточиваться на трудной и неинтересной работе ради результата. Например, удовлетворить требования </w:t>
      </w:r>
      <w:r w:rsidRPr="003E49EF">
        <w:rPr>
          <w:rFonts w:ascii="Times New Roman" w:hAnsi="Times New Roman" w:cs="Times New Roman"/>
          <w:iCs/>
          <w:color w:val="000000"/>
          <w:sz w:val="24"/>
          <w:szCs w:val="24"/>
        </w:rPr>
        <w:t>учителя,</w:t>
      </w:r>
      <w:r w:rsidRPr="003E49EF">
        <w:rPr>
          <w:rFonts w:ascii="Times New Roman" w:hAnsi="Times New Roman" w:cs="Times New Roman"/>
          <w:i/>
          <w:iCs/>
          <w:color w:val="000000"/>
          <w:sz w:val="24"/>
          <w:szCs w:val="24"/>
        </w:rPr>
        <w:t xml:space="preserve"> </w:t>
      </w:r>
      <w:r w:rsidRPr="003E49EF">
        <w:rPr>
          <w:rFonts w:ascii="Times New Roman" w:hAnsi="Times New Roman" w:cs="Times New Roman"/>
          <w:color w:val="000000"/>
          <w:sz w:val="24"/>
          <w:szCs w:val="24"/>
        </w:rPr>
        <w:t>получить хорошую отметку. На уроке младший школьник внимателен не потому, что он сам побеждает себя, свою рассеянность и отвлечения, а потому, что на него влияет учитель, который стимулирует его работу, побуждает сосредоточиться.</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Внимание детей младшего школьного возраста неустойчиво, оно часто переключается с одного объекта на другой в силу потребности ребенка в широкой ориентировке в окружающем, трудностью не смотреть на то, что можно видеть, не замечать того, что, так или иначе, доносится до слуха. Поэтому из поля внимания детей надо удалять все, что не имеет отношения к работе на уроке. Учителю иногда и не догадаться, что служит причиной рассеянности детей.</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Рассеянность младших школьников особенно часто возникает, если учебный материал кажется им неинтересным, скучным, не возбуждает у них эмоций.</w:t>
      </w:r>
      <w:r w:rsidR="004D4F7D" w:rsidRPr="003E49EF">
        <w:rPr>
          <w:rFonts w:ascii="Times New Roman" w:hAnsi="Times New Roman" w:cs="Times New Roman"/>
          <w:sz w:val="24"/>
          <w:szCs w:val="24"/>
        </w:rPr>
        <w:t xml:space="preserve"> </w:t>
      </w:r>
      <w:r w:rsidRPr="003E49EF">
        <w:rPr>
          <w:rFonts w:ascii="Times New Roman" w:hAnsi="Times New Roman" w:cs="Times New Roman"/>
          <w:color w:val="000000"/>
          <w:sz w:val="24"/>
          <w:szCs w:val="24"/>
        </w:rPr>
        <w:t>Многие недостатки внимания исчезают у ученика в процессе правильно организованной учебной работы.</w:t>
      </w:r>
      <w:r w:rsidR="004D4F7D" w:rsidRPr="003E49EF">
        <w:rPr>
          <w:rFonts w:ascii="Times New Roman" w:hAnsi="Times New Roman" w:cs="Times New Roman"/>
          <w:sz w:val="24"/>
          <w:szCs w:val="24"/>
        </w:rPr>
        <w:t xml:space="preserve"> </w:t>
      </w:r>
      <w:r w:rsidRPr="003E49EF">
        <w:rPr>
          <w:rFonts w:ascii="Times New Roman" w:hAnsi="Times New Roman" w:cs="Times New Roman"/>
          <w:color w:val="000000"/>
          <w:sz w:val="24"/>
          <w:szCs w:val="24"/>
        </w:rPr>
        <w:t>Сосредоточенность младших учащихся становится устойчивой, если им ясна задача, цель работы, которую они выполняют.</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Одной из причин невнимательности ребенка является общее слабое состояние его здоровья. Невнимательностью отличаются нервные, болезненные дети, страдающие малокровием и общим истощением нервной системы. Школьники бывают рассеянными на уроках также вследствие того, что они не досыпают, нерегулярно питаются, не соблюдают правильного режима дня.</w:t>
      </w:r>
    </w:p>
    <w:p w:rsidR="0081793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Такова краткая характеристика свойств внимания младшего школьника, зависящих в большей степени от возраста. Однако учителю нужно учитывать и некоторые индивидуальные особенности внимания детей, которые в значительной степени обусловлены личностными факторами.</w:t>
      </w:r>
    </w:p>
    <w:p w:rsidR="004D4F7D" w:rsidRPr="003E49EF" w:rsidRDefault="0081793D"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color w:val="000000"/>
          <w:sz w:val="24"/>
          <w:szCs w:val="24"/>
        </w:rPr>
        <w:t>Знание причин, обусловливающих индивидуальные особенности внимания младшего школьника, осуществление индивидуального подхода -</w:t>
      </w:r>
      <w:r w:rsidR="007A379E">
        <w:rPr>
          <w:rFonts w:ascii="Times New Roman" w:hAnsi="Times New Roman" w:cs="Times New Roman"/>
          <w:color w:val="000000"/>
          <w:sz w:val="24"/>
          <w:szCs w:val="24"/>
        </w:rPr>
        <w:t xml:space="preserve"> </w:t>
      </w:r>
      <w:r w:rsidRPr="003E49EF">
        <w:rPr>
          <w:rFonts w:ascii="Times New Roman" w:hAnsi="Times New Roman" w:cs="Times New Roman"/>
          <w:color w:val="000000"/>
          <w:sz w:val="24"/>
          <w:szCs w:val="24"/>
        </w:rPr>
        <w:t>путь развития свойств внимания, а вместе с тем и формирования личности.</w:t>
      </w:r>
    </w:p>
    <w:p w:rsidR="004D4F7D" w:rsidRPr="003E49EF" w:rsidRDefault="004D4F7D" w:rsidP="004D4F7D">
      <w:pPr>
        <w:shd w:val="clear" w:color="auto" w:fill="FFFFFF"/>
        <w:spacing w:after="0"/>
        <w:ind w:left="14" w:right="1" w:firstLine="720"/>
        <w:jc w:val="center"/>
        <w:rPr>
          <w:rFonts w:ascii="Times New Roman" w:hAnsi="Times New Roman" w:cs="Times New Roman"/>
          <w:sz w:val="24"/>
          <w:szCs w:val="24"/>
        </w:rPr>
      </w:pPr>
    </w:p>
    <w:p w:rsidR="00750660" w:rsidRDefault="00750660" w:rsidP="004D4F7D">
      <w:pPr>
        <w:shd w:val="clear" w:color="auto" w:fill="FFFFFF"/>
        <w:spacing w:after="0" w:line="360" w:lineRule="auto"/>
        <w:ind w:left="14" w:right="1" w:firstLine="720"/>
        <w:jc w:val="center"/>
        <w:rPr>
          <w:rFonts w:ascii="Times New Roman" w:hAnsi="Times New Roman" w:cs="Times New Roman"/>
          <w:sz w:val="24"/>
          <w:szCs w:val="24"/>
        </w:rPr>
      </w:pPr>
    </w:p>
    <w:p w:rsidR="006F0A70" w:rsidRDefault="006F0A70" w:rsidP="004D4F7D">
      <w:pPr>
        <w:shd w:val="clear" w:color="auto" w:fill="FFFFFF"/>
        <w:spacing w:after="0" w:line="360" w:lineRule="auto"/>
        <w:ind w:left="14" w:right="1" w:firstLine="720"/>
        <w:jc w:val="center"/>
        <w:rPr>
          <w:rFonts w:ascii="Times New Roman" w:hAnsi="Times New Roman" w:cs="Times New Roman"/>
          <w:sz w:val="24"/>
          <w:szCs w:val="24"/>
        </w:rPr>
      </w:pPr>
    </w:p>
    <w:p w:rsidR="006F0A70" w:rsidRDefault="006F0A70" w:rsidP="004D4F7D">
      <w:pPr>
        <w:shd w:val="clear" w:color="auto" w:fill="FFFFFF"/>
        <w:spacing w:after="0" w:line="360" w:lineRule="auto"/>
        <w:ind w:left="14" w:right="1" w:firstLine="720"/>
        <w:jc w:val="center"/>
        <w:rPr>
          <w:rFonts w:ascii="Times New Roman" w:hAnsi="Times New Roman" w:cs="Times New Roman"/>
          <w:sz w:val="24"/>
          <w:szCs w:val="24"/>
        </w:rPr>
      </w:pPr>
    </w:p>
    <w:p w:rsidR="006F0A70" w:rsidRDefault="006F0A70" w:rsidP="004D4F7D">
      <w:pPr>
        <w:shd w:val="clear" w:color="auto" w:fill="FFFFFF"/>
        <w:spacing w:after="0" w:line="360" w:lineRule="auto"/>
        <w:ind w:left="14" w:right="1" w:firstLine="720"/>
        <w:jc w:val="center"/>
        <w:rPr>
          <w:rFonts w:ascii="Times New Roman" w:hAnsi="Times New Roman" w:cs="Times New Roman"/>
          <w:sz w:val="24"/>
          <w:szCs w:val="24"/>
        </w:rPr>
      </w:pPr>
    </w:p>
    <w:p w:rsidR="004F3965" w:rsidRDefault="004D4F7D" w:rsidP="00B34F1B">
      <w:pPr>
        <w:shd w:val="clear" w:color="auto" w:fill="FFFFFF"/>
        <w:spacing w:after="0" w:line="360" w:lineRule="auto"/>
        <w:ind w:right="1"/>
        <w:jc w:val="center"/>
        <w:rPr>
          <w:rFonts w:ascii="Times New Roman" w:hAnsi="Times New Roman" w:cs="Times New Roman"/>
          <w:b/>
          <w:sz w:val="24"/>
          <w:szCs w:val="24"/>
        </w:rPr>
      </w:pPr>
      <w:r w:rsidRPr="003E49EF">
        <w:rPr>
          <w:rFonts w:ascii="Times New Roman" w:hAnsi="Times New Roman" w:cs="Times New Roman"/>
          <w:sz w:val="24"/>
          <w:szCs w:val="24"/>
        </w:rPr>
        <w:lastRenderedPageBreak/>
        <w:t>2.</w:t>
      </w:r>
      <w:r w:rsidR="000A19A8" w:rsidRPr="003E49EF">
        <w:rPr>
          <w:rFonts w:ascii="Times New Roman" w:hAnsi="Times New Roman" w:cs="Times New Roman"/>
          <w:b/>
          <w:sz w:val="24"/>
          <w:szCs w:val="24"/>
        </w:rPr>
        <w:t>АНАЛИТИЧЕСКАЯ ЧАСТЬ</w:t>
      </w:r>
    </w:p>
    <w:p w:rsidR="003A2C2E" w:rsidRPr="003A2C2E" w:rsidRDefault="003A2C2E" w:rsidP="003A2C2E">
      <w:pPr>
        <w:shd w:val="clear" w:color="auto" w:fill="FFFFFF"/>
        <w:spacing w:after="0" w:line="360" w:lineRule="auto"/>
        <w:ind w:left="14" w:right="1" w:firstLine="720"/>
        <w:jc w:val="center"/>
        <w:rPr>
          <w:rFonts w:ascii="Times New Roman" w:hAnsi="Times New Roman" w:cs="Times New Roman"/>
          <w:b/>
          <w:sz w:val="24"/>
          <w:szCs w:val="24"/>
        </w:rPr>
      </w:pPr>
    </w:p>
    <w:p w:rsidR="004F3965" w:rsidRPr="003E49EF" w:rsidRDefault="004F3965" w:rsidP="004F3965">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b/>
          <w:bCs/>
          <w:sz w:val="24"/>
          <w:szCs w:val="24"/>
        </w:rPr>
        <w:t>2.1 Методы организации исследования</w:t>
      </w:r>
    </w:p>
    <w:p w:rsidR="004F3965" w:rsidRPr="003E49EF" w:rsidRDefault="004F3965" w:rsidP="004F3965">
      <w:pPr>
        <w:shd w:val="clear" w:color="auto" w:fill="FFFFFF"/>
        <w:spacing w:after="0" w:line="360" w:lineRule="auto"/>
        <w:ind w:left="14" w:right="1" w:firstLine="720"/>
        <w:jc w:val="both"/>
        <w:rPr>
          <w:rFonts w:ascii="Times New Roman" w:hAnsi="Times New Roman" w:cs="Times New Roman"/>
          <w:sz w:val="24"/>
          <w:szCs w:val="24"/>
        </w:rPr>
      </w:pPr>
    </w:p>
    <w:p w:rsidR="003C67AD" w:rsidRPr="003E49EF" w:rsidRDefault="003C67AD" w:rsidP="00C83899">
      <w:pPr>
        <w:autoSpaceDE w:val="0"/>
        <w:autoSpaceDN w:val="0"/>
        <w:adjustRightInd w:val="0"/>
        <w:spacing w:after="0" w:line="360" w:lineRule="auto"/>
        <w:ind w:left="374"/>
        <w:jc w:val="both"/>
        <w:rPr>
          <w:rFonts w:ascii="Times New Roman" w:hAnsi="Times New Roman" w:cs="Times New Roman"/>
          <w:sz w:val="24"/>
          <w:szCs w:val="24"/>
        </w:rPr>
      </w:pPr>
      <w:r w:rsidRPr="003E49EF">
        <w:rPr>
          <w:rFonts w:ascii="Times New Roman" w:hAnsi="Times New Roman" w:cs="Times New Roman"/>
          <w:sz w:val="24"/>
          <w:szCs w:val="24"/>
        </w:rPr>
        <w:t xml:space="preserve">          В 2007 году я стала классным руководителем 1 класса. </w:t>
      </w:r>
      <w:r w:rsidR="00B34F1B">
        <w:rPr>
          <w:rFonts w:ascii="Times New Roman" w:hAnsi="Times New Roman" w:cs="Times New Roman"/>
          <w:sz w:val="24"/>
          <w:szCs w:val="24"/>
        </w:rPr>
        <w:t>Совместно с психологом было проведено анкетирование родителей и детей и выявлено</w:t>
      </w:r>
      <w:r w:rsidRPr="003E49EF">
        <w:rPr>
          <w:rFonts w:ascii="Times New Roman" w:hAnsi="Times New Roman" w:cs="Times New Roman"/>
          <w:sz w:val="24"/>
          <w:szCs w:val="24"/>
        </w:rPr>
        <w:t>, что большинство  родителей (это 87 %, Приложение 1) считают, что у его ребёнка слабее развито внимание</w:t>
      </w:r>
      <w:r w:rsidR="00B34F1B">
        <w:rPr>
          <w:rFonts w:ascii="Times New Roman" w:hAnsi="Times New Roman" w:cs="Times New Roman"/>
          <w:sz w:val="24"/>
          <w:szCs w:val="24"/>
        </w:rPr>
        <w:t>, а про</w:t>
      </w:r>
      <w:r w:rsidR="004803CF">
        <w:rPr>
          <w:rFonts w:ascii="Times New Roman" w:hAnsi="Times New Roman" w:cs="Times New Roman"/>
          <w:sz w:val="24"/>
          <w:szCs w:val="24"/>
        </w:rPr>
        <w:t>ведя тестирование</w:t>
      </w:r>
      <w:r w:rsidR="00B34F1B">
        <w:rPr>
          <w:rFonts w:ascii="Times New Roman" w:hAnsi="Times New Roman" w:cs="Times New Roman"/>
          <w:sz w:val="24"/>
          <w:szCs w:val="24"/>
        </w:rPr>
        <w:t xml:space="preserve"> </w:t>
      </w:r>
      <w:proofErr w:type="gramStart"/>
      <w:r w:rsidR="00B34F1B">
        <w:rPr>
          <w:rFonts w:ascii="Times New Roman" w:hAnsi="Times New Roman" w:cs="Times New Roman"/>
          <w:sz w:val="24"/>
          <w:szCs w:val="24"/>
        </w:rPr>
        <w:t>учащихся</w:t>
      </w:r>
      <w:proofErr w:type="gramEnd"/>
      <w:r w:rsidR="005D29FB">
        <w:rPr>
          <w:rFonts w:ascii="Times New Roman" w:hAnsi="Times New Roman" w:cs="Times New Roman"/>
          <w:sz w:val="24"/>
          <w:szCs w:val="24"/>
        </w:rPr>
        <w:t xml:space="preserve"> определила</w:t>
      </w:r>
      <w:r w:rsidRPr="003E49EF">
        <w:rPr>
          <w:rFonts w:ascii="Times New Roman" w:hAnsi="Times New Roman" w:cs="Times New Roman"/>
          <w:sz w:val="24"/>
          <w:szCs w:val="24"/>
        </w:rPr>
        <w:t xml:space="preserve">, что у 88 % учащихся слабо развито внимание. </w:t>
      </w:r>
    </w:p>
    <w:p w:rsidR="001D60ED" w:rsidRPr="003E49EF" w:rsidRDefault="001D60ED" w:rsidP="001D60ED">
      <w:pPr>
        <w:widowControl w:val="0"/>
        <w:shd w:val="clear" w:color="auto" w:fill="FFFFFF"/>
        <w:tabs>
          <w:tab w:val="left" w:pos="691"/>
        </w:tabs>
        <w:autoSpaceDE w:val="0"/>
        <w:autoSpaceDN w:val="0"/>
        <w:adjustRightInd w:val="0"/>
        <w:spacing w:after="0" w:line="360" w:lineRule="auto"/>
        <w:ind w:left="734" w:right="1"/>
        <w:jc w:val="both"/>
        <w:rPr>
          <w:rFonts w:ascii="Times New Roman" w:hAnsi="Times New Roman" w:cs="Times New Roman"/>
          <w:sz w:val="24"/>
          <w:szCs w:val="24"/>
        </w:rPr>
      </w:pPr>
      <w:r w:rsidRPr="003E49EF">
        <w:rPr>
          <w:rFonts w:ascii="Times New Roman" w:hAnsi="Times New Roman" w:cs="Times New Roman"/>
          <w:sz w:val="24"/>
          <w:szCs w:val="24"/>
        </w:rPr>
        <w:t>Были поставлены цели:</w:t>
      </w:r>
    </w:p>
    <w:p w:rsidR="001D60ED" w:rsidRPr="003E49EF" w:rsidRDefault="001D60ED" w:rsidP="001D60ED">
      <w:pPr>
        <w:widowControl w:val="0"/>
        <w:numPr>
          <w:ilvl w:val="0"/>
          <w:numId w:val="11"/>
        </w:numPr>
        <w:shd w:val="clear" w:color="auto" w:fill="FFFFFF"/>
        <w:tabs>
          <w:tab w:val="left" w:pos="648"/>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 Проанализировать имеющуюся психолого-педагогическую литературу по данному вопросу.</w:t>
      </w:r>
    </w:p>
    <w:p w:rsidR="001D60ED" w:rsidRPr="003E49EF" w:rsidRDefault="001D60ED" w:rsidP="001D60ED">
      <w:pPr>
        <w:widowControl w:val="0"/>
        <w:numPr>
          <w:ilvl w:val="0"/>
          <w:numId w:val="11"/>
        </w:numPr>
        <w:shd w:val="clear" w:color="auto" w:fill="FFFFFF"/>
        <w:tabs>
          <w:tab w:val="left" w:pos="648"/>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Разработать и апробировать упражнения по развитию внимания детей младшего школьного возраста. </w:t>
      </w:r>
    </w:p>
    <w:p w:rsidR="001D60ED" w:rsidRPr="003E49EF" w:rsidRDefault="001D60ED" w:rsidP="001D60ED">
      <w:pPr>
        <w:widowControl w:val="0"/>
        <w:numPr>
          <w:ilvl w:val="0"/>
          <w:numId w:val="11"/>
        </w:numPr>
        <w:shd w:val="clear" w:color="auto" w:fill="FFFFFF"/>
        <w:tabs>
          <w:tab w:val="left" w:pos="648"/>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Проводить ежедневную и целенаправленную работу с разнообразием форм и методов, в том числе и игры,  по развитию произвольного внимания.</w:t>
      </w:r>
    </w:p>
    <w:p w:rsidR="001D60ED" w:rsidRPr="003E49EF" w:rsidRDefault="001D60ED" w:rsidP="00C83899">
      <w:pPr>
        <w:widowControl w:val="0"/>
        <w:numPr>
          <w:ilvl w:val="0"/>
          <w:numId w:val="11"/>
        </w:numPr>
        <w:shd w:val="clear" w:color="auto" w:fill="FFFFFF"/>
        <w:tabs>
          <w:tab w:val="left" w:pos="648"/>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Привлечь </w:t>
      </w:r>
      <w:r w:rsidR="00C83899" w:rsidRPr="003E49EF">
        <w:rPr>
          <w:rFonts w:ascii="Times New Roman" w:hAnsi="Times New Roman" w:cs="Times New Roman"/>
          <w:sz w:val="24"/>
          <w:szCs w:val="24"/>
        </w:rPr>
        <w:t xml:space="preserve"> помощь</w:t>
      </w:r>
      <w:r w:rsidRPr="003E49EF">
        <w:rPr>
          <w:rFonts w:ascii="Times New Roman" w:hAnsi="Times New Roman" w:cs="Times New Roman"/>
          <w:sz w:val="24"/>
          <w:szCs w:val="24"/>
        </w:rPr>
        <w:t xml:space="preserve"> родителей</w:t>
      </w:r>
      <w:r w:rsidR="00C83899" w:rsidRPr="003E49EF">
        <w:rPr>
          <w:rFonts w:ascii="Times New Roman" w:hAnsi="Times New Roman" w:cs="Times New Roman"/>
          <w:sz w:val="24"/>
          <w:szCs w:val="24"/>
        </w:rPr>
        <w:t xml:space="preserve"> по данному вопросу.</w:t>
      </w:r>
    </w:p>
    <w:p w:rsidR="00C83899" w:rsidRPr="003E49EF" w:rsidRDefault="006F4D1E" w:rsidP="003C67AD">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C83899" w:rsidRPr="003E49EF">
        <w:rPr>
          <w:rFonts w:ascii="Times New Roman" w:hAnsi="Times New Roman" w:cs="Times New Roman"/>
          <w:sz w:val="24"/>
          <w:szCs w:val="24"/>
        </w:rPr>
        <w:t>Совместно с психологом</w:t>
      </w:r>
      <w:r w:rsidR="004A2D4A" w:rsidRPr="003E49EF">
        <w:rPr>
          <w:rFonts w:ascii="Times New Roman" w:hAnsi="Times New Roman" w:cs="Times New Roman"/>
          <w:sz w:val="24"/>
          <w:szCs w:val="24"/>
        </w:rPr>
        <w:t xml:space="preserve"> было проведено родительское собрание, где она рассказала о </w:t>
      </w:r>
      <w:r w:rsidR="00E5692D" w:rsidRPr="003E49EF">
        <w:rPr>
          <w:rFonts w:ascii="Times New Roman" w:hAnsi="Times New Roman" w:cs="Times New Roman"/>
          <w:sz w:val="24"/>
          <w:szCs w:val="24"/>
        </w:rPr>
        <w:t>развитии внимания младших школьников. Родителям были даны советы и предложены игры по данной теме.</w:t>
      </w:r>
      <w:r w:rsidR="00FE56C7">
        <w:rPr>
          <w:rFonts w:ascii="Times New Roman" w:hAnsi="Times New Roman" w:cs="Times New Roman"/>
          <w:sz w:val="24"/>
          <w:szCs w:val="24"/>
        </w:rPr>
        <w:t xml:space="preserve"> (Приложение 2)</w:t>
      </w:r>
    </w:p>
    <w:p w:rsidR="00AA757B" w:rsidRPr="003E49EF" w:rsidRDefault="00AA757B" w:rsidP="00AA757B">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0F1AF6" w:rsidRPr="003E49EF">
        <w:rPr>
          <w:rFonts w:ascii="Times New Roman" w:hAnsi="Times New Roman" w:cs="Times New Roman"/>
          <w:sz w:val="24"/>
          <w:szCs w:val="24"/>
        </w:rPr>
        <w:t xml:space="preserve">В ходе работы </w:t>
      </w:r>
      <w:r w:rsidR="000F1AF6">
        <w:rPr>
          <w:rFonts w:ascii="Times New Roman" w:hAnsi="Times New Roman" w:cs="Times New Roman"/>
          <w:sz w:val="24"/>
          <w:szCs w:val="24"/>
        </w:rPr>
        <w:t>д</w:t>
      </w:r>
      <w:r w:rsidR="004F3965" w:rsidRPr="003E49EF">
        <w:rPr>
          <w:rFonts w:ascii="Times New Roman" w:hAnsi="Times New Roman" w:cs="Times New Roman"/>
          <w:sz w:val="24"/>
          <w:szCs w:val="24"/>
        </w:rPr>
        <w:t>ля определения уровня в</w:t>
      </w:r>
      <w:r w:rsidR="00AE075E" w:rsidRPr="003E49EF">
        <w:rPr>
          <w:rFonts w:ascii="Times New Roman" w:hAnsi="Times New Roman" w:cs="Times New Roman"/>
          <w:sz w:val="24"/>
          <w:szCs w:val="24"/>
        </w:rPr>
        <w:t>нимания моих учащихся</w:t>
      </w:r>
      <w:r w:rsidR="001F1A04" w:rsidRPr="003E49EF">
        <w:rPr>
          <w:rFonts w:ascii="Times New Roman" w:hAnsi="Times New Roman" w:cs="Times New Roman"/>
          <w:sz w:val="24"/>
          <w:szCs w:val="24"/>
        </w:rPr>
        <w:t xml:space="preserve"> на начальном</w:t>
      </w:r>
      <w:r w:rsidR="00AE075E" w:rsidRPr="003E49EF">
        <w:rPr>
          <w:rFonts w:ascii="Times New Roman" w:hAnsi="Times New Roman" w:cs="Times New Roman"/>
          <w:sz w:val="24"/>
          <w:szCs w:val="24"/>
        </w:rPr>
        <w:t xml:space="preserve"> этапе психолог использовала</w:t>
      </w:r>
      <w:r w:rsidR="004F3965" w:rsidRPr="003E49EF">
        <w:rPr>
          <w:rFonts w:ascii="Times New Roman" w:hAnsi="Times New Roman" w:cs="Times New Roman"/>
          <w:sz w:val="24"/>
          <w:szCs w:val="24"/>
        </w:rPr>
        <w:t xml:space="preserve"> </w:t>
      </w:r>
      <w:r w:rsidR="003950BD">
        <w:rPr>
          <w:rFonts w:ascii="Times New Roman" w:hAnsi="Times New Roman" w:cs="Times New Roman"/>
          <w:sz w:val="24"/>
          <w:szCs w:val="24"/>
        </w:rPr>
        <w:t>методику «Да и нет» (</w:t>
      </w:r>
      <w:r w:rsidR="00FE56C7">
        <w:rPr>
          <w:rFonts w:ascii="Times New Roman" w:hAnsi="Times New Roman" w:cs="Times New Roman"/>
          <w:sz w:val="24"/>
          <w:szCs w:val="24"/>
        </w:rPr>
        <w:t>Приложение №3</w:t>
      </w:r>
      <w:r w:rsidRPr="003E49EF">
        <w:rPr>
          <w:rFonts w:ascii="Times New Roman" w:hAnsi="Times New Roman" w:cs="Times New Roman"/>
          <w:sz w:val="24"/>
          <w:szCs w:val="24"/>
        </w:rPr>
        <w:t>). В эксперименте участвовало 25 детей, учащихся</w:t>
      </w:r>
      <w:r w:rsidR="00C83899" w:rsidRPr="003E49EF">
        <w:rPr>
          <w:rFonts w:ascii="Times New Roman" w:hAnsi="Times New Roman" w:cs="Times New Roman"/>
          <w:sz w:val="24"/>
          <w:szCs w:val="24"/>
        </w:rPr>
        <w:t xml:space="preserve"> первого класса.</w:t>
      </w:r>
    </w:p>
    <w:p w:rsidR="00C83899" w:rsidRPr="000F1AF6" w:rsidRDefault="00C83899" w:rsidP="000F1AF6">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Анализ</w:t>
      </w:r>
      <w:r w:rsidR="00AA757B" w:rsidRPr="003E49EF">
        <w:rPr>
          <w:rFonts w:ascii="Times New Roman" w:hAnsi="Times New Roman" w:cs="Times New Roman"/>
          <w:sz w:val="24"/>
          <w:szCs w:val="24"/>
        </w:rPr>
        <w:t xml:space="preserve"> дал следующие результаты.</w:t>
      </w:r>
      <w:r w:rsidRPr="003E49EF">
        <w:rPr>
          <w:rFonts w:ascii="Times New Roman" w:eastAsia="Times New Roman" w:hAnsi="Times New Roman" w:cs="Times New Roman"/>
          <w:sz w:val="24"/>
          <w:szCs w:val="24"/>
          <w:lang w:eastAsia="ru-RU"/>
        </w:rPr>
        <w:t xml:space="preserve"> Уровень развит</w:t>
      </w:r>
      <w:r w:rsidR="001F1A04" w:rsidRPr="003E49EF">
        <w:rPr>
          <w:rFonts w:ascii="Times New Roman" w:eastAsia="Times New Roman" w:hAnsi="Times New Roman" w:cs="Times New Roman"/>
          <w:sz w:val="24"/>
          <w:szCs w:val="24"/>
          <w:lang w:eastAsia="ru-RU"/>
        </w:rPr>
        <w:t>ия внимания детей на начальном</w:t>
      </w:r>
      <w:r w:rsidR="000F1AF6">
        <w:rPr>
          <w:rFonts w:ascii="Times New Roman" w:eastAsia="Times New Roman" w:hAnsi="Times New Roman" w:cs="Times New Roman"/>
          <w:sz w:val="24"/>
          <w:szCs w:val="24"/>
          <w:lang w:eastAsia="ru-RU"/>
        </w:rPr>
        <w:t xml:space="preserve"> этапе</w:t>
      </w:r>
      <w:r w:rsidR="001F1A04" w:rsidRPr="003E49EF">
        <w:rPr>
          <w:rFonts w:ascii="Times New Roman" w:eastAsia="Times New Roman" w:hAnsi="Times New Roman" w:cs="Times New Roman"/>
          <w:sz w:val="24"/>
          <w:szCs w:val="24"/>
          <w:lang w:eastAsia="ru-RU"/>
        </w:rPr>
        <w:t>.</w:t>
      </w:r>
    </w:p>
    <w:tbl>
      <w:tblPr>
        <w:tblW w:w="0" w:type="auto"/>
        <w:tblInd w:w="40" w:type="dxa"/>
        <w:tblCellMar>
          <w:left w:w="0" w:type="dxa"/>
          <w:right w:w="0" w:type="dxa"/>
        </w:tblCellMar>
        <w:tblLook w:val="04A0"/>
      </w:tblPr>
      <w:tblGrid>
        <w:gridCol w:w="3437"/>
        <w:gridCol w:w="3226"/>
        <w:gridCol w:w="2693"/>
      </w:tblGrid>
      <w:tr w:rsidR="00C83899" w:rsidRPr="003E49EF" w:rsidTr="0089677D">
        <w:trPr>
          <w:trHeight w:val="451"/>
        </w:trPr>
        <w:tc>
          <w:tcPr>
            <w:tcW w:w="343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Количество баллов</w:t>
            </w:r>
          </w:p>
        </w:tc>
        <w:tc>
          <w:tcPr>
            <w:tcW w:w="322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Количество детей</w:t>
            </w:r>
          </w:p>
        </w:tc>
        <w:tc>
          <w:tcPr>
            <w:tcW w:w="269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от общего числа детей</w:t>
            </w:r>
          </w:p>
        </w:tc>
      </w:tr>
      <w:tr w:rsidR="00C83899" w:rsidRPr="003E49EF" w:rsidTr="0089677D">
        <w:trPr>
          <w:trHeight w:val="499"/>
        </w:trPr>
        <w:tc>
          <w:tcPr>
            <w:tcW w:w="343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10 баллов </w:t>
            </w:r>
            <w:r w:rsidRPr="003E49EF">
              <w:rPr>
                <w:rFonts w:ascii="Times New Roman" w:hAnsi="Times New Roman" w:cs="Times New Roman"/>
                <w:sz w:val="24"/>
                <w:szCs w:val="24"/>
              </w:rPr>
              <w:t>- нет ошибок</w:t>
            </w:r>
          </w:p>
        </w:tc>
        <w:tc>
          <w:tcPr>
            <w:tcW w:w="32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w:t>
            </w:r>
          </w:p>
        </w:tc>
        <w:tc>
          <w:tcPr>
            <w:tcW w:w="26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0 %</w:t>
            </w:r>
          </w:p>
        </w:tc>
      </w:tr>
      <w:tr w:rsidR="00C83899" w:rsidRPr="003E49EF" w:rsidTr="0089677D">
        <w:trPr>
          <w:trHeight w:val="490"/>
        </w:trPr>
        <w:tc>
          <w:tcPr>
            <w:tcW w:w="343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8-9 баллов - </w:t>
            </w:r>
            <w:r w:rsidRPr="003E49EF">
              <w:rPr>
                <w:rFonts w:ascii="Times New Roman" w:hAnsi="Times New Roman" w:cs="Times New Roman"/>
                <w:bCs/>
                <w:sz w:val="24"/>
                <w:szCs w:val="24"/>
              </w:rPr>
              <w:t>1 ошибка</w:t>
            </w:r>
          </w:p>
        </w:tc>
        <w:tc>
          <w:tcPr>
            <w:tcW w:w="32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w:t>
            </w:r>
          </w:p>
        </w:tc>
        <w:tc>
          <w:tcPr>
            <w:tcW w:w="26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0 %</w:t>
            </w:r>
          </w:p>
        </w:tc>
      </w:tr>
      <w:tr w:rsidR="00C83899" w:rsidRPr="003E49EF" w:rsidTr="0089677D">
        <w:trPr>
          <w:trHeight w:val="490"/>
        </w:trPr>
        <w:tc>
          <w:tcPr>
            <w:tcW w:w="343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6-7 баллов </w:t>
            </w:r>
            <w:r w:rsidRPr="003E49EF">
              <w:rPr>
                <w:rFonts w:ascii="Times New Roman" w:hAnsi="Times New Roman" w:cs="Times New Roman"/>
                <w:bCs/>
                <w:sz w:val="24"/>
                <w:szCs w:val="24"/>
              </w:rPr>
              <w:t>- 2-3 ошибки</w:t>
            </w:r>
          </w:p>
        </w:tc>
        <w:tc>
          <w:tcPr>
            <w:tcW w:w="32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w:t>
            </w:r>
          </w:p>
        </w:tc>
        <w:tc>
          <w:tcPr>
            <w:tcW w:w="26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12 %</w:t>
            </w:r>
          </w:p>
        </w:tc>
      </w:tr>
      <w:tr w:rsidR="00C83899" w:rsidRPr="003E49EF" w:rsidTr="0089677D">
        <w:trPr>
          <w:trHeight w:val="499"/>
        </w:trPr>
        <w:tc>
          <w:tcPr>
            <w:tcW w:w="343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4-5 баллов </w:t>
            </w:r>
            <w:r w:rsidRPr="003E49EF">
              <w:rPr>
                <w:rFonts w:ascii="Times New Roman" w:hAnsi="Times New Roman" w:cs="Times New Roman"/>
                <w:bCs/>
                <w:sz w:val="24"/>
                <w:szCs w:val="24"/>
              </w:rPr>
              <w:t>- 4-5 ошибок</w:t>
            </w:r>
          </w:p>
        </w:tc>
        <w:tc>
          <w:tcPr>
            <w:tcW w:w="32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w:t>
            </w:r>
          </w:p>
        </w:tc>
        <w:tc>
          <w:tcPr>
            <w:tcW w:w="26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16 %</w:t>
            </w:r>
          </w:p>
        </w:tc>
      </w:tr>
      <w:tr w:rsidR="00C83899" w:rsidRPr="003E49EF" w:rsidTr="0089677D">
        <w:trPr>
          <w:trHeight w:val="509"/>
        </w:trPr>
        <w:tc>
          <w:tcPr>
            <w:tcW w:w="343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0-3 балла</w:t>
            </w:r>
            <w:r w:rsidRPr="003E49EF">
              <w:rPr>
                <w:rFonts w:ascii="Times New Roman" w:hAnsi="Times New Roman" w:cs="Times New Roman"/>
                <w:bCs/>
                <w:sz w:val="24"/>
                <w:szCs w:val="24"/>
              </w:rPr>
              <w:t xml:space="preserve"> - больше 5 ошибок</w:t>
            </w:r>
          </w:p>
        </w:tc>
        <w:tc>
          <w:tcPr>
            <w:tcW w:w="32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18</w:t>
            </w:r>
          </w:p>
        </w:tc>
        <w:tc>
          <w:tcPr>
            <w:tcW w:w="26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83899" w:rsidRPr="003E49EF" w:rsidRDefault="00C83899" w:rsidP="0089677D">
            <w:pPr>
              <w:spacing w:after="0" w:line="36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72 %</w:t>
            </w:r>
          </w:p>
        </w:tc>
      </w:tr>
    </w:tbl>
    <w:p w:rsidR="00C83899" w:rsidRPr="003E49EF" w:rsidRDefault="00C83899" w:rsidP="00C83899">
      <w:pPr>
        <w:shd w:val="clear" w:color="auto" w:fill="FFFFFF"/>
        <w:spacing w:after="0" w:line="360" w:lineRule="auto"/>
        <w:ind w:right="1"/>
        <w:jc w:val="both"/>
        <w:rPr>
          <w:rFonts w:ascii="Times New Roman" w:hAnsi="Times New Roman" w:cs="Times New Roman"/>
          <w:sz w:val="24"/>
          <w:szCs w:val="24"/>
        </w:rPr>
      </w:pPr>
    </w:p>
    <w:p w:rsidR="00C83899" w:rsidRPr="003E49EF" w:rsidRDefault="00C83899" w:rsidP="00C83899">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lastRenderedPageBreak/>
        <w:t>Выявлено следующее. Двадцать два ребёнка (88%) оказались очень невнимательными. Для троих детей (12%) - характерен средний уровень внимания, с достаточно высоким уровнем внимания не было н</w:t>
      </w:r>
      <w:r w:rsidR="003950BD">
        <w:rPr>
          <w:rFonts w:ascii="Times New Roman" w:hAnsi="Times New Roman" w:cs="Times New Roman"/>
          <w:sz w:val="24"/>
          <w:szCs w:val="24"/>
        </w:rPr>
        <w:t xml:space="preserve">и одного ученика. (Приложение  </w:t>
      </w:r>
      <w:r w:rsidR="00FE56C7">
        <w:rPr>
          <w:rFonts w:ascii="Times New Roman" w:hAnsi="Times New Roman" w:cs="Times New Roman"/>
          <w:sz w:val="24"/>
          <w:szCs w:val="24"/>
        </w:rPr>
        <w:t>4</w:t>
      </w:r>
      <w:r w:rsidRPr="003E49EF">
        <w:rPr>
          <w:rFonts w:ascii="Times New Roman" w:hAnsi="Times New Roman" w:cs="Times New Roman"/>
          <w:sz w:val="24"/>
          <w:szCs w:val="24"/>
        </w:rPr>
        <w:t>.)</w:t>
      </w:r>
    </w:p>
    <w:p w:rsidR="0089677D" w:rsidRPr="00A06C30" w:rsidRDefault="00A06C30" w:rsidP="003A2C2E">
      <w:pPr>
        <w:shd w:val="clear" w:color="auto" w:fill="FFFFFF"/>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Развивать внимание можно на всех уроках, но так как на русский язык отводится больше всего времени в учебном плане и работа может быть разносторонней, что способствует более прочному развитию всех видов внимания, было принято решение разработать систему упражнений, которые я могу применять на уроках русского языка для развития произвольного внимания.</w:t>
      </w:r>
    </w:p>
    <w:p w:rsidR="00032D94" w:rsidRPr="003E49EF" w:rsidRDefault="00032D94" w:rsidP="00032D94">
      <w:pPr>
        <w:shd w:val="clear" w:color="auto" w:fill="FFFFFF"/>
        <w:spacing w:line="360" w:lineRule="auto"/>
        <w:ind w:left="14" w:right="1" w:firstLine="720"/>
        <w:jc w:val="both"/>
        <w:rPr>
          <w:rFonts w:ascii="Times New Roman" w:hAnsi="Times New Roman" w:cs="Times New Roman"/>
          <w:b/>
          <w:bCs/>
          <w:sz w:val="24"/>
          <w:szCs w:val="24"/>
        </w:rPr>
      </w:pPr>
      <w:r w:rsidRPr="003E49EF">
        <w:rPr>
          <w:rFonts w:ascii="Times New Roman" w:hAnsi="Times New Roman" w:cs="Times New Roman"/>
          <w:b/>
          <w:sz w:val="24"/>
          <w:szCs w:val="24"/>
        </w:rPr>
        <w:t>2.2</w:t>
      </w:r>
      <w:r w:rsidRPr="003E49EF">
        <w:rPr>
          <w:rFonts w:ascii="Times New Roman" w:hAnsi="Times New Roman" w:cs="Times New Roman"/>
          <w:sz w:val="24"/>
          <w:szCs w:val="24"/>
        </w:rPr>
        <w:t xml:space="preserve"> </w:t>
      </w:r>
      <w:r w:rsidRPr="003E49EF">
        <w:rPr>
          <w:rFonts w:ascii="Times New Roman" w:hAnsi="Times New Roman" w:cs="Times New Roman"/>
          <w:b/>
          <w:bCs/>
          <w:sz w:val="24"/>
          <w:szCs w:val="24"/>
        </w:rPr>
        <w:t xml:space="preserve">Подбор упражнений </w:t>
      </w:r>
      <w:r w:rsidR="003A278A" w:rsidRPr="003E49EF">
        <w:rPr>
          <w:rFonts w:ascii="Times New Roman" w:hAnsi="Times New Roman" w:cs="Times New Roman"/>
          <w:b/>
          <w:bCs/>
          <w:sz w:val="24"/>
          <w:szCs w:val="24"/>
        </w:rPr>
        <w:t>для развития внимания детей</w:t>
      </w:r>
    </w:p>
    <w:p w:rsidR="00200CDA" w:rsidRPr="003E49EF" w:rsidRDefault="00200CDA"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eastAsia="Times New Roman" w:hAnsi="Times New Roman" w:cs="Times New Roman"/>
          <w:sz w:val="24"/>
          <w:szCs w:val="24"/>
          <w:lang w:eastAsia="ru-RU"/>
        </w:rPr>
        <w:t xml:space="preserve">            Проанализировав литературу по этой теме, я стала вести работу</w:t>
      </w:r>
      <w:r w:rsidRPr="003E49EF">
        <w:rPr>
          <w:rFonts w:ascii="Times New Roman" w:hAnsi="Times New Roman" w:cs="Times New Roman"/>
          <w:sz w:val="24"/>
          <w:szCs w:val="24"/>
        </w:rPr>
        <w:t xml:space="preserve"> индивидуально, фронтально и применяла групповые методы. Для индивидуальной работы применяла следующие методики:</w:t>
      </w:r>
    </w:p>
    <w:p w:rsidR="00200CDA" w:rsidRPr="003E49EF" w:rsidRDefault="00200CDA"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таблицы Шульте с буквами (применение 3–5 таблиц позволяет проследить стиль работы ребенка и степень его утомляемости)</w:t>
      </w:r>
      <w:r w:rsidR="00B71FC2" w:rsidRPr="003E49EF">
        <w:rPr>
          <w:rFonts w:ascii="Times New Roman" w:hAnsi="Times New Roman" w:cs="Times New Roman"/>
          <w:sz w:val="24"/>
          <w:szCs w:val="24"/>
        </w:rPr>
        <w:t>. ( Приложение</w:t>
      </w:r>
      <w:r w:rsidRPr="003E49EF">
        <w:rPr>
          <w:rFonts w:ascii="Times New Roman" w:hAnsi="Times New Roman" w:cs="Times New Roman"/>
          <w:sz w:val="24"/>
          <w:szCs w:val="24"/>
        </w:rPr>
        <w:t xml:space="preserve"> </w:t>
      </w:r>
      <w:r w:rsidR="00FE56C7">
        <w:rPr>
          <w:rFonts w:ascii="Times New Roman" w:hAnsi="Times New Roman" w:cs="Times New Roman"/>
          <w:sz w:val="24"/>
          <w:szCs w:val="24"/>
        </w:rPr>
        <w:t>5</w:t>
      </w:r>
      <w:r w:rsidR="00B71FC2" w:rsidRPr="003E49EF">
        <w:rPr>
          <w:rFonts w:ascii="Times New Roman" w:hAnsi="Times New Roman" w:cs="Times New Roman"/>
          <w:sz w:val="24"/>
          <w:szCs w:val="24"/>
        </w:rPr>
        <w:t>)</w:t>
      </w:r>
    </w:p>
    <w:p w:rsidR="00200CDA" w:rsidRPr="003E49EF" w:rsidRDefault="00200CDA"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лото Когана (позволяет определить способность распределять внимание) </w:t>
      </w:r>
      <w:r w:rsidR="003950BD">
        <w:rPr>
          <w:rFonts w:ascii="Times New Roman" w:hAnsi="Times New Roman" w:cs="Times New Roman"/>
          <w:sz w:val="24"/>
          <w:szCs w:val="24"/>
        </w:rPr>
        <w:t>(</w:t>
      </w:r>
      <w:r w:rsidRPr="003E49EF">
        <w:rPr>
          <w:rFonts w:ascii="Times New Roman" w:hAnsi="Times New Roman" w:cs="Times New Roman"/>
          <w:sz w:val="24"/>
          <w:szCs w:val="24"/>
        </w:rPr>
        <w:t xml:space="preserve">Приложение   </w:t>
      </w:r>
      <w:r w:rsidR="00FE56C7">
        <w:rPr>
          <w:rFonts w:ascii="Times New Roman" w:hAnsi="Times New Roman" w:cs="Times New Roman"/>
          <w:sz w:val="24"/>
          <w:szCs w:val="24"/>
        </w:rPr>
        <w:t>6</w:t>
      </w:r>
      <w:r w:rsidR="003950BD">
        <w:rPr>
          <w:rFonts w:ascii="Times New Roman" w:hAnsi="Times New Roman" w:cs="Times New Roman"/>
          <w:sz w:val="24"/>
          <w:szCs w:val="24"/>
        </w:rPr>
        <w:t>)</w:t>
      </w:r>
      <w:r w:rsidRPr="003E49EF">
        <w:rPr>
          <w:rFonts w:ascii="Times New Roman" w:hAnsi="Times New Roman" w:cs="Times New Roman"/>
          <w:sz w:val="24"/>
          <w:szCs w:val="24"/>
        </w:rPr>
        <w:t xml:space="preserve"> ,</w:t>
      </w:r>
    </w:p>
    <w:p w:rsidR="0089677D" w:rsidRPr="003E49EF" w:rsidRDefault="0089677D"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Корректурная проба Бурдона. (Приложение</w:t>
      </w:r>
      <w:r w:rsidR="00FE56C7">
        <w:rPr>
          <w:rFonts w:ascii="Times New Roman" w:hAnsi="Times New Roman" w:cs="Times New Roman"/>
          <w:sz w:val="24"/>
          <w:szCs w:val="24"/>
        </w:rPr>
        <w:t xml:space="preserve"> 7</w:t>
      </w:r>
      <w:r w:rsidRPr="003E49EF">
        <w:rPr>
          <w:rFonts w:ascii="Times New Roman" w:hAnsi="Times New Roman" w:cs="Times New Roman"/>
          <w:sz w:val="24"/>
          <w:szCs w:val="24"/>
        </w:rPr>
        <w:t>),</w:t>
      </w:r>
    </w:p>
    <w:p w:rsidR="0089677D" w:rsidRPr="003E49EF" w:rsidRDefault="0089677D"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«Найди ошибки»</w:t>
      </w:r>
      <w:r w:rsidR="003950BD" w:rsidRPr="003950BD">
        <w:rPr>
          <w:rFonts w:ascii="Times New Roman" w:hAnsi="Times New Roman" w:cs="Times New Roman"/>
          <w:sz w:val="24"/>
          <w:szCs w:val="24"/>
        </w:rPr>
        <w:t xml:space="preserve"> (</w:t>
      </w:r>
      <w:r w:rsidR="00FE56C7">
        <w:rPr>
          <w:rFonts w:ascii="Times New Roman" w:hAnsi="Times New Roman" w:cs="Times New Roman"/>
          <w:sz w:val="24"/>
          <w:szCs w:val="24"/>
        </w:rPr>
        <w:t>Приложение 8</w:t>
      </w:r>
      <w:r w:rsidR="003950BD">
        <w:rPr>
          <w:rFonts w:ascii="Times New Roman" w:hAnsi="Times New Roman" w:cs="Times New Roman"/>
          <w:sz w:val="24"/>
          <w:szCs w:val="24"/>
        </w:rPr>
        <w:t>)</w:t>
      </w:r>
      <w:r w:rsidRPr="003E49EF">
        <w:rPr>
          <w:rFonts w:ascii="Times New Roman" w:hAnsi="Times New Roman" w:cs="Times New Roman"/>
          <w:sz w:val="24"/>
          <w:szCs w:val="24"/>
        </w:rPr>
        <w:t>,</w:t>
      </w:r>
    </w:p>
    <w:p w:rsidR="00200CDA" w:rsidRPr="003E49EF" w:rsidRDefault="00200CDA" w:rsidP="00200CDA">
      <w:pPr>
        <w:autoSpaceDE w:val="0"/>
        <w:autoSpaceDN w:val="0"/>
        <w:adjustRightInd w:val="0"/>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Pr="003E49EF">
        <w:rPr>
          <w:rFonts w:ascii="Times New Roman" w:eastAsia="Times New Roman" w:hAnsi="Times New Roman" w:cs="Times New Roman"/>
          <w:sz w:val="24"/>
          <w:szCs w:val="24"/>
          <w:lang w:eastAsia="ru-RU"/>
        </w:rPr>
        <w:t xml:space="preserve"> Методика "Красно-черная таблица"</w:t>
      </w:r>
      <w:r w:rsidR="00FE56C7">
        <w:rPr>
          <w:rFonts w:ascii="Times New Roman" w:eastAsia="Times New Roman" w:hAnsi="Times New Roman" w:cs="Times New Roman"/>
          <w:sz w:val="24"/>
          <w:szCs w:val="24"/>
          <w:lang w:eastAsia="ru-RU"/>
        </w:rPr>
        <w:t xml:space="preserve"> (Приложение 9</w:t>
      </w:r>
      <w:r w:rsidR="00CF1777" w:rsidRPr="003E49EF">
        <w:rPr>
          <w:rFonts w:ascii="Times New Roman" w:eastAsia="Times New Roman" w:hAnsi="Times New Roman" w:cs="Times New Roman"/>
          <w:sz w:val="24"/>
          <w:szCs w:val="24"/>
          <w:lang w:eastAsia="ru-RU"/>
        </w:rPr>
        <w:t>)</w:t>
      </w:r>
      <w:r w:rsidRPr="003E49EF">
        <w:rPr>
          <w:rFonts w:ascii="Times New Roman" w:eastAsia="Times New Roman" w:hAnsi="Times New Roman" w:cs="Times New Roman"/>
          <w:sz w:val="24"/>
          <w:szCs w:val="24"/>
          <w:lang w:eastAsia="ru-RU"/>
        </w:rPr>
        <w:t>.</w:t>
      </w:r>
    </w:p>
    <w:p w:rsidR="00373203" w:rsidRPr="003E49EF" w:rsidRDefault="00200CDA" w:rsidP="00373203">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373203" w:rsidRPr="003E49EF">
        <w:rPr>
          <w:rFonts w:ascii="Times New Roman" w:hAnsi="Times New Roman" w:cs="Times New Roman"/>
          <w:sz w:val="24"/>
          <w:szCs w:val="24"/>
        </w:rPr>
        <w:t xml:space="preserve"> </w:t>
      </w:r>
      <w:proofErr w:type="gramStart"/>
      <w:r w:rsidR="00373203" w:rsidRPr="003E49EF">
        <w:rPr>
          <w:rFonts w:ascii="Times New Roman" w:hAnsi="Times New Roman" w:cs="Times New Roman"/>
          <w:sz w:val="24"/>
          <w:szCs w:val="24"/>
        </w:rPr>
        <w:t>В первом и во втором классе я проводила занятия в группе продлённого дня с постоянной сменой видов деятельности: от задания, требующего сосредоточенности (например, найти отличия, найти спрятавшихся на картинке зверей), мы переходили к заданию на скорость реакции (например, игры с мячом), затем дается задание на время (например, найти и расставить по порядку буквы).</w:t>
      </w:r>
      <w:proofErr w:type="gramEnd"/>
      <w:r w:rsidR="00373203" w:rsidRPr="003E49EF">
        <w:rPr>
          <w:rFonts w:ascii="Times New Roman" w:hAnsi="Times New Roman" w:cs="Times New Roman"/>
          <w:sz w:val="24"/>
          <w:szCs w:val="24"/>
        </w:rPr>
        <w:t xml:space="preserve"> Потом идут упражнения на развитие произвольности (например, «Замри-отомри», «Запретное движение или слово», «Холодно - горячо», «Тише едешь — дальше будешь»). Сидение за партой сменялось подвижными упражнениями и наоборот. Я использовала упражнения на развитие переключаемости (например, подчеркивать буквы разным цветом), распределения внимания (например, надо одновременно рисовать последовательность фигур и слушать рассказ, чтобы потом ответить на вопросы), объема памяти (запомнить 7–10 предметов, слов и т.д.). Дети обязательно самостоятельно все проверяют, и практиковала взаимопроверку заданий. </w:t>
      </w:r>
    </w:p>
    <w:p w:rsidR="00200CDA" w:rsidRPr="003E49EF" w:rsidRDefault="00373203" w:rsidP="00200CDA">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Со второго класса д</w:t>
      </w:r>
      <w:r w:rsidR="00200CDA" w:rsidRPr="003E49EF">
        <w:rPr>
          <w:rFonts w:ascii="Times New Roman" w:hAnsi="Times New Roman" w:cs="Times New Roman"/>
          <w:sz w:val="24"/>
          <w:szCs w:val="24"/>
        </w:rPr>
        <w:t>ля фронтальной работы на уроках русского языка использовала «Корректурные пробы» и «Нахождение</w:t>
      </w:r>
      <w:r w:rsidR="003950BD">
        <w:rPr>
          <w:rFonts w:ascii="Times New Roman" w:hAnsi="Times New Roman" w:cs="Times New Roman"/>
          <w:sz w:val="24"/>
          <w:szCs w:val="24"/>
        </w:rPr>
        <w:t xml:space="preserve"> ошибок в тексте»</w:t>
      </w:r>
      <w:r w:rsidR="00200CDA" w:rsidRPr="003E49EF">
        <w:rPr>
          <w:rFonts w:ascii="Times New Roman" w:hAnsi="Times New Roman" w:cs="Times New Roman"/>
          <w:sz w:val="24"/>
          <w:szCs w:val="24"/>
        </w:rPr>
        <w:t xml:space="preserve">. В классной работе в текстах выполненных упражнений дети зелёной пастой зачёркивали буквы. </w:t>
      </w:r>
      <w:r w:rsidR="0089677D" w:rsidRPr="003E49EF">
        <w:rPr>
          <w:rFonts w:ascii="Times New Roman" w:hAnsi="Times New Roman" w:cs="Times New Roman"/>
          <w:sz w:val="24"/>
          <w:szCs w:val="24"/>
        </w:rPr>
        <w:t xml:space="preserve">Я </w:t>
      </w:r>
      <w:r w:rsidR="0089677D" w:rsidRPr="003E49EF">
        <w:rPr>
          <w:rFonts w:ascii="Times New Roman" w:hAnsi="Times New Roman" w:cs="Times New Roman"/>
          <w:sz w:val="24"/>
          <w:szCs w:val="24"/>
        </w:rPr>
        <w:lastRenderedPageBreak/>
        <w:t>заметила, что у</w:t>
      </w:r>
      <w:r w:rsidR="00200CDA" w:rsidRPr="003E49EF">
        <w:rPr>
          <w:rFonts w:ascii="Times New Roman" w:hAnsi="Times New Roman" w:cs="Times New Roman"/>
          <w:sz w:val="24"/>
          <w:szCs w:val="24"/>
        </w:rPr>
        <w:t>чащиеся, которые делают большое количество пропусков в корректурной пробе, не могут правильно списать упр</w:t>
      </w:r>
      <w:r w:rsidR="0089677D" w:rsidRPr="003E49EF">
        <w:rPr>
          <w:rFonts w:ascii="Times New Roman" w:hAnsi="Times New Roman" w:cs="Times New Roman"/>
          <w:sz w:val="24"/>
          <w:szCs w:val="24"/>
        </w:rPr>
        <w:t>ажнение с доски или из учебника. Они получали</w:t>
      </w:r>
      <w:r w:rsidR="00200CDA" w:rsidRPr="003E49EF">
        <w:rPr>
          <w:rFonts w:ascii="Times New Roman" w:hAnsi="Times New Roman" w:cs="Times New Roman"/>
          <w:sz w:val="24"/>
          <w:szCs w:val="24"/>
        </w:rPr>
        <w:t xml:space="preserve"> </w:t>
      </w:r>
      <w:r w:rsidRPr="003E49EF">
        <w:rPr>
          <w:rFonts w:ascii="Times New Roman" w:hAnsi="Times New Roman" w:cs="Times New Roman"/>
          <w:sz w:val="24"/>
          <w:szCs w:val="24"/>
        </w:rPr>
        <w:t>задания</w:t>
      </w:r>
      <w:r w:rsidR="00200CDA" w:rsidRPr="003E49EF">
        <w:rPr>
          <w:rFonts w:ascii="Times New Roman" w:hAnsi="Times New Roman" w:cs="Times New Roman"/>
          <w:sz w:val="24"/>
          <w:szCs w:val="24"/>
        </w:rPr>
        <w:t xml:space="preserve"> для самостоятельной тренировки внимания дома. Это набор корректурных проб (надо в 5–6 строчках вычеркнуть 2–3 буквы разными способами). Набором проб являлись обычные газеты и тексты классных письменных работ. Выполнять эти задания надо в течение двух месяцев, желательно не менее 5 дней в неделю, по 3–5 минут в день, с обязательной самопроверкой. В регулярном выполнении этих заданий ребенок заинтересован не меньше родителей, так как по истечении двух месяцев проводится контрольное тестирование, позволяющее оценить эффективность занятий. Для самостоятельной работы дома, родители покупали различные тетради для развития внимания.</w:t>
      </w:r>
    </w:p>
    <w:p w:rsidR="00200CDA" w:rsidRPr="003E49EF" w:rsidRDefault="00373203" w:rsidP="00200CDA">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С третьего класса</w:t>
      </w:r>
      <w:r w:rsidR="0002623A" w:rsidRPr="003E49EF">
        <w:rPr>
          <w:rFonts w:ascii="Times New Roman" w:hAnsi="Times New Roman" w:cs="Times New Roman"/>
          <w:sz w:val="24"/>
          <w:szCs w:val="24"/>
        </w:rPr>
        <w:t xml:space="preserve"> </w:t>
      </w:r>
      <w:r w:rsidRPr="003E49EF">
        <w:rPr>
          <w:rFonts w:ascii="Times New Roman" w:hAnsi="Times New Roman" w:cs="Times New Roman"/>
          <w:sz w:val="24"/>
          <w:szCs w:val="24"/>
        </w:rPr>
        <w:t>н</w:t>
      </w:r>
      <w:r w:rsidR="00AA2400" w:rsidRPr="003E49EF">
        <w:rPr>
          <w:rFonts w:ascii="Times New Roman" w:hAnsi="Times New Roman" w:cs="Times New Roman"/>
          <w:sz w:val="24"/>
          <w:szCs w:val="24"/>
        </w:rPr>
        <w:t>а уроках русского языка применяла ежедневные виды работ на развитие внимания.</w:t>
      </w:r>
      <w:r w:rsidR="0002623A" w:rsidRPr="003E49EF">
        <w:rPr>
          <w:rFonts w:ascii="Times New Roman" w:hAnsi="Times New Roman" w:cs="Times New Roman"/>
          <w:sz w:val="24"/>
          <w:szCs w:val="24"/>
        </w:rPr>
        <w:t xml:space="preserve"> </w:t>
      </w:r>
      <w:proofErr w:type="gramStart"/>
      <w:r w:rsidR="00200CDA" w:rsidRPr="003E49EF">
        <w:rPr>
          <w:rFonts w:ascii="Times New Roman" w:hAnsi="Times New Roman" w:cs="Times New Roman"/>
          <w:sz w:val="24"/>
          <w:szCs w:val="24"/>
        </w:rPr>
        <w:t>В понедельник – в написанном тексте вели подсчёт по 1 заданной букве</w:t>
      </w:r>
      <w:r w:rsidR="00AA2400" w:rsidRPr="003E49EF">
        <w:rPr>
          <w:rFonts w:ascii="Times New Roman" w:hAnsi="Times New Roman" w:cs="Times New Roman"/>
          <w:sz w:val="24"/>
          <w:szCs w:val="24"/>
        </w:rPr>
        <w:t>, в</w:t>
      </w:r>
      <w:r w:rsidR="00200CDA" w:rsidRPr="003E49EF">
        <w:rPr>
          <w:rFonts w:ascii="Times New Roman" w:hAnsi="Times New Roman" w:cs="Times New Roman"/>
          <w:sz w:val="24"/>
          <w:szCs w:val="24"/>
        </w:rPr>
        <w:t xml:space="preserve">о вторник – по две буквы, в среду </w:t>
      </w:r>
      <w:r w:rsidR="0002623A" w:rsidRPr="003E49EF">
        <w:rPr>
          <w:rFonts w:ascii="Times New Roman" w:hAnsi="Times New Roman" w:cs="Times New Roman"/>
          <w:sz w:val="24"/>
          <w:szCs w:val="24"/>
        </w:rPr>
        <w:t>–</w:t>
      </w:r>
      <w:r w:rsidR="00200CDA" w:rsidRPr="003E49EF">
        <w:rPr>
          <w:rFonts w:ascii="Times New Roman" w:hAnsi="Times New Roman" w:cs="Times New Roman"/>
          <w:sz w:val="24"/>
          <w:szCs w:val="24"/>
        </w:rPr>
        <w:t xml:space="preserve"> </w:t>
      </w:r>
      <w:r w:rsidR="0002623A" w:rsidRPr="003E49EF">
        <w:rPr>
          <w:rFonts w:ascii="Times New Roman" w:hAnsi="Times New Roman" w:cs="Times New Roman"/>
          <w:sz w:val="24"/>
          <w:szCs w:val="24"/>
        </w:rPr>
        <w:t>заданные мной три буквы надо было найти и каждую закодировать в определённую фигуру или подчеркнуть разным цветом, в четверг – давала буквенные таб</w:t>
      </w:r>
      <w:r w:rsidR="00AA2400" w:rsidRPr="003E49EF">
        <w:rPr>
          <w:rFonts w:ascii="Times New Roman" w:hAnsi="Times New Roman" w:cs="Times New Roman"/>
          <w:sz w:val="24"/>
          <w:szCs w:val="24"/>
        </w:rPr>
        <w:t>лицы Шульт</w:t>
      </w:r>
      <w:r w:rsidR="003A2C2E">
        <w:rPr>
          <w:rFonts w:ascii="Times New Roman" w:hAnsi="Times New Roman" w:cs="Times New Roman"/>
          <w:sz w:val="24"/>
          <w:szCs w:val="24"/>
        </w:rPr>
        <w:t>е</w:t>
      </w:r>
      <w:r w:rsidR="0002623A" w:rsidRPr="003E49EF">
        <w:rPr>
          <w:rFonts w:ascii="Times New Roman" w:hAnsi="Times New Roman" w:cs="Times New Roman"/>
          <w:sz w:val="24"/>
          <w:szCs w:val="24"/>
        </w:rPr>
        <w:t xml:space="preserve"> и дети записывали</w:t>
      </w:r>
      <w:r w:rsidR="00CF1777" w:rsidRPr="003E49EF">
        <w:rPr>
          <w:rFonts w:ascii="Times New Roman" w:hAnsi="Times New Roman" w:cs="Times New Roman"/>
          <w:sz w:val="24"/>
          <w:szCs w:val="24"/>
        </w:rPr>
        <w:t>,</w:t>
      </w:r>
      <w:r w:rsidR="0002623A" w:rsidRPr="003E49EF">
        <w:rPr>
          <w:rFonts w:ascii="Times New Roman" w:hAnsi="Times New Roman" w:cs="Times New Roman"/>
          <w:sz w:val="24"/>
          <w:szCs w:val="24"/>
        </w:rPr>
        <w:t xml:space="preserve"> сколько времени они находили по порядку буквы, в пятницу – дети вырезали из газеты статью и в</w:t>
      </w:r>
      <w:proofErr w:type="gramEnd"/>
      <w:r w:rsidR="0002623A" w:rsidRPr="003E49EF">
        <w:rPr>
          <w:rFonts w:ascii="Times New Roman" w:hAnsi="Times New Roman" w:cs="Times New Roman"/>
          <w:sz w:val="24"/>
          <w:szCs w:val="24"/>
        </w:rPr>
        <w:t xml:space="preserve"> ней зачёркивали по 2-3 буквы.</w:t>
      </w:r>
      <w:r w:rsidR="00AA2400" w:rsidRPr="003E49EF">
        <w:rPr>
          <w:rFonts w:ascii="Times New Roman" w:hAnsi="Times New Roman" w:cs="Times New Roman"/>
          <w:sz w:val="24"/>
          <w:szCs w:val="24"/>
        </w:rPr>
        <w:t xml:space="preserve"> Такие же задания иногда давала на дом.</w:t>
      </w:r>
    </w:p>
    <w:p w:rsidR="00032D94" w:rsidRPr="003E49EF" w:rsidRDefault="00AA2400" w:rsidP="003A2C2E">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sz w:val="24"/>
          <w:szCs w:val="24"/>
        </w:rPr>
        <w:t xml:space="preserve">           Представленные</w:t>
      </w:r>
      <w:r w:rsidR="00032D94" w:rsidRPr="003E49EF">
        <w:rPr>
          <w:rFonts w:ascii="Times New Roman" w:hAnsi="Times New Roman" w:cs="Times New Roman"/>
          <w:sz w:val="24"/>
          <w:szCs w:val="24"/>
        </w:rPr>
        <w:t xml:space="preserve"> </w:t>
      </w:r>
      <w:r w:rsidRPr="003E49EF">
        <w:rPr>
          <w:rFonts w:ascii="Times New Roman" w:hAnsi="Times New Roman" w:cs="Times New Roman"/>
          <w:sz w:val="24"/>
          <w:szCs w:val="24"/>
        </w:rPr>
        <w:t>упражнения были направлены</w:t>
      </w:r>
      <w:r w:rsidR="00032D94" w:rsidRPr="003E49EF">
        <w:rPr>
          <w:rFonts w:ascii="Times New Roman" w:hAnsi="Times New Roman" w:cs="Times New Roman"/>
          <w:sz w:val="24"/>
          <w:szCs w:val="24"/>
        </w:rPr>
        <w:t xml:space="preserve">, прежде всего, на шлифовку внимания. Она предназначена для учащихся, испытывающих трудности в управлении вниманием на уроке. Постепенное развитие и совершенствование внимания обеспечивается в ходе выполнения разнообразных заданий с использованием простого, хорошо знакомого материала в непринуждённой игровой обстановке при непосредственном общении со сверстниками. </w:t>
      </w:r>
    </w:p>
    <w:p w:rsidR="00032D94" w:rsidRPr="003E49EF" w:rsidRDefault="00373203" w:rsidP="00032D94">
      <w:pPr>
        <w:shd w:val="clear" w:color="auto" w:fill="FFFFFF"/>
        <w:spacing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В четвёртом классе п</w:t>
      </w:r>
      <w:r w:rsidR="006F7B21" w:rsidRPr="003E49EF">
        <w:rPr>
          <w:rFonts w:ascii="Times New Roman" w:hAnsi="Times New Roman" w:cs="Times New Roman"/>
          <w:sz w:val="24"/>
          <w:szCs w:val="24"/>
        </w:rPr>
        <w:t xml:space="preserve">осле уроков проводила игры для детей, с которыми дома не занимались родители. </w:t>
      </w:r>
    </w:p>
    <w:p w:rsidR="00AA757B" w:rsidRPr="003E49EF" w:rsidRDefault="00AA757B" w:rsidP="00032D94">
      <w:pPr>
        <w:shd w:val="clear" w:color="auto" w:fill="FFFFFF"/>
        <w:spacing w:after="0" w:line="360" w:lineRule="auto"/>
        <w:ind w:left="14" w:right="1" w:firstLine="720"/>
        <w:jc w:val="both"/>
        <w:rPr>
          <w:rFonts w:ascii="Times New Roman" w:hAnsi="Times New Roman" w:cs="Times New Roman"/>
          <w:sz w:val="24"/>
          <w:szCs w:val="24"/>
        </w:rPr>
      </w:pPr>
    </w:p>
    <w:p w:rsidR="008719B7" w:rsidRPr="003E49EF" w:rsidRDefault="008719B7" w:rsidP="008719B7">
      <w:pPr>
        <w:shd w:val="clear" w:color="auto" w:fill="FFFFFF"/>
        <w:spacing w:line="360" w:lineRule="auto"/>
        <w:ind w:left="14" w:right="1" w:firstLine="720"/>
        <w:jc w:val="both"/>
        <w:rPr>
          <w:rFonts w:ascii="Times New Roman" w:hAnsi="Times New Roman" w:cs="Times New Roman"/>
          <w:sz w:val="24"/>
          <w:szCs w:val="24"/>
        </w:rPr>
      </w:pPr>
      <w:r w:rsidRPr="003E49EF">
        <w:rPr>
          <w:rFonts w:ascii="Times New Roman" w:hAnsi="Times New Roman" w:cs="Times New Roman"/>
          <w:b/>
          <w:sz w:val="24"/>
          <w:szCs w:val="24"/>
        </w:rPr>
        <w:t>2.3</w:t>
      </w:r>
      <w:r w:rsidRPr="003E49EF">
        <w:rPr>
          <w:rFonts w:ascii="Times New Roman" w:hAnsi="Times New Roman" w:cs="Times New Roman"/>
          <w:sz w:val="24"/>
          <w:szCs w:val="24"/>
        </w:rPr>
        <w:t xml:space="preserve"> </w:t>
      </w:r>
      <w:r w:rsidRPr="003E49EF">
        <w:rPr>
          <w:rFonts w:ascii="Times New Roman" w:hAnsi="Times New Roman" w:cs="Times New Roman"/>
          <w:b/>
          <w:bCs/>
          <w:sz w:val="24"/>
          <w:szCs w:val="24"/>
        </w:rPr>
        <w:t xml:space="preserve">Получение конечных результатов </w:t>
      </w:r>
      <w:r w:rsidR="003A278A" w:rsidRPr="003E49EF">
        <w:rPr>
          <w:rFonts w:ascii="Times New Roman" w:hAnsi="Times New Roman" w:cs="Times New Roman"/>
          <w:b/>
          <w:bCs/>
          <w:sz w:val="24"/>
          <w:szCs w:val="24"/>
        </w:rPr>
        <w:t>по развитию внимания</w:t>
      </w:r>
    </w:p>
    <w:p w:rsidR="008719B7" w:rsidRPr="003E49EF" w:rsidRDefault="008719B7" w:rsidP="00D55D50">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sz w:val="24"/>
          <w:szCs w:val="24"/>
        </w:rPr>
        <w:t xml:space="preserve">          В конце каждого года после проведения занятий подводились общие итоги изменения развития произвольного внимания детей. Для этого была использован</w:t>
      </w:r>
      <w:r w:rsidR="003950BD">
        <w:rPr>
          <w:rFonts w:ascii="Times New Roman" w:hAnsi="Times New Roman" w:cs="Times New Roman"/>
          <w:sz w:val="24"/>
          <w:szCs w:val="24"/>
        </w:rPr>
        <w:t>а методика «Корректурная проба»</w:t>
      </w:r>
      <w:r w:rsidR="00D55D50" w:rsidRPr="003E49EF">
        <w:rPr>
          <w:rFonts w:ascii="Times New Roman" w:hAnsi="Times New Roman" w:cs="Times New Roman"/>
          <w:sz w:val="24"/>
          <w:szCs w:val="24"/>
        </w:rPr>
        <w:t xml:space="preserve">. </w:t>
      </w:r>
      <w:r w:rsidRPr="003E49EF">
        <w:rPr>
          <w:rFonts w:ascii="Times New Roman" w:hAnsi="Times New Roman" w:cs="Times New Roman"/>
          <w:sz w:val="24"/>
          <w:szCs w:val="24"/>
        </w:rPr>
        <w:t>Эта методика позволяет проследить динамику изменения уровня произвольного внимания. Был взят вариант буквенной матрицы.</w:t>
      </w:r>
      <w:r w:rsidR="00D55D50" w:rsidRPr="003E49EF">
        <w:rPr>
          <w:rFonts w:ascii="Times New Roman" w:hAnsi="Times New Roman" w:cs="Times New Roman"/>
          <w:sz w:val="24"/>
          <w:szCs w:val="24"/>
        </w:rPr>
        <w:t xml:space="preserve"> </w:t>
      </w:r>
      <w:r w:rsidRPr="003E49EF">
        <w:rPr>
          <w:rFonts w:ascii="Times New Roman" w:hAnsi="Times New Roman" w:cs="Times New Roman"/>
          <w:sz w:val="24"/>
          <w:szCs w:val="24"/>
        </w:rPr>
        <w:t xml:space="preserve">Суть задания состояла в том, что детям были предложены книжные тексты, из которых необходимо было вычеркнуть определенные буквы, последовательно просматривая </w:t>
      </w:r>
      <w:r w:rsidRPr="003E49EF">
        <w:rPr>
          <w:rFonts w:ascii="Times New Roman" w:hAnsi="Times New Roman" w:cs="Times New Roman"/>
          <w:sz w:val="24"/>
          <w:szCs w:val="24"/>
        </w:rPr>
        <w:lastRenderedPageBreak/>
        <w:t>каждую строчку текста.</w:t>
      </w:r>
      <w:r w:rsidR="00D55D50" w:rsidRPr="003E49EF">
        <w:rPr>
          <w:rFonts w:ascii="Times New Roman" w:hAnsi="Times New Roman" w:cs="Times New Roman"/>
          <w:sz w:val="24"/>
          <w:szCs w:val="24"/>
        </w:rPr>
        <w:t xml:space="preserve"> В первом классе вычёркивали по одной букве, в каждом следующем классе прибавляла ещё по одной.</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Цель исследования: определить степень устойчивости и переключаемости внимания, изучить динамику работоспособности.</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Материал и оборудование: лист из книги, ручка, секундомер.</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Показатель точности работы, отражающий степень устойчивости внимания, вычислялся по формуле:</w:t>
      </w:r>
      <w:r w:rsidR="00D55D50" w:rsidRPr="003E49EF">
        <w:rPr>
          <w:rFonts w:ascii="Times New Roman" w:hAnsi="Times New Roman" w:cs="Times New Roman"/>
          <w:sz w:val="24"/>
          <w:szCs w:val="24"/>
        </w:rPr>
        <w:t xml:space="preserve"> </w:t>
      </w:r>
      <w:r w:rsidRPr="003E49EF">
        <w:rPr>
          <w:rFonts w:ascii="Times New Roman" w:hAnsi="Times New Roman" w:cs="Times New Roman"/>
          <w:sz w:val="24"/>
          <w:szCs w:val="24"/>
        </w:rPr>
        <w:t xml:space="preserve">А = </w:t>
      </w:r>
      <w:r w:rsidRPr="003E49EF">
        <w:rPr>
          <w:rFonts w:ascii="Times New Roman" w:hAnsi="Times New Roman" w:cs="Times New Roman"/>
          <w:b/>
          <w:sz w:val="24"/>
          <w:szCs w:val="24"/>
        </w:rPr>
        <w:t>∑ / ∑</w:t>
      </w:r>
      <w:r w:rsidRPr="003E49EF">
        <w:rPr>
          <w:rFonts w:ascii="Times New Roman" w:hAnsi="Times New Roman" w:cs="Times New Roman"/>
          <w:sz w:val="24"/>
          <w:szCs w:val="24"/>
        </w:rPr>
        <w:t xml:space="preserve"> + О;</w:t>
      </w:r>
      <w:r w:rsidR="00D55D50" w:rsidRPr="003E49EF">
        <w:rPr>
          <w:rFonts w:ascii="Times New Roman" w:hAnsi="Times New Roman" w:cs="Times New Roman"/>
          <w:sz w:val="24"/>
          <w:szCs w:val="24"/>
        </w:rPr>
        <w:t xml:space="preserve"> г</w:t>
      </w:r>
      <w:r w:rsidRPr="003E49EF">
        <w:rPr>
          <w:rFonts w:ascii="Times New Roman" w:hAnsi="Times New Roman" w:cs="Times New Roman"/>
          <w:sz w:val="24"/>
          <w:szCs w:val="24"/>
        </w:rPr>
        <w:t xml:space="preserve">де </w:t>
      </w:r>
      <w:r w:rsidRPr="003E49EF">
        <w:rPr>
          <w:rFonts w:ascii="Times New Roman" w:hAnsi="Times New Roman" w:cs="Times New Roman"/>
          <w:b/>
          <w:sz w:val="24"/>
          <w:szCs w:val="24"/>
        </w:rPr>
        <w:t>∑</w:t>
      </w:r>
      <w:r w:rsidRPr="003E49EF">
        <w:rPr>
          <w:rFonts w:ascii="Times New Roman" w:hAnsi="Times New Roman" w:cs="Times New Roman"/>
          <w:sz w:val="24"/>
          <w:szCs w:val="24"/>
        </w:rPr>
        <w:t xml:space="preserve"> - число правильно зачеркнутых букв, О - число ошибок.</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Если ученик не допускает ни одной ошибки, этот показатель равен единице; при наличии ошибок он был меньше единицы.</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Время на выполнение задания 2 минуты. За ошибку считалась буква, которую ребенок забыл вычеркнуть или была вычеркнута буква, которая не входила в объем задания.</w:t>
      </w:r>
    </w:p>
    <w:p w:rsidR="00BF5327" w:rsidRPr="003E49EF" w:rsidRDefault="00BF532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Наблюдение за учащимися, помогло выявить причины низкого уровня внимания и в дальнейшем постро</w:t>
      </w:r>
      <w:r w:rsidR="003950BD">
        <w:rPr>
          <w:rFonts w:ascii="Times New Roman" w:hAnsi="Times New Roman" w:cs="Times New Roman"/>
          <w:sz w:val="24"/>
          <w:szCs w:val="24"/>
        </w:rPr>
        <w:t>ения с ними работы. (Приложение</w:t>
      </w:r>
      <w:r w:rsidRPr="003E49EF">
        <w:rPr>
          <w:rFonts w:ascii="Times New Roman" w:hAnsi="Times New Roman" w:cs="Times New Roman"/>
          <w:sz w:val="24"/>
          <w:szCs w:val="24"/>
        </w:rPr>
        <w:t xml:space="preserve"> </w:t>
      </w:r>
      <w:r w:rsidR="00FE56C7">
        <w:rPr>
          <w:rFonts w:ascii="Times New Roman" w:hAnsi="Times New Roman" w:cs="Times New Roman"/>
          <w:sz w:val="24"/>
          <w:szCs w:val="24"/>
        </w:rPr>
        <w:t>10</w:t>
      </w:r>
      <w:r w:rsidRPr="003E49EF">
        <w:rPr>
          <w:rFonts w:ascii="Times New Roman" w:hAnsi="Times New Roman" w:cs="Times New Roman"/>
          <w:sz w:val="24"/>
          <w:szCs w:val="24"/>
        </w:rPr>
        <w:t>)</w:t>
      </w:r>
      <w:r w:rsidR="003950BD">
        <w:rPr>
          <w:rFonts w:ascii="Times New Roman" w:hAnsi="Times New Roman" w:cs="Times New Roman"/>
          <w:sz w:val="24"/>
          <w:szCs w:val="24"/>
        </w:rPr>
        <w:t>.</w:t>
      </w:r>
    </w:p>
    <w:p w:rsidR="008719B7" w:rsidRPr="003E49EF" w:rsidRDefault="008719B7" w:rsidP="00D55D50">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Выводы об уровне развития внимания были сделаны по следующей шкале:</w:t>
      </w:r>
    </w:p>
    <w:tbl>
      <w:tblPr>
        <w:tblStyle w:val="a6"/>
        <w:tblW w:w="5000" w:type="pct"/>
        <w:tblInd w:w="14" w:type="dxa"/>
        <w:tblLook w:val="04A0"/>
      </w:tblPr>
      <w:tblGrid>
        <w:gridCol w:w="3190"/>
        <w:gridCol w:w="3190"/>
        <w:gridCol w:w="3192"/>
      </w:tblGrid>
      <w:tr w:rsidR="00D55D50" w:rsidRPr="003E49EF" w:rsidTr="00D55D50">
        <w:tc>
          <w:tcPr>
            <w:tcW w:w="1666" w:type="pct"/>
          </w:tcPr>
          <w:p w:rsidR="00D55D50" w:rsidRPr="003E49EF" w:rsidRDefault="00D55D50" w:rsidP="002477B3">
            <w:pPr>
              <w:spacing w:line="360" w:lineRule="auto"/>
              <w:ind w:right="1"/>
              <w:jc w:val="center"/>
              <w:rPr>
                <w:sz w:val="24"/>
                <w:szCs w:val="24"/>
              </w:rPr>
            </w:pPr>
            <w:r w:rsidRPr="003E49EF">
              <w:rPr>
                <w:sz w:val="24"/>
                <w:szCs w:val="24"/>
              </w:rPr>
              <w:t>Уровень</w:t>
            </w:r>
          </w:p>
        </w:tc>
        <w:tc>
          <w:tcPr>
            <w:tcW w:w="1666" w:type="pct"/>
          </w:tcPr>
          <w:p w:rsidR="00D55D50" w:rsidRPr="003E49EF" w:rsidRDefault="00D55D50" w:rsidP="002477B3">
            <w:pPr>
              <w:spacing w:line="360" w:lineRule="auto"/>
              <w:ind w:right="1"/>
              <w:jc w:val="center"/>
              <w:rPr>
                <w:sz w:val="24"/>
                <w:szCs w:val="24"/>
              </w:rPr>
            </w:pPr>
            <w:r w:rsidRPr="003E49EF">
              <w:rPr>
                <w:sz w:val="24"/>
                <w:szCs w:val="24"/>
              </w:rPr>
              <w:t>Баллы</w:t>
            </w:r>
          </w:p>
        </w:tc>
        <w:tc>
          <w:tcPr>
            <w:tcW w:w="1667" w:type="pct"/>
          </w:tcPr>
          <w:p w:rsidR="00D55D50" w:rsidRPr="003E49EF" w:rsidRDefault="00D55D50" w:rsidP="002477B3">
            <w:pPr>
              <w:spacing w:line="360" w:lineRule="auto"/>
              <w:ind w:right="1"/>
              <w:jc w:val="center"/>
              <w:rPr>
                <w:sz w:val="24"/>
                <w:szCs w:val="24"/>
              </w:rPr>
            </w:pPr>
            <w:r w:rsidRPr="003E49EF">
              <w:rPr>
                <w:sz w:val="24"/>
                <w:szCs w:val="24"/>
              </w:rPr>
              <w:t>Количество ошибок</w:t>
            </w:r>
          </w:p>
        </w:tc>
      </w:tr>
      <w:tr w:rsidR="00D55D50" w:rsidRPr="003E49EF" w:rsidTr="00D55D50">
        <w:tc>
          <w:tcPr>
            <w:tcW w:w="1666" w:type="pct"/>
          </w:tcPr>
          <w:p w:rsidR="00D55D50" w:rsidRPr="003E49EF" w:rsidRDefault="00D55D50" w:rsidP="002477B3">
            <w:pPr>
              <w:spacing w:line="360" w:lineRule="auto"/>
              <w:ind w:right="1"/>
              <w:jc w:val="center"/>
              <w:rPr>
                <w:sz w:val="24"/>
                <w:szCs w:val="24"/>
              </w:rPr>
            </w:pPr>
            <w:r w:rsidRPr="003E49EF">
              <w:rPr>
                <w:sz w:val="24"/>
                <w:szCs w:val="24"/>
              </w:rPr>
              <w:t>Низкий</w:t>
            </w:r>
          </w:p>
        </w:tc>
        <w:tc>
          <w:tcPr>
            <w:tcW w:w="1666" w:type="pct"/>
          </w:tcPr>
          <w:p w:rsidR="00D55D50" w:rsidRPr="003E49EF" w:rsidRDefault="00D371B8" w:rsidP="002477B3">
            <w:pPr>
              <w:spacing w:line="360" w:lineRule="auto"/>
              <w:ind w:right="1"/>
              <w:jc w:val="center"/>
              <w:rPr>
                <w:sz w:val="24"/>
                <w:szCs w:val="24"/>
              </w:rPr>
            </w:pPr>
            <w:r w:rsidRPr="003E49EF">
              <w:rPr>
                <w:sz w:val="24"/>
                <w:szCs w:val="24"/>
              </w:rPr>
              <w:t>0 - 5</w:t>
            </w:r>
          </w:p>
        </w:tc>
        <w:tc>
          <w:tcPr>
            <w:tcW w:w="1667" w:type="pct"/>
          </w:tcPr>
          <w:p w:rsidR="00D55D50" w:rsidRPr="003E49EF" w:rsidRDefault="00D371B8" w:rsidP="002477B3">
            <w:pPr>
              <w:spacing w:line="360" w:lineRule="auto"/>
              <w:ind w:right="1"/>
              <w:jc w:val="center"/>
              <w:rPr>
                <w:sz w:val="24"/>
                <w:szCs w:val="24"/>
              </w:rPr>
            </w:pPr>
            <w:r w:rsidRPr="003E49EF">
              <w:rPr>
                <w:sz w:val="24"/>
                <w:szCs w:val="24"/>
              </w:rPr>
              <w:t>От 4 и более</w:t>
            </w:r>
          </w:p>
        </w:tc>
      </w:tr>
      <w:tr w:rsidR="00D55D50" w:rsidRPr="003E49EF" w:rsidTr="00D55D50">
        <w:tc>
          <w:tcPr>
            <w:tcW w:w="1666" w:type="pct"/>
          </w:tcPr>
          <w:p w:rsidR="00D55D50" w:rsidRPr="003E49EF" w:rsidRDefault="00D55D50" w:rsidP="002477B3">
            <w:pPr>
              <w:spacing w:line="360" w:lineRule="auto"/>
              <w:ind w:right="1"/>
              <w:jc w:val="center"/>
              <w:rPr>
                <w:sz w:val="24"/>
                <w:szCs w:val="24"/>
              </w:rPr>
            </w:pPr>
            <w:r w:rsidRPr="003E49EF">
              <w:rPr>
                <w:sz w:val="24"/>
                <w:szCs w:val="24"/>
              </w:rPr>
              <w:t>Средний</w:t>
            </w:r>
          </w:p>
        </w:tc>
        <w:tc>
          <w:tcPr>
            <w:tcW w:w="1666" w:type="pct"/>
          </w:tcPr>
          <w:p w:rsidR="00D55D50" w:rsidRPr="003E49EF" w:rsidRDefault="00D371B8" w:rsidP="002477B3">
            <w:pPr>
              <w:spacing w:line="360" w:lineRule="auto"/>
              <w:ind w:right="1"/>
              <w:jc w:val="center"/>
              <w:rPr>
                <w:sz w:val="24"/>
                <w:szCs w:val="24"/>
              </w:rPr>
            </w:pPr>
            <w:r w:rsidRPr="003E49EF">
              <w:rPr>
                <w:sz w:val="24"/>
                <w:szCs w:val="24"/>
              </w:rPr>
              <w:t>6 - 9</w:t>
            </w:r>
          </w:p>
        </w:tc>
        <w:tc>
          <w:tcPr>
            <w:tcW w:w="1667" w:type="pct"/>
          </w:tcPr>
          <w:p w:rsidR="00D55D50" w:rsidRPr="003E49EF" w:rsidRDefault="00D371B8" w:rsidP="002477B3">
            <w:pPr>
              <w:spacing w:line="360" w:lineRule="auto"/>
              <w:ind w:right="1"/>
              <w:jc w:val="center"/>
              <w:rPr>
                <w:sz w:val="24"/>
                <w:szCs w:val="24"/>
              </w:rPr>
            </w:pPr>
            <w:r w:rsidRPr="003E49EF">
              <w:rPr>
                <w:sz w:val="24"/>
                <w:szCs w:val="24"/>
              </w:rPr>
              <w:t>1 - 3</w:t>
            </w:r>
          </w:p>
        </w:tc>
      </w:tr>
      <w:tr w:rsidR="00D55D50" w:rsidRPr="003E49EF" w:rsidTr="00D55D50">
        <w:tc>
          <w:tcPr>
            <w:tcW w:w="1666" w:type="pct"/>
          </w:tcPr>
          <w:p w:rsidR="00D55D50" w:rsidRPr="003E49EF" w:rsidRDefault="00D55D50" w:rsidP="002477B3">
            <w:pPr>
              <w:spacing w:line="360" w:lineRule="auto"/>
              <w:ind w:right="1"/>
              <w:jc w:val="center"/>
              <w:rPr>
                <w:sz w:val="24"/>
                <w:szCs w:val="24"/>
              </w:rPr>
            </w:pPr>
            <w:r w:rsidRPr="003E49EF">
              <w:rPr>
                <w:sz w:val="24"/>
                <w:szCs w:val="24"/>
              </w:rPr>
              <w:t>Высокий</w:t>
            </w:r>
          </w:p>
        </w:tc>
        <w:tc>
          <w:tcPr>
            <w:tcW w:w="1666" w:type="pct"/>
          </w:tcPr>
          <w:p w:rsidR="00D55D50" w:rsidRPr="003E49EF" w:rsidRDefault="00D55D50" w:rsidP="002477B3">
            <w:pPr>
              <w:spacing w:line="360" w:lineRule="auto"/>
              <w:ind w:right="1"/>
              <w:jc w:val="center"/>
              <w:rPr>
                <w:sz w:val="24"/>
                <w:szCs w:val="24"/>
              </w:rPr>
            </w:pPr>
            <w:r w:rsidRPr="003E49EF">
              <w:rPr>
                <w:sz w:val="24"/>
                <w:szCs w:val="24"/>
              </w:rPr>
              <w:t>10 баллов</w:t>
            </w:r>
          </w:p>
        </w:tc>
        <w:tc>
          <w:tcPr>
            <w:tcW w:w="1667" w:type="pct"/>
          </w:tcPr>
          <w:p w:rsidR="00D55D50" w:rsidRPr="003E49EF" w:rsidRDefault="00D55D50" w:rsidP="002477B3">
            <w:pPr>
              <w:spacing w:line="360" w:lineRule="auto"/>
              <w:ind w:right="1"/>
              <w:jc w:val="center"/>
              <w:rPr>
                <w:sz w:val="24"/>
                <w:szCs w:val="24"/>
              </w:rPr>
            </w:pPr>
            <w:r w:rsidRPr="003E49EF">
              <w:rPr>
                <w:sz w:val="24"/>
                <w:szCs w:val="24"/>
              </w:rPr>
              <w:t>нет ошибок</w:t>
            </w:r>
          </w:p>
        </w:tc>
      </w:tr>
    </w:tbl>
    <w:p w:rsidR="00813C07" w:rsidRPr="003E49EF" w:rsidRDefault="00813C07" w:rsidP="00813C07">
      <w:pPr>
        <w:shd w:val="clear" w:color="auto" w:fill="FFFFFF"/>
        <w:spacing w:after="0" w:line="360" w:lineRule="auto"/>
        <w:ind w:left="14" w:right="1" w:firstLine="720"/>
        <w:jc w:val="both"/>
        <w:rPr>
          <w:rFonts w:ascii="Times New Roman" w:hAnsi="Times New Roman" w:cs="Times New Roman"/>
          <w:sz w:val="24"/>
          <w:szCs w:val="24"/>
        </w:rPr>
      </w:pPr>
    </w:p>
    <w:p w:rsidR="00813C07" w:rsidRPr="003E49EF" w:rsidRDefault="00813C07" w:rsidP="00813C07">
      <w:pPr>
        <w:shd w:val="clear" w:color="auto" w:fill="FFFFFF"/>
        <w:spacing w:after="0" w:line="360" w:lineRule="auto"/>
        <w:ind w:left="14" w:right="1" w:firstLine="720"/>
        <w:jc w:val="both"/>
        <w:rPr>
          <w:rFonts w:ascii="Times New Roman" w:hAnsi="Times New Roman" w:cs="Times New Roman"/>
          <w:bCs/>
          <w:sz w:val="24"/>
          <w:szCs w:val="24"/>
        </w:rPr>
      </w:pPr>
      <w:r w:rsidRPr="003E49EF">
        <w:rPr>
          <w:rFonts w:ascii="Times New Roman" w:hAnsi="Times New Roman" w:cs="Times New Roman"/>
          <w:sz w:val="24"/>
          <w:szCs w:val="24"/>
        </w:rPr>
        <w:t>В выпускном классе получила следующие результаты</w:t>
      </w:r>
      <w:r w:rsidRPr="003E49EF">
        <w:rPr>
          <w:rFonts w:ascii="Times New Roman" w:hAnsi="Times New Roman" w:cs="Times New Roman"/>
          <w:bCs/>
          <w:sz w:val="24"/>
          <w:szCs w:val="24"/>
        </w:rPr>
        <w:t xml:space="preserve"> развития внимания детей на контрольных этапах.</w:t>
      </w:r>
      <w:r w:rsidRPr="003E49EF">
        <w:rPr>
          <w:rFonts w:ascii="Times New Roman" w:hAnsi="Times New Roman" w:cs="Times New Roman"/>
          <w:sz w:val="24"/>
          <w:szCs w:val="24"/>
        </w:rPr>
        <w:t xml:space="preserve"> </w:t>
      </w:r>
    </w:p>
    <w:tbl>
      <w:tblPr>
        <w:tblStyle w:val="a6"/>
        <w:tblW w:w="5000" w:type="pct"/>
        <w:tblInd w:w="14" w:type="dxa"/>
        <w:tblLook w:val="04A0"/>
      </w:tblPr>
      <w:tblGrid>
        <w:gridCol w:w="1915"/>
        <w:gridCol w:w="1915"/>
        <w:gridCol w:w="1914"/>
        <w:gridCol w:w="1914"/>
        <w:gridCol w:w="1914"/>
      </w:tblGrid>
      <w:tr w:rsidR="008719B7" w:rsidRPr="003E49EF" w:rsidTr="008719B7">
        <w:tc>
          <w:tcPr>
            <w:tcW w:w="1000" w:type="pct"/>
          </w:tcPr>
          <w:p w:rsidR="008719B7" w:rsidRPr="003E49EF" w:rsidRDefault="008719B7" w:rsidP="00BF5327">
            <w:pPr>
              <w:ind w:right="1"/>
              <w:jc w:val="center"/>
              <w:rPr>
                <w:sz w:val="24"/>
                <w:szCs w:val="24"/>
              </w:rPr>
            </w:pPr>
            <w:r w:rsidRPr="003E49EF">
              <w:rPr>
                <w:bCs/>
                <w:sz w:val="24"/>
                <w:szCs w:val="24"/>
              </w:rPr>
              <w:t>Количество баллов</w:t>
            </w:r>
          </w:p>
        </w:tc>
        <w:tc>
          <w:tcPr>
            <w:tcW w:w="1000" w:type="pct"/>
          </w:tcPr>
          <w:p w:rsidR="00D371B8" w:rsidRPr="003E49EF" w:rsidRDefault="00D371B8" w:rsidP="00BF5327">
            <w:pPr>
              <w:ind w:right="1"/>
              <w:jc w:val="center"/>
              <w:rPr>
                <w:sz w:val="24"/>
                <w:szCs w:val="24"/>
              </w:rPr>
            </w:pPr>
            <w:r w:rsidRPr="003E49EF">
              <w:rPr>
                <w:sz w:val="24"/>
                <w:szCs w:val="24"/>
              </w:rPr>
              <w:t>1 класс</w:t>
            </w:r>
          </w:p>
          <w:p w:rsidR="008719B7" w:rsidRPr="003E49EF" w:rsidRDefault="00D371B8" w:rsidP="00BF5327">
            <w:pPr>
              <w:ind w:right="1"/>
              <w:jc w:val="center"/>
              <w:rPr>
                <w:sz w:val="24"/>
                <w:szCs w:val="24"/>
              </w:rPr>
            </w:pPr>
            <w:r w:rsidRPr="003E49EF">
              <w:rPr>
                <w:sz w:val="24"/>
                <w:szCs w:val="24"/>
              </w:rPr>
              <w:t>(25 чел)</w:t>
            </w:r>
          </w:p>
        </w:tc>
        <w:tc>
          <w:tcPr>
            <w:tcW w:w="1000" w:type="pct"/>
          </w:tcPr>
          <w:p w:rsidR="00D371B8" w:rsidRPr="003E49EF" w:rsidRDefault="00153EFF" w:rsidP="00BF5327">
            <w:pPr>
              <w:ind w:right="1"/>
              <w:jc w:val="center"/>
              <w:rPr>
                <w:sz w:val="24"/>
                <w:szCs w:val="24"/>
                <w:lang w:val="en-US"/>
              </w:rPr>
            </w:pPr>
            <w:r w:rsidRPr="003E49EF">
              <w:rPr>
                <w:sz w:val="24"/>
                <w:szCs w:val="24"/>
              </w:rPr>
              <w:t>2 класс</w:t>
            </w:r>
          </w:p>
          <w:p w:rsidR="008719B7" w:rsidRPr="003E49EF" w:rsidRDefault="00D371B8" w:rsidP="00BF5327">
            <w:pPr>
              <w:ind w:right="1"/>
              <w:jc w:val="center"/>
              <w:rPr>
                <w:sz w:val="24"/>
                <w:szCs w:val="24"/>
              </w:rPr>
            </w:pPr>
            <w:r w:rsidRPr="003E49EF">
              <w:rPr>
                <w:sz w:val="24"/>
                <w:szCs w:val="24"/>
              </w:rPr>
              <w:t>(22 чел)</w:t>
            </w:r>
          </w:p>
        </w:tc>
        <w:tc>
          <w:tcPr>
            <w:tcW w:w="1000" w:type="pct"/>
          </w:tcPr>
          <w:p w:rsidR="00D371B8" w:rsidRPr="003E49EF" w:rsidRDefault="00153EFF" w:rsidP="00BF5327">
            <w:pPr>
              <w:ind w:right="1"/>
              <w:jc w:val="center"/>
              <w:rPr>
                <w:sz w:val="24"/>
                <w:szCs w:val="24"/>
                <w:lang w:val="en-US"/>
              </w:rPr>
            </w:pPr>
            <w:r w:rsidRPr="003E49EF">
              <w:rPr>
                <w:sz w:val="24"/>
                <w:szCs w:val="24"/>
              </w:rPr>
              <w:t>3 класс</w:t>
            </w:r>
          </w:p>
          <w:p w:rsidR="008719B7" w:rsidRPr="003E49EF" w:rsidRDefault="002477B3" w:rsidP="00BF5327">
            <w:pPr>
              <w:ind w:right="1"/>
              <w:jc w:val="center"/>
              <w:rPr>
                <w:sz w:val="24"/>
                <w:szCs w:val="24"/>
              </w:rPr>
            </w:pPr>
            <w:r>
              <w:rPr>
                <w:sz w:val="24"/>
                <w:szCs w:val="24"/>
              </w:rPr>
              <w:t>(23</w:t>
            </w:r>
            <w:r w:rsidR="00D371B8" w:rsidRPr="003E49EF">
              <w:rPr>
                <w:sz w:val="24"/>
                <w:szCs w:val="24"/>
              </w:rPr>
              <w:t xml:space="preserve"> чел)</w:t>
            </w:r>
          </w:p>
        </w:tc>
        <w:tc>
          <w:tcPr>
            <w:tcW w:w="1000" w:type="pct"/>
          </w:tcPr>
          <w:p w:rsidR="00D371B8" w:rsidRPr="003E49EF" w:rsidRDefault="00153EFF" w:rsidP="00BF5327">
            <w:pPr>
              <w:ind w:right="1"/>
              <w:jc w:val="center"/>
              <w:rPr>
                <w:sz w:val="24"/>
                <w:szCs w:val="24"/>
                <w:lang w:val="en-US"/>
              </w:rPr>
            </w:pPr>
            <w:r w:rsidRPr="003E49EF">
              <w:rPr>
                <w:sz w:val="24"/>
                <w:szCs w:val="24"/>
              </w:rPr>
              <w:t>4 класс</w:t>
            </w:r>
          </w:p>
          <w:p w:rsidR="008719B7" w:rsidRPr="003E49EF" w:rsidRDefault="00D371B8" w:rsidP="00BF5327">
            <w:pPr>
              <w:ind w:right="1"/>
              <w:jc w:val="center"/>
              <w:rPr>
                <w:sz w:val="24"/>
                <w:szCs w:val="24"/>
              </w:rPr>
            </w:pPr>
            <w:r w:rsidRPr="003E49EF">
              <w:rPr>
                <w:sz w:val="24"/>
                <w:szCs w:val="24"/>
              </w:rPr>
              <w:t>(22 чел)</w:t>
            </w:r>
          </w:p>
        </w:tc>
      </w:tr>
      <w:tr w:rsidR="008719B7" w:rsidRPr="003E49EF" w:rsidTr="008719B7">
        <w:tc>
          <w:tcPr>
            <w:tcW w:w="1000" w:type="pct"/>
          </w:tcPr>
          <w:p w:rsidR="008719B7" w:rsidRPr="003E49EF" w:rsidRDefault="008719B7" w:rsidP="00BF5327">
            <w:pPr>
              <w:widowControl w:val="0"/>
              <w:shd w:val="clear" w:color="auto" w:fill="FFFFFF"/>
              <w:autoSpaceDE w:val="0"/>
              <w:autoSpaceDN w:val="0"/>
              <w:adjustRightInd w:val="0"/>
              <w:ind w:left="14" w:right="1" w:hanging="14"/>
              <w:jc w:val="both"/>
              <w:rPr>
                <w:sz w:val="24"/>
                <w:szCs w:val="24"/>
              </w:rPr>
            </w:pPr>
            <w:r w:rsidRPr="003E49EF">
              <w:rPr>
                <w:bCs/>
                <w:sz w:val="24"/>
                <w:szCs w:val="24"/>
              </w:rPr>
              <w:t>10 баллов</w:t>
            </w:r>
            <w:r w:rsidR="00951C2D" w:rsidRPr="003E49EF">
              <w:rPr>
                <w:bCs/>
                <w:sz w:val="24"/>
                <w:szCs w:val="24"/>
              </w:rPr>
              <w:t xml:space="preserve"> (нет ошибок)</w:t>
            </w:r>
          </w:p>
        </w:tc>
        <w:tc>
          <w:tcPr>
            <w:tcW w:w="1000" w:type="pct"/>
          </w:tcPr>
          <w:p w:rsidR="008719B7" w:rsidRPr="003E49EF" w:rsidRDefault="003A278A" w:rsidP="00BF5327">
            <w:pPr>
              <w:ind w:right="1"/>
              <w:jc w:val="center"/>
              <w:rPr>
                <w:sz w:val="24"/>
                <w:szCs w:val="24"/>
              </w:rPr>
            </w:pPr>
            <w:r w:rsidRPr="003E49EF">
              <w:rPr>
                <w:sz w:val="24"/>
                <w:szCs w:val="24"/>
              </w:rPr>
              <w:t>-</w:t>
            </w:r>
          </w:p>
        </w:tc>
        <w:tc>
          <w:tcPr>
            <w:tcW w:w="1000" w:type="pct"/>
          </w:tcPr>
          <w:p w:rsidR="008719B7" w:rsidRPr="003E49EF" w:rsidRDefault="00951C2D" w:rsidP="00BF5327">
            <w:pPr>
              <w:ind w:right="1"/>
              <w:jc w:val="center"/>
              <w:rPr>
                <w:sz w:val="24"/>
                <w:szCs w:val="24"/>
              </w:rPr>
            </w:pPr>
            <w:r w:rsidRPr="003E49EF">
              <w:rPr>
                <w:sz w:val="24"/>
                <w:szCs w:val="24"/>
              </w:rPr>
              <w:t>-</w:t>
            </w:r>
          </w:p>
        </w:tc>
        <w:tc>
          <w:tcPr>
            <w:tcW w:w="1000" w:type="pct"/>
          </w:tcPr>
          <w:p w:rsidR="008719B7" w:rsidRPr="003E49EF" w:rsidRDefault="00951C2D" w:rsidP="00BF5327">
            <w:pPr>
              <w:ind w:right="1"/>
              <w:jc w:val="center"/>
              <w:rPr>
                <w:sz w:val="24"/>
                <w:szCs w:val="24"/>
              </w:rPr>
            </w:pPr>
            <w:r w:rsidRPr="003E49EF">
              <w:rPr>
                <w:sz w:val="24"/>
                <w:szCs w:val="24"/>
              </w:rPr>
              <w:t>2</w:t>
            </w:r>
          </w:p>
        </w:tc>
        <w:tc>
          <w:tcPr>
            <w:tcW w:w="1000" w:type="pct"/>
          </w:tcPr>
          <w:p w:rsidR="008719B7" w:rsidRPr="003E49EF" w:rsidRDefault="00884EA3" w:rsidP="00BF5327">
            <w:pPr>
              <w:ind w:right="1"/>
              <w:jc w:val="center"/>
              <w:rPr>
                <w:sz w:val="24"/>
                <w:szCs w:val="24"/>
              </w:rPr>
            </w:pPr>
            <w:r w:rsidRPr="003E49EF">
              <w:rPr>
                <w:sz w:val="24"/>
                <w:szCs w:val="24"/>
              </w:rPr>
              <w:t>6</w:t>
            </w:r>
          </w:p>
        </w:tc>
      </w:tr>
      <w:tr w:rsidR="008719B7" w:rsidRPr="003E49EF" w:rsidTr="008719B7">
        <w:tc>
          <w:tcPr>
            <w:tcW w:w="1000" w:type="pct"/>
          </w:tcPr>
          <w:p w:rsidR="00951C2D" w:rsidRPr="003E49EF" w:rsidRDefault="008719B7" w:rsidP="00BF5327">
            <w:pPr>
              <w:widowControl w:val="0"/>
              <w:shd w:val="clear" w:color="auto" w:fill="FFFFFF"/>
              <w:autoSpaceDE w:val="0"/>
              <w:autoSpaceDN w:val="0"/>
              <w:adjustRightInd w:val="0"/>
              <w:ind w:left="14" w:right="1" w:hanging="14"/>
              <w:jc w:val="both"/>
              <w:rPr>
                <w:bCs/>
                <w:sz w:val="24"/>
                <w:szCs w:val="24"/>
              </w:rPr>
            </w:pPr>
            <w:r w:rsidRPr="003E49EF">
              <w:rPr>
                <w:bCs/>
                <w:sz w:val="24"/>
                <w:szCs w:val="24"/>
              </w:rPr>
              <w:t>8-9 баллов</w:t>
            </w:r>
            <w:r w:rsidR="00951C2D" w:rsidRPr="003E49EF">
              <w:rPr>
                <w:bCs/>
                <w:sz w:val="24"/>
                <w:szCs w:val="24"/>
              </w:rPr>
              <w:t xml:space="preserve"> </w:t>
            </w:r>
          </w:p>
          <w:p w:rsidR="008719B7" w:rsidRPr="003E49EF" w:rsidRDefault="00951C2D" w:rsidP="00BF5327">
            <w:pPr>
              <w:widowControl w:val="0"/>
              <w:shd w:val="clear" w:color="auto" w:fill="FFFFFF"/>
              <w:autoSpaceDE w:val="0"/>
              <w:autoSpaceDN w:val="0"/>
              <w:adjustRightInd w:val="0"/>
              <w:ind w:left="14" w:right="1" w:hanging="14"/>
              <w:jc w:val="both"/>
              <w:rPr>
                <w:sz w:val="24"/>
                <w:szCs w:val="24"/>
              </w:rPr>
            </w:pPr>
            <w:r w:rsidRPr="003E49EF">
              <w:rPr>
                <w:bCs/>
                <w:sz w:val="24"/>
                <w:szCs w:val="24"/>
              </w:rPr>
              <w:t>(1 ошибка)</w:t>
            </w:r>
          </w:p>
        </w:tc>
        <w:tc>
          <w:tcPr>
            <w:tcW w:w="1000" w:type="pct"/>
          </w:tcPr>
          <w:p w:rsidR="008719B7" w:rsidRPr="003E49EF" w:rsidRDefault="003A278A" w:rsidP="00BF5327">
            <w:pPr>
              <w:ind w:right="1"/>
              <w:jc w:val="center"/>
              <w:rPr>
                <w:sz w:val="24"/>
                <w:szCs w:val="24"/>
              </w:rPr>
            </w:pPr>
            <w:r w:rsidRPr="003E49EF">
              <w:rPr>
                <w:sz w:val="24"/>
                <w:szCs w:val="24"/>
              </w:rPr>
              <w:t>-</w:t>
            </w:r>
          </w:p>
        </w:tc>
        <w:tc>
          <w:tcPr>
            <w:tcW w:w="1000" w:type="pct"/>
          </w:tcPr>
          <w:p w:rsidR="008719B7" w:rsidRPr="003E49EF" w:rsidRDefault="00951C2D" w:rsidP="00BF5327">
            <w:pPr>
              <w:ind w:right="1"/>
              <w:jc w:val="center"/>
              <w:rPr>
                <w:sz w:val="24"/>
                <w:szCs w:val="24"/>
              </w:rPr>
            </w:pPr>
            <w:r w:rsidRPr="003E49EF">
              <w:rPr>
                <w:sz w:val="24"/>
                <w:szCs w:val="24"/>
              </w:rPr>
              <w:t>2</w:t>
            </w:r>
          </w:p>
        </w:tc>
        <w:tc>
          <w:tcPr>
            <w:tcW w:w="1000" w:type="pct"/>
          </w:tcPr>
          <w:p w:rsidR="008719B7" w:rsidRPr="003E49EF" w:rsidRDefault="002477B3" w:rsidP="00BF5327">
            <w:pPr>
              <w:ind w:right="1"/>
              <w:jc w:val="center"/>
              <w:rPr>
                <w:sz w:val="24"/>
                <w:szCs w:val="24"/>
              </w:rPr>
            </w:pPr>
            <w:r>
              <w:rPr>
                <w:sz w:val="24"/>
                <w:szCs w:val="24"/>
              </w:rPr>
              <w:t>4</w:t>
            </w:r>
          </w:p>
        </w:tc>
        <w:tc>
          <w:tcPr>
            <w:tcW w:w="1000" w:type="pct"/>
          </w:tcPr>
          <w:p w:rsidR="008719B7" w:rsidRPr="003E49EF" w:rsidRDefault="00884EA3" w:rsidP="00BF5327">
            <w:pPr>
              <w:ind w:right="1"/>
              <w:jc w:val="center"/>
              <w:rPr>
                <w:sz w:val="24"/>
                <w:szCs w:val="24"/>
              </w:rPr>
            </w:pPr>
            <w:r w:rsidRPr="003E49EF">
              <w:rPr>
                <w:sz w:val="24"/>
                <w:szCs w:val="24"/>
              </w:rPr>
              <w:t>1</w:t>
            </w:r>
          </w:p>
        </w:tc>
      </w:tr>
      <w:tr w:rsidR="008719B7" w:rsidRPr="003E49EF" w:rsidTr="008719B7">
        <w:tc>
          <w:tcPr>
            <w:tcW w:w="1000" w:type="pct"/>
          </w:tcPr>
          <w:p w:rsidR="008719B7" w:rsidRPr="003E49EF" w:rsidRDefault="008719B7" w:rsidP="00BF5327">
            <w:pPr>
              <w:widowControl w:val="0"/>
              <w:shd w:val="clear" w:color="auto" w:fill="FFFFFF"/>
              <w:autoSpaceDE w:val="0"/>
              <w:autoSpaceDN w:val="0"/>
              <w:adjustRightInd w:val="0"/>
              <w:ind w:left="14" w:right="1" w:hanging="14"/>
              <w:jc w:val="both"/>
              <w:rPr>
                <w:bCs/>
                <w:sz w:val="24"/>
                <w:szCs w:val="24"/>
              </w:rPr>
            </w:pPr>
            <w:r w:rsidRPr="003E49EF">
              <w:rPr>
                <w:bCs/>
                <w:sz w:val="24"/>
                <w:szCs w:val="24"/>
              </w:rPr>
              <w:t>6-7 баллов</w:t>
            </w:r>
            <w:r w:rsidR="00951C2D" w:rsidRPr="003E49EF">
              <w:rPr>
                <w:bCs/>
                <w:sz w:val="24"/>
                <w:szCs w:val="24"/>
              </w:rPr>
              <w:t xml:space="preserve"> </w:t>
            </w:r>
          </w:p>
          <w:p w:rsidR="00951C2D" w:rsidRPr="003E49EF" w:rsidRDefault="00951C2D" w:rsidP="00BF5327">
            <w:pPr>
              <w:widowControl w:val="0"/>
              <w:shd w:val="clear" w:color="auto" w:fill="FFFFFF"/>
              <w:autoSpaceDE w:val="0"/>
              <w:autoSpaceDN w:val="0"/>
              <w:adjustRightInd w:val="0"/>
              <w:ind w:left="14" w:right="1" w:hanging="14"/>
              <w:jc w:val="both"/>
              <w:rPr>
                <w:sz w:val="24"/>
                <w:szCs w:val="24"/>
              </w:rPr>
            </w:pPr>
            <w:r w:rsidRPr="003E49EF">
              <w:rPr>
                <w:bCs/>
                <w:sz w:val="24"/>
                <w:szCs w:val="24"/>
              </w:rPr>
              <w:t xml:space="preserve"> (2-3 ошибки)</w:t>
            </w:r>
          </w:p>
        </w:tc>
        <w:tc>
          <w:tcPr>
            <w:tcW w:w="1000" w:type="pct"/>
          </w:tcPr>
          <w:p w:rsidR="008719B7" w:rsidRPr="003E49EF" w:rsidRDefault="003A278A" w:rsidP="00BF5327">
            <w:pPr>
              <w:ind w:right="1"/>
              <w:jc w:val="center"/>
              <w:rPr>
                <w:sz w:val="24"/>
                <w:szCs w:val="24"/>
              </w:rPr>
            </w:pPr>
            <w:r w:rsidRPr="003E49EF">
              <w:rPr>
                <w:sz w:val="24"/>
                <w:szCs w:val="24"/>
              </w:rPr>
              <w:t>3</w:t>
            </w:r>
          </w:p>
        </w:tc>
        <w:tc>
          <w:tcPr>
            <w:tcW w:w="1000" w:type="pct"/>
          </w:tcPr>
          <w:p w:rsidR="008719B7" w:rsidRPr="003E49EF" w:rsidRDefault="00951C2D" w:rsidP="00BF5327">
            <w:pPr>
              <w:ind w:right="1"/>
              <w:jc w:val="center"/>
              <w:rPr>
                <w:sz w:val="24"/>
                <w:szCs w:val="24"/>
              </w:rPr>
            </w:pPr>
            <w:r w:rsidRPr="003E49EF">
              <w:rPr>
                <w:sz w:val="24"/>
                <w:szCs w:val="24"/>
              </w:rPr>
              <w:t>6</w:t>
            </w:r>
          </w:p>
        </w:tc>
        <w:tc>
          <w:tcPr>
            <w:tcW w:w="1000" w:type="pct"/>
          </w:tcPr>
          <w:p w:rsidR="008719B7" w:rsidRPr="003E49EF" w:rsidRDefault="00951C2D" w:rsidP="00BF5327">
            <w:pPr>
              <w:ind w:right="1"/>
              <w:jc w:val="center"/>
              <w:rPr>
                <w:sz w:val="24"/>
                <w:szCs w:val="24"/>
              </w:rPr>
            </w:pPr>
            <w:r w:rsidRPr="003E49EF">
              <w:rPr>
                <w:sz w:val="24"/>
                <w:szCs w:val="24"/>
              </w:rPr>
              <w:t>9</w:t>
            </w:r>
          </w:p>
        </w:tc>
        <w:tc>
          <w:tcPr>
            <w:tcW w:w="1000" w:type="pct"/>
          </w:tcPr>
          <w:p w:rsidR="008719B7" w:rsidRPr="003E49EF" w:rsidRDefault="00884EA3" w:rsidP="00BF5327">
            <w:pPr>
              <w:ind w:right="1"/>
              <w:jc w:val="center"/>
              <w:rPr>
                <w:sz w:val="24"/>
                <w:szCs w:val="24"/>
              </w:rPr>
            </w:pPr>
            <w:r w:rsidRPr="003E49EF">
              <w:rPr>
                <w:sz w:val="24"/>
                <w:szCs w:val="24"/>
              </w:rPr>
              <w:t>14</w:t>
            </w:r>
          </w:p>
        </w:tc>
      </w:tr>
      <w:tr w:rsidR="008719B7" w:rsidRPr="003E49EF" w:rsidTr="008719B7">
        <w:tc>
          <w:tcPr>
            <w:tcW w:w="1000" w:type="pct"/>
          </w:tcPr>
          <w:p w:rsidR="00951C2D" w:rsidRPr="003E49EF" w:rsidRDefault="008719B7" w:rsidP="00BF5327">
            <w:pPr>
              <w:widowControl w:val="0"/>
              <w:shd w:val="clear" w:color="auto" w:fill="FFFFFF"/>
              <w:autoSpaceDE w:val="0"/>
              <w:autoSpaceDN w:val="0"/>
              <w:adjustRightInd w:val="0"/>
              <w:ind w:left="14" w:right="1" w:hanging="14"/>
              <w:jc w:val="both"/>
              <w:rPr>
                <w:bCs/>
                <w:sz w:val="24"/>
                <w:szCs w:val="24"/>
              </w:rPr>
            </w:pPr>
            <w:r w:rsidRPr="003E49EF">
              <w:rPr>
                <w:bCs/>
                <w:sz w:val="24"/>
                <w:szCs w:val="24"/>
              </w:rPr>
              <w:t>4-5 баллов</w:t>
            </w:r>
            <w:r w:rsidR="00951C2D" w:rsidRPr="003E49EF">
              <w:rPr>
                <w:bCs/>
                <w:sz w:val="24"/>
                <w:szCs w:val="24"/>
              </w:rPr>
              <w:t xml:space="preserve"> </w:t>
            </w:r>
          </w:p>
          <w:p w:rsidR="008719B7" w:rsidRPr="003E49EF" w:rsidRDefault="00951C2D" w:rsidP="00BF5327">
            <w:pPr>
              <w:widowControl w:val="0"/>
              <w:shd w:val="clear" w:color="auto" w:fill="FFFFFF"/>
              <w:autoSpaceDE w:val="0"/>
              <w:autoSpaceDN w:val="0"/>
              <w:adjustRightInd w:val="0"/>
              <w:ind w:left="14" w:right="1" w:hanging="14"/>
              <w:jc w:val="both"/>
              <w:rPr>
                <w:sz w:val="24"/>
                <w:szCs w:val="24"/>
              </w:rPr>
            </w:pPr>
            <w:r w:rsidRPr="003E49EF">
              <w:rPr>
                <w:bCs/>
                <w:sz w:val="24"/>
                <w:szCs w:val="24"/>
              </w:rPr>
              <w:t>(4-5 ошибок)</w:t>
            </w:r>
          </w:p>
        </w:tc>
        <w:tc>
          <w:tcPr>
            <w:tcW w:w="1000" w:type="pct"/>
          </w:tcPr>
          <w:p w:rsidR="008719B7" w:rsidRPr="003E49EF" w:rsidRDefault="003A278A" w:rsidP="00BF5327">
            <w:pPr>
              <w:ind w:right="1"/>
              <w:jc w:val="center"/>
              <w:rPr>
                <w:sz w:val="24"/>
                <w:szCs w:val="24"/>
              </w:rPr>
            </w:pPr>
            <w:r w:rsidRPr="003E49EF">
              <w:rPr>
                <w:sz w:val="24"/>
                <w:szCs w:val="24"/>
              </w:rPr>
              <w:t>8</w:t>
            </w:r>
          </w:p>
        </w:tc>
        <w:tc>
          <w:tcPr>
            <w:tcW w:w="1000" w:type="pct"/>
          </w:tcPr>
          <w:p w:rsidR="008719B7" w:rsidRPr="003E49EF" w:rsidRDefault="00951C2D" w:rsidP="00BF5327">
            <w:pPr>
              <w:ind w:right="1"/>
              <w:jc w:val="center"/>
              <w:rPr>
                <w:sz w:val="24"/>
                <w:szCs w:val="24"/>
              </w:rPr>
            </w:pPr>
            <w:r w:rsidRPr="003E49EF">
              <w:rPr>
                <w:sz w:val="24"/>
                <w:szCs w:val="24"/>
              </w:rPr>
              <w:t>6</w:t>
            </w:r>
          </w:p>
        </w:tc>
        <w:tc>
          <w:tcPr>
            <w:tcW w:w="1000" w:type="pct"/>
          </w:tcPr>
          <w:p w:rsidR="008719B7" w:rsidRPr="003E49EF" w:rsidRDefault="00951C2D" w:rsidP="00BF5327">
            <w:pPr>
              <w:ind w:right="1"/>
              <w:jc w:val="center"/>
              <w:rPr>
                <w:sz w:val="24"/>
                <w:szCs w:val="24"/>
              </w:rPr>
            </w:pPr>
            <w:r w:rsidRPr="003E49EF">
              <w:rPr>
                <w:sz w:val="24"/>
                <w:szCs w:val="24"/>
              </w:rPr>
              <w:t>7</w:t>
            </w:r>
          </w:p>
        </w:tc>
        <w:tc>
          <w:tcPr>
            <w:tcW w:w="1000" w:type="pct"/>
          </w:tcPr>
          <w:p w:rsidR="008719B7" w:rsidRPr="003E49EF" w:rsidRDefault="00884EA3" w:rsidP="00BF5327">
            <w:pPr>
              <w:ind w:right="1"/>
              <w:jc w:val="center"/>
              <w:rPr>
                <w:sz w:val="24"/>
                <w:szCs w:val="24"/>
              </w:rPr>
            </w:pPr>
            <w:r w:rsidRPr="003E49EF">
              <w:rPr>
                <w:sz w:val="24"/>
                <w:szCs w:val="24"/>
              </w:rPr>
              <w:t>1</w:t>
            </w:r>
          </w:p>
        </w:tc>
      </w:tr>
      <w:tr w:rsidR="008719B7" w:rsidRPr="003E49EF" w:rsidTr="008719B7">
        <w:tc>
          <w:tcPr>
            <w:tcW w:w="1000" w:type="pct"/>
          </w:tcPr>
          <w:p w:rsidR="008719B7" w:rsidRPr="003E49EF" w:rsidRDefault="008719B7" w:rsidP="00BF5327">
            <w:pPr>
              <w:widowControl w:val="0"/>
              <w:shd w:val="clear" w:color="auto" w:fill="FFFFFF"/>
              <w:autoSpaceDE w:val="0"/>
              <w:autoSpaceDN w:val="0"/>
              <w:adjustRightInd w:val="0"/>
              <w:ind w:left="14" w:right="1" w:hanging="14"/>
              <w:jc w:val="both"/>
              <w:rPr>
                <w:sz w:val="24"/>
                <w:szCs w:val="24"/>
              </w:rPr>
            </w:pPr>
            <w:r w:rsidRPr="003E49EF">
              <w:rPr>
                <w:bCs/>
                <w:sz w:val="24"/>
                <w:szCs w:val="24"/>
              </w:rPr>
              <w:t>0-3 балла</w:t>
            </w:r>
            <w:r w:rsidR="00951C2D" w:rsidRPr="003E49EF">
              <w:rPr>
                <w:bCs/>
                <w:sz w:val="24"/>
                <w:szCs w:val="24"/>
              </w:rPr>
              <w:t xml:space="preserve"> (более 5 ошибок)</w:t>
            </w:r>
          </w:p>
        </w:tc>
        <w:tc>
          <w:tcPr>
            <w:tcW w:w="1000" w:type="pct"/>
          </w:tcPr>
          <w:p w:rsidR="008719B7" w:rsidRPr="003E49EF" w:rsidRDefault="003A278A" w:rsidP="00BF5327">
            <w:pPr>
              <w:ind w:right="1"/>
              <w:jc w:val="center"/>
              <w:rPr>
                <w:sz w:val="24"/>
                <w:szCs w:val="24"/>
              </w:rPr>
            </w:pPr>
            <w:r w:rsidRPr="003E49EF">
              <w:rPr>
                <w:sz w:val="24"/>
                <w:szCs w:val="24"/>
              </w:rPr>
              <w:t>14</w:t>
            </w:r>
          </w:p>
        </w:tc>
        <w:tc>
          <w:tcPr>
            <w:tcW w:w="1000" w:type="pct"/>
          </w:tcPr>
          <w:p w:rsidR="008719B7" w:rsidRPr="003E49EF" w:rsidRDefault="00951C2D" w:rsidP="00BF5327">
            <w:pPr>
              <w:ind w:right="1"/>
              <w:jc w:val="center"/>
              <w:rPr>
                <w:sz w:val="24"/>
                <w:szCs w:val="24"/>
              </w:rPr>
            </w:pPr>
            <w:r w:rsidRPr="003E49EF">
              <w:rPr>
                <w:sz w:val="24"/>
                <w:szCs w:val="24"/>
              </w:rPr>
              <w:t>8</w:t>
            </w:r>
          </w:p>
        </w:tc>
        <w:tc>
          <w:tcPr>
            <w:tcW w:w="1000" w:type="pct"/>
          </w:tcPr>
          <w:p w:rsidR="008719B7" w:rsidRPr="003E49EF" w:rsidRDefault="00951C2D" w:rsidP="00BF5327">
            <w:pPr>
              <w:ind w:right="1"/>
              <w:jc w:val="center"/>
              <w:rPr>
                <w:sz w:val="24"/>
                <w:szCs w:val="24"/>
              </w:rPr>
            </w:pPr>
            <w:r w:rsidRPr="003E49EF">
              <w:rPr>
                <w:sz w:val="24"/>
                <w:szCs w:val="24"/>
              </w:rPr>
              <w:t>1</w:t>
            </w:r>
          </w:p>
        </w:tc>
        <w:tc>
          <w:tcPr>
            <w:tcW w:w="1000" w:type="pct"/>
          </w:tcPr>
          <w:p w:rsidR="008719B7" w:rsidRPr="003E49EF" w:rsidRDefault="00951C2D" w:rsidP="00BF5327">
            <w:pPr>
              <w:ind w:right="1"/>
              <w:jc w:val="center"/>
              <w:rPr>
                <w:sz w:val="24"/>
                <w:szCs w:val="24"/>
              </w:rPr>
            </w:pPr>
            <w:r w:rsidRPr="003E49EF">
              <w:rPr>
                <w:sz w:val="24"/>
                <w:szCs w:val="24"/>
              </w:rPr>
              <w:t>-</w:t>
            </w:r>
          </w:p>
        </w:tc>
      </w:tr>
    </w:tbl>
    <w:p w:rsidR="008719B7" w:rsidRPr="003E49EF" w:rsidRDefault="008719B7" w:rsidP="00884EA3">
      <w:pPr>
        <w:shd w:val="clear" w:color="auto" w:fill="FFFFFF"/>
        <w:spacing w:line="360" w:lineRule="auto"/>
        <w:ind w:right="1"/>
        <w:jc w:val="both"/>
        <w:rPr>
          <w:rFonts w:ascii="Times New Roman" w:hAnsi="Times New Roman" w:cs="Times New Roman"/>
          <w:bCs/>
          <w:sz w:val="24"/>
          <w:szCs w:val="24"/>
        </w:rPr>
      </w:pPr>
    </w:p>
    <w:p w:rsidR="00813C07" w:rsidRPr="003E49EF" w:rsidRDefault="008719B7" w:rsidP="00813C07">
      <w:pPr>
        <w:shd w:val="clear" w:color="auto" w:fill="FFFFFF"/>
        <w:spacing w:after="0" w:line="360" w:lineRule="auto"/>
        <w:ind w:left="14" w:right="1" w:firstLine="695"/>
        <w:jc w:val="both"/>
        <w:rPr>
          <w:rFonts w:ascii="Times New Roman" w:hAnsi="Times New Roman" w:cs="Times New Roman"/>
          <w:bCs/>
          <w:sz w:val="24"/>
          <w:szCs w:val="24"/>
        </w:rPr>
      </w:pPr>
      <w:r w:rsidRPr="003E49EF">
        <w:rPr>
          <w:rFonts w:ascii="Times New Roman" w:hAnsi="Times New Roman" w:cs="Times New Roman"/>
          <w:bCs/>
          <w:sz w:val="24"/>
          <w:szCs w:val="24"/>
        </w:rPr>
        <w:t>Анализ результатов показал, что уровень развития произвольного внимания детей изменился. Дети стали внимательнее.</w:t>
      </w:r>
      <w:r w:rsidR="00FE56C7">
        <w:rPr>
          <w:rFonts w:ascii="Times New Roman" w:hAnsi="Times New Roman" w:cs="Times New Roman"/>
          <w:bCs/>
          <w:sz w:val="24"/>
          <w:szCs w:val="24"/>
        </w:rPr>
        <w:t xml:space="preserve"> (Приложение 11</w:t>
      </w:r>
      <w:r w:rsidR="00AC639D" w:rsidRPr="003E49EF">
        <w:rPr>
          <w:rFonts w:ascii="Times New Roman" w:hAnsi="Times New Roman" w:cs="Times New Roman"/>
          <w:bCs/>
          <w:sz w:val="24"/>
          <w:szCs w:val="24"/>
        </w:rPr>
        <w:t>).</w:t>
      </w:r>
    </w:p>
    <w:p w:rsidR="008719B7" w:rsidRPr="003E49EF" w:rsidRDefault="00AC639D" w:rsidP="00813C07">
      <w:pPr>
        <w:shd w:val="clear" w:color="auto" w:fill="FFFFFF"/>
        <w:spacing w:after="0" w:line="360" w:lineRule="auto"/>
        <w:ind w:left="14" w:right="1" w:firstLine="695"/>
        <w:jc w:val="both"/>
        <w:rPr>
          <w:rFonts w:ascii="Times New Roman" w:hAnsi="Times New Roman" w:cs="Times New Roman"/>
          <w:bCs/>
          <w:sz w:val="24"/>
          <w:szCs w:val="24"/>
        </w:rPr>
      </w:pPr>
      <w:r w:rsidRPr="003E49EF">
        <w:rPr>
          <w:rFonts w:ascii="Times New Roman" w:hAnsi="Times New Roman" w:cs="Times New Roman"/>
          <w:sz w:val="24"/>
          <w:szCs w:val="24"/>
        </w:rPr>
        <w:lastRenderedPageBreak/>
        <w:t xml:space="preserve"> </w:t>
      </w:r>
      <w:r w:rsidR="00CF1777" w:rsidRPr="003E49EF">
        <w:rPr>
          <w:rFonts w:ascii="Times New Roman" w:hAnsi="Times New Roman" w:cs="Times New Roman"/>
          <w:sz w:val="24"/>
          <w:szCs w:val="24"/>
        </w:rPr>
        <w:t>На анализирующем этапе п</w:t>
      </w:r>
      <w:r w:rsidR="008719B7" w:rsidRPr="003E49EF">
        <w:rPr>
          <w:rFonts w:ascii="Times New Roman" w:hAnsi="Times New Roman" w:cs="Times New Roman"/>
          <w:sz w:val="24"/>
          <w:szCs w:val="24"/>
        </w:rPr>
        <w:t>о результатам работы можно сделать следующие выводы:</w:t>
      </w:r>
    </w:p>
    <w:p w:rsidR="008719B7" w:rsidRPr="003E49EF" w:rsidRDefault="008719B7" w:rsidP="008719B7">
      <w:pPr>
        <w:widowControl w:val="0"/>
        <w:numPr>
          <w:ilvl w:val="0"/>
          <w:numId w:val="10"/>
        </w:numPr>
        <w:shd w:val="clear" w:color="auto" w:fill="FFFFFF"/>
        <w:tabs>
          <w:tab w:val="left" w:pos="667"/>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основной целью работы была проверка выдвинутой гипотезы. Положения гипотезы проверялись в ходе работы, которая проводилась с детьми, имеющими проблемы в развитии произвольного внимания. </w:t>
      </w:r>
      <w:r w:rsidR="00AC639D" w:rsidRPr="003E49EF">
        <w:rPr>
          <w:rFonts w:ascii="Times New Roman" w:hAnsi="Times New Roman" w:cs="Times New Roman"/>
          <w:sz w:val="24"/>
          <w:szCs w:val="24"/>
        </w:rPr>
        <w:t>Р</w:t>
      </w:r>
      <w:r w:rsidRPr="003E49EF">
        <w:rPr>
          <w:rFonts w:ascii="Times New Roman" w:hAnsi="Times New Roman" w:cs="Times New Roman"/>
          <w:sz w:val="24"/>
          <w:szCs w:val="24"/>
        </w:rPr>
        <w:t>абота проводилась в два этапа</w:t>
      </w:r>
      <w:r w:rsidR="00AC639D" w:rsidRPr="003E49EF">
        <w:rPr>
          <w:rFonts w:ascii="Times New Roman" w:hAnsi="Times New Roman" w:cs="Times New Roman"/>
          <w:sz w:val="24"/>
          <w:szCs w:val="24"/>
        </w:rPr>
        <w:t xml:space="preserve"> </w:t>
      </w:r>
      <w:r w:rsidR="00E80CF3">
        <w:rPr>
          <w:rFonts w:ascii="Times New Roman" w:hAnsi="Times New Roman" w:cs="Times New Roman"/>
          <w:sz w:val="24"/>
          <w:szCs w:val="24"/>
        </w:rPr>
        <w:t>- начальный и конечный</w:t>
      </w:r>
      <w:r w:rsidRPr="003E49EF">
        <w:rPr>
          <w:rFonts w:ascii="Times New Roman" w:hAnsi="Times New Roman" w:cs="Times New Roman"/>
          <w:sz w:val="24"/>
          <w:szCs w:val="24"/>
        </w:rPr>
        <w:t xml:space="preserve">. Цель </w:t>
      </w:r>
      <w:r w:rsidR="00E80CF3">
        <w:rPr>
          <w:rFonts w:ascii="Times New Roman" w:hAnsi="Times New Roman" w:cs="Times New Roman"/>
          <w:sz w:val="24"/>
          <w:szCs w:val="24"/>
        </w:rPr>
        <w:t xml:space="preserve">начального этапа </w:t>
      </w:r>
      <w:r w:rsidRPr="003E49EF">
        <w:rPr>
          <w:rFonts w:ascii="Times New Roman" w:hAnsi="Times New Roman" w:cs="Times New Roman"/>
          <w:sz w:val="24"/>
          <w:szCs w:val="24"/>
        </w:rPr>
        <w:t xml:space="preserve">- выявление </w:t>
      </w:r>
      <w:proofErr w:type="gramStart"/>
      <w:r w:rsidRPr="003E49EF">
        <w:rPr>
          <w:rFonts w:ascii="Times New Roman" w:hAnsi="Times New Roman" w:cs="Times New Roman"/>
          <w:sz w:val="24"/>
          <w:szCs w:val="24"/>
        </w:rPr>
        <w:t>уровня развития произвольного внимания де</w:t>
      </w:r>
      <w:r w:rsidR="00AC639D" w:rsidRPr="003E49EF">
        <w:rPr>
          <w:rFonts w:ascii="Times New Roman" w:hAnsi="Times New Roman" w:cs="Times New Roman"/>
          <w:sz w:val="24"/>
          <w:szCs w:val="24"/>
        </w:rPr>
        <w:t>тей младшего школьного возраста</w:t>
      </w:r>
      <w:proofErr w:type="gramEnd"/>
      <w:r w:rsidR="00AC639D" w:rsidRPr="003E49EF">
        <w:rPr>
          <w:rFonts w:ascii="Times New Roman" w:hAnsi="Times New Roman" w:cs="Times New Roman"/>
          <w:sz w:val="24"/>
          <w:szCs w:val="24"/>
        </w:rPr>
        <w:t>;</w:t>
      </w:r>
    </w:p>
    <w:p w:rsidR="008719B7" w:rsidRPr="003E49EF" w:rsidRDefault="008719B7" w:rsidP="008719B7">
      <w:pPr>
        <w:widowControl w:val="0"/>
        <w:numPr>
          <w:ilvl w:val="0"/>
          <w:numId w:val="10"/>
        </w:numPr>
        <w:shd w:val="clear" w:color="auto" w:fill="FFFFFF"/>
        <w:tabs>
          <w:tab w:val="left" w:pos="667"/>
          <w:tab w:val="left" w:pos="7757"/>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результаты </w:t>
      </w:r>
      <w:r w:rsidR="00E80CF3">
        <w:rPr>
          <w:rFonts w:ascii="Times New Roman" w:hAnsi="Times New Roman" w:cs="Times New Roman"/>
          <w:sz w:val="24"/>
          <w:szCs w:val="24"/>
        </w:rPr>
        <w:t xml:space="preserve">начального этапа </w:t>
      </w:r>
      <w:r w:rsidRPr="003E49EF">
        <w:rPr>
          <w:rFonts w:ascii="Times New Roman" w:hAnsi="Times New Roman" w:cs="Times New Roman"/>
          <w:sz w:val="24"/>
          <w:szCs w:val="24"/>
        </w:rPr>
        <w:t>показали достаточно низкий уровень развити</w:t>
      </w:r>
      <w:r w:rsidR="00AC639D" w:rsidRPr="003E49EF">
        <w:rPr>
          <w:rFonts w:ascii="Times New Roman" w:hAnsi="Times New Roman" w:cs="Times New Roman"/>
          <w:sz w:val="24"/>
          <w:szCs w:val="24"/>
        </w:rPr>
        <w:t>я произвольного внимания детей;</w:t>
      </w:r>
    </w:p>
    <w:p w:rsidR="008719B7" w:rsidRPr="003E49EF" w:rsidRDefault="008719B7" w:rsidP="008719B7">
      <w:pPr>
        <w:widowControl w:val="0"/>
        <w:numPr>
          <w:ilvl w:val="0"/>
          <w:numId w:val="10"/>
        </w:numPr>
        <w:shd w:val="clear" w:color="auto" w:fill="FFFFFF"/>
        <w:tabs>
          <w:tab w:val="left" w:pos="667"/>
          <w:tab w:val="left" w:pos="7757"/>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для повышения уровня развития произвольного внимания младших школьников необходимо проводить систематическую работу по активизации их индивидуальных возможностей. В результате реализации </w:t>
      </w:r>
      <w:r w:rsidR="00AC639D" w:rsidRPr="003E49EF">
        <w:rPr>
          <w:rFonts w:ascii="Times New Roman" w:hAnsi="Times New Roman" w:cs="Times New Roman"/>
          <w:sz w:val="24"/>
          <w:szCs w:val="24"/>
        </w:rPr>
        <w:t xml:space="preserve">упражнений </w:t>
      </w:r>
      <w:r w:rsidRPr="003E49EF">
        <w:rPr>
          <w:rFonts w:ascii="Times New Roman" w:hAnsi="Times New Roman" w:cs="Times New Roman"/>
          <w:sz w:val="24"/>
          <w:szCs w:val="24"/>
        </w:rPr>
        <w:t>формирования и развития произвольного внимания была получена положительная динамика в его развитии.</w:t>
      </w:r>
    </w:p>
    <w:p w:rsidR="00813C07" w:rsidRPr="003E49EF" w:rsidRDefault="00813C07" w:rsidP="00813C07">
      <w:pPr>
        <w:widowControl w:val="0"/>
        <w:shd w:val="clear" w:color="auto" w:fill="FFFFFF"/>
        <w:tabs>
          <w:tab w:val="left" w:pos="667"/>
          <w:tab w:val="left" w:pos="7757"/>
        </w:tabs>
        <w:autoSpaceDE w:val="0"/>
        <w:autoSpaceDN w:val="0"/>
        <w:adjustRightInd w:val="0"/>
        <w:spacing w:after="0" w:line="360" w:lineRule="auto"/>
        <w:ind w:left="734" w:right="1"/>
        <w:jc w:val="both"/>
        <w:rPr>
          <w:rFonts w:ascii="Times New Roman" w:hAnsi="Times New Roman" w:cs="Times New Roman"/>
          <w:sz w:val="24"/>
          <w:szCs w:val="24"/>
        </w:rPr>
      </w:pPr>
    </w:p>
    <w:p w:rsidR="00813C07" w:rsidRPr="00146792" w:rsidRDefault="00115423" w:rsidP="00146792">
      <w:pPr>
        <w:pStyle w:val="aa"/>
        <w:numPr>
          <w:ilvl w:val="1"/>
          <w:numId w:val="27"/>
        </w:numPr>
        <w:shd w:val="clear" w:color="auto" w:fill="FFFFFF"/>
        <w:spacing w:line="360" w:lineRule="auto"/>
        <w:ind w:right="1"/>
        <w:jc w:val="both"/>
        <w:rPr>
          <w:rFonts w:ascii="Times New Roman" w:hAnsi="Times New Roman" w:cs="Times New Roman"/>
          <w:b/>
          <w:bCs/>
          <w:sz w:val="24"/>
          <w:szCs w:val="24"/>
        </w:rPr>
      </w:pPr>
      <w:r w:rsidRPr="00146792">
        <w:rPr>
          <w:rFonts w:ascii="Times New Roman" w:hAnsi="Times New Roman" w:cs="Times New Roman"/>
          <w:b/>
          <w:bCs/>
          <w:sz w:val="24"/>
          <w:szCs w:val="24"/>
        </w:rPr>
        <w:t>ДИНАМИКА КАЧЕСТВА ОБРАЗОВАНИЯ ПО РУССКОМУ ЯЗЫКУ</w:t>
      </w:r>
    </w:p>
    <w:p w:rsidR="00115423" w:rsidRPr="003E49EF" w:rsidRDefault="00115423" w:rsidP="003A2C2E">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bCs/>
          <w:sz w:val="24"/>
          <w:szCs w:val="24"/>
        </w:rPr>
        <w:t xml:space="preserve">          </w:t>
      </w:r>
      <w:r w:rsidRPr="003E49EF">
        <w:rPr>
          <w:rFonts w:ascii="Times New Roman" w:hAnsi="Times New Roman" w:cs="Times New Roman"/>
          <w:color w:val="000000"/>
          <w:sz w:val="24"/>
          <w:szCs w:val="24"/>
        </w:rPr>
        <w:t xml:space="preserve">Интересные данные о развитии внимания в 1-4 классах получены в исследованиях Г.Н. </w:t>
      </w:r>
      <w:proofErr w:type="spellStart"/>
      <w:r w:rsidRPr="003E49EF">
        <w:rPr>
          <w:rFonts w:ascii="Times New Roman" w:hAnsi="Times New Roman" w:cs="Times New Roman"/>
          <w:color w:val="000000"/>
          <w:sz w:val="24"/>
          <w:szCs w:val="24"/>
        </w:rPr>
        <w:t>Понарядовой</w:t>
      </w:r>
      <w:proofErr w:type="spellEnd"/>
      <w:r w:rsidRPr="003E49EF">
        <w:rPr>
          <w:rFonts w:ascii="Times New Roman" w:hAnsi="Times New Roman" w:cs="Times New Roman"/>
          <w:color w:val="000000"/>
          <w:sz w:val="24"/>
          <w:szCs w:val="24"/>
        </w:rPr>
        <w:t xml:space="preserve">. С помощью </w:t>
      </w:r>
      <w:proofErr w:type="spellStart"/>
      <w:r w:rsidRPr="003E49EF">
        <w:rPr>
          <w:rFonts w:ascii="Times New Roman" w:hAnsi="Times New Roman" w:cs="Times New Roman"/>
          <w:color w:val="000000"/>
          <w:sz w:val="24"/>
          <w:szCs w:val="24"/>
        </w:rPr>
        <w:t>лонгитюдного</w:t>
      </w:r>
      <w:proofErr w:type="spellEnd"/>
      <w:r w:rsidRPr="003E49EF">
        <w:rPr>
          <w:rFonts w:ascii="Times New Roman" w:hAnsi="Times New Roman" w:cs="Times New Roman"/>
          <w:color w:val="000000"/>
          <w:sz w:val="24"/>
          <w:szCs w:val="24"/>
        </w:rPr>
        <w:t xml:space="preserve"> метода она изучила развитие таких характеристик внимания, как его устойчивость, распределение и переключение. Было выявлено, что у детей с различной успеваемостью внимание развивается по-разному. У средне и хорошо успевающих школьников внимание развито средне, у большинства неуспевающих школьников исходно низкий уровень внимания.</w:t>
      </w:r>
    </w:p>
    <w:p w:rsidR="00115423" w:rsidRPr="00AE257E" w:rsidRDefault="00E66C02" w:rsidP="003A2C2E">
      <w:pPr>
        <w:pStyle w:val="aa"/>
        <w:shd w:val="clear" w:color="auto" w:fill="FFFFFF"/>
        <w:spacing w:line="360" w:lineRule="auto"/>
        <w:ind w:left="0" w:right="1"/>
        <w:jc w:val="both"/>
        <w:rPr>
          <w:rFonts w:ascii="Times New Roman" w:hAnsi="Times New Roman" w:cs="Times New Roman"/>
          <w:bCs/>
          <w:sz w:val="24"/>
          <w:szCs w:val="24"/>
          <w:u w:val="single"/>
        </w:rPr>
      </w:pPr>
      <w:r w:rsidRPr="003E49EF">
        <w:rPr>
          <w:rFonts w:ascii="Times New Roman" w:hAnsi="Times New Roman" w:cs="Times New Roman"/>
          <w:bCs/>
          <w:sz w:val="24"/>
          <w:szCs w:val="24"/>
        </w:rPr>
        <w:t xml:space="preserve">          Этот вывод подтвердился и в моей работе.</w:t>
      </w:r>
      <w:r w:rsidR="00C5358A" w:rsidRPr="003E49EF">
        <w:rPr>
          <w:rFonts w:ascii="Times New Roman" w:hAnsi="Times New Roman" w:cs="Times New Roman"/>
          <w:bCs/>
          <w:sz w:val="24"/>
          <w:szCs w:val="24"/>
        </w:rPr>
        <w:t xml:space="preserve"> В первом и во втором классе у нас </w:t>
      </w:r>
      <w:proofErr w:type="spellStart"/>
      <w:r w:rsidR="00C5358A" w:rsidRPr="003E49EF">
        <w:rPr>
          <w:rFonts w:ascii="Times New Roman" w:hAnsi="Times New Roman" w:cs="Times New Roman"/>
          <w:bCs/>
          <w:sz w:val="24"/>
          <w:szCs w:val="24"/>
        </w:rPr>
        <w:t>безотметочная</w:t>
      </w:r>
      <w:proofErr w:type="spellEnd"/>
      <w:r w:rsidR="00C5358A" w:rsidRPr="003E49EF">
        <w:rPr>
          <w:rFonts w:ascii="Times New Roman" w:hAnsi="Times New Roman" w:cs="Times New Roman"/>
          <w:bCs/>
          <w:sz w:val="24"/>
          <w:szCs w:val="24"/>
        </w:rPr>
        <w:t xml:space="preserve"> система обучения. </w:t>
      </w:r>
      <w:r w:rsidR="00AE257E">
        <w:rPr>
          <w:rFonts w:ascii="Times New Roman" w:hAnsi="Times New Roman" w:cs="Times New Roman"/>
          <w:bCs/>
          <w:sz w:val="24"/>
          <w:szCs w:val="24"/>
          <w:u w:val="single"/>
        </w:rPr>
        <w:t>В 3-ем</w:t>
      </w:r>
      <w:r w:rsidR="00C5358A" w:rsidRPr="00AE257E">
        <w:rPr>
          <w:rFonts w:ascii="Times New Roman" w:hAnsi="Times New Roman" w:cs="Times New Roman"/>
          <w:bCs/>
          <w:sz w:val="24"/>
          <w:szCs w:val="24"/>
          <w:u w:val="single"/>
        </w:rPr>
        <w:t xml:space="preserve"> классе – 23 че</w:t>
      </w:r>
      <w:r w:rsidR="00AE257E">
        <w:rPr>
          <w:rFonts w:ascii="Times New Roman" w:hAnsi="Times New Roman" w:cs="Times New Roman"/>
          <w:bCs/>
          <w:sz w:val="24"/>
          <w:szCs w:val="24"/>
          <w:u w:val="single"/>
        </w:rPr>
        <w:t>ловека, в 4-ом</w:t>
      </w:r>
      <w:r w:rsidR="00AE257E" w:rsidRPr="00AE257E">
        <w:rPr>
          <w:rFonts w:ascii="Times New Roman" w:hAnsi="Times New Roman" w:cs="Times New Roman"/>
          <w:bCs/>
          <w:sz w:val="24"/>
          <w:szCs w:val="24"/>
          <w:u w:val="single"/>
        </w:rPr>
        <w:t xml:space="preserve"> – 22 человека.</w:t>
      </w:r>
    </w:p>
    <w:p w:rsidR="00AE257E" w:rsidRPr="00AE257E" w:rsidRDefault="00AE257E" w:rsidP="00115423">
      <w:pPr>
        <w:pStyle w:val="aa"/>
        <w:shd w:val="clear" w:color="auto" w:fill="FFFFFF"/>
        <w:spacing w:line="360" w:lineRule="auto"/>
        <w:ind w:left="0" w:right="1"/>
        <w:jc w:val="both"/>
        <w:rPr>
          <w:rFonts w:ascii="Times New Roman" w:hAnsi="Times New Roman" w:cs="Times New Roman"/>
          <w:bCs/>
          <w:sz w:val="24"/>
          <w:szCs w:val="24"/>
          <w:u w:val="single"/>
        </w:rPr>
      </w:pPr>
    </w:p>
    <w:p w:rsidR="00E66C02" w:rsidRPr="00AE257E" w:rsidRDefault="00E66C02" w:rsidP="00115423">
      <w:pPr>
        <w:pStyle w:val="aa"/>
        <w:shd w:val="clear" w:color="auto" w:fill="FFFFFF"/>
        <w:spacing w:line="360" w:lineRule="auto"/>
        <w:ind w:left="0" w:right="1"/>
        <w:jc w:val="both"/>
        <w:rPr>
          <w:rFonts w:ascii="Times New Roman" w:hAnsi="Times New Roman" w:cs="Times New Roman"/>
          <w:b/>
          <w:bCs/>
          <w:sz w:val="24"/>
          <w:szCs w:val="24"/>
        </w:rPr>
      </w:pPr>
      <w:r w:rsidRPr="00AE257E">
        <w:rPr>
          <w:rFonts w:ascii="Times New Roman" w:hAnsi="Times New Roman" w:cs="Times New Roman"/>
          <w:b/>
          <w:bCs/>
          <w:sz w:val="24"/>
          <w:szCs w:val="24"/>
        </w:rPr>
        <w:t>Динамика качества образования</w:t>
      </w:r>
      <w:r w:rsidR="00926406" w:rsidRPr="00AE257E">
        <w:rPr>
          <w:rFonts w:ascii="Times New Roman" w:hAnsi="Times New Roman" w:cs="Times New Roman"/>
          <w:b/>
          <w:bCs/>
          <w:sz w:val="24"/>
          <w:szCs w:val="24"/>
        </w:rPr>
        <w:t xml:space="preserve"> по русскому языку</w:t>
      </w:r>
      <w:r w:rsidR="00AE257E">
        <w:rPr>
          <w:rFonts w:ascii="Times New Roman" w:hAnsi="Times New Roman" w:cs="Times New Roman"/>
          <w:b/>
          <w:bCs/>
          <w:sz w:val="24"/>
          <w:szCs w:val="24"/>
        </w:rPr>
        <w:t xml:space="preserve"> </w:t>
      </w:r>
      <w:proofErr w:type="gramStart"/>
      <w:r w:rsidR="00AE257E">
        <w:rPr>
          <w:rFonts w:ascii="Times New Roman" w:hAnsi="Times New Roman" w:cs="Times New Roman"/>
          <w:b/>
          <w:bCs/>
          <w:sz w:val="24"/>
          <w:szCs w:val="24"/>
        </w:rPr>
        <w:t xml:space="preserve">( </w:t>
      </w:r>
      <w:proofErr w:type="gramEnd"/>
      <w:r w:rsidR="00AE257E">
        <w:rPr>
          <w:rFonts w:ascii="Times New Roman" w:hAnsi="Times New Roman" w:cs="Times New Roman"/>
          <w:b/>
          <w:bCs/>
          <w:sz w:val="24"/>
          <w:szCs w:val="24"/>
        </w:rPr>
        <w:t>списывание</w:t>
      </w:r>
      <w:r w:rsidRPr="00AE257E">
        <w:rPr>
          <w:rFonts w:ascii="Times New Roman" w:hAnsi="Times New Roman" w:cs="Times New Roman"/>
          <w:b/>
          <w:bCs/>
          <w:sz w:val="24"/>
          <w:szCs w:val="24"/>
        </w:rPr>
        <w:t xml:space="preserve"> текста).</w:t>
      </w:r>
    </w:p>
    <w:tbl>
      <w:tblPr>
        <w:tblStyle w:val="a6"/>
        <w:tblW w:w="5000" w:type="pct"/>
        <w:tblLook w:val="04A0"/>
      </w:tblPr>
      <w:tblGrid>
        <w:gridCol w:w="1915"/>
        <w:gridCol w:w="1915"/>
        <w:gridCol w:w="1914"/>
        <w:gridCol w:w="1914"/>
        <w:gridCol w:w="1914"/>
      </w:tblGrid>
      <w:tr w:rsidR="00E66C02" w:rsidRPr="003E49EF" w:rsidTr="00E66C02">
        <w:tc>
          <w:tcPr>
            <w:tcW w:w="1000" w:type="pct"/>
            <w:vMerge w:val="restart"/>
          </w:tcPr>
          <w:p w:rsidR="00E66C02" w:rsidRPr="003E49EF" w:rsidRDefault="00E66C02" w:rsidP="003A2C2E">
            <w:pPr>
              <w:pStyle w:val="aa"/>
              <w:spacing w:line="276" w:lineRule="auto"/>
              <w:ind w:left="0" w:right="1"/>
              <w:jc w:val="center"/>
              <w:rPr>
                <w:bCs/>
                <w:sz w:val="24"/>
                <w:szCs w:val="24"/>
              </w:rPr>
            </w:pPr>
            <w:r w:rsidRPr="003E49EF">
              <w:rPr>
                <w:bCs/>
                <w:sz w:val="24"/>
                <w:szCs w:val="24"/>
              </w:rPr>
              <w:t>Классы</w:t>
            </w:r>
          </w:p>
        </w:tc>
        <w:tc>
          <w:tcPr>
            <w:tcW w:w="4000" w:type="pct"/>
            <w:gridSpan w:val="4"/>
          </w:tcPr>
          <w:p w:rsidR="00E66C02" w:rsidRPr="003E49EF" w:rsidRDefault="00AE257E" w:rsidP="003A2C2E">
            <w:pPr>
              <w:pStyle w:val="aa"/>
              <w:spacing w:line="276" w:lineRule="auto"/>
              <w:ind w:left="0" w:right="1"/>
              <w:jc w:val="center"/>
              <w:rPr>
                <w:bCs/>
                <w:sz w:val="24"/>
                <w:szCs w:val="24"/>
              </w:rPr>
            </w:pPr>
            <w:r>
              <w:rPr>
                <w:bCs/>
                <w:sz w:val="24"/>
                <w:szCs w:val="24"/>
              </w:rPr>
              <w:t>Уровни образования</w:t>
            </w:r>
          </w:p>
        </w:tc>
      </w:tr>
      <w:tr w:rsidR="00E66C02" w:rsidRPr="003E49EF" w:rsidTr="00E66C02">
        <w:tc>
          <w:tcPr>
            <w:tcW w:w="1000" w:type="pct"/>
            <w:vMerge/>
          </w:tcPr>
          <w:p w:rsidR="00E66C02" w:rsidRPr="003E49EF" w:rsidRDefault="00E66C02" w:rsidP="003A2C2E">
            <w:pPr>
              <w:pStyle w:val="aa"/>
              <w:spacing w:line="276" w:lineRule="auto"/>
              <w:ind w:left="0" w:right="1"/>
              <w:jc w:val="center"/>
              <w:rPr>
                <w:bCs/>
                <w:sz w:val="24"/>
                <w:szCs w:val="24"/>
              </w:rPr>
            </w:pP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расширенный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оптимальный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Базовый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Ниже базового</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3</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5 чел (</w:t>
            </w:r>
            <w:r w:rsidR="004876B3" w:rsidRPr="003E49EF">
              <w:rPr>
                <w:bCs/>
                <w:sz w:val="24"/>
                <w:szCs w:val="24"/>
              </w:rPr>
              <w:t>22%</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11 чел (</w:t>
            </w:r>
            <w:r w:rsidR="004876B3" w:rsidRPr="003E49EF">
              <w:rPr>
                <w:bCs/>
                <w:sz w:val="24"/>
                <w:szCs w:val="24"/>
              </w:rPr>
              <w:t>48%</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7 чел (</w:t>
            </w:r>
            <w:r w:rsidR="004876B3" w:rsidRPr="003E49EF">
              <w:rPr>
                <w:bCs/>
                <w:sz w:val="24"/>
                <w:szCs w:val="24"/>
              </w:rPr>
              <w:t>30%</w:t>
            </w:r>
            <w:r>
              <w:rPr>
                <w:bCs/>
                <w:sz w:val="24"/>
                <w:szCs w:val="24"/>
              </w:rPr>
              <w:t>)</w:t>
            </w:r>
          </w:p>
        </w:tc>
        <w:tc>
          <w:tcPr>
            <w:tcW w:w="1000" w:type="pct"/>
          </w:tcPr>
          <w:p w:rsidR="00E66C02" w:rsidRPr="003E49EF" w:rsidRDefault="006F03BB" w:rsidP="003A2C2E">
            <w:pPr>
              <w:pStyle w:val="aa"/>
              <w:spacing w:line="276" w:lineRule="auto"/>
              <w:ind w:left="0" w:right="1"/>
              <w:jc w:val="center"/>
              <w:rPr>
                <w:bCs/>
                <w:sz w:val="24"/>
                <w:szCs w:val="24"/>
                <w:lang w:val="en-US"/>
              </w:rPr>
            </w:pPr>
            <w:r w:rsidRPr="003E49EF">
              <w:rPr>
                <w:bCs/>
                <w:sz w:val="24"/>
                <w:szCs w:val="24"/>
                <w:lang w:val="en-US"/>
              </w:rPr>
              <w:t>-</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4</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2 чел (</w:t>
            </w:r>
            <w:r w:rsidR="004876B3" w:rsidRPr="003E49EF">
              <w:rPr>
                <w:bCs/>
                <w:sz w:val="24"/>
                <w:szCs w:val="24"/>
              </w:rPr>
              <w:t>9%</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12 чел (</w:t>
            </w:r>
            <w:r w:rsidR="004876B3" w:rsidRPr="003E49EF">
              <w:rPr>
                <w:bCs/>
                <w:sz w:val="24"/>
                <w:szCs w:val="24"/>
              </w:rPr>
              <w:t>55%</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8 чел (</w:t>
            </w:r>
            <w:r w:rsidR="004876B3" w:rsidRPr="003E49EF">
              <w:rPr>
                <w:bCs/>
                <w:sz w:val="24"/>
                <w:szCs w:val="24"/>
              </w:rPr>
              <w:t>36%</w:t>
            </w:r>
            <w:r>
              <w:rPr>
                <w:bCs/>
                <w:sz w:val="24"/>
                <w:szCs w:val="24"/>
              </w:rPr>
              <w:t>)</w:t>
            </w:r>
          </w:p>
        </w:tc>
        <w:tc>
          <w:tcPr>
            <w:tcW w:w="1000" w:type="pct"/>
          </w:tcPr>
          <w:p w:rsidR="00E66C02" w:rsidRPr="003E49EF" w:rsidRDefault="006F03BB" w:rsidP="003A2C2E">
            <w:pPr>
              <w:pStyle w:val="aa"/>
              <w:spacing w:line="276" w:lineRule="auto"/>
              <w:ind w:left="0" w:right="1"/>
              <w:jc w:val="center"/>
              <w:rPr>
                <w:bCs/>
                <w:sz w:val="24"/>
                <w:szCs w:val="24"/>
                <w:lang w:val="en-US"/>
              </w:rPr>
            </w:pPr>
            <w:r w:rsidRPr="003E49EF">
              <w:rPr>
                <w:bCs/>
                <w:sz w:val="24"/>
                <w:szCs w:val="24"/>
                <w:lang w:val="en-US"/>
              </w:rPr>
              <w:t>-</w:t>
            </w:r>
          </w:p>
        </w:tc>
      </w:tr>
    </w:tbl>
    <w:p w:rsidR="00E66C02" w:rsidRPr="003E49EF" w:rsidRDefault="00E66C02" w:rsidP="00115423">
      <w:pPr>
        <w:pStyle w:val="aa"/>
        <w:shd w:val="clear" w:color="auto" w:fill="FFFFFF"/>
        <w:spacing w:line="360" w:lineRule="auto"/>
        <w:ind w:left="0" w:right="1"/>
        <w:jc w:val="both"/>
        <w:rPr>
          <w:rFonts w:ascii="Times New Roman" w:hAnsi="Times New Roman" w:cs="Times New Roman"/>
          <w:bCs/>
          <w:sz w:val="24"/>
          <w:szCs w:val="24"/>
        </w:rPr>
      </w:pPr>
    </w:p>
    <w:p w:rsidR="00111650" w:rsidRPr="003E49EF" w:rsidRDefault="00111650" w:rsidP="00115423">
      <w:pPr>
        <w:pStyle w:val="aa"/>
        <w:shd w:val="clear" w:color="auto" w:fill="FFFFFF"/>
        <w:spacing w:line="360" w:lineRule="auto"/>
        <w:ind w:left="0" w:right="1"/>
        <w:jc w:val="both"/>
        <w:rPr>
          <w:rFonts w:ascii="Times New Roman" w:hAnsi="Times New Roman" w:cs="Times New Roman"/>
          <w:bCs/>
          <w:sz w:val="24"/>
          <w:szCs w:val="24"/>
        </w:rPr>
      </w:pPr>
      <w:r w:rsidRPr="003E49EF">
        <w:rPr>
          <w:rFonts w:ascii="Times New Roman" w:hAnsi="Times New Roman" w:cs="Times New Roman"/>
          <w:bCs/>
          <w:noProof/>
          <w:sz w:val="24"/>
          <w:szCs w:val="24"/>
          <w:lang w:eastAsia="ru-RU"/>
        </w:rPr>
        <w:lastRenderedPageBreak/>
        <w:drawing>
          <wp:inline distT="0" distB="0" distL="0" distR="0">
            <wp:extent cx="5747318" cy="3073941"/>
            <wp:effectExtent l="19050" t="0" r="24832"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13C07" w:rsidRPr="00AE257E" w:rsidRDefault="00E66C02" w:rsidP="008719B7">
      <w:pPr>
        <w:shd w:val="clear" w:color="auto" w:fill="FFFFFF"/>
        <w:spacing w:line="360" w:lineRule="auto"/>
        <w:ind w:right="1"/>
        <w:jc w:val="both"/>
        <w:rPr>
          <w:rFonts w:ascii="Times New Roman" w:hAnsi="Times New Roman" w:cs="Times New Roman"/>
          <w:b/>
          <w:bCs/>
          <w:sz w:val="24"/>
          <w:szCs w:val="24"/>
        </w:rPr>
      </w:pPr>
      <w:r w:rsidRPr="00AE257E">
        <w:rPr>
          <w:rFonts w:ascii="Times New Roman" w:hAnsi="Times New Roman" w:cs="Times New Roman"/>
          <w:b/>
          <w:bCs/>
          <w:sz w:val="24"/>
          <w:szCs w:val="24"/>
        </w:rPr>
        <w:t>Динамика качества образования (диктант).</w:t>
      </w:r>
    </w:p>
    <w:tbl>
      <w:tblPr>
        <w:tblStyle w:val="a6"/>
        <w:tblW w:w="5000" w:type="pct"/>
        <w:tblLook w:val="04A0"/>
      </w:tblPr>
      <w:tblGrid>
        <w:gridCol w:w="1915"/>
        <w:gridCol w:w="1915"/>
        <w:gridCol w:w="1914"/>
        <w:gridCol w:w="1914"/>
        <w:gridCol w:w="1914"/>
      </w:tblGrid>
      <w:tr w:rsidR="00E66C02" w:rsidRPr="003E49EF" w:rsidTr="00E66C02">
        <w:tc>
          <w:tcPr>
            <w:tcW w:w="1000" w:type="pct"/>
            <w:vMerge w:val="restart"/>
          </w:tcPr>
          <w:p w:rsidR="00E66C02" w:rsidRPr="003E49EF" w:rsidRDefault="00E66C02" w:rsidP="003A2C2E">
            <w:pPr>
              <w:pStyle w:val="aa"/>
              <w:spacing w:line="276" w:lineRule="auto"/>
              <w:ind w:left="0" w:right="1"/>
              <w:jc w:val="center"/>
              <w:rPr>
                <w:bCs/>
                <w:sz w:val="24"/>
                <w:szCs w:val="24"/>
              </w:rPr>
            </w:pPr>
            <w:r w:rsidRPr="003E49EF">
              <w:rPr>
                <w:bCs/>
                <w:sz w:val="24"/>
                <w:szCs w:val="24"/>
              </w:rPr>
              <w:t>Классы</w:t>
            </w:r>
          </w:p>
        </w:tc>
        <w:tc>
          <w:tcPr>
            <w:tcW w:w="4000" w:type="pct"/>
            <w:gridSpan w:val="4"/>
          </w:tcPr>
          <w:p w:rsidR="00E66C02" w:rsidRPr="003E49EF" w:rsidRDefault="00AE257E" w:rsidP="003A2C2E">
            <w:pPr>
              <w:pStyle w:val="aa"/>
              <w:spacing w:line="276" w:lineRule="auto"/>
              <w:ind w:left="0" w:right="1"/>
              <w:jc w:val="center"/>
              <w:rPr>
                <w:bCs/>
                <w:sz w:val="24"/>
                <w:szCs w:val="24"/>
              </w:rPr>
            </w:pPr>
            <w:r>
              <w:rPr>
                <w:bCs/>
                <w:sz w:val="24"/>
                <w:szCs w:val="24"/>
              </w:rPr>
              <w:t>Уровни образования</w:t>
            </w:r>
          </w:p>
        </w:tc>
      </w:tr>
      <w:tr w:rsidR="00E66C02" w:rsidRPr="003E49EF" w:rsidTr="00E66C02">
        <w:tc>
          <w:tcPr>
            <w:tcW w:w="1000" w:type="pct"/>
            <w:vMerge/>
          </w:tcPr>
          <w:p w:rsidR="00E66C02" w:rsidRPr="003E49EF" w:rsidRDefault="00E66C02" w:rsidP="003A2C2E">
            <w:pPr>
              <w:pStyle w:val="aa"/>
              <w:spacing w:line="276" w:lineRule="auto"/>
              <w:ind w:left="0" w:right="1"/>
              <w:jc w:val="center"/>
              <w:rPr>
                <w:bCs/>
                <w:sz w:val="24"/>
                <w:szCs w:val="24"/>
              </w:rPr>
            </w:pP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расширенный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оптимальный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Базовый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Ниже базового</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3</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5 чел (</w:t>
            </w:r>
            <w:r w:rsidR="00F56617" w:rsidRPr="003E49EF">
              <w:rPr>
                <w:bCs/>
                <w:sz w:val="24"/>
                <w:szCs w:val="24"/>
              </w:rPr>
              <w:t>22%</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8 чел (</w:t>
            </w:r>
            <w:r w:rsidR="00F56617" w:rsidRPr="003E49EF">
              <w:rPr>
                <w:bCs/>
                <w:sz w:val="24"/>
                <w:szCs w:val="24"/>
              </w:rPr>
              <w:t>39%</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6 чел (</w:t>
            </w:r>
            <w:r w:rsidR="00F56617" w:rsidRPr="003E49EF">
              <w:rPr>
                <w:bCs/>
                <w:sz w:val="24"/>
                <w:szCs w:val="24"/>
              </w:rPr>
              <w:t>26%</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3 чел (</w:t>
            </w:r>
            <w:r w:rsidR="00F56617" w:rsidRPr="003E49EF">
              <w:rPr>
                <w:bCs/>
                <w:sz w:val="24"/>
                <w:szCs w:val="24"/>
              </w:rPr>
              <w:t>13%</w:t>
            </w:r>
            <w:r>
              <w:rPr>
                <w:bCs/>
                <w:sz w:val="24"/>
                <w:szCs w:val="24"/>
              </w:rPr>
              <w:t>)</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4</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3 чел (</w:t>
            </w:r>
            <w:r w:rsidR="00F56617" w:rsidRPr="003E49EF">
              <w:rPr>
                <w:bCs/>
                <w:sz w:val="24"/>
                <w:szCs w:val="24"/>
              </w:rPr>
              <w:t>14%</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12 чел (</w:t>
            </w:r>
            <w:r w:rsidR="00F56617" w:rsidRPr="003E49EF">
              <w:rPr>
                <w:bCs/>
                <w:sz w:val="24"/>
                <w:szCs w:val="24"/>
              </w:rPr>
              <w:t>54%</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3 чел (</w:t>
            </w:r>
            <w:r w:rsidR="00F56617" w:rsidRPr="003E49EF">
              <w:rPr>
                <w:bCs/>
                <w:sz w:val="24"/>
                <w:szCs w:val="24"/>
              </w:rPr>
              <w:t>14%</w:t>
            </w:r>
            <w:r>
              <w:rPr>
                <w:bCs/>
                <w:sz w:val="24"/>
                <w:szCs w:val="24"/>
              </w:rPr>
              <w:t>)</w:t>
            </w:r>
          </w:p>
        </w:tc>
        <w:tc>
          <w:tcPr>
            <w:tcW w:w="1000" w:type="pct"/>
          </w:tcPr>
          <w:p w:rsidR="00E66C02" w:rsidRPr="003E49EF" w:rsidRDefault="00416E37" w:rsidP="003A2C2E">
            <w:pPr>
              <w:pStyle w:val="aa"/>
              <w:spacing w:line="276" w:lineRule="auto"/>
              <w:ind w:left="0" w:right="1"/>
              <w:jc w:val="center"/>
              <w:rPr>
                <w:bCs/>
                <w:sz w:val="24"/>
                <w:szCs w:val="24"/>
              </w:rPr>
            </w:pPr>
            <w:r>
              <w:rPr>
                <w:bCs/>
                <w:sz w:val="24"/>
                <w:szCs w:val="24"/>
              </w:rPr>
              <w:t>4 чел (</w:t>
            </w:r>
            <w:r w:rsidR="00F56617" w:rsidRPr="003E49EF">
              <w:rPr>
                <w:bCs/>
                <w:sz w:val="24"/>
                <w:szCs w:val="24"/>
              </w:rPr>
              <w:t>18%</w:t>
            </w:r>
            <w:r>
              <w:rPr>
                <w:bCs/>
                <w:sz w:val="24"/>
                <w:szCs w:val="24"/>
              </w:rPr>
              <w:t>)</w:t>
            </w:r>
          </w:p>
        </w:tc>
      </w:tr>
    </w:tbl>
    <w:p w:rsidR="00E66C02" w:rsidRPr="003E49EF" w:rsidRDefault="00E66C02" w:rsidP="00E66C02">
      <w:pPr>
        <w:pStyle w:val="aa"/>
        <w:shd w:val="clear" w:color="auto" w:fill="FFFFFF"/>
        <w:spacing w:line="360" w:lineRule="auto"/>
        <w:ind w:left="0" w:right="1"/>
        <w:jc w:val="both"/>
        <w:rPr>
          <w:rFonts w:ascii="Times New Roman" w:hAnsi="Times New Roman" w:cs="Times New Roman"/>
          <w:bCs/>
          <w:sz w:val="24"/>
          <w:szCs w:val="24"/>
        </w:rPr>
      </w:pPr>
    </w:p>
    <w:p w:rsidR="007C16C5" w:rsidRPr="003E49EF" w:rsidRDefault="007C16C5" w:rsidP="00E66C02">
      <w:pPr>
        <w:pStyle w:val="aa"/>
        <w:shd w:val="clear" w:color="auto" w:fill="FFFFFF"/>
        <w:spacing w:line="360" w:lineRule="auto"/>
        <w:ind w:left="0" w:right="1"/>
        <w:jc w:val="both"/>
        <w:rPr>
          <w:rFonts w:ascii="Times New Roman" w:hAnsi="Times New Roman" w:cs="Times New Roman"/>
          <w:bCs/>
          <w:sz w:val="24"/>
          <w:szCs w:val="24"/>
        </w:rPr>
      </w:pPr>
      <w:r w:rsidRPr="003E49EF">
        <w:rPr>
          <w:rFonts w:ascii="Times New Roman" w:hAnsi="Times New Roman" w:cs="Times New Roman"/>
          <w:bCs/>
          <w:noProof/>
          <w:sz w:val="24"/>
          <w:szCs w:val="24"/>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66C02" w:rsidRPr="00AE257E" w:rsidRDefault="00E66C02" w:rsidP="00E66C02">
      <w:pPr>
        <w:shd w:val="clear" w:color="auto" w:fill="FFFFFF"/>
        <w:spacing w:line="360" w:lineRule="auto"/>
        <w:ind w:right="1"/>
        <w:jc w:val="both"/>
        <w:rPr>
          <w:rFonts w:ascii="Times New Roman" w:hAnsi="Times New Roman" w:cs="Times New Roman"/>
          <w:b/>
          <w:bCs/>
          <w:sz w:val="24"/>
          <w:szCs w:val="24"/>
        </w:rPr>
      </w:pPr>
      <w:r w:rsidRPr="00AE257E">
        <w:rPr>
          <w:rFonts w:ascii="Times New Roman" w:hAnsi="Times New Roman" w:cs="Times New Roman"/>
          <w:b/>
          <w:bCs/>
          <w:sz w:val="24"/>
          <w:szCs w:val="24"/>
        </w:rPr>
        <w:t>Динамика качества образования (изложение).</w:t>
      </w:r>
    </w:p>
    <w:tbl>
      <w:tblPr>
        <w:tblStyle w:val="a6"/>
        <w:tblW w:w="5000" w:type="pct"/>
        <w:tblLook w:val="04A0"/>
      </w:tblPr>
      <w:tblGrid>
        <w:gridCol w:w="1915"/>
        <w:gridCol w:w="1915"/>
        <w:gridCol w:w="1914"/>
        <w:gridCol w:w="1914"/>
        <w:gridCol w:w="1914"/>
      </w:tblGrid>
      <w:tr w:rsidR="00E66C02" w:rsidRPr="003E49EF" w:rsidTr="00E66C02">
        <w:tc>
          <w:tcPr>
            <w:tcW w:w="1000" w:type="pct"/>
            <w:vMerge w:val="restart"/>
          </w:tcPr>
          <w:p w:rsidR="00E66C02" w:rsidRPr="003E49EF" w:rsidRDefault="00E66C02" w:rsidP="003A2C2E">
            <w:pPr>
              <w:pStyle w:val="aa"/>
              <w:spacing w:line="276" w:lineRule="auto"/>
              <w:ind w:left="0" w:right="1"/>
              <w:jc w:val="center"/>
              <w:rPr>
                <w:bCs/>
                <w:sz w:val="24"/>
                <w:szCs w:val="24"/>
              </w:rPr>
            </w:pPr>
            <w:r w:rsidRPr="003E49EF">
              <w:rPr>
                <w:bCs/>
                <w:sz w:val="24"/>
                <w:szCs w:val="24"/>
              </w:rPr>
              <w:t>Классы</w:t>
            </w:r>
          </w:p>
        </w:tc>
        <w:tc>
          <w:tcPr>
            <w:tcW w:w="4000" w:type="pct"/>
            <w:gridSpan w:val="4"/>
          </w:tcPr>
          <w:p w:rsidR="00E66C02" w:rsidRPr="003E49EF" w:rsidRDefault="00C6630E" w:rsidP="003A2C2E">
            <w:pPr>
              <w:pStyle w:val="aa"/>
              <w:spacing w:line="276" w:lineRule="auto"/>
              <w:ind w:left="0" w:right="1"/>
              <w:jc w:val="center"/>
              <w:rPr>
                <w:bCs/>
                <w:sz w:val="24"/>
                <w:szCs w:val="24"/>
              </w:rPr>
            </w:pPr>
            <w:r>
              <w:rPr>
                <w:bCs/>
                <w:sz w:val="24"/>
                <w:szCs w:val="24"/>
              </w:rPr>
              <w:t>Уровни образования</w:t>
            </w:r>
          </w:p>
        </w:tc>
      </w:tr>
      <w:tr w:rsidR="00E66C02" w:rsidRPr="003E49EF" w:rsidTr="00E66C02">
        <w:tc>
          <w:tcPr>
            <w:tcW w:w="1000" w:type="pct"/>
            <w:vMerge/>
          </w:tcPr>
          <w:p w:rsidR="00E66C02" w:rsidRPr="003E49EF" w:rsidRDefault="00E66C02" w:rsidP="003A2C2E">
            <w:pPr>
              <w:pStyle w:val="aa"/>
              <w:spacing w:line="276" w:lineRule="auto"/>
              <w:ind w:left="0" w:right="1"/>
              <w:jc w:val="center"/>
              <w:rPr>
                <w:bCs/>
                <w:sz w:val="24"/>
                <w:szCs w:val="24"/>
              </w:rPr>
            </w:pPr>
          </w:p>
        </w:tc>
        <w:tc>
          <w:tcPr>
            <w:tcW w:w="1000" w:type="pct"/>
          </w:tcPr>
          <w:p w:rsidR="00E66C02" w:rsidRPr="003E49EF" w:rsidRDefault="000667E6" w:rsidP="003A2C2E">
            <w:pPr>
              <w:pStyle w:val="aa"/>
              <w:spacing w:line="276" w:lineRule="auto"/>
              <w:ind w:left="0" w:right="1"/>
              <w:jc w:val="center"/>
              <w:rPr>
                <w:bCs/>
                <w:sz w:val="24"/>
                <w:szCs w:val="24"/>
              </w:rPr>
            </w:pPr>
            <w:r>
              <w:rPr>
                <w:bCs/>
                <w:sz w:val="24"/>
                <w:szCs w:val="24"/>
              </w:rPr>
              <w:t>Повышенный расширенный</w:t>
            </w:r>
          </w:p>
        </w:tc>
        <w:tc>
          <w:tcPr>
            <w:tcW w:w="1000" w:type="pct"/>
          </w:tcPr>
          <w:p w:rsidR="00E66C02" w:rsidRPr="003E49EF" w:rsidRDefault="000667E6" w:rsidP="003A2C2E">
            <w:pPr>
              <w:pStyle w:val="aa"/>
              <w:spacing w:line="276" w:lineRule="auto"/>
              <w:ind w:left="0" w:right="1"/>
              <w:jc w:val="center"/>
              <w:rPr>
                <w:bCs/>
                <w:sz w:val="24"/>
                <w:szCs w:val="24"/>
              </w:rPr>
            </w:pPr>
            <w:r>
              <w:rPr>
                <w:bCs/>
                <w:sz w:val="24"/>
                <w:szCs w:val="24"/>
              </w:rPr>
              <w:t>Повышенный оптимальный</w:t>
            </w:r>
          </w:p>
        </w:tc>
        <w:tc>
          <w:tcPr>
            <w:tcW w:w="1000" w:type="pct"/>
          </w:tcPr>
          <w:p w:rsidR="00E66C02" w:rsidRPr="003E49EF" w:rsidRDefault="000667E6" w:rsidP="003A2C2E">
            <w:pPr>
              <w:pStyle w:val="aa"/>
              <w:spacing w:line="276" w:lineRule="auto"/>
              <w:ind w:left="0" w:right="1"/>
              <w:jc w:val="center"/>
              <w:rPr>
                <w:bCs/>
                <w:sz w:val="24"/>
                <w:szCs w:val="24"/>
              </w:rPr>
            </w:pPr>
            <w:r>
              <w:rPr>
                <w:bCs/>
                <w:sz w:val="24"/>
                <w:szCs w:val="24"/>
              </w:rPr>
              <w:t>Базовый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Ниже базового</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3</w:t>
            </w:r>
          </w:p>
        </w:tc>
        <w:tc>
          <w:tcPr>
            <w:tcW w:w="1000" w:type="pct"/>
          </w:tcPr>
          <w:p w:rsidR="00E66C02" w:rsidRPr="00E23674" w:rsidRDefault="00E23674" w:rsidP="003A2C2E">
            <w:pPr>
              <w:pStyle w:val="aa"/>
              <w:spacing w:line="276" w:lineRule="auto"/>
              <w:ind w:left="0" w:right="1"/>
              <w:jc w:val="center"/>
              <w:rPr>
                <w:bCs/>
                <w:sz w:val="24"/>
                <w:szCs w:val="24"/>
              </w:rPr>
            </w:pPr>
            <w:r>
              <w:rPr>
                <w:bCs/>
                <w:sz w:val="24"/>
                <w:szCs w:val="24"/>
              </w:rPr>
              <w:t>1 чел (</w:t>
            </w:r>
            <w:r w:rsidR="00F56617" w:rsidRPr="003E49EF">
              <w:rPr>
                <w:bCs/>
                <w:sz w:val="24"/>
                <w:szCs w:val="24"/>
                <w:lang w:val="en-US"/>
              </w:rPr>
              <w:t>4%</w:t>
            </w: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11 чел (</w:t>
            </w:r>
            <w:r w:rsidR="00F56617" w:rsidRPr="003E49EF">
              <w:rPr>
                <w:bCs/>
                <w:sz w:val="24"/>
                <w:szCs w:val="24"/>
              </w:rPr>
              <w:t>48%</w:t>
            </w: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8 чел (</w:t>
            </w:r>
            <w:r w:rsidR="00F56617" w:rsidRPr="003E49EF">
              <w:rPr>
                <w:bCs/>
                <w:sz w:val="24"/>
                <w:szCs w:val="24"/>
              </w:rPr>
              <w:t>35%</w:t>
            </w: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3 чел (</w:t>
            </w:r>
            <w:r w:rsidR="00F56617" w:rsidRPr="003E49EF">
              <w:rPr>
                <w:bCs/>
                <w:sz w:val="24"/>
                <w:szCs w:val="24"/>
              </w:rPr>
              <w:t>13%</w:t>
            </w:r>
            <w:r>
              <w:rPr>
                <w:bCs/>
                <w:sz w:val="24"/>
                <w:szCs w:val="24"/>
              </w:rPr>
              <w:t>)</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4</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10 чел (</w:t>
            </w:r>
            <w:r w:rsidR="00661FED">
              <w:rPr>
                <w:bCs/>
                <w:sz w:val="24"/>
                <w:szCs w:val="24"/>
              </w:rPr>
              <w:t>45</w:t>
            </w:r>
            <w:r w:rsidR="00F56617" w:rsidRPr="003E49EF">
              <w:rPr>
                <w:bCs/>
                <w:sz w:val="24"/>
                <w:szCs w:val="24"/>
              </w:rPr>
              <w:t>%</w:t>
            </w: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8 чел (</w:t>
            </w:r>
            <w:r w:rsidR="00F56617" w:rsidRPr="003E49EF">
              <w:rPr>
                <w:bCs/>
                <w:sz w:val="24"/>
                <w:szCs w:val="24"/>
              </w:rPr>
              <w:t>36%</w:t>
            </w:r>
            <w:r>
              <w:rPr>
                <w:bCs/>
                <w:sz w:val="24"/>
                <w:szCs w:val="24"/>
              </w:rPr>
              <w:t>)</w:t>
            </w:r>
          </w:p>
        </w:tc>
        <w:tc>
          <w:tcPr>
            <w:tcW w:w="1000" w:type="pct"/>
          </w:tcPr>
          <w:p w:rsidR="00E66C02" w:rsidRPr="003E49EF" w:rsidRDefault="00E23674" w:rsidP="003A2C2E">
            <w:pPr>
              <w:pStyle w:val="aa"/>
              <w:spacing w:line="276" w:lineRule="auto"/>
              <w:ind w:left="0" w:right="1"/>
              <w:jc w:val="center"/>
              <w:rPr>
                <w:bCs/>
                <w:sz w:val="24"/>
                <w:szCs w:val="24"/>
              </w:rPr>
            </w:pPr>
            <w:r>
              <w:rPr>
                <w:bCs/>
                <w:sz w:val="24"/>
                <w:szCs w:val="24"/>
              </w:rPr>
              <w:t>4 чел (</w:t>
            </w:r>
            <w:r w:rsidR="00F56617" w:rsidRPr="003E49EF">
              <w:rPr>
                <w:bCs/>
                <w:sz w:val="24"/>
                <w:szCs w:val="24"/>
              </w:rPr>
              <w:t>18%</w:t>
            </w:r>
            <w:r>
              <w:rPr>
                <w:bCs/>
                <w:sz w:val="24"/>
                <w:szCs w:val="24"/>
              </w:rPr>
              <w:t>)</w:t>
            </w:r>
          </w:p>
        </w:tc>
      </w:tr>
    </w:tbl>
    <w:p w:rsidR="00E66C02" w:rsidRPr="003E49EF" w:rsidRDefault="00E66C02" w:rsidP="008719B7">
      <w:pPr>
        <w:shd w:val="clear" w:color="auto" w:fill="FFFFFF"/>
        <w:spacing w:line="360" w:lineRule="auto"/>
        <w:ind w:right="1"/>
        <w:jc w:val="both"/>
        <w:rPr>
          <w:rFonts w:ascii="Times New Roman" w:hAnsi="Times New Roman" w:cs="Times New Roman"/>
          <w:bCs/>
          <w:sz w:val="24"/>
          <w:szCs w:val="24"/>
        </w:rPr>
      </w:pPr>
    </w:p>
    <w:p w:rsidR="0027207E" w:rsidRPr="003E49EF" w:rsidRDefault="0027207E" w:rsidP="008719B7">
      <w:pPr>
        <w:shd w:val="clear" w:color="auto" w:fill="FFFFFF"/>
        <w:spacing w:line="360" w:lineRule="auto"/>
        <w:ind w:right="1"/>
        <w:jc w:val="both"/>
        <w:rPr>
          <w:rFonts w:ascii="Times New Roman" w:hAnsi="Times New Roman" w:cs="Times New Roman"/>
          <w:bCs/>
          <w:sz w:val="24"/>
          <w:szCs w:val="24"/>
        </w:rPr>
      </w:pPr>
      <w:r w:rsidRPr="003E49EF">
        <w:rPr>
          <w:rFonts w:ascii="Times New Roman" w:hAnsi="Times New Roman" w:cs="Times New Roman"/>
          <w:bCs/>
          <w:noProof/>
          <w:sz w:val="24"/>
          <w:szCs w:val="24"/>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6C02" w:rsidRPr="00AE257E" w:rsidRDefault="00E66C02" w:rsidP="00E66C02">
      <w:pPr>
        <w:shd w:val="clear" w:color="auto" w:fill="FFFFFF"/>
        <w:spacing w:line="360" w:lineRule="auto"/>
        <w:ind w:right="1"/>
        <w:jc w:val="both"/>
        <w:rPr>
          <w:rFonts w:ascii="Times New Roman" w:hAnsi="Times New Roman" w:cs="Times New Roman"/>
          <w:b/>
          <w:bCs/>
          <w:sz w:val="24"/>
          <w:szCs w:val="24"/>
        </w:rPr>
      </w:pPr>
      <w:r w:rsidRPr="00AE257E">
        <w:rPr>
          <w:rFonts w:ascii="Times New Roman" w:hAnsi="Times New Roman" w:cs="Times New Roman"/>
          <w:b/>
          <w:bCs/>
          <w:sz w:val="24"/>
          <w:szCs w:val="24"/>
        </w:rPr>
        <w:t>Динамика качества образования (сочинение).</w:t>
      </w:r>
    </w:p>
    <w:tbl>
      <w:tblPr>
        <w:tblStyle w:val="a6"/>
        <w:tblW w:w="5000" w:type="pct"/>
        <w:tblLook w:val="04A0"/>
      </w:tblPr>
      <w:tblGrid>
        <w:gridCol w:w="1915"/>
        <w:gridCol w:w="1915"/>
        <w:gridCol w:w="1914"/>
        <w:gridCol w:w="1914"/>
        <w:gridCol w:w="1914"/>
      </w:tblGrid>
      <w:tr w:rsidR="00E66C02" w:rsidRPr="003E49EF" w:rsidTr="00E66C02">
        <w:tc>
          <w:tcPr>
            <w:tcW w:w="1000" w:type="pct"/>
            <w:vMerge w:val="restart"/>
          </w:tcPr>
          <w:p w:rsidR="00E66C02" w:rsidRPr="003E49EF" w:rsidRDefault="00E66C02" w:rsidP="003A2C2E">
            <w:pPr>
              <w:pStyle w:val="aa"/>
              <w:spacing w:line="276" w:lineRule="auto"/>
              <w:ind w:left="0" w:right="1"/>
              <w:jc w:val="center"/>
              <w:rPr>
                <w:bCs/>
                <w:sz w:val="24"/>
                <w:szCs w:val="24"/>
              </w:rPr>
            </w:pPr>
            <w:r w:rsidRPr="003E49EF">
              <w:rPr>
                <w:bCs/>
                <w:sz w:val="24"/>
                <w:szCs w:val="24"/>
              </w:rPr>
              <w:t>Классы</w:t>
            </w:r>
          </w:p>
        </w:tc>
        <w:tc>
          <w:tcPr>
            <w:tcW w:w="4000" w:type="pct"/>
            <w:gridSpan w:val="4"/>
          </w:tcPr>
          <w:p w:rsidR="00E66C02" w:rsidRPr="003E49EF" w:rsidRDefault="00AE257E" w:rsidP="003A2C2E">
            <w:pPr>
              <w:pStyle w:val="aa"/>
              <w:spacing w:line="276" w:lineRule="auto"/>
              <w:ind w:left="0" w:right="1"/>
              <w:jc w:val="center"/>
              <w:rPr>
                <w:bCs/>
                <w:sz w:val="24"/>
                <w:szCs w:val="24"/>
              </w:rPr>
            </w:pPr>
            <w:r>
              <w:rPr>
                <w:bCs/>
                <w:sz w:val="24"/>
                <w:szCs w:val="24"/>
              </w:rPr>
              <w:t>Уровни образования</w:t>
            </w:r>
          </w:p>
        </w:tc>
      </w:tr>
      <w:tr w:rsidR="00E66C02" w:rsidRPr="003E49EF" w:rsidTr="00E66C02">
        <w:tc>
          <w:tcPr>
            <w:tcW w:w="1000" w:type="pct"/>
            <w:vMerge/>
          </w:tcPr>
          <w:p w:rsidR="00E66C02" w:rsidRPr="003E49EF" w:rsidRDefault="00E66C02" w:rsidP="003A2C2E">
            <w:pPr>
              <w:pStyle w:val="aa"/>
              <w:spacing w:line="276" w:lineRule="auto"/>
              <w:ind w:left="0" w:right="1"/>
              <w:jc w:val="center"/>
              <w:rPr>
                <w:bCs/>
                <w:sz w:val="24"/>
                <w:szCs w:val="24"/>
              </w:rPr>
            </w:pP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расширенный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Повышенный оптимальный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Базовый</w:t>
            </w:r>
          </w:p>
        </w:tc>
        <w:tc>
          <w:tcPr>
            <w:tcW w:w="1000" w:type="pct"/>
          </w:tcPr>
          <w:p w:rsidR="00E66C02" w:rsidRPr="003E49EF" w:rsidRDefault="00C6630E" w:rsidP="003A2C2E">
            <w:pPr>
              <w:pStyle w:val="aa"/>
              <w:spacing w:line="276" w:lineRule="auto"/>
              <w:ind w:left="0" w:right="1"/>
              <w:jc w:val="center"/>
              <w:rPr>
                <w:bCs/>
                <w:sz w:val="24"/>
                <w:szCs w:val="24"/>
              </w:rPr>
            </w:pPr>
            <w:r>
              <w:rPr>
                <w:bCs/>
                <w:sz w:val="24"/>
                <w:szCs w:val="24"/>
              </w:rPr>
              <w:t>Ниже базового</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3</w:t>
            </w:r>
          </w:p>
        </w:tc>
        <w:tc>
          <w:tcPr>
            <w:tcW w:w="1000" w:type="pct"/>
          </w:tcPr>
          <w:p w:rsidR="00E66C02" w:rsidRPr="003E49EF" w:rsidRDefault="00661FED" w:rsidP="003A2C2E">
            <w:pPr>
              <w:pStyle w:val="aa"/>
              <w:spacing w:line="276" w:lineRule="auto"/>
              <w:ind w:left="0" w:right="1"/>
              <w:jc w:val="center"/>
              <w:rPr>
                <w:bCs/>
                <w:sz w:val="24"/>
                <w:szCs w:val="24"/>
              </w:rPr>
            </w:pPr>
            <w:r>
              <w:rPr>
                <w:bCs/>
                <w:sz w:val="24"/>
                <w:szCs w:val="24"/>
              </w:rPr>
              <w:t>3 чел (</w:t>
            </w:r>
            <w:r w:rsidR="00F56617" w:rsidRPr="003E49EF">
              <w:rPr>
                <w:bCs/>
                <w:sz w:val="24"/>
                <w:szCs w:val="24"/>
              </w:rPr>
              <w:t>13%</w:t>
            </w:r>
            <w:r>
              <w:rPr>
                <w:bCs/>
                <w:sz w:val="24"/>
                <w:szCs w:val="24"/>
              </w:rPr>
              <w:t>)</w:t>
            </w:r>
          </w:p>
        </w:tc>
        <w:tc>
          <w:tcPr>
            <w:tcW w:w="1000" w:type="pct"/>
          </w:tcPr>
          <w:p w:rsidR="00E66C02" w:rsidRPr="003E49EF" w:rsidRDefault="00E925A3" w:rsidP="003A2C2E">
            <w:pPr>
              <w:pStyle w:val="aa"/>
              <w:spacing w:line="276" w:lineRule="auto"/>
              <w:ind w:left="0" w:right="1"/>
              <w:jc w:val="center"/>
              <w:rPr>
                <w:bCs/>
                <w:sz w:val="24"/>
                <w:szCs w:val="24"/>
              </w:rPr>
            </w:pPr>
            <w:r>
              <w:rPr>
                <w:bCs/>
                <w:sz w:val="24"/>
                <w:szCs w:val="24"/>
              </w:rPr>
              <w:t>12</w:t>
            </w:r>
            <w:r w:rsidR="00661FED">
              <w:rPr>
                <w:bCs/>
                <w:sz w:val="24"/>
                <w:szCs w:val="24"/>
              </w:rPr>
              <w:t xml:space="preserve"> чел (</w:t>
            </w:r>
            <w:r>
              <w:rPr>
                <w:bCs/>
                <w:sz w:val="24"/>
                <w:szCs w:val="24"/>
              </w:rPr>
              <w:t>52</w:t>
            </w:r>
            <w:r w:rsidR="00F56617" w:rsidRPr="003E49EF">
              <w:rPr>
                <w:bCs/>
                <w:sz w:val="24"/>
                <w:szCs w:val="24"/>
              </w:rPr>
              <w:t>%</w:t>
            </w:r>
            <w:r w:rsidR="00661FED">
              <w:rPr>
                <w:bCs/>
                <w:sz w:val="24"/>
                <w:szCs w:val="24"/>
              </w:rPr>
              <w:t>)</w:t>
            </w:r>
          </w:p>
        </w:tc>
        <w:tc>
          <w:tcPr>
            <w:tcW w:w="1000" w:type="pct"/>
          </w:tcPr>
          <w:p w:rsidR="00E66C02" w:rsidRPr="003E49EF" w:rsidRDefault="00661FED" w:rsidP="003A2C2E">
            <w:pPr>
              <w:pStyle w:val="aa"/>
              <w:spacing w:line="276" w:lineRule="auto"/>
              <w:ind w:left="0" w:right="1"/>
              <w:jc w:val="center"/>
              <w:rPr>
                <w:bCs/>
                <w:sz w:val="24"/>
                <w:szCs w:val="24"/>
              </w:rPr>
            </w:pPr>
            <w:r>
              <w:rPr>
                <w:bCs/>
                <w:sz w:val="24"/>
                <w:szCs w:val="24"/>
              </w:rPr>
              <w:t>6 чел (</w:t>
            </w:r>
            <w:r w:rsidR="00F56617" w:rsidRPr="003E49EF">
              <w:rPr>
                <w:bCs/>
                <w:sz w:val="24"/>
                <w:szCs w:val="24"/>
              </w:rPr>
              <w:t>26%</w:t>
            </w:r>
            <w:r>
              <w:rPr>
                <w:bCs/>
                <w:sz w:val="24"/>
                <w:szCs w:val="24"/>
              </w:rPr>
              <w:t>)</w:t>
            </w:r>
          </w:p>
        </w:tc>
        <w:tc>
          <w:tcPr>
            <w:tcW w:w="1000" w:type="pct"/>
          </w:tcPr>
          <w:p w:rsidR="00E66C02" w:rsidRPr="003E49EF" w:rsidRDefault="00E925A3" w:rsidP="003A2C2E">
            <w:pPr>
              <w:pStyle w:val="aa"/>
              <w:spacing w:line="276" w:lineRule="auto"/>
              <w:ind w:left="0" w:right="1"/>
              <w:jc w:val="center"/>
              <w:rPr>
                <w:bCs/>
                <w:sz w:val="24"/>
                <w:szCs w:val="24"/>
              </w:rPr>
            </w:pPr>
            <w:r>
              <w:rPr>
                <w:bCs/>
                <w:sz w:val="24"/>
                <w:szCs w:val="24"/>
              </w:rPr>
              <w:t>2</w:t>
            </w:r>
            <w:r w:rsidR="00661FED">
              <w:rPr>
                <w:bCs/>
                <w:sz w:val="24"/>
                <w:szCs w:val="24"/>
              </w:rPr>
              <w:t xml:space="preserve"> чел (</w:t>
            </w:r>
            <w:r>
              <w:rPr>
                <w:bCs/>
                <w:sz w:val="24"/>
                <w:szCs w:val="24"/>
              </w:rPr>
              <w:t>8</w:t>
            </w:r>
            <w:r w:rsidR="00F56617" w:rsidRPr="003E49EF">
              <w:rPr>
                <w:bCs/>
                <w:sz w:val="24"/>
                <w:szCs w:val="24"/>
              </w:rPr>
              <w:t>%</w:t>
            </w:r>
            <w:r w:rsidR="00661FED">
              <w:rPr>
                <w:bCs/>
                <w:sz w:val="24"/>
                <w:szCs w:val="24"/>
              </w:rPr>
              <w:t>)</w:t>
            </w:r>
          </w:p>
        </w:tc>
      </w:tr>
      <w:tr w:rsidR="00E66C02" w:rsidRPr="003E49EF" w:rsidTr="00E66C02">
        <w:tc>
          <w:tcPr>
            <w:tcW w:w="1000" w:type="pct"/>
          </w:tcPr>
          <w:p w:rsidR="00E66C02" w:rsidRPr="003E49EF" w:rsidRDefault="00E66C02" w:rsidP="003A2C2E">
            <w:pPr>
              <w:pStyle w:val="aa"/>
              <w:spacing w:line="276" w:lineRule="auto"/>
              <w:ind w:left="0" w:right="1"/>
              <w:jc w:val="center"/>
              <w:rPr>
                <w:bCs/>
                <w:sz w:val="24"/>
                <w:szCs w:val="24"/>
              </w:rPr>
            </w:pPr>
            <w:r w:rsidRPr="003E49EF">
              <w:rPr>
                <w:bCs/>
                <w:sz w:val="24"/>
                <w:szCs w:val="24"/>
              </w:rPr>
              <w:t>4</w:t>
            </w:r>
          </w:p>
        </w:tc>
        <w:tc>
          <w:tcPr>
            <w:tcW w:w="1000" w:type="pct"/>
          </w:tcPr>
          <w:p w:rsidR="00E66C02" w:rsidRPr="003E49EF" w:rsidRDefault="00771921" w:rsidP="003A2C2E">
            <w:pPr>
              <w:pStyle w:val="aa"/>
              <w:spacing w:line="276" w:lineRule="auto"/>
              <w:ind w:left="0" w:right="1"/>
              <w:jc w:val="center"/>
              <w:rPr>
                <w:bCs/>
                <w:sz w:val="24"/>
                <w:szCs w:val="24"/>
                <w:lang w:val="en-US"/>
              </w:rPr>
            </w:pPr>
            <w:r w:rsidRPr="003E49EF">
              <w:rPr>
                <w:bCs/>
                <w:sz w:val="24"/>
                <w:szCs w:val="24"/>
                <w:lang w:val="en-US"/>
              </w:rPr>
              <w:t>-</w:t>
            </w:r>
          </w:p>
        </w:tc>
        <w:tc>
          <w:tcPr>
            <w:tcW w:w="1000" w:type="pct"/>
          </w:tcPr>
          <w:p w:rsidR="00E66C02" w:rsidRPr="003E49EF" w:rsidRDefault="00E925A3" w:rsidP="003A2C2E">
            <w:pPr>
              <w:pStyle w:val="aa"/>
              <w:spacing w:line="276" w:lineRule="auto"/>
              <w:ind w:left="0" w:right="1"/>
              <w:jc w:val="center"/>
              <w:rPr>
                <w:bCs/>
                <w:sz w:val="24"/>
                <w:szCs w:val="24"/>
              </w:rPr>
            </w:pPr>
            <w:r>
              <w:rPr>
                <w:bCs/>
                <w:sz w:val="24"/>
                <w:szCs w:val="24"/>
              </w:rPr>
              <w:t>10</w:t>
            </w:r>
            <w:r w:rsidR="00661FED">
              <w:rPr>
                <w:bCs/>
                <w:sz w:val="24"/>
                <w:szCs w:val="24"/>
              </w:rPr>
              <w:t xml:space="preserve"> чел (</w:t>
            </w:r>
            <w:r>
              <w:rPr>
                <w:bCs/>
                <w:sz w:val="24"/>
                <w:szCs w:val="24"/>
              </w:rPr>
              <w:t>45</w:t>
            </w:r>
            <w:r w:rsidR="007C16C5" w:rsidRPr="003E49EF">
              <w:rPr>
                <w:bCs/>
                <w:sz w:val="24"/>
                <w:szCs w:val="24"/>
              </w:rPr>
              <w:t>%</w:t>
            </w:r>
            <w:r w:rsidR="00661FED">
              <w:rPr>
                <w:bCs/>
                <w:sz w:val="24"/>
                <w:szCs w:val="24"/>
              </w:rPr>
              <w:t>)</w:t>
            </w:r>
          </w:p>
        </w:tc>
        <w:tc>
          <w:tcPr>
            <w:tcW w:w="1000" w:type="pct"/>
          </w:tcPr>
          <w:p w:rsidR="00E66C02" w:rsidRPr="003E49EF" w:rsidRDefault="00E925A3" w:rsidP="003A2C2E">
            <w:pPr>
              <w:pStyle w:val="aa"/>
              <w:spacing w:line="276" w:lineRule="auto"/>
              <w:ind w:left="0" w:right="1"/>
              <w:jc w:val="center"/>
              <w:rPr>
                <w:bCs/>
                <w:sz w:val="24"/>
                <w:szCs w:val="24"/>
              </w:rPr>
            </w:pPr>
            <w:r>
              <w:rPr>
                <w:bCs/>
                <w:sz w:val="24"/>
                <w:szCs w:val="24"/>
              </w:rPr>
              <w:t>10 чел (4</w:t>
            </w:r>
            <w:r w:rsidR="007C16C5" w:rsidRPr="003E49EF">
              <w:rPr>
                <w:bCs/>
                <w:sz w:val="24"/>
                <w:szCs w:val="24"/>
              </w:rPr>
              <w:t>5%</w:t>
            </w:r>
            <w:r>
              <w:rPr>
                <w:bCs/>
                <w:sz w:val="24"/>
                <w:szCs w:val="24"/>
              </w:rPr>
              <w:t>)</w:t>
            </w:r>
          </w:p>
        </w:tc>
        <w:tc>
          <w:tcPr>
            <w:tcW w:w="1000" w:type="pct"/>
          </w:tcPr>
          <w:p w:rsidR="00E66C02" w:rsidRPr="003E49EF" w:rsidRDefault="00E925A3" w:rsidP="003A2C2E">
            <w:pPr>
              <w:pStyle w:val="aa"/>
              <w:spacing w:line="276" w:lineRule="auto"/>
              <w:ind w:left="0" w:right="1"/>
              <w:jc w:val="center"/>
              <w:rPr>
                <w:bCs/>
                <w:sz w:val="24"/>
                <w:szCs w:val="24"/>
              </w:rPr>
            </w:pPr>
            <w:r>
              <w:rPr>
                <w:bCs/>
                <w:sz w:val="24"/>
                <w:szCs w:val="24"/>
              </w:rPr>
              <w:t>2 чел (9</w:t>
            </w:r>
            <w:r w:rsidR="007C16C5" w:rsidRPr="003E49EF">
              <w:rPr>
                <w:bCs/>
                <w:sz w:val="24"/>
                <w:szCs w:val="24"/>
              </w:rPr>
              <w:t>%</w:t>
            </w:r>
            <w:r>
              <w:rPr>
                <w:bCs/>
                <w:sz w:val="24"/>
                <w:szCs w:val="24"/>
              </w:rPr>
              <w:t>)</w:t>
            </w:r>
          </w:p>
        </w:tc>
      </w:tr>
    </w:tbl>
    <w:p w:rsidR="00813C07" w:rsidRPr="003E49EF" w:rsidRDefault="00813C07" w:rsidP="008719B7">
      <w:pPr>
        <w:shd w:val="clear" w:color="auto" w:fill="FFFFFF"/>
        <w:spacing w:line="360" w:lineRule="auto"/>
        <w:ind w:right="1"/>
        <w:jc w:val="both"/>
        <w:rPr>
          <w:rFonts w:ascii="Times New Roman" w:hAnsi="Times New Roman" w:cs="Times New Roman"/>
          <w:b/>
          <w:bCs/>
          <w:sz w:val="24"/>
          <w:szCs w:val="24"/>
        </w:rPr>
      </w:pPr>
    </w:p>
    <w:p w:rsidR="0027207E" w:rsidRPr="003E49EF" w:rsidRDefault="0027207E" w:rsidP="008719B7">
      <w:pPr>
        <w:shd w:val="clear" w:color="auto" w:fill="FFFFFF"/>
        <w:spacing w:line="360" w:lineRule="auto"/>
        <w:ind w:right="1"/>
        <w:jc w:val="both"/>
        <w:rPr>
          <w:rFonts w:ascii="Times New Roman" w:hAnsi="Times New Roman" w:cs="Times New Roman"/>
          <w:b/>
          <w:bCs/>
          <w:sz w:val="24"/>
          <w:szCs w:val="24"/>
        </w:rPr>
      </w:pPr>
      <w:r w:rsidRPr="003E49EF">
        <w:rPr>
          <w:rFonts w:ascii="Times New Roman" w:hAnsi="Times New Roman" w:cs="Times New Roman"/>
          <w:b/>
          <w:bCs/>
          <w:noProof/>
          <w:sz w:val="24"/>
          <w:szCs w:val="24"/>
          <w:lang w:eastAsia="ru-RU"/>
        </w:rPr>
        <w:lastRenderedPageBreak/>
        <w:drawing>
          <wp:inline distT="0" distB="0" distL="0" distR="0">
            <wp:extent cx="5487211" cy="3531141"/>
            <wp:effectExtent l="19050" t="0" r="18239"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28DA" w:rsidRPr="00AE257E" w:rsidRDefault="004128DA" w:rsidP="004128DA">
      <w:pPr>
        <w:shd w:val="clear" w:color="auto" w:fill="FFFFFF"/>
        <w:spacing w:line="360" w:lineRule="auto"/>
        <w:ind w:right="1"/>
        <w:jc w:val="both"/>
        <w:rPr>
          <w:rFonts w:ascii="Times New Roman" w:hAnsi="Times New Roman" w:cs="Times New Roman"/>
          <w:b/>
          <w:bCs/>
          <w:sz w:val="24"/>
          <w:szCs w:val="24"/>
        </w:rPr>
      </w:pPr>
      <w:r w:rsidRPr="00AE257E">
        <w:rPr>
          <w:rFonts w:ascii="Times New Roman" w:hAnsi="Times New Roman" w:cs="Times New Roman"/>
          <w:b/>
          <w:bCs/>
          <w:sz w:val="24"/>
          <w:szCs w:val="24"/>
        </w:rPr>
        <w:t>Динамика качества образования (скоропись).</w:t>
      </w:r>
    </w:p>
    <w:tbl>
      <w:tblPr>
        <w:tblStyle w:val="a6"/>
        <w:tblW w:w="5000" w:type="pct"/>
        <w:tblLook w:val="04A0"/>
      </w:tblPr>
      <w:tblGrid>
        <w:gridCol w:w="1900"/>
        <w:gridCol w:w="2602"/>
        <w:gridCol w:w="2554"/>
        <w:gridCol w:w="2516"/>
      </w:tblGrid>
      <w:tr w:rsidR="004128DA" w:rsidRPr="003E49EF" w:rsidTr="004128DA">
        <w:trPr>
          <w:trHeight w:val="523"/>
        </w:trPr>
        <w:tc>
          <w:tcPr>
            <w:tcW w:w="993" w:type="pct"/>
            <w:vMerge w:val="restart"/>
          </w:tcPr>
          <w:p w:rsidR="004128DA" w:rsidRPr="003E49EF" w:rsidRDefault="004128DA" w:rsidP="003A2C2E">
            <w:pPr>
              <w:pStyle w:val="aa"/>
              <w:spacing w:line="276" w:lineRule="auto"/>
              <w:ind w:left="0" w:right="1"/>
              <w:jc w:val="center"/>
              <w:rPr>
                <w:bCs/>
                <w:sz w:val="24"/>
                <w:szCs w:val="24"/>
              </w:rPr>
            </w:pPr>
            <w:r w:rsidRPr="003E49EF">
              <w:rPr>
                <w:bCs/>
                <w:sz w:val="24"/>
                <w:szCs w:val="24"/>
              </w:rPr>
              <w:t>Классы</w:t>
            </w:r>
          </w:p>
        </w:tc>
        <w:tc>
          <w:tcPr>
            <w:tcW w:w="4007" w:type="pct"/>
            <w:gridSpan w:val="3"/>
          </w:tcPr>
          <w:p w:rsidR="004128DA" w:rsidRPr="003E49EF" w:rsidRDefault="000667E6" w:rsidP="003A2C2E">
            <w:pPr>
              <w:pStyle w:val="aa"/>
              <w:spacing w:line="276" w:lineRule="auto"/>
              <w:ind w:left="0" w:right="1"/>
              <w:jc w:val="center"/>
              <w:rPr>
                <w:bCs/>
                <w:sz w:val="24"/>
                <w:szCs w:val="24"/>
              </w:rPr>
            </w:pPr>
            <w:r>
              <w:rPr>
                <w:bCs/>
                <w:sz w:val="24"/>
                <w:szCs w:val="24"/>
              </w:rPr>
              <w:t>Уровень</w:t>
            </w:r>
          </w:p>
        </w:tc>
      </w:tr>
      <w:tr w:rsidR="004128DA" w:rsidRPr="003E49EF" w:rsidTr="004128DA">
        <w:trPr>
          <w:trHeight w:val="158"/>
        </w:trPr>
        <w:tc>
          <w:tcPr>
            <w:tcW w:w="993" w:type="pct"/>
            <w:vMerge/>
          </w:tcPr>
          <w:p w:rsidR="004128DA" w:rsidRPr="003E49EF" w:rsidRDefault="004128DA" w:rsidP="003A2C2E">
            <w:pPr>
              <w:pStyle w:val="aa"/>
              <w:spacing w:line="276" w:lineRule="auto"/>
              <w:ind w:left="0" w:right="1"/>
              <w:jc w:val="center"/>
              <w:rPr>
                <w:bCs/>
                <w:sz w:val="24"/>
                <w:szCs w:val="24"/>
              </w:rPr>
            </w:pPr>
          </w:p>
        </w:tc>
        <w:tc>
          <w:tcPr>
            <w:tcW w:w="1359"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Выше нормы</w:t>
            </w:r>
          </w:p>
        </w:tc>
        <w:tc>
          <w:tcPr>
            <w:tcW w:w="1334"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Норма</w:t>
            </w:r>
          </w:p>
        </w:tc>
        <w:tc>
          <w:tcPr>
            <w:tcW w:w="1314"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Ниже нормы</w:t>
            </w:r>
          </w:p>
        </w:tc>
      </w:tr>
      <w:tr w:rsidR="004128DA" w:rsidRPr="003E49EF" w:rsidTr="004128DA">
        <w:trPr>
          <w:trHeight w:val="523"/>
        </w:trPr>
        <w:tc>
          <w:tcPr>
            <w:tcW w:w="993"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1</w:t>
            </w:r>
          </w:p>
        </w:tc>
        <w:tc>
          <w:tcPr>
            <w:tcW w:w="1359"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5</w:t>
            </w:r>
            <w:r w:rsidR="001406E8">
              <w:rPr>
                <w:bCs/>
                <w:sz w:val="24"/>
                <w:szCs w:val="24"/>
              </w:rPr>
              <w:t xml:space="preserve"> чел.</w:t>
            </w:r>
            <w:r w:rsidRPr="003E49EF">
              <w:rPr>
                <w:bCs/>
                <w:sz w:val="24"/>
                <w:szCs w:val="24"/>
              </w:rPr>
              <w:t xml:space="preserve"> (20%)</w:t>
            </w:r>
          </w:p>
        </w:tc>
        <w:tc>
          <w:tcPr>
            <w:tcW w:w="133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15</w:t>
            </w:r>
            <w:r w:rsidR="001406E8">
              <w:rPr>
                <w:bCs/>
                <w:sz w:val="24"/>
                <w:szCs w:val="24"/>
              </w:rPr>
              <w:t xml:space="preserve"> чел.</w:t>
            </w:r>
            <w:r w:rsidRPr="003E49EF">
              <w:rPr>
                <w:bCs/>
                <w:sz w:val="24"/>
                <w:szCs w:val="24"/>
              </w:rPr>
              <w:t xml:space="preserve"> (60%)</w:t>
            </w:r>
          </w:p>
        </w:tc>
        <w:tc>
          <w:tcPr>
            <w:tcW w:w="131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5</w:t>
            </w:r>
            <w:r w:rsidR="001406E8">
              <w:rPr>
                <w:bCs/>
                <w:sz w:val="24"/>
                <w:szCs w:val="24"/>
              </w:rPr>
              <w:t xml:space="preserve"> чел.</w:t>
            </w:r>
            <w:r w:rsidRPr="003E49EF">
              <w:rPr>
                <w:bCs/>
                <w:sz w:val="24"/>
                <w:szCs w:val="24"/>
              </w:rPr>
              <w:t>(20%)</w:t>
            </w:r>
          </w:p>
        </w:tc>
      </w:tr>
      <w:tr w:rsidR="004128DA" w:rsidRPr="003E49EF" w:rsidTr="004128DA">
        <w:trPr>
          <w:trHeight w:val="523"/>
        </w:trPr>
        <w:tc>
          <w:tcPr>
            <w:tcW w:w="993"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2</w:t>
            </w:r>
          </w:p>
        </w:tc>
        <w:tc>
          <w:tcPr>
            <w:tcW w:w="1359"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14</w:t>
            </w:r>
            <w:r w:rsidR="001406E8">
              <w:rPr>
                <w:bCs/>
                <w:sz w:val="24"/>
                <w:szCs w:val="24"/>
              </w:rPr>
              <w:t xml:space="preserve"> чел.</w:t>
            </w:r>
            <w:r w:rsidRPr="003E49EF">
              <w:rPr>
                <w:bCs/>
                <w:sz w:val="24"/>
                <w:szCs w:val="24"/>
              </w:rPr>
              <w:t xml:space="preserve"> (64%)</w:t>
            </w:r>
          </w:p>
        </w:tc>
        <w:tc>
          <w:tcPr>
            <w:tcW w:w="133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5</w:t>
            </w:r>
            <w:r w:rsidR="001406E8">
              <w:rPr>
                <w:bCs/>
                <w:sz w:val="24"/>
                <w:szCs w:val="24"/>
              </w:rPr>
              <w:t xml:space="preserve"> чел.</w:t>
            </w:r>
            <w:r w:rsidRPr="003E49EF">
              <w:rPr>
                <w:bCs/>
                <w:sz w:val="24"/>
                <w:szCs w:val="24"/>
              </w:rPr>
              <w:t xml:space="preserve"> (23%)</w:t>
            </w:r>
          </w:p>
        </w:tc>
        <w:tc>
          <w:tcPr>
            <w:tcW w:w="131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 xml:space="preserve">3 </w:t>
            </w:r>
            <w:r w:rsidR="000667E6">
              <w:rPr>
                <w:bCs/>
                <w:sz w:val="24"/>
                <w:szCs w:val="24"/>
              </w:rPr>
              <w:t>чел.</w:t>
            </w:r>
            <w:r w:rsidRPr="003E49EF">
              <w:rPr>
                <w:bCs/>
                <w:sz w:val="24"/>
                <w:szCs w:val="24"/>
              </w:rPr>
              <w:t>(13%)</w:t>
            </w:r>
          </w:p>
        </w:tc>
      </w:tr>
      <w:tr w:rsidR="004128DA" w:rsidRPr="003E49EF" w:rsidTr="004128DA">
        <w:trPr>
          <w:trHeight w:val="523"/>
        </w:trPr>
        <w:tc>
          <w:tcPr>
            <w:tcW w:w="993"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3</w:t>
            </w:r>
          </w:p>
        </w:tc>
        <w:tc>
          <w:tcPr>
            <w:tcW w:w="1359"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14</w:t>
            </w:r>
            <w:r w:rsidR="001406E8">
              <w:rPr>
                <w:bCs/>
                <w:sz w:val="24"/>
                <w:szCs w:val="24"/>
              </w:rPr>
              <w:t xml:space="preserve"> чел.</w:t>
            </w:r>
            <w:r w:rsidRPr="003E49EF">
              <w:rPr>
                <w:bCs/>
                <w:sz w:val="24"/>
                <w:szCs w:val="24"/>
              </w:rPr>
              <w:t xml:space="preserve"> (61%)</w:t>
            </w:r>
          </w:p>
        </w:tc>
        <w:tc>
          <w:tcPr>
            <w:tcW w:w="133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8</w:t>
            </w:r>
            <w:r w:rsidR="001406E8">
              <w:rPr>
                <w:bCs/>
                <w:sz w:val="24"/>
                <w:szCs w:val="24"/>
              </w:rPr>
              <w:t xml:space="preserve"> чел.</w:t>
            </w:r>
            <w:r w:rsidRPr="003E49EF">
              <w:rPr>
                <w:bCs/>
                <w:sz w:val="24"/>
                <w:szCs w:val="24"/>
              </w:rPr>
              <w:t xml:space="preserve"> (35%)</w:t>
            </w:r>
          </w:p>
        </w:tc>
        <w:tc>
          <w:tcPr>
            <w:tcW w:w="1314" w:type="pct"/>
          </w:tcPr>
          <w:p w:rsidR="004128DA" w:rsidRPr="003E49EF" w:rsidRDefault="00185A86" w:rsidP="003A2C2E">
            <w:pPr>
              <w:pStyle w:val="aa"/>
              <w:spacing w:line="276" w:lineRule="auto"/>
              <w:ind w:left="0" w:right="1"/>
              <w:jc w:val="center"/>
              <w:rPr>
                <w:bCs/>
                <w:sz w:val="24"/>
                <w:szCs w:val="24"/>
              </w:rPr>
            </w:pPr>
            <w:r w:rsidRPr="003E49EF">
              <w:rPr>
                <w:bCs/>
                <w:sz w:val="24"/>
                <w:szCs w:val="24"/>
              </w:rPr>
              <w:t xml:space="preserve">1 </w:t>
            </w:r>
            <w:r w:rsidR="000667E6">
              <w:rPr>
                <w:bCs/>
                <w:sz w:val="24"/>
                <w:szCs w:val="24"/>
              </w:rPr>
              <w:t>чел.</w:t>
            </w:r>
            <w:r w:rsidRPr="003E49EF">
              <w:rPr>
                <w:bCs/>
                <w:sz w:val="24"/>
                <w:szCs w:val="24"/>
              </w:rPr>
              <w:t>(4%)</w:t>
            </w:r>
          </w:p>
        </w:tc>
      </w:tr>
      <w:tr w:rsidR="004128DA" w:rsidRPr="003E49EF" w:rsidTr="004128DA">
        <w:trPr>
          <w:trHeight w:val="538"/>
        </w:trPr>
        <w:tc>
          <w:tcPr>
            <w:tcW w:w="993" w:type="pct"/>
          </w:tcPr>
          <w:p w:rsidR="004128DA" w:rsidRPr="003E49EF" w:rsidRDefault="004128DA" w:rsidP="003A2C2E">
            <w:pPr>
              <w:pStyle w:val="aa"/>
              <w:spacing w:line="276" w:lineRule="auto"/>
              <w:ind w:left="0" w:right="1"/>
              <w:jc w:val="center"/>
              <w:rPr>
                <w:bCs/>
                <w:sz w:val="24"/>
                <w:szCs w:val="24"/>
              </w:rPr>
            </w:pPr>
            <w:r w:rsidRPr="003E49EF">
              <w:rPr>
                <w:bCs/>
                <w:sz w:val="24"/>
                <w:szCs w:val="24"/>
              </w:rPr>
              <w:t>4</w:t>
            </w:r>
          </w:p>
        </w:tc>
        <w:tc>
          <w:tcPr>
            <w:tcW w:w="1359" w:type="pct"/>
          </w:tcPr>
          <w:p w:rsidR="004128DA" w:rsidRPr="003E49EF" w:rsidRDefault="00FB16EC" w:rsidP="003A2C2E">
            <w:pPr>
              <w:pStyle w:val="aa"/>
              <w:spacing w:line="276" w:lineRule="auto"/>
              <w:ind w:left="0" w:right="1"/>
              <w:jc w:val="center"/>
              <w:rPr>
                <w:bCs/>
                <w:sz w:val="24"/>
                <w:szCs w:val="24"/>
              </w:rPr>
            </w:pPr>
            <w:r w:rsidRPr="003E49EF">
              <w:rPr>
                <w:bCs/>
                <w:sz w:val="24"/>
                <w:szCs w:val="24"/>
              </w:rPr>
              <w:t>15</w:t>
            </w:r>
            <w:r w:rsidR="001406E8">
              <w:rPr>
                <w:bCs/>
                <w:sz w:val="24"/>
                <w:szCs w:val="24"/>
              </w:rPr>
              <w:t xml:space="preserve"> чел.</w:t>
            </w:r>
            <w:r w:rsidRPr="003E49EF">
              <w:rPr>
                <w:bCs/>
                <w:sz w:val="24"/>
                <w:szCs w:val="24"/>
              </w:rPr>
              <w:t xml:space="preserve"> (</w:t>
            </w:r>
            <w:r w:rsidR="00185A86" w:rsidRPr="003E49EF">
              <w:rPr>
                <w:bCs/>
                <w:sz w:val="24"/>
                <w:szCs w:val="24"/>
              </w:rPr>
              <w:t>68</w:t>
            </w:r>
            <w:r w:rsidRPr="003E49EF">
              <w:rPr>
                <w:bCs/>
                <w:sz w:val="24"/>
                <w:szCs w:val="24"/>
              </w:rPr>
              <w:t>%)</w:t>
            </w:r>
          </w:p>
        </w:tc>
        <w:tc>
          <w:tcPr>
            <w:tcW w:w="1334" w:type="pct"/>
          </w:tcPr>
          <w:p w:rsidR="004128DA" w:rsidRPr="003E49EF" w:rsidRDefault="00FB16EC" w:rsidP="003A2C2E">
            <w:pPr>
              <w:pStyle w:val="aa"/>
              <w:spacing w:line="276" w:lineRule="auto"/>
              <w:ind w:left="0" w:right="1"/>
              <w:jc w:val="center"/>
              <w:rPr>
                <w:bCs/>
                <w:sz w:val="24"/>
                <w:szCs w:val="24"/>
              </w:rPr>
            </w:pPr>
            <w:r w:rsidRPr="003E49EF">
              <w:rPr>
                <w:bCs/>
                <w:sz w:val="24"/>
                <w:szCs w:val="24"/>
              </w:rPr>
              <w:t>5</w:t>
            </w:r>
            <w:r w:rsidR="001406E8">
              <w:rPr>
                <w:bCs/>
                <w:sz w:val="24"/>
                <w:szCs w:val="24"/>
              </w:rPr>
              <w:t xml:space="preserve"> чел.</w:t>
            </w:r>
            <w:r w:rsidRPr="003E49EF">
              <w:rPr>
                <w:bCs/>
                <w:sz w:val="24"/>
                <w:szCs w:val="24"/>
              </w:rPr>
              <w:t xml:space="preserve"> (23%)</w:t>
            </w:r>
          </w:p>
        </w:tc>
        <w:tc>
          <w:tcPr>
            <w:tcW w:w="1314" w:type="pct"/>
          </w:tcPr>
          <w:p w:rsidR="004128DA" w:rsidRPr="003E49EF" w:rsidRDefault="00FB16EC" w:rsidP="003A2C2E">
            <w:pPr>
              <w:pStyle w:val="aa"/>
              <w:spacing w:line="276" w:lineRule="auto"/>
              <w:ind w:left="0" w:right="1"/>
              <w:jc w:val="center"/>
              <w:rPr>
                <w:bCs/>
                <w:sz w:val="24"/>
                <w:szCs w:val="24"/>
              </w:rPr>
            </w:pPr>
            <w:r w:rsidRPr="003E49EF">
              <w:rPr>
                <w:bCs/>
                <w:sz w:val="24"/>
                <w:szCs w:val="24"/>
              </w:rPr>
              <w:t>2</w:t>
            </w:r>
            <w:r w:rsidR="000667E6">
              <w:rPr>
                <w:bCs/>
                <w:sz w:val="24"/>
                <w:szCs w:val="24"/>
              </w:rPr>
              <w:t xml:space="preserve"> чел.</w:t>
            </w:r>
            <w:r w:rsidRPr="003E49EF">
              <w:rPr>
                <w:bCs/>
                <w:sz w:val="24"/>
                <w:szCs w:val="24"/>
              </w:rPr>
              <w:t xml:space="preserve"> (9%)</w:t>
            </w:r>
          </w:p>
        </w:tc>
      </w:tr>
    </w:tbl>
    <w:p w:rsidR="00FB16EC" w:rsidRPr="005C4849" w:rsidRDefault="00FB16EC" w:rsidP="005C4849">
      <w:pPr>
        <w:spacing w:after="0" w:line="360" w:lineRule="auto"/>
        <w:rPr>
          <w:rFonts w:ascii="Times New Roman" w:hAnsi="Times New Roman" w:cs="Times New Roman"/>
          <w:sz w:val="24"/>
          <w:szCs w:val="24"/>
        </w:rPr>
      </w:pPr>
    </w:p>
    <w:p w:rsidR="001F39CE" w:rsidRDefault="001F39C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lang w:val="en-US"/>
        </w:rPr>
      </w:pPr>
    </w:p>
    <w:p w:rsidR="00865899" w:rsidRPr="007A379E" w:rsidRDefault="00865899" w:rsidP="007A379E">
      <w:pPr>
        <w:pStyle w:val="aa"/>
        <w:numPr>
          <w:ilvl w:val="1"/>
          <w:numId w:val="27"/>
        </w:numPr>
        <w:shd w:val="clear" w:color="auto" w:fill="FFFFFF"/>
        <w:spacing w:after="0" w:line="360" w:lineRule="auto"/>
        <w:ind w:right="1"/>
        <w:jc w:val="both"/>
        <w:rPr>
          <w:rFonts w:ascii="Times New Roman" w:hAnsi="Times New Roman" w:cs="Times New Roman"/>
          <w:b/>
          <w:bCs/>
          <w:sz w:val="24"/>
          <w:szCs w:val="24"/>
        </w:rPr>
      </w:pPr>
      <w:r w:rsidRPr="007A379E">
        <w:rPr>
          <w:rFonts w:ascii="Times New Roman" w:hAnsi="Times New Roman" w:cs="Times New Roman"/>
          <w:b/>
          <w:bCs/>
          <w:sz w:val="24"/>
          <w:szCs w:val="24"/>
        </w:rPr>
        <w:lastRenderedPageBreak/>
        <w:t>РАЗВИТИЕ ВНИМАНИЯ ДЕТЕЙ НА УРОКАХ ЕСТЕСТВЕННОГО ЦИКЛА</w:t>
      </w:r>
    </w:p>
    <w:p w:rsidR="00613400" w:rsidRPr="00865899" w:rsidRDefault="00613400" w:rsidP="00613400">
      <w:pPr>
        <w:pStyle w:val="aa"/>
        <w:shd w:val="clear" w:color="auto" w:fill="FFFFFF"/>
        <w:spacing w:after="0" w:line="360" w:lineRule="auto"/>
        <w:ind w:right="1"/>
        <w:jc w:val="both"/>
        <w:rPr>
          <w:rFonts w:ascii="Times New Roman" w:hAnsi="Times New Roman" w:cs="Times New Roman"/>
          <w:b/>
          <w:bCs/>
          <w:sz w:val="24"/>
          <w:szCs w:val="24"/>
        </w:rPr>
      </w:pPr>
    </w:p>
    <w:p w:rsidR="005D29FB" w:rsidRPr="0099758D" w:rsidRDefault="005D29FB" w:rsidP="005D29FB">
      <w:p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sz w:val="24"/>
          <w:szCs w:val="24"/>
        </w:rPr>
        <w:t xml:space="preserve">             </w:t>
      </w:r>
      <w:r w:rsidR="00613400">
        <w:rPr>
          <w:sz w:val="24"/>
          <w:szCs w:val="24"/>
        </w:rPr>
        <w:t xml:space="preserve"> </w:t>
      </w:r>
      <w:r w:rsidRPr="0099758D">
        <w:rPr>
          <w:rFonts w:ascii="Times New Roman" w:eastAsia="Times New Roman" w:hAnsi="Times New Roman" w:cs="Times New Roman"/>
          <w:bCs/>
          <w:iCs/>
          <w:sz w:val="24"/>
          <w:szCs w:val="24"/>
          <w:lang w:eastAsia="ru-RU"/>
        </w:rPr>
        <w:t>Дидактическая игра — очень важный метод обучения младших школьников, так как она имеет огромное значение для уточнения и систематизации знаний детей, для развития основных компонентов учебной деятельности — умения действовать в соответствии с правилами, подчинять свои действия действиям других участников игр</w:t>
      </w:r>
      <w:r w:rsidR="00716BC6">
        <w:rPr>
          <w:rFonts w:ascii="Times New Roman" w:eastAsia="Times New Roman" w:hAnsi="Times New Roman" w:cs="Times New Roman"/>
          <w:bCs/>
          <w:iCs/>
          <w:sz w:val="24"/>
          <w:szCs w:val="24"/>
          <w:lang w:eastAsia="ru-RU"/>
        </w:rPr>
        <w:t xml:space="preserve"> и для развития внимания</w:t>
      </w:r>
      <w:r w:rsidRPr="0099758D">
        <w:rPr>
          <w:rFonts w:ascii="Times New Roman" w:eastAsia="Times New Roman" w:hAnsi="Times New Roman" w:cs="Times New Roman"/>
          <w:bCs/>
          <w:iCs/>
          <w:sz w:val="24"/>
          <w:szCs w:val="24"/>
          <w:lang w:eastAsia="ru-RU"/>
        </w:rPr>
        <w:t>.</w:t>
      </w:r>
      <w:r w:rsidR="00716BC6">
        <w:rPr>
          <w:rFonts w:ascii="Times New Roman" w:eastAsia="Times New Roman" w:hAnsi="Times New Roman" w:cs="Times New Roman"/>
          <w:bCs/>
          <w:iCs/>
          <w:sz w:val="24"/>
          <w:szCs w:val="24"/>
          <w:lang w:eastAsia="ru-RU"/>
        </w:rPr>
        <w:t xml:space="preserve"> Поэтому н</w:t>
      </w:r>
      <w:r w:rsidRPr="0099758D">
        <w:rPr>
          <w:rFonts w:ascii="Times New Roman" w:eastAsia="Times New Roman" w:hAnsi="Times New Roman" w:cs="Times New Roman"/>
          <w:bCs/>
          <w:iCs/>
          <w:sz w:val="24"/>
          <w:szCs w:val="24"/>
          <w:lang w:eastAsia="ru-RU"/>
        </w:rPr>
        <w:t>а уроках окружающего мира я проводила различные игры. Они помогали в развитии внимания детей  и в достижении дидактической цели (это то - требование, усвоение которого учитель хочет проверить). Например:</w:t>
      </w:r>
    </w:p>
    <w:p w:rsidR="005D29FB" w:rsidRPr="0099758D" w:rsidRDefault="005D29FB" w:rsidP="005D29FB">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99758D">
        <w:rPr>
          <w:rFonts w:ascii="Times New Roman" w:eastAsia="Times New Roman" w:hAnsi="Times New Roman" w:cs="Times New Roman"/>
          <w:bCs/>
          <w:iCs/>
          <w:sz w:val="24"/>
          <w:szCs w:val="24"/>
          <w:lang w:eastAsia="ru-RU"/>
        </w:rPr>
        <w:t>Игра «Что изменилось?»: проверить умение детей ориентироваться в пространстве, замечать происходящие изменения, проявлять наблюдательность, развивать внимание, а также владение терминами, отражающими пространственные понятия.</w:t>
      </w:r>
    </w:p>
    <w:p w:rsidR="005D29FB" w:rsidRPr="0099758D" w:rsidRDefault="005D29FB" w:rsidP="005D29FB">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99758D">
        <w:rPr>
          <w:rFonts w:ascii="Times New Roman" w:eastAsia="Times New Roman" w:hAnsi="Times New Roman" w:cs="Times New Roman"/>
          <w:bCs/>
          <w:iCs/>
          <w:sz w:val="24"/>
          <w:szCs w:val="24"/>
          <w:lang w:eastAsia="ru-RU"/>
        </w:rPr>
        <w:t>Игра «Назови предмет и его свойства»: уточнить сенсорные представления детей, умение использовать различные анализаторы (осязание, обоняние, вкус и др.) для выделения свой</w:t>
      </w:r>
      <w:proofErr w:type="gramStart"/>
      <w:r w:rsidRPr="0099758D">
        <w:rPr>
          <w:rFonts w:ascii="Times New Roman" w:eastAsia="Times New Roman" w:hAnsi="Times New Roman" w:cs="Times New Roman"/>
          <w:bCs/>
          <w:iCs/>
          <w:sz w:val="24"/>
          <w:szCs w:val="24"/>
          <w:lang w:eastAsia="ru-RU"/>
        </w:rPr>
        <w:t>ств пр</w:t>
      </w:r>
      <w:proofErr w:type="gramEnd"/>
      <w:r w:rsidRPr="0099758D">
        <w:rPr>
          <w:rFonts w:ascii="Times New Roman" w:eastAsia="Times New Roman" w:hAnsi="Times New Roman" w:cs="Times New Roman"/>
          <w:bCs/>
          <w:iCs/>
          <w:sz w:val="24"/>
          <w:szCs w:val="24"/>
          <w:lang w:eastAsia="ru-RU"/>
        </w:rPr>
        <w:t>едметов.</w:t>
      </w:r>
    </w:p>
    <w:p w:rsidR="005D29FB" w:rsidRPr="003B731F" w:rsidRDefault="005D29FB" w:rsidP="005D29FB">
      <w:pPr>
        <w:autoSpaceDE w:val="0"/>
        <w:autoSpaceDN w:val="0"/>
        <w:adjustRightInd w:val="0"/>
        <w:spacing w:after="0" w:line="360" w:lineRule="auto"/>
        <w:ind w:firstLine="851"/>
        <w:jc w:val="both"/>
        <w:rPr>
          <w:rFonts w:ascii="Times New Roman" w:eastAsia="Times New Roman" w:hAnsi="Times New Roman" w:cs="Times New Roman"/>
          <w:b/>
          <w:sz w:val="24"/>
          <w:szCs w:val="24"/>
          <w:lang w:eastAsia="ru-RU"/>
        </w:rPr>
      </w:pPr>
      <w:r w:rsidRPr="0099758D">
        <w:rPr>
          <w:rFonts w:ascii="Times New Roman" w:eastAsia="Times New Roman" w:hAnsi="Times New Roman" w:cs="Times New Roman"/>
          <w:bCs/>
          <w:iCs/>
          <w:sz w:val="24"/>
          <w:szCs w:val="24"/>
          <w:lang w:eastAsia="ru-RU"/>
        </w:rPr>
        <w:t xml:space="preserve">Тема «Наши помощники — органы чувств» использовала дидактические игры, которые проверяют уровень сенсорных чувств детей и развивают внимание: «Угадай на вкус», «Кто позвал», «Из какого материала сделан предмет».  </w:t>
      </w:r>
    </w:p>
    <w:p w:rsidR="00613400" w:rsidRPr="00613400" w:rsidRDefault="005D29FB" w:rsidP="00613400">
      <w:pPr>
        <w:pStyle w:val="ac"/>
        <w:ind w:firstLine="0"/>
        <w:rPr>
          <w:sz w:val="24"/>
          <w:szCs w:val="24"/>
        </w:rPr>
      </w:pPr>
      <w:r>
        <w:rPr>
          <w:sz w:val="24"/>
          <w:szCs w:val="24"/>
        </w:rPr>
        <w:t xml:space="preserve">              </w:t>
      </w:r>
      <w:r w:rsidR="00613400">
        <w:rPr>
          <w:sz w:val="24"/>
          <w:szCs w:val="24"/>
        </w:rPr>
        <w:t xml:space="preserve">Учебный курс </w:t>
      </w:r>
      <w:r w:rsidR="004803CF">
        <w:rPr>
          <w:sz w:val="24"/>
          <w:szCs w:val="24"/>
        </w:rPr>
        <w:t>Плешакова</w:t>
      </w:r>
      <w:r w:rsidR="00613400" w:rsidRPr="00613400">
        <w:rPr>
          <w:sz w:val="24"/>
          <w:szCs w:val="24"/>
        </w:rPr>
        <w:t xml:space="preserve"> А.</w:t>
      </w:r>
      <w:r w:rsidR="004803CF">
        <w:rPr>
          <w:sz w:val="24"/>
          <w:szCs w:val="24"/>
        </w:rPr>
        <w:t xml:space="preserve"> </w:t>
      </w:r>
      <w:r w:rsidR="00613400" w:rsidRPr="00613400">
        <w:rPr>
          <w:sz w:val="24"/>
          <w:szCs w:val="24"/>
        </w:rPr>
        <w:t>А</w:t>
      </w:r>
      <w:r w:rsidR="004803CF">
        <w:rPr>
          <w:sz w:val="24"/>
          <w:szCs w:val="24"/>
        </w:rPr>
        <w:t>.</w:t>
      </w:r>
      <w:r w:rsidR="00613400">
        <w:rPr>
          <w:sz w:val="24"/>
          <w:szCs w:val="24"/>
        </w:rPr>
        <w:t xml:space="preserve"> “Окружающий мир</w:t>
      </w:r>
      <w:r w:rsidR="00613400" w:rsidRPr="00613400">
        <w:rPr>
          <w:sz w:val="24"/>
          <w:szCs w:val="24"/>
        </w:rPr>
        <w:t>» носит личностно-развивающий характер.</w:t>
      </w:r>
      <w:r w:rsidR="00613400">
        <w:rPr>
          <w:sz w:val="24"/>
          <w:szCs w:val="24"/>
        </w:rPr>
        <w:t xml:space="preserve"> </w:t>
      </w:r>
      <w:r w:rsidR="00613400" w:rsidRPr="00613400">
        <w:rPr>
          <w:sz w:val="24"/>
          <w:szCs w:val="24"/>
        </w:rPr>
        <w:t>Этот курс является интегративным, объединяющим знания о природе, человеке и обществе, об истории России.</w:t>
      </w:r>
      <w:r w:rsidR="00613400">
        <w:rPr>
          <w:sz w:val="24"/>
          <w:szCs w:val="24"/>
        </w:rPr>
        <w:t xml:space="preserve"> </w:t>
      </w:r>
      <w:r w:rsidR="00613400" w:rsidRPr="00613400">
        <w:rPr>
          <w:sz w:val="24"/>
          <w:szCs w:val="24"/>
        </w:rPr>
        <w:t>В программе автор указывает, что должны знать и уметь ученики в конце каждого класса, а так же примерное количество часов на изучение каждого раздела. Предлагаются темы экскурсий и практических работ. К сожалению, в программе, не указано ни одной игры, рекомендованной учителям для использования на уроках.</w:t>
      </w:r>
    </w:p>
    <w:p w:rsidR="00613400" w:rsidRPr="00613400" w:rsidRDefault="00613400" w:rsidP="00613400">
      <w:pPr>
        <w:pStyle w:val="ac"/>
        <w:ind w:firstLine="0"/>
        <w:rPr>
          <w:sz w:val="24"/>
          <w:szCs w:val="24"/>
        </w:rPr>
      </w:pPr>
      <w:r w:rsidRPr="00613400">
        <w:rPr>
          <w:sz w:val="24"/>
          <w:szCs w:val="24"/>
        </w:rPr>
        <w:t xml:space="preserve">          В учебниках первого и второго классов содержится </w:t>
      </w:r>
      <w:proofErr w:type="gramStart"/>
      <w:r w:rsidRPr="00613400">
        <w:rPr>
          <w:sz w:val="24"/>
          <w:szCs w:val="24"/>
        </w:rPr>
        <w:t>достаточно игровых</w:t>
      </w:r>
      <w:proofErr w:type="gramEnd"/>
      <w:r w:rsidRPr="00613400">
        <w:rPr>
          <w:sz w:val="24"/>
          <w:szCs w:val="24"/>
        </w:rPr>
        <w:t xml:space="preserve"> заданий, которые можно выполнить и в классе. Особенно автор рекомендует игры с фишками и кубиками. В учебниках третьего и четвертого классов игровых заданий существенно меньше. К примеру, в разделе «Эта удивительная природа», представлена только одна дидактическая игра (первый ученик называет группу животных, а второй - представителей этой группы).</w:t>
      </w:r>
    </w:p>
    <w:p w:rsidR="00947FBB" w:rsidRPr="00FE56C7" w:rsidRDefault="0099758D" w:rsidP="00947FBB">
      <w:pPr>
        <w:pStyle w:val="aa"/>
        <w:spacing w:after="0" w:line="360" w:lineRule="auto"/>
        <w:ind w:left="0" w:firstLine="720"/>
        <w:rPr>
          <w:rFonts w:ascii="Times New Roman" w:hAnsi="Times New Roman" w:cs="Times New Roman"/>
          <w:sz w:val="24"/>
          <w:szCs w:val="24"/>
        </w:rPr>
      </w:pPr>
      <w:r w:rsidRPr="0099758D">
        <w:rPr>
          <w:rFonts w:ascii="Times New Roman" w:hAnsi="Times New Roman" w:cs="Times New Roman"/>
          <w:sz w:val="24"/>
          <w:szCs w:val="24"/>
        </w:rPr>
        <w:t>Для</w:t>
      </w:r>
      <w:r>
        <w:rPr>
          <w:rFonts w:ascii="Times New Roman" w:hAnsi="Times New Roman" w:cs="Times New Roman"/>
          <w:sz w:val="24"/>
          <w:szCs w:val="24"/>
        </w:rPr>
        <w:t xml:space="preserve"> развития внимания применяла упражнения</w:t>
      </w:r>
      <w:r w:rsidR="007F7D2A">
        <w:rPr>
          <w:rFonts w:ascii="Times New Roman" w:hAnsi="Times New Roman" w:cs="Times New Roman"/>
          <w:sz w:val="24"/>
          <w:szCs w:val="24"/>
        </w:rPr>
        <w:t xml:space="preserve"> </w:t>
      </w:r>
      <w:r w:rsidR="003B731F">
        <w:rPr>
          <w:rFonts w:ascii="Times New Roman" w:hAnsi="Times New Roman" w:cs="Times New Roman"/>
          <w:sz w:val="24"/>
          <w:szCs w:val="24"/>
        </w:rPr>
        <w:t>«Корректурные пробы», Найди ошибки», «Исключи лишнее»</w:t>
      </w:r>
      <w:r w:rsidR="007A379E">
        <w:rPr>
          <w:rFonts w:ascii="Times New Roman" w:hAnsi="Times New Roman" w:cs="Times New Roman"/>
          <w:sz w:val="24"/>
          <w:szCs w:val="24"/>
        </w:rPr>
        <w:t xml:space="preserve"> и другие</w:t>
      </w:r>
      <w:r w:rsidR="007A379E" w:rsidRPr="00FE56C7">
        <w:rPr>
          <w:rFonts w:ascii="Times New Roman" w:hAnsi="Times New Roman" w:cs="Times New Roman"/>
          <w:sz w:val="24"/>
          <w:szCs w:val="24"/>
        </w:rPr>
        <w:t>.</w:t>
      </w:r>
      <w:r w:rsidR="003B731F" w:rsidRPr="00FE56C7">
        <w:rPr>
          <w:rFonts w:ascii="Times New Roman" w:hAnsi="Times New Roman" w:cs="Times New Roman"/>
          <w:sz w:val="24"/>
          <w:szCs w:val="24"/>
        </w:rPr>
        <w:t xml:space="preserve">  </w:t>
      </w:r>
      <w:r w:rsidR="00FE56C7" w:rsidRPr="00FE56C7">
        <w:rPr>
          <w:rFonts w:ascii="Times New Roman" w:hAnsi="Times New Roman" w:cs="Times New Roman"/>
          <w:sz w:val="24"/>
          <w:szCs w:val="24"/>
        </w:rPr>
        <w:t>(</w:t>
      </w:r>
      <w:r w:rsidR="003B731F" w:rsidRPr="00FE56C7">
        <w:rPr>
          <w:rFonts w:ascii="Times New Roman" w:hAnsi="Times New Roman" w:cs="Times New Roman"/>
          <w:sz w:val="24"/>
          <w:szCs w:val="24"/>
        </w:rPr>
        <w:t>Приложение</w:t>
      </w:r>
      <w:r w:rsidR="00947FBB" w:rsidRPr="00FE56C7">
        <w:rPr>
          <w:rFonts w:ascii="Times New Roman" w:hAnsi="Times New Roman" w:cs="Times New Roman"/>
          <w:sz w:val="24"/>
          <w:szCs w:val="24"/>
        </w:rPr>
        <w:t xml:space="preserve"> </w:t>
      </w:r>
      <w:r w:rsidR="00FE56C7">
        <w:rPr>
          <w:rFonts w:ascii="Times New Roman" w:hAnsi="Times New Roman" w:cs="Times New Roman"/>
          <w:sz w:val="24"/>
          <w:szCs w:val="24"/>
        </w:rPr>
        <w:t>12</w:t>
      </w:r>
      <w:r w:rsidR="00FE56C7" w:rsidRPr="00FE56C7">
        <w:rPr>
          <w:rFonts w:ascii="Times New Roman" w:hAnsi="Times New Roman" w:cs="Times New Roman"/>
          <w:sz w:val="24"/>
          <w:szCs w:val="24"/>
        </w:rPr>
        <w:t>)</w:t>
      </w:r>
    </w:p>
    <w:p w:rsidR="00947FBB" w:rsidRPr="00947FBB" w:rsidRDefault="00947FBB" w:rsidP="00947FBB">
      <w:pPr>
        <w:pStyle w:val="aa"/>
        <w:spacing w:after="0" w:line="360" w:lineRule="auto"/>
        <w:ind w:left="0" w:firstLine="720"/>
        <w:rPr>
          <w:sz w:val="24"/>
          <w:szCs w:val="24"/>
        </w:rPr>
      </w:pPr>
      <w:r w:rsidRPr="00947FBB">
        <w:rPr>
          <w:rFonts w:ascii="Times New Roman" w:hAnsi="Times New Roman" w:cs="Times New Roman"/>
          <w:b/>
          <w:sz w:val="24"/>
          <w:szCs w:val="24"/>
        </w:rPr>
        <w:t xml:space="preserve"> </w:t>
      </w:r>
      <w:r w:rsidRPr="00947FBB">
        <w:rPr>
          <w:sz w:val="24"/>
          <w:szCs w:val="24"/>
        </w:rPr>
        <w:t>Игра стимулирует умственную деятельность учащихся, развивает внимание и познавательный интерес к предмету</w:t>
      </w:r>
      <w:r>
        <w:rPr>
          <w:sz w:val="24"/>
          <w:szCs w:val="24"/>
        </w:rPr>
        <w:t xml:space="preserve">. </w:t>
      </w:r>
    </w:p>
    <w:p w:rsidR="001F39CE" w:rsidRPr="001F39CE" w:rsidRDefault="007A379E" w:rsidP="001F39CE">
      <w:pPr>
        <w:ind w:left="360" w:right="-54"/>
        <w:jc w:val="center"/>
        <w:rPr>
          <w:rFonts w:ascii="Times New Roman" w:hAnsi="Times New Roman"/>
          <w:b/>
          <w:sz w:val="24"/>
          <w:szCs w:val="24"/>
        </w:rPr>
      </w:pPr>
      <w:r>
        <w:rPr>
          <w:rFonts w:ascii="Times New Roman" w:hAnsi="Times New Roman"/>
          <w:b/>
          <w:sz w:val="24"/>
          <w:szCs w:val="24"/>
        </w:rPr>
        <w:lastRenderedPageBreak/>
        <w:t>2.6</w:t>
      </w:r>
      <w:r w:rsidR="001F39CE" w:rsidRPr="000F1AF6">
        <w:rPr>
          <w:rFonts w:ascii="Times New Roman" w:hAnsi="Times New Roman"/>
          <w:b/>
          <w:sz w:val="24"/>
          <w:szCs w:val="24"/>
        </w:rPr>
        <w:t>.</w:t>
      </w:r>
      <w:r w:rsidR="001F39CE" w:rsidRPr="001F39CE">
        <w:rPr>
          <w:rFonts w:ascii="Times New Roman" w:hAnsi="Times New Roman"/>
          <w:sz w:val="24"/>
          <w:szCs w:val="24"/>
        </w:rPr>
        <w:t xml:space="preserve"> </w:t>
      </w:r>
      <w:r w:rsidR="001F39CE" w:rsidRPr="001F39CE">
        <w:rPr>
          <w:rFonts w:ascii="Times New Roman" w:hAnsi="Times New Roman"/>
          <w:b/>
          <w:sz w:val="24"/>
          <w:szCs w:val="24"/>
        </w:rPr>
        <w:t>ДИНАМИКА ОБРАЗОВАТЕЛЬНЫХ ДОСТИЖЕНИЙ</w:t>
      </w:r>
    </w:p>
    <w:p w:rsidR="001F39CE" w:rsidRDefault="001F39CE" w:rsidP="003A2C2E">
      <w:pPr>
        <w:spacing w:after="0" w:line="360" w:lineRule="auto"/>
        <w:ind w:right="-54"/>
        <w:rPr>
          <w:rFonts w:ascii="Times New Roman" w:hAnsi="Times New Roman" w:cs="Times New Roman"/>
          <w:sz w:val="24"/>
          <w:szCs w:val="24"/>
        </w:rPr>
      </w:pPr>
      <w:r>
        <w:rPr>
          <w:rFonts w:ascii="Times New Roman" w:hAnsi="Times New Roman" w:cs="Times New Roman"/>
          <w:b/>
          <w:sz w:val="24"/>
          <w:szCs w:val="24"/>
        </w:rPr>
        <w:t>4.1.</w:t>
      </w:r>
      <w:r w:rsidRPr="001F39CE">
        <w:rPr>
          <w:rFonts w:ascii="Times New Roman" w:hAnsi="Times New Roman" w:cs="Times New Roman"/>
          <w:b/>
          <w:sz w:val="24"/>
          <w:szCs w:val="24"/>
        </w:rPr>
        <w:t xml:space="preserve"> </w:t>
      </w:r>
      <w:r w:rsidRPr="001F39CE">
        <w:rPr>
          <w:rFonts w:ascii="Times New Roman" w:hAnsi="Times New Roman" w:cs="Times New Roman"/>
          <w:sz w:val="24"/>
          <w:szCs w:val="24"/>
        </w:rPr>
        <w:t xml:space="preserve">Доля </w:t>
      </w:r>
      <w:proofErr w:type="gramStart"/>
      <w:r w:rsidRPr="001F39CE">
        <w:rPr>
          <w:rFonts w:ascii="Times New Roman" w:hAnsi="Times New Roman" w:cs="Times New Roman"/>
          <w:sz w:val="24"/>
          <w:szCs w:val="24"/>
        </w:rPr>
        <w:t>обучающихся</w:t>
      </w:r>
      <w:proofErr w:type="gramEnd"/>
      <w:r w:rsidRPr="001F39CE">
        <w:rPr>
          <w:rFonts w:ascii="Times New Roman" w:hAnsi="Times New Roman" w:cs="Times New Roman"/>
          <w:sz w:val="24"/>
          <w:szCs w:val="24"/>
        </w:rPr>
        <w:t xml:space="preserve"> (в %), получивших положительные отметки по результатам </w:t>
      </w:r>
      <w:proofErr w:type="spellStart"/>
      <w:r w:rsidRPr="001F39CE">
        <w:rPr>
          <w:rFonts w:ascii="Times New Roman" w:hAnsi="Times New Roman" w:cs="Times New Roman"/>
          <w:sz w:val="24"/>
          <w:szCs w:val="24"/>
        </w:rPr>
        <w:t>внутришкольного</w:t>
      </w:r>
      <w:proofErr w:type="spellEnd"/>
      <w:r w:rsidRPr="001F39CE">
        <w:rPr>
          <w:rFonts w:ascii="Times New Roman" w:hAnsi="Times New Roman" w:cs="Times New Roman"/>
          <w:sz w:val="24"/>
          <w:szCs w:val="24"/>
        </w:rPr>
        <w:t xml:space="preserve"> контроля (административные контрольные работы)</w:t>
      </w:r>
    </w:p>
    <w:p w:rsidR="001F6813" w:rsidRPr="001F39CE" w:rsidRDefault="001F6813" w:rsidP="003A2C2E">
      <w:pPr>
        <w:spacing w:after="0" w:line="360" w:lineRule="auto"/>
        <w:ind w:right="-54"/>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402"/>
        <w:gridCol w:w="3828"/>
      </w:tblGrid>
      <w:tr w:rsidR="001F39CE" w:rsidRPr="001F39CE" w:rsidTr="001F6813">
        <w:trPr>
          <w:trHeight w:val="865"/>
        </w:trPr>
        <w:tc>
          <w:tcPr>
            <w:tcW w:w="2376" w:type="dxa"/>
            <w:vMerge w:val="restart"/>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Предмет</w:t>
            </w:r>
          </w:p>
        </w:tc>
        <w:tc>
          <w:tcPr>
            <w:tcW w:w="7230" w:type="dxa"/>
            <w:gridSpan w:val="2"/>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proofErr w:type="gramStart"/>
            <w:r w:rsidRPr="001F39CE">
              <w:rPr>
                <w:rFonts w:ascii="Times New Roman" w:hAnsi="Times New Roman" w:cs="Times New Roman"/>
                <w:sz w:val="24"/>
                <w:szCs w:val="24"/>
              </w:rPr>
              <w:t>Доля выпускников (в %), получивших положительные отметки</w:t>
            </w:r>
            <w:proofErr w:type="gramEnd"/>
          </w:p>
          <w:p w:rsidR="001F39CE" w:rsidRPr="001F39CE" w:rsidRDefault="001F39CE" w:rsidP="001F39CE">
            <w:pPr>
              <w:spacing w:after="0" w:line="240" w:lineRule="auto"/>
              <w:ind w:right="-54"/>
              <w:jc w:val="center"/>
              <w:rPr>
                <w:rFonts w:ascii="Times New Roman" w:hAnsi="Times New Roman" w:cs="Times New Roman"/>
                <w:sz w:val="24"/>
                <w:szCs w:val="24"/>
              </w:rPr>
            </w:pPr>
            <w:r w:rsidRPr="001F39CE">
              <w:rPr>
                <w:rFonts w:ascii="Times New Roman" w:hAnsi="Times New Roman" w:cs="Times New Roman"/>
                <w:sz w:val="24"/>
                <w:szCs w:val="24"/>
              </w:rPr>
              <w:t xml:space="preserve">по результатам </w:t>
            </w:r>
            <w:proofErr w:type="spellStart"/>
            <w:r w:rsidRPr="001F39CE">
              <w:rPr>
                <w:rFonts w:ascii="Times New Roman" w:hAnsi="Times New Roman" w:cs="Times New Roman"/>
                <w:sz w:val="24"/>
                <w:szCs w:val="24"/>
              </w:rPr>
              <w:t>внутришкольного</w:t>
            </w:r>
            <w:proofErr w:type="spellEnd"/>
            <w:r w:rsidRPr="001F39CE">
              <w:rPr>
                <w:rFonts w:ascii="Times New Roman" w:hAnsi="Times New Roman" w:cs="Times New Roman"/>
                <w:sz w:val="24"/>
                <w:szCs w:val="24"/>
              </w:rPr>
              <w:t xml:space="preserve"> контроля (административные контрольные работы)</w:t>
            </w:r>
          </w:p>
        </w:tc>
      </w:tr>
      <w:tr w:rsidR="001F39CE" w:rsidRPr="001F39CE" w:rsidTr="001F6813">
        <w:trPr>
          <w:trHeight w:val="27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1F39CE" w:rsidRPr="001F39CE" w:rsidRDefault="001F39CE" w:rsidP="001F39CE">
            <w:pPr>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2009-2010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3 класс</w:t>
            </w:r>
          </w:p>
        </w:tc>
        <w:tc>
          <w:tcPr>
            <w:tcW w:w="3828" w:type="dxa"/>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2010-2011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4 класс</w:t>
            </w:r>
          </w:p>
        </w:tc>
      </w:tr>
      <w:tr w:rsidR="001F39CE" w:rsidRPr="001F39CE" w:rsidTr="001F6813">
        <w:trPr>
          <w:trHeight w:val="272"/>
        </w:trPr>
        <w:tc>
          <w:tcPr>
            <w:tcW w:w="2376" w:type="dxa"/>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Русский язык</w:t>
            </w:r>
          </w:p>
        </w:tc>
        <w:tc>
          <w:tcPr>
            <w:tcW w:w="3402" w:type="dxa"/>
            <w:tcBorders>
              <w:top w:val="single" w:sz="4" w:space="0" w:color="auto"/>
              <w:left w:val="single" w:sz="4" w:space="0" w:color="auto"/>
              <w:bottom w:val="single" w:sz="4" w:space="0" w:color="auto"/>
              <w:right w:val="single" w:sz="4" w:space="0" w:color="auto"/>
            </w:tcBorders>
            <w:hideMark/>
          </w:tcPr>
          <w:p w:rsidR="001F39CE"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92</w:t>
            </w:r>
            <w:r w:rsidR="001F39CE" w:rsidRPr="001F39CE">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rsidR="001F39CE"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87</w:t>
            </w:r>
            <w:r w:rsidR="001F39CE" w:rsidRPr="001F39CE">
              <w:rPr>
                <w:rFonts w:ascii="Times New Roman" w:hAnsi="Times New Roman" w:cs="Times New Roman"/>
                <w:sz w:val="24"/>
                <w:szCs w:val="24"/>
              </w:rPr>
              <w:t>%</w:t>
            </w:r>
          </w:p>
        </w:tc>
      </w:tr>
      <w:tr w:rsidR="001F39CE" w:rsidRPr="001F39CE" w:rsidTr="001F6813">
        <w:trPr>
          <w:trHeight w:val="272"/>
        </w:trPr>
        <w:tc>
          <w:tcPr>
            <w:tcW w:w="2376" w:type="dxa"/>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Математика </w:t>
            </w:r>
          </w:p>
        </w:tc>
        <w:tc>
          <w:tcPr>
            <w:tcW w:w="3402" w:type="dxa"/>
            <w:tcBorders>
              <w:top w:val="single" w:sz="4" w:space="0" w:color="auto"/>
              <w:left w:val="single" w:sz="4" w:space="0" w:color="auto"/>
              <w:bottom w:val="single" w:sz="4" w:space="0" w:color="auto"/>
              <w:right w:val="single" w:sz="4" w:space="0" w:color="auto"/>
            </w:tcBorders>
            <w:hideMark/>
          </w:tcPr>
          <w:p w:rsidR="001F39CE"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87</w:t>
            </w:r>
            <w:r w:rsidR="001F39CE" w:rsidRPr="001F39CE">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rsidR="001F39CE"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86</w:t>
            </w:r>
            <w:r w:rsidR="001F39CE" w:rsidRPr="001F39CE">
              <w:rPr>
                <w:rFonts w:ascii="Times New Roman" w:hAnsi="Times New Roman" w:cs="Times New Roman"/>
                <w:sz w:val="24"/>
                <w:szCs w:val="24"/>
              </w:rPr>
              <w:t>%</w:t>
            </w:r>
          </w:p>
        </w:tc>
      </w:tr>
      <w:tr w:rsidR="001F39CE" w:rsidRPr="001F39CE" w:rsidTr="001F6813">
        <w:trPr>
          <w:trHeight w:val="272"/>
        </w:trPr>
        <w:tc>
          <w:tcPr>
            <w:tcW w:w="2376" w:type="dxa"/>
            <w:tcBorders>
              <w:top w:val="single" w:sz="4" w:space="0" w:color="auto"/>
              <w:left w:val="single" w:sz="4" w:space="0" w:color="auto"/>
              <w:bottom w:val="single" w:sz="4" w:space="0" w:color="auto"/>
              <w:right w:val="single" w:sz="4" w:space="0" w:color="auto"/>
            </w:tcBorders>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single" w:sz="4" w:space="0" w:color="auto"/>
            </w:tcBorders>
            <w:hideMark/>
          </w:tcPr>
          <w:p w:rsidR="001F39CE" w:rsidRPr="001F39CE" w:rsidRDefault="005C4849"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96</w:t>
            </w:r>
            <w:r w:rsidR="001F39CE" w:rsidRPr="001F39CE">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rsidR="001F39CE" w:rsidRPr="001F39CE" w:rsidRDefault="005C4849"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91</w:t>
            </w:r>
            <w:r w:rsidR="001F39CE" w:rsidRPr="001F39CE">
              <w:rPr>
                <w:rFonts w:ascii="Times New Roman" w:hAnsi="Times New Roman" w:cs="Times New Roman"/>
                <w:sz w:val="24"/>
                <w:szCs w:val="24"/>
              </w:rPr>
              <w:t>%</w:t>
            </w:r>
          </w:p>
        </w:tc>
      </w:tr>
      <w:tr w:rsidR="001F39CE" w:rsidRPr="001F39CE" w:rsidTr="001F6813">
        <w:trPr>
          <w:trHeight w:val="521"/>
        </w:trPr>
        <w:tc>
          <w:tcPr>
            <w:tcW w:w="2376" w:type="dxa"/>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Литературное чтение</w:t>
            </w:r>
          </w:p>
        </w:tc>
        <w:tc>
          <w:tcPr>
            <w:tcW w:w="3402" w:type="dxa"/>
            <w:tcBorders>
              <w:top w:val="single" w:sz="4" w:space="0" w:color="auto"/>
              <w:left w:val="single" w:sz="4" w:space="0" w:color="auto"/>
              <w:bottom w:val="single" w:sz="4" w:space="0" w:color="auto"/>
              <w:right w:val="single" w:sz="4" w:space="0" w:color="auto"/>
            </w:tcBorders>
            <w:hideMark/>
          </w:tcPr>
          <w:p w:rsidR="001F39CE" w:rsidRPr="001F39CE" w:rsidRDefault="005C4849"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92</w:t>
            </w:r>
            <w:r w:rsidR="001F39CE" w:rsidRPr="001F39CE">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rsidR="001F39CE" w:rsidRPr="001F39CE" w:rsidRDefault="005C4849"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91</w:t>
            </w:r>
            <w:r w:rsidR="001F39CE" w:rsidRPr="001F39CE">
              <w:rPr>
                <w:rFonts w:ascii="Times New Roman" w:hAnsi="Times New Roman" w:cs="Times New Roman"/>
                <w:sz w:val="24"/>
                <w:szCs w:val="24"/>
              </w:rPr>
              <w:t>%</w:t>
            </w:r>
          </w:p>
        </w:tc>
      </w:tr>
    </w:tbl>
    <w:p w:rsidR="001F39CE" w:rsidRPr="001F39CE" w:rsidRDefault="001F39CE" w:rsidP="001F39CE">
      <w:pPr>
        <w:spacing w:after="0" w:line="240" w:lineRule="auto"/>
        <w:ind w:right="-54"/>
        <w:rPr>
          <w:rFonts w:ascii="Times New Roman" w:eastAsia="Times New Roman" w:hAnsi="Times New Roman" w:cs="Times New Roman"/>
          <w:b/>
          <w:sz w:val="24"/>
          <w:szCs w:val="24"/>
        </w:rPr>
      </w:pPr>
    </w:p>
    <w:p w:rsidR="001F39CE" w:rsidRPr="001F6813" w:rsidRDefault="001F39CE" w:rsidP="007A379E">
      <w:pPr>
        <w:pStyle w:val="aa"/>
        <w:numPr>
          <w:ilvl w:val="1"/>
          <w:numId w:val="27"/>
        </w:numPr>
        <w:spacing w:after="0" w:line="360" w:lineRule="auto"/>
        <w:ind w:right="-54"/>
        <w:rPr>
          <w:rFonts w:ascii="Times New Roman" w:hAnsi="Times New Roman" w:cs="Times New Roman"/>
          <w:sz w:val="24"/>
          <w:szCs w:val="24"/>
        </w:rPr>
      </w:pPr>
      <w:r w:rsidRPr="001F6813">
        <w:rPr>
          <w:rFonts w:ascii="Times New Roman" w:hAnsi="Times New Roman" w:cs="Times New Roman"/>
          <w:sz w:val="24"/>
          <w:szCs w:val="24"/>
        </w:rPr>
        <w:t xml:space="preserve">Доля обучающихся (в %), получивших отметки «4» и «5» по результатам </w:t>
      </w:r>
      <w:proofErr w:type="spellStart"/>
      <w:r w:rsidRPr="001F6813">
        <w:rPr>
          <w:rFonts w:ascii="Times New Roman" w:hAnsi="Times New Roman" w:cs="Times New Roman"/>
          <w:sz w:val="24"/>
          <w:szCs w:val="24"/>
        </w:rPr>
        <w:t>внутришкольного</w:t>
      </w:r>
      <w:proofErr w:type="spellEnd"/>
      <w:r w:rsidRPr="001F6813">
        <w:rPr>
          <w:rFonts w:ascii="Times New Roman" w:hAnsi="Times New Roman" w:cs="Times New Roman"/>
          <w:sz w:val="24"/>
          <w:szCs w:val="24"/>
        </w:rPr>
        <w:t xml:space="preserve"> контроля (административные контрольные работы)</w:t>
      </w:r>
    </w:p>
    <w:p w:rsidR="001F6813" w:rsidRPr="001F6813" w:rsidRDefault="001F6813" w:rsidP="001F6813">
      <w:pPr>
        <w:pStyle w:val="aa"/>
        <w:spacing w:after="0" w:line="240" w:lineRule="auto"/>
        <w:ind w:left="405" w:right="-5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462"/>
        <w:gridCol w:w="3733"/>
      </w:tblGrid>
      <w:tr w:rsidR="001F39CE" w:rsidRPr="001F39CE" w:rsidTr="001F6813">
        <w:tc>
          <w:tcPr>
            <w:tcW w:w="2376" w:type="dxa"/>
            <w:vMerge w:val="restart"/>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Предмет</w:t>
            </w:r>
          </w:p>
        </w:tc>
        <w:tc>
          <w:tcPr>
            <w:tcW w:w="7195" w:type="dxa"/>
            <w:gridSpan w:val="2"/>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Доля выпускников (в %), получивших «4» и «5» по результатам </w:t>
            </w:r>
            <w:proofErr w:type="spellStart"/>
            <w:r w:rsidRPr="001F39CE">
              <w:rPr>
                <w:rFonts w:ascii="Times New Roman" w:hAnsi="Times New Roman" w:cs="Times New Roman"/>
                <w:sz w:val="24"/>
                <w:szCs w:val="24"/>
              </w:rPr>
              <w:t>внутришкольного</w:t>
            </w:r>
            <w:proofErr w:type="spellEnd"/>
            <w:r w:rsidRPr="001F39CE">
              <w:rPr>
                <w:rFonts w:ascii="Times New Roman" w:hAnsi="Times New Roman" w:cs="Times New Roman"/>
                <w:sz w:val="24"/>
                <w:szCs w:val="24"/>
              </w:rPr>
              <w:t xml:space="preserve"> контроля (административные контрольные работы)</w:t>
            </w:r>
          </w:p>
        </w:tc>
      </w:tr>
      <w:tr w:rsidR="0052574C" w:rsidRPr="001F39CE" w:rsidTr="001F6813">
        <w:trPr>
          <w:trHeight w:val="27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2574C" w:rsidRPr="001F39CE" w:rsidRDefault="0052574C" w:rsidP="001F39CE">
            <w:pPr>
              <w:spacing w:after="0" w:line="240" w:lineRule="auto"/>
              <w:rPr>
                <w:rFonts w:ascii="Times New Roman" w:eastAsia="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2009-2010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3 класс</w:t>
            </w:r>
          </w:p>
        </w:tc>
        <w:tc>
          <w:tcPr>
            <w:tcW w:w="3733"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2010-2011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4 класс</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Русский язык</w:t>
            </w:r>
          </w:p>
        </w:tc>
        <w:tc>
          <w:tcPr>
            <w:tcW w:w="3462" w:type="dxa"/>
            <w:tcBorders>
              <w:top w:val="single" w:sz="4" w:space="0" w:color="auto"/>
              <w:left w:val="single" w:sz="4" w:space="0" w:color="auto"/>
              <w:bottom w:val="single" w:sz="4" w:space="0" w:color="auto"/>
              <w:right w:val="single" w:sz="4" w:space="0" w:color="auto"/>
            </w:tcBorders>
            <w:hideMark/>
          </w:tcPr>
          <w:p w:rsidR="0052574C"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79</w:t>
            </w:r>
            <w:r w:rsidR="0052574C" w:rsidRPr="001F39CE">
              <w:rPr>
                <w:rFonts w:ascii="Times New Roman" w:hAnsi="Times New Roman" w:cs="Times New Roman"/>
                <w:sz w:val="24"/>
                <w:szCs w:val="24"/>
              </w:rPr>
              <w:t>%</w:t>
            </w:r>
          </w:p>
        </w:tc>
        <w:tc>
          <w:tcPr>
            <w:tcW w:w="3733"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77</w:t>
            </w:r>
            <w:r w:rsidRPr="001F39CE">
              <w:rPr>
                <w:rFonts w:ascii="Times New Roman" w:hAnsi="Times New Roman" w:cs="Times New Roman"/>
                <w:sz w:val="24"/>
                <w:szCs w:val="24"/>
              </w:rPr>
              <w:t>%</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Математика</w:t>
            </w:r>
          </w:p>
        </w:tc>
        <w:tc>
          <w:tcPr>
            <w:tcW w:w="3462"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71%</w:t>
            </w:r>
          </w:p>
        </w:tc>
        <w:tc>
          <w:tcPr>
            <w:tcW w:w="3733"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73</w:t>
            </w:r>
            <w:r w:rsidRPr="001F39CE">
              <w:rPr>
                <w:rFonts w:ascii="Times New Roman" w:hAnsi="Times New Roman" w:cs="Times New Roman"/>
                <w:sz w:val="24"/>
                <w:szCs w:val="24"/>
              </w:rPr>
              <w:t>%</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Окружающий мир</w:t>
            </w:r>
          </w:p>
        </w:tc>
        <w:tc>
          <w:tcPr>
            <w:tcW w:w="3462" w:type="dxa"/>
            <w:tcBorders>
              <w:top w:val="single" w:sz="4" w:space="0" w:color="auto"/>
              <w:left w:val="single" w:sz="4" w:space="0" w:color="auto"/>
              <w:bottom w:val="single" w:sz="4" w:space="0" w:color="auto"/>
              <w:right w:val="single" w:sz="4" w:space="0" w:color="auto"/>
            </w:tcBorders>
            <w:hideMark/>
          </w:tcPr>
          <w:p w:rsidR="0052574C"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80</w:t>
            </w:r>
            <w:r w:rsidR="0052574C" w:rsidRPr="001F39CE">
              <w:rPr>
                <w:rFonts w:ascii="Times New Roman" w:hAnsi="Times New Roman" w:cs="Times New Roman"/>
                <w:sz w:val="24"/>
                <w:szCs w:val="24"/>
              </w:rPr>
              <w:t>%</w:t>
            </w:r>
          </w:p>
        </w:tc>
        <w:tc>
          <w:tcPr>
            <w:tcW w:w="3733"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84</w:t>
            </w:r>
            <w:r w:rsidRPr="001F39CE">
              <w:rPr>
                <w:rFonts w:ascii="Times New Roman" w:hAnsi="Times New Roman" w:cs="Times New Roman"/>
                <w:sz w:val="24"/>
                <w:szCs w:val="24"/>
              </w:rPr>
              <w:t>%</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Литературное чтение</w:t>
            </w:r>
          </w:p>
        </w:tc>
        <w:tc>
          <w:tcPr>
            <w:tcW w:w="3462" w:type="dxa"/>
            <w:tcBorders>
              <w:top w:val="single" w:sz="4" w:space="0" w:color="auto"/>
              <w:left w:val="single" w:sz="4" w:space="0" w:color="auto"/>
              <w:bottom w:val="single" w:sz="4" w:space="0" w:color="auto"/>
              <w:right w:val="single" w:sz="4" w:space="0" w:color="auto"/>
            </w:tcBorders>
            <w:hideMark/>
          </w:tcPr>
          <w:p w:rsidR="0052574C" w:rsidRPr="001F39CE" w:rsidRDefault="001F6813"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84</w:t>
            </w:r>
            <w:r w:rsidR="0052574C" w:rsidRPr="001F39CE">
              <w:rPr>
                <w:rFonts w:ascii="Times New Roman" w:hAnsi="Times New Roman" w:cs="Times New Roman"/>
                <w:sz w:val="24"/>
                <w:szCs w:val="24"/>
              </w:rPr>
              <w:t>%</w:t>
            </w:r>
          </w:p>
        </w:tc>
        <w:tc>
          <w:tcPr>
            <w:tcW w:w="3733"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82</w:t>
            </w:r>
            <w:r w:rsidRPr="001F39CE">
              <w:rPr>
                <w:rFonts w:ascii="Times New Roman" w:hAnsi="Times New Roman" w:cs="Times New Roman"/>
                <w:sz w:val="24"/>
                <w:szCs w:val="24"/>
              </w:rPr>
              <w:t>%</w:t>
            </w:r>
          </w:p>
        </w:tc>
      </w:tr>
    </w:tbl>
    <w:p w:rsidR="001F39CE" w:rsidRPr="001F39CE" w:rsidRDefault="001F39CE" w:rsidP="001F39CE">
      <w:pPr>
        <w:spacing w:after="0" w:line="240" w:lineRule="auto"/>
        <w:ind w:right="-54"/>
        <w:jc w:val="both"/>
        <w:rPr>
          <w:rFonts w:ascii="Times New Roman" w:eastAsia="Times New Roman" w:hAnsi="Times New Roman" w:cs="Times New Roman"/>
          <w:b/>
          <w:sz w:val="24"/>
          <w:szCs w:val="24"/>
        </w:rPr>
      </w:pPr>
    </w:p>
    <w:p w:rsidR="001F39CE" w:rsidRPr="001F39CE" w:rsidRDefault="001F39CE" w:rsidP="001F39CE">
      <w:pPr>
        <w:spacing w:after="0" w:line="240" w:lineRule="auto"/>
        <w:ind w:right="-54"/>
        <w:jc w:val="both"/>
        <w:rPr>
          <w:rFonts w:ascii="Times New Roman" w:eastAsia="Times New Roman" w:hAnsi="Times New Roman" w:cs="Times New Roman"/>
          <w:b/>
          <w:sz w:val="24"/>
          <w:szCs w:val="24"/>
        </w:rPr>
      </w:pPr>
    </w:p>
    <w:p w:rsidR="001F39CE" w:rsidRPr="001F39CE" w:rsidRDefault="0052574C" w:rsidP="003A2C2E">
      <w:pPr>
        <w:spacing w:after="0" w:line="360" w:lineRule="auto"/>
        <w:ind w:right="-54"/>
        <w:jc w:val="both"/>
        <w:rPr>
          <w:rFonts w:ascii="Times New Roman" w:hAnsi="Times New Roman" w:cs="Times New Roman"/>
          <w:sz w:val="24"/>
          <w:szCs w:val="24"/>
        </w:rPr>
      </w:pPr>
      <w:r>
        <w:rPr>
          <w:rFonts w:ascii="Times New Roman" w:hAnsi="Times New Roman" w:cs="Times New Roman"/>
          <w:b/>
          <w:sz w:val="24"/>
          <w:szCs w:val="24"/>
        </w:rPr>
        <w:t>4.3.</w:t>
      </w:r>
      <w:r w:rsidR="001F39CE" w:rsidRPr="001F39CE">
        <w:rPr>
          <w:rFonts w:ascii="Times New Roman" w:hAnsi="Times New Roman" w:cs="Times New Roman"/>
          <w:b/>
          <w:sz w:val="24"/>
          <w:szCs w:val="24"/>
        </w:rPr>
        <w:t xml:space="preserve"> </w:t>
      </w:r>
      <w:proofErr w:type="gramStart"/>
      <w:r w:rsidR="001F39CE" w:rsidRPr="001F39CE">
        <w:rPr>
          <w:rFonts w:ascii="Times New Roman" w:hAnsi="Times New Roman" w:cs="Times New Roman"/>
          <w:sz w:val="24"/>
          <w:szCs w:val="24"/>
        </w:rPr>
        <w:t>Доля обучающихся (выпускников) (в %), получивших положительные отметки по итогам учебного года</w:t>
      </w:r>
      <w:proofErr w:type="gramEnd"/>
    </w:p>
    <w:p w:rsidR="001F39CE" w:rsidRPr="001F39CE" w:rsidRDefault="001F39CE" w:rsidP="001F39CE">
      <w:pPr>
        <w:spacing w:after="0" w:line="240" w:lineRule="auto"/>
        <w:ind w:right="-54"/>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456"/>
        <w:gridCol w:w="3739"/>
      </w:tblGrid>
      <w:tr w:rsidR="001F39CE" w:rsidRPr="001F39CE" w:rsidTr="001F6813">
        <w:tc>
          <w:tcPr>
            <w:tcW w:w="2376" w:type="dxa"/>
            <w:vMerge w:val="restart"/>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Предмет</w:t>
            </w:r>
          </w:p>
        </w:tc>
        <w:tc>
          <w:tcPr>
            <w:tcW w:w="7195" w:type="dxa"/>
            <w:gridSpan w:val="2"/>
            <w:tcBorders>
              <w:top w:val="single" w:sz="4" w:space="0" w:color="auto"/>
              <w:left w:val="single" w:sz="4" w:space="0" w:color="auto"/>
              <w:bottom w:val="single" w:sz="4" w:space="0" w:color="auto"/>
              <w:right w:val="single" w:sz="4" w:space="0" w:color="auto"/>
            </w:tcBorders>
            <w:hideMark/>
          </w:tcPr>
          <w:p w:rsidR="001F39CE" w:rsidRPr="001F39CE" w:rsidRDefault="001F39CE" w:rsidP="001F6813">
            <w:pPr>
              <w:spacing w:after="0" w:line="240" w:lineRule="auto"/>
              <w:ind w:right="-54"/>
              <w:jc w:val="center"/>
              <w:rPr>
                <w:rFonts w:ascii="Times New Roman" w:eastAsia="Times New Roman" w:hAnsi="Times New Roman" w:cs="Times New Roman"/>
                <w:sz w:val="24"/>
                <w:szCs w:val="24"/>
              </w:rPr>
            </w:pPr>
            <w:proofErr w:type="gramStart"/>
            <w:r w:rsidRPr="001F39CE">
              <w:rPr>
                <w:rFonts w:ascii="Times New Roman" w:hAnsi="Times New Roman" w:cs="Times New Roman"/>
                <w:sz w:val="24"/>
                <w:szCs w:val="24"/>
              </w:rPr>
              <w:t>Доля обучающихся (выпускников) (в %), получивших положительные отметки по итогам учебного года</w:t>
            </w:r>
            <w:proofErr w:type="gramEnd"/>
          </w:p>
        </w:tc>
      </w:tr>
      <w:tr w:rsidR="0052574C" w:rsidRPr="001F39CE" w:rsidTr="001F6813">
        <w:trPr>
          <w:trHeight w:val="27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2574C" w:rsidRPr="001F39CE" w:rsidRDefault="0052574C" w:rsidP="001F39CE">
            <w:pPr>
              <w:spacing w:after="0" w:line="240" w:lineRule="auto"/>
              <w:rPr>
                <w:rFonts w:ascii="Times New Roman" w:eastAsia="Times New Roman" w:hAnsi="Times New Roman" w:cs="Times New Roman"/>
                <w:sz w:val="24"/>
                <w:szCs w:val="24"/>
              </w:rPr>
            </w:pP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2009-2010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6813">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2010-2011 </w:t>
            </w:r>
            <w:proofErr w:type="spellStart"/>
            <w:r w:rsidRPr="001F39CE">
              <w:rPr>
                <w:rFonts w:ascii="Times New Roman" w:hAnsi="Times New Roman" w:cs="Times New Roman"/>
                <w:sz w:val="24"/>
                <w:szCs w:val="24"/>
              </w:rPr>
              <w:t>уч</w:t>
            </w:r>
            <w:proofErr w:type="gramStart"/>
            <w:r w:rsidRPr="001F39CE">
              <w:rPr>
                <w:rFonts w:ascii="Times New Roman" w:hAnsi="Times New Roman" w:cs="Times New Roman"/>
                <w:sz w:val="24"/>
                <w:szCs w:val="24"/>
              </w:rPr>
              <w:t>.г</w:t>
            </w:r>
            <w:proofErr w:type="gramEnd"/>
            <w:r w:rsidRPr="001F39CE">
              <w:rPr>
                <w:rFonts w:ascii="Times New Roman" w:hAnsi="Times New Roman" w:cs="Times New Roman"/>
                <w:sz w:val="24"/>
                <w:szCs w:val="24"/>
              </w:rPr>
              <w:t>од</w:t>
            </w:r>
            <w:proofErr w:type="spellEnd"/>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Русский язык</w:t>
            </w: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Математика</w:t>
            </w: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Окружающий мир</w:t>
            </w: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Литературное чтение</w:t>
            </w: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Изобразительное искусство</w:t>
            </w:r>
          </w:p>
        </w:tc>
        <w:tc>
          <w:tcPr>
            <w:tcW w:w="345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jc w:val="center"/>
              <w:rPr>
                <w:rFonts w:ascii="Times New Roman" w:eastAsia="Times New Roman" w:hAnsi="Times New Roman" w:cs="Times New Roman"/>
                <w:sz w:val="24"/>
                <w:szCs w:val="24"/>
              </w:rPr>
            </w:pPr>
            <w:r w:rsidRPr="001F39CE">
              <w:rPr>
                <w:rFonts w:ascii="Times New Roman" w:hAnsi="Times New Roman" w:cs="Times New Roman"/>
                <w:sz w:val="24"/>
                <w:szCs w:val="24"/>
              </w:rPr>
              <w:t>100%</w:t>
            </w:r>
          </w:p>
        </w:tc>
      </w:tr>
      <w:tr w:rsidR="0052574C" w:rsidRPr="001F39CE" w:rsidTr="001F6813">
        <w:trPr>
          <w:trHeight w:val="270"/>
        </w:trPr>
        <w:tc>
          <w:tcPr>
            <w:tcW w:w="2376"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Технология </w:t>
            </w:r>
          </w:p>
        </w:tc>
        <w:tc>
          <w:tcPr>
            <w:tcW w:w="3456" w:type="dxa"/>
            <w:tcBorders>
              <w:top w:val="single" w:sz="4" w:space="0" w:color="auto"/>
              <w:left w:val="single" w:sz="4" w:space="0" w:color="auto"/>
              <w:bottom w:val="single" w:sz="4" w:space="0" w:color="auto"/>
              <w:right w:val="single" w:sz="4" w:space="0" w:color="auto"/>
            </w:tcBorders>
          </w:tcPr>
          <w:p w:rsidR="0052574C" w:rsidRPr="001F39CE" w:rsidRDefault="0052574C" w:rsidP="005257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739" w:type="dxa"/>
            <w:tcBorders>
              <w:top w:val="single" w:sz="4" w:space="0" w:color="auto"/>
              <w:left w:val="single" w:sz="4" w:space="0" w:color="auto"/>
              <w:bottom w:val="single" w:sz="4" w:space="0" w:color="auto"/>
              <w:right w:val="single" w:sz="4" w:space="0" w:color="auto"/>
            </w:tcBorders>
          </w:tcPr>
          <w:p w:rsidR="0052574C" w:rsidRPr="001F39CE" w:rsidRDefault="0052574C" w:rsidP="005257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1F39CE" w:rsidRPr="001F39CE" w:rsidRDefault="001F39CE" w:rsidP="001F39CE">
      <w:pPr>
        <w:spacing w:after="0" w:line="240" w:lineRule="auto"/>
        <w:ind w:right="-54"/>
        <w:jc w:val="both"/>
        <w:rPr>
          <w:rFonts w:ascii="Times New Roman" w:hAnsi="Times New Roman" w:cs="Times New Roman"/>
          <w:b/>
          <w:sz w:val="24"/>
          <w:szCs w:val="24"/>
        </w:rPr>
      </w:pPr>
    </w:p>
    <w:p w:rsidR="001F39CE" w:rsidRPr="001F39CE" w:rsidRDefault="001F39CE" w:rsidP="001F39CE">
      <w:pPr>
        <w:spacing w:after="0" w:line="240" w:lineRule="auto"/>
        <w:ind w:right="-54"/>
        <w:jc w:val="both"/>
        <w:rPr>
          <w:rFonts w:ascii="Times New Roman" w:hAnsi="Times New Roman" w:cs="Times New Roman"/>
          <w:b/>
          <w:sz w:val="24"/>
          <w:szCs w:val="24"/>
        </w:rPr>
      </w:pPr>
    </w:p>
    <w:p w:rsidR="001F39CE" w:rsidRPr="003A2C2E" w:rsidRDefault="0052574C" w:rsidP="003A2C2E">
      <w:pPr>
        <w:spacing w:after="0" w:line="360" w:lineRule="auto"/>
        <w:ind w:right="-54"/>
        <w:jc w:val="both"/>
        <w:rPr>
          <w:rFonts w:ascii="Times New Roman" w:hAnsi="Times New Roman" w:cs="Times New Roman"/>
          <w:sz w:val="24"/>
          <w:szCs w:val="24"/>
        </w:rPr>
      </w:pPr>
      <w:r>
        <w:rPr>
          <w:rFonts w:ascii="Times New Roman" w:hAnsi="Times New Roman" w:cs="Times New Roman"/>
          <w:b/>
          <w:sz w:val="24"/>
          <w:szCs w:val="24"/>
        </w:rPr>
        <w:lastRenderedPageBreak/>
        <w:t>4.4.</w:t>
      </w:r>
      <w:r w:rsidR="001F39CE" w:rsidRPr="001F39CE">
        <w:rPr>
          <w:rFonts w:ascii="Times New Roman" w:hAnsi="Times New Roman" w:cs="Times New Roman"/>
          <w:sz w:val="24"/>
          <w:szCs w:val="24"/>
        </w:rPr>
        <w:t>Доля обучающихся (выпускников) (в %), получивших отметки «4» и «5» по итогам учебного года</w:t>
      </w:r>
    </w:p>
    <w:tbl>
      <w:tblPr>
        <w:tblpPr w:leftFromText="180" w:rightFromText="180" w:bottomFromText="200" w:vertAnchor="text" w:horzAnchor="page" w:tblpX="1438" w:tblpY="22"/>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152"/>
        <w:gridCol w:w="4010"/>
      </w:tblGrid>
      <w:tr w:rsidR="001F39CE" w:rsidRPr="001F39CE" w:rsidTr="001F6813">
        <w:trPr>
          <w:trHeight w:val="279"/>
        </w:trPr>
        <w:tc>
          <w:tcPr>
            <w:tcW w:w="2660" w:type="dxa"/>
            <w:vMerge w:val="restart"/>
            <w:tcBorders>
              <w:top w:val="single" w:sz="4" w:space="0" w:color="auto"/>
              <w:left w:val="single" w:sz="4" w:space="0" w:color="auto"/>
              <w:bottom w:val="single" w:sz="4" w:space="0" w:color="auto"/>
              <w:right w:val="single" w:sz="4" w:space="0" w:color="auto"/>
            </w:tcBorders>
            <w:hideMark/>
          </w:tcPr>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Предмет</w:t>
            </w:r>
          </w:p>
        </w:tc>
        <w:tc>
          <w:tcPr>
            <w:tcW w:w="7162" w:type="dxa"/>
            <w:gridSpan w:val="2"/>
            <w:tcBorders>
              <w:top w:val="single" w:sz="4" w:space="0" w:color="auto"/>
              <w:left w:val="single" w:sz="4" w:space="0" w:color="auto"/>
              <w:bottom w:val="single" w:sz="4" w:space="0" w:color="auto"/>
              <w:right w:val="single" w:sz="4" w:space="0" w:color="auto"/>
            </w:tcBorders>
          </w:tcPr>
          <w:p w:rsidR="001F6813" w:rsidRDefault="001F39CE" w:rsidP="001F39CE">
            <w:pPr>
              <w:spacing w:after="0" w:line="240" w:lineRule="auto"/>
              <w:ind w:right="-54"/>
              <w:jc w:val="center"/>
              <w:rPr>
                <w:rFonts w:ascii="Times New Roman" w:hAnsi="Times New Roman" w:cs="Times New Roman"/>
                <w:sz w:val="24"/>
                <w:szCs w:val="24"/>
              </w:rPr>
            </w:pPr>
            <w:r w:rsidRPr="001F39CE">
              <w:rPr>
                <w:rFonts w:ascii="Times New Roman" w:hAnsi="Times New Roman" w:cs="Times New Roman"/>
                <w:sz w:val="24"/>
                <w:szCs w:val="24"/>
              </w:rPr>
              <w:t>Доля обучающихся (выпускников) (</w:t>
            </w:r>
            <w:proofErr w:type="gramStart"/>
            <w:r w:rsidRPr="001F39CE">
              <w:rPr>
                <w:rFonts w:ascii="Times New Roman" w:hAnsi="Times New Roman" w:cs="Times New Roman"/>
                <w:sz w:val="24"/>
                <w:szCs w:val="24"/>
              </w:rPr>
              <w:t>в</w:t>
            </w:r>
            <w:proofErr w:type="gramEnd"/>
            <w:r w:rsidRPr="001F39CE">
              <w:rPr>
                <w:rFonts w:ascii="Times New Roman" w:hAnsi="Times New Roman" w:cs="Times New Roman"/>
                <w:sz w:val="24"/>
                <w:szCs w:val="24"/>
              </w:rPr>
              <w:t xml:space="preserve"> %), получивших </w:t>
            </w:r>
          </w:p>
          <w:p w:rsidR="001F39CE" w:rsidRPr="001F6813" w:rsidRDefault="001F39CE" w:rsidP="001F6813">
            <w:pPr>
              <w:spacing w:after="0" w:line="240" w:lineRule="auto"/>
              <w:ind w:right="-54"/>
              <w:jc w:val="center"/>
              <w:rPr>
                <w:rFonts w:ascii="Times New Roman" w:hAnsi="Times New Roman" w:cs="Times New Roman"/>
                <w:sz w:val="24"/>
                <w:szCs w:val="24"/>
              </w:rPr>
            </w:pPr>
            <w:r w:rsidRPr="001F39CE">
              <w:rPr>
                <w:rFonts w:ascii="Times New Roman" w:hAnsi="Times New Roman" w:cs="Times New Roman"/>
                <w:sz w:val="24"/>
                <w:szCs w:val="24"/>
              </w:rPr>
              <w:t>отметки «4» и «5» по итогам учебного года</w:t>
            </w:r>
          </w:p>
          <w:p w:rsidR="001F39CE" w:rsidRPr="001F39CE" w:rsidRDefault="001F39CE" w:rsidP="001F39CE">
            <w:pPr>
              <w:spacing w:after="0" w:line="240" w:lineRule="auto"/>
              <w:ind w:right="-54"/>
              <w:jc w:val="center"/>
              <w:rPr>
                <w:rFonts w:ascii="Times New Roman" w:eastAsia="Times New Roman" w:hAnsi="Times New Roman" w:cs="Times New Roman"/>
                <w:sz w:val="24"/>
                <w:szCs w:val="24"/>
              </w:rPr>
            </w:pPr>
          </w:p>
        </w:tc>
      </w:tr>
      <w:tr w:rsidR="0052574C" w:rsidRPr="001F39CE" w:rsidTr="001F6813">
        <w:trPr>
          <w:trHeight w:val="79"/>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2574C" w:rsidRPr="001F39CE" w:rsidRDefault="0052574C" w:rsidP="001F39CE">
            <w:pPr>
              <w:spacing w:after="0" w:line="240" w:lineRule="auto"/>
              <w:rPr>
                <w:rFonts w:ascii="Times New Roman" w:eastAsia="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2009-2010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52574C">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2010-2011 </w:t>
            </w:r>
            <w:proofErr w:type="spellStart"/>
            <w:r w:rsidRPr="001F39CE">
              <w:rPr>
                <w:rFonts w:ascii="Times New Roman" w:hAnsi="Times New Roman" w:cs="Times New Roman"/>
                <w:sz w:val="24"/>
                <w:szCs w:val="24"/>
              </w:rPr>
              <w:t>уч</w:t>
            </w:r>
            <w:proofErr w:type="spellEnd"/>
            <w:r w:rsidRPr="001F39CE">
              <w:rPr>
                <w:rFonts w:ascii="Times New Roman" w:hAnsi="Times New Roman" w:cs="Times New Roman"/>
                <w:sz w:val="24"/>
                <w:szCs w:val="24"/>
              </w:rPr>
              <w:t>. год</w:t>
            </w:r>
          </w:p>
        </w:tc>
      </w:tr>
      <w:tr w:rsidR="0052574C" w:rsidRPr="001F39CE" w:rsidTr="001F6813">
        <w:trPr>
          <w:trHeight w:val="79"/>
        </w:trPr>
        <w:tc>
          <w:tcPr>
            <w:tcW w:w="266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Русский язык</w:t>
            </w: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61</w:t>
            </w:r>
            <w:r w:rsidR="0052574C" w:rsidRPr="001F39CE">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6</w:t>
            </w:r>
            <w:r w:rsidR="0052574C" w:rsidRPr="001F39CE">
              <w:rPr>
                <w:rFonts w:ascii="Times New Roman" w:hAnsi="Times New Roman" w:cs="Times New Roman"/>
                <w:sz w:val="24"/>
                <w:szCs w:val="24"/>
              </w:rPr>
              <w:t>3%</w:t>
            </w:r>
          </w:p>
        </w:tc>
      </w:tr>
      <w:tr w:rsidR="0052574C" w:rsidRPr="001F39CE" w:rsidTr="001F6813">
        <w:trPr>
          <w:trHeight w:val="79"/>
        </w:trPr>
        <w:tc>
          <w:tcPr>
            <w:tcW w:w="266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Математика</w:t>
            </w: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65</w:t>
            </w:r>
            <w:r w:rsidR="0052574C" w:rsidRPr="001F39CE">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59</w:t>
            </w:r>
            <w:r w:rsidR="0052574C" w:rsidRPr="001F39CE">
              <w:rPr>
                <w:rFonts w:ascii="Times New Roman" w:hAnsi="Times New Roman" w:cs="Times New Roman"/>
                <w:sz w:val="24"/>
                <w:szCs w:val="24"/>
              </w:rPr>
              <w:t>%</w:t>
            </w:r>
          </w:p>
        </w:tc>
      </w:tr>
      <w:tr w:rsidR="0052574C" w:rsidRPr="001F39CE" w:rsidTr="001F6813">
        <w:trPr>
          <w:trHeight w:val="79"/>
        </w:trPr>
        <w:tc>
          <w:tcPr>
            <w:tcW w:w="266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Окружающий мир</w:t>
            </w: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74</w:t>
            </w:r>
            <w:r w:rsidR="0052574C" w:rsidRPr="001F39CE">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77</w:t>
            </w:r>
            <w:r w:rsidR="0052574C" w:rsidRPr="001F39CE">
              <w:rPr>
                <w:rFonts w:ascii="Times New Roman" w:hAnsi="Times New Roman" w:cs="Times New Roman"/>
                <w:sz w:val="24"/>
                <w:szCs w:val="24"/>
              </w:rPr>
              <w:t>%</w:t>
            </w:r>
          </w:p>
        </w:tc>
      </w:tr>
      <w:tr w:rsidR="0052574C" w:rsidRPr="001F39CE" w:rsidTr="001F6813">
        <w:trPr>
          <w:trHeight w:val="79"/>
        </w:trPr>
        <w:tc>
          <w:tcPr>
            <w:tcW w:w="266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Литературное чтение</w:t>
            </w: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65</w:t>
            </w:r>
            <w:r w:rsidR="0052574C" w:rsidRPr="001F39CE">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68</w:t>
            </w:r>
            <w:r w:rsidR="0052574C" w:rsidRPr="001F39CE">
              <w:rPr>
                <w:rFonts w:ascii="Times New Roman" w:hAnsi="Times New Roman" w:cs="Times New Roman"/>
                <w:sz w:val="24"/>
                <w:szCs w:val="24"/>
              </w:rPr>
              <w:t>%</w:t>
            </w:r>
          </w:p>
        </w:tc>
      </w:tr>
      <w:tr w:rsidR="0052574C" w:rsidRPr="001F39CE" w:rsidTr="001F6813">
        <w:trPr>
          <w:trHeight w:val="79"/>
        </w:trPr>
        <w:tc>
          <w:tcPr>
            <w:tcW w:w="2660" w:type="dxa"/>
            <w:tcBorders>
              <w:top w:val="single" w:sz="4" w:space="0" w:color="auto"/>
              <w:left w:val="single" w:sz="4" w:space="0" w:color="auto"/>
              <w:bottom w:val="single" w:sz="4" w:space="0" w:color="auto"/>
              <w:right w:val="single" w:sz="4" w:space="0" w:color="auto"/>
            </w:tcBorders>
            <w:hideMark/>
          </w:tcPr>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 xml:space="preserve">Изобразительное </w:t>
            </w:r>
          </w:p>
          <w:p w:rsidR="0052574C" w:rsidRPr="001F39CE" w:rsidRDefault="0052574C" w:rsidP="001F39CE">
            <w:pPr>
              <w:spacing w:after="0" w:line="240" w:lineRule="auto"/>
              <w:ind w:right="-54"/>
              <w:jc w:val="center"/>
              <w:rPr>
                <w:rFonts w:ascii="Times New Roman" w:eastAsia="Times New Roman" w:hAnsi="Times New Roman" w:cs="Times New Roman"/>
                <w:sz w:val="24"/>
                <w:szCs w:val="24"/>
              </w:rPr>
            </w:pPr>
            <w:r w:rsidRPr="001F39CE">
              <w:rPr>
                <w:rFonts w:ascii="Times New Roman" w:hAnsi="Times New Roman" w:cs="Times New Roman"/>
                <w:sz w:val="24"/>
                <w:szCs w:val="24"/>
              </w:rPr>
              <w:t>искусство</w:t>
            </w:r>
          </w:p>
        </w:tc>
        <w:tc>
          <w:tcPr>
            <w:tcW w:w="3152"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83</w:t>
            </w:r>
            <w:r w:rsidR="0052574C" w:rsidRPr="001F39CE">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86</w:t>
            </w:r>
            <w:r w:rsidR="0052574C" w:rsidRPr="001F39CE">
              <w:rPr>
                <w:rFonts w:ascii="Times New Roman" w:hAnsi="Times New Roman" w:cs="Times New Roman"/>
                <w:sz w:val="24"/>
                <w:szCs w:val="24"/>
              </w:rPr>
              <w:t>%</w:t>
            </w:r>
          </w:p>
        </w:tc>
      </w:tr>
      <w:tr w:rsidR="0052574C" w:rsidRPr="001F39CE" w:rsidTr="001F6813">
        <w:trPr>
          <w:trHeight w:val="21"/>
        </w:trPr>
        <w:tc>
          <w:tcPr>
            <w:tcW w:w="2660" w:type="dxa"/>
            <w:tcBorders>
              <w:top w:val="single" w:sz="4" w:space="0" w:color="auto"/>
              <w:left w:val="single" w:sz="4" w:space="0" w:color="auto"/>
              <w:bottom w:val="single" w:sz="4" w:space="0" w:color="auto"/>
              <w:right w:val="single" w:sz="4" w:space="0" w:color="auto"/>
            </w:tcBorders>
            <w:hideMark/>
          </w:tcPr>
          <w:p w:rsidR="0052574C" w:rsidRPr="0052574C" w:rsidRDefault="0052574C" w:rsidP="001F39CE">
            <w:pPr>
              <w:spacing w:after="0" w:line="240" w:lineRule="auto"/>
              <w:ind w:right="-54"/>
              <w:jc w:val="center"/>
              <w:rPr>
                <w:rFonts w:ascii="Times New Roman" w:eastAsia="Times New Roman" w:hAnsi="Times New Roman" w:cs="Times New Roman"/>
                <w:sz w:val="24"/>
                <w:szCs w:val="24"/>
              </w:rPr>
            </w:pPr>
            <w:r w:rsidRPr="0052574C">
              <w:rPr>
                <w:rFonts w:ascii="Times New Roman" w:hAnsi="Times New Roman" w:cs="Times New Roman"/>
                <w:sz w:val="24"/>
                <w:szCs w:val="24"/>
              </w:rPr>
              <w:t xml:space="preserve">Технология </w:t>
            </w:r>
          </w:p>
        </w:tc>
        <w:tc>
          <w:tcPr>
            <w:tcW w:w="3152" w:type="dxa"/>
            <w:tcBorders>
              <w:top w:val="single" w:sz="4" w:space="0" w:color="auto"/>
              <w:left w:val="single" w:sz="4" w:space="0" w:color="auto"/>
              <w:bottom w:val="single" w:sz="4" w:space="0" w:color="auto"/>
              <w:right w:val="single" w:sz="4" w:space="0" w:color="auto"/>
            </w:tcBorders>
            <w:hideMark/>
          </w:tcPr>
          <w:p w:rsidR="0052574C" w:rsidRPr="0052574C" w:rsidRDefault="00694914" w:rsidP="001F39CE">
            <w:pPr>
              <w:spacing w:after="0" w:line="240" w:lineRule="auto"/>
              <w:ind w:right="-54"/>
              <w:jc w:val="center"/>
              <w:rPr>
                <w:rFonts w:ascii="Times New Roman" w:eastAsia="Times New Roman" w:hAnsi="Times New Roman" w:cs="Times New Roman"/>
                <w:sz w:val="24"/>
                <w:szCs w:val="24"/>
              </w:rPr>
            </w:pPr>
            <w:r>
              <w:rPr>
                <w:rFonts w:ascii="Times New Roman" w:hAnsi="Times New Roman" w:cs="Times New Roman"/>
                <w:sz w:val="24"/>
                <w:szCs w:val="24"/>
              </w:rPr>
              <w:t>78</w:t>
            </w:r>
            <w:r w:rsidR="0052574C" w:rsidRPr="0052574C">
              <w:rPr>
                <w:rFonts w:ascii="Times New Roman"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hideMark/>
          </w:tcPr>
          <w:p w:rsidR="0052574C" w:rsidRPr="001F39CE" w:rsidRDefault="00694914" w:rsidP="001F39CE">
            <w:pPr>
              <w:spacing w:after="0" w:line="240" w:lineRule="auto"/>
              <w:ind w:right="-54"/>
              <w:jc w:val="center"/>
              <w:rPr>
                <w:rFonts w:ascii="Times New Roman" w:eastAsia="Times New Roman" w:hAnsi="Times New Roman" w:cs="Times New Roman"/>
                <w:b/>
                <w:sz w:val="24"/>
                <w:szCs w:val="24"/>
              </w:rPr>
            </w:pPr>
            <w:r>
              <w:rPr>
                <w:rFonts w:ascii="Times New Roman" w:hAnsi="Times New Roman" w:cs="Times New Roman"/>
                <w:sz w:val="24"/>
                <w:szCs w:val="24"/>
              </w:rPr>
              <w:t>82</w:t>
            </w:r>
            <w:r w:rsidR="0052574C" w:rsidRPr="0052574C">
              <w:rPr>
                <w:rFonts w:ascii="Times New Roman" w:hAnsi="Times New Roman" w:cs="Times New Roman"/>
                <w:sz w:val="24"/>
                <w:szCs w:val="24"/>
              </w:rPr>
              <w:t>%</w:t>
            </w:r>
          </w:p>
        </w:tc>
      </w:tr>
    </w:tbl>
    <w:p w:rsidR="003A2C2E" w:rsidRPr="003A2C2E" w:rsidRDefault="003A2C2E" w:rsidP="003A2C2E">
      <w:pPr>
        <w:shd w:val="clear" w:color="auto" w:fill="FFFFFF"/>
        <w:spacing w:line="360" w:lineRule="auto"/>
        <w:ind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7A379E" w:rsidRDefault="007A379E" w:rsidP="003A2C2E">
      <w:pPr>
        <w:pStyle w:val="aa"/>
        <w:shd w:val="clear" w:color="auto" w:fill="FFFFFF"/>
        <w:spacing w:line="360" w:lineRule="auto"/>
        <w:ind w:left="0" w:right="1"/>
        <w:rPr>
          <w:rFonts w:ascii="Times New Roman" w:hAnsi="Times New Roman" w:cs="Times New Roman"/>
          <w:b/>
          <w:bCs/>
          <w:sz w:val="24"/>
          <w:szCs w:val="24"/>
        </w:rPr>
      </w:pPr>
    </w:p>
    <w:p w:rsidR="003A2C2E" w:rsidRDefault="003A2C2E" w:rsidP="003A2C2E">
      <w:pPr>
        <w:pStyle w:val="aa"/>
        <w:shd w:val="clear" w:color="auto" w:fill="FFFFFF"/>
        <w:spacing w:line="360" w:lineRule="auto"/>
        <w:ind w:left="0" w:right="1"/>
        <w:rPr>
          <w:rFonts w:ascii="Times New Roman" w:hAnsi="Times New Roman" w:cs="Times New Roman"/>
          <w:b/>
          <w:bCs/>
          <w:sz w:val="24"/>
          <w:szCs w:val="24"/>
        </w:rPr>
      </w:pPr>
    </w:p>
    <w:p w:rsidR="005C4849" w:rsidRPr="00146792" w:rsidRDefault="00865899" w:rsidP="00146792">
      <w:pPr>
        <w:shd w:val="clear" w:color="auto" w:fill="FFFFFF"/>
        <w:spacing w:line="360" w:lineRule="auto"/>
        <w:ind w:right="1"/>
        <w:rPr>
          <w:rFonts w:ascii="Times New Roman" w:hAnsi="Times New Roman" w:cs="Times New Roman"/>
          <w:b/>
          <w:bCs/>
          <w:sz w:val="24"/>
          <w:szCs w:val="24"/>
        </w:rPr>
      </w:pPr>
      <w:r>
        <w:rPr>
          <w:rFonts w:ascii="Times New Roman" w:hAnsi="Times New Roman" w:cs="Times New Roman"/>
          <w:b/>
          <w:bCs/>
          <w:sz w:val="24"/>
          <w:szCs w:val="24"/>
        </w:rPr>
        <w:lastRenderedPageBreak/>
        <w:t>2.</w:t>
      </w:r>
      <w:r w:rsidR="007A379E">
        <w:rPr>
          <w:rFonts w:ascii="Times New Roman" w:hAnsi="Times New Roman" w:cs="Times New Roman"/>
          <w:b/>
          <w:bCs/>
          <w:sz w:val="24"/>
          <w:szCs w:val="24"/>
        </w:rPr>
        <w:t>7</w:t>
      </w:r>
      <w:r w:rsidR="00146792">
        <w:rPr>
          <w:rFonts w:ascii="Times New Roman" w:hAnsi="Times New Roman" w:cs="Times New Roman"/>
          <w:b/>
          <w:bCs/>
          <w:sz w:val="24"/>
          <w:szCs w:val="24"/>
        </w:rPr>
        <w:t>.</w:t>
      </w:r>
      <w:r w:rsidR="005C4849" w:rsidRPr="00146792">
        <w:rPr>
          <w:rFonts w:ascii="Times New Roman" w:hAnsi="Times New Roman" w:cs="Times New Roman"/>
          <w:b/>
          <w:bCs/>
          <w:sz w:val="24"/>
          <w:szCs w:val="24"/>
        </w:rPr>
        <w:t>СТЕПЕНЬ АДАПТАЦИИ НА СЛЕДУЮЩЕЙ СТУПЕНИ ОБУЧЕНИЯ</w:t>
      </w:r>
    </w:p>
    <w:tbl>
      <w:tblPr>
        <w:tblStyle w:val="a6"/>
        <w:tblW w:w="5018" w:type="pct"/>
        <w:tblLayout w:type="fixed"/>
        <w:tblLook w:val="04A0"/>
      </w:tblPr>
      <w:tblGrid>
        <w:gridCol w:w="1321"/>
        <w:gridCol w:w="1187"/>
        <w:gridCol w:w="1429"/>
        <w:gridCol w:w="1548"/>
        <w:gridCol w:w="1145"/>
        <w:gridCol w:w="1418"/>
        <w:gridCol w:w="1558"/>
      </w:tblGrid>
      <w:tr w:rsidR="005C4849" w:rsidRPr="003E49EF" w:rsidTr="006F0A70">
        <w:trPr>
          <w:trHeight w:val="229"/>
        </w:trPr>
        <w:tc>
          <w:tcPr>
            <w:tcW w:w="687" w:type="pct"/>
            <w:vMerge w:val="restart"/>
            <w:tcBorders>
              <w:top w:val="single" w:sz="4" w:space="0" w:color="auto"/>
              <w:left w:val="single" w:sz="4" w:space="0" w:color="auto"/>
              <w:right w:val="single" w:sz="4" w:space="0" w:color="auto"/>
            </w:tcBorders>
          </w:tcPr>
          <w:p w:rsidR="005C4849" w:rsidRPr="003E49EF" w:rsidRDefault="005C4849" w:rsidP="006F0A70">
            <w:pPr>
              <w:spacing w:line="360" w:lineRule="auto"/>
              <w:ind w:right="1"/>
              <w:jc w:val="both"/>
              <w:rPr>
                <w:bCs/>
                <w:sz w:val="24"/>
                <w:szCs w:val="24"/>
                <w:lang w:eastAsia="en-US"/>
              </w:rPr>
            </w:pPr>
            <w:r>
              <w:rPr>
                <w:bCs/>
                <w:sz w:val="24"/>
                <w:szCs w:val="24"/>
                <w:lang w:eastAsia="en-US"/>
              </w:rPr>
              <w:t>Предметы</w:t>
            </w:r>
          </w:p>
        </w:tc>
        <w:tc>
          <w:tcPr>
            <w:tcW w:w="2167" w:type="pct"/>
            <w:gridSpan w:val="3"/>
            <w:tcBorders>
              <w:top w:val="single" w:sz="4" w:space="0" w:color="auto"/>
              <w:left w:val="single" w:sz="4" w:space="0" w:color="auto"/>
              <w:bottom w:val="single" w:sz="4" w:space="0" w:color="auto"/>
              <w:right w:val="single" w:sz="4" w:space="0" w:color="auto"/>
            </w:tcBorders>
            <w:hideMark/>
          </w:tcPr>
          <w:p w:rsidR="005C4849" w:rsidRPr="003E49EF" w:rsidRDefault="005C4849" w:rsidP="006F0A70">
            <w:pPr>
              <w:spacing w:line="360" w:lineRule="auto"/>
              <w:ind w:right="1"/>
              <w:jc w:val="center"/>
              <w:rPr>
                <w:bCs/>
                <w:sz w:val="24"/>
                <w:szCs w:val="24"/>
                <w:lang w:eastAsia="en-US"/>
              </w:rPr>
            </w:pPr>
            <w:r w:rsidRPr="003E49EF">
              <w:rPr>
                <w:bCs/>
                <w:sz w:val="24"/>
                <w:szCs w:val="24"/>
              </w:rPr>
              <w:t>4 класс (22 чел)</w:t>
            </w:r>
          </w:p>
        </w:tc>
        <w:tc>
          <w:tcPr>
            <w:tcW w:w="2145" w:type="pct"/>
            <w:gridSpan w:val="3"/>
            <w:tcBorders>
              <w:top w:val="single" w:sz="4" w:space="0" w:color="auto"/>
              <w:left w:val="single" w:sz="4" w:space="0" w:color="auto"/>
              <w:right w:val="single" w:sz="4" w:space="0" w:color="auto"/>
            </w:tcBorders>
            <w:hideMark/>
          </w:tcPr>
          <w:p w:rsidR="005C4849" w:rsidRPr="003E49EF" w:rsidRDefault="005C4849" w:rsidP="006F0A70">
            <w:pPr>
              <w:spacing w:line="360" w:lineRule="auto"/>
              <w:ind w:right="1"/>
              <w:jc w:val="center"/>
              <w:rPr>
                <w:bCs/>
                <w:sz w:val="24"/>
                <w:szCs w:val="24"/>
                <w:lang w:eastAsia="en-US"/>
              </w:rPr>
            </w:pPr>
            <w:r w:rsidRPr="003E49EF">
              <w:rPr>
                <w:bCs/>
                <w:sz w:val="24"/>
                <w:szCs w:val="24"/>
              </w:rPr>
              <w:t>5 класс  (20 чел)</w:t>
            </w:r>
          </w:p>
        </w:tc>
      </w:tr>
      <w:tr w:rsidR="005C4849" w:rsidRPr="003E49EF" w:rsidTr="006F0A70">
        <w:trPr>
          <w:trHeight w:val="228"/>
        </w:trPr>
        <w:tc>
          <w:tcPr>
            <w:tcW w:w="687" w:type="pct"/>
            <w:vMerge/>
            <w:tcBorders>
              <w:left w:val="single" w:sz="4" w:space="0" w:color="auto"/>
              <w:right w:val="single" w:sz="4" w:space="0" w:color="auto"/>
            </w:tcBorders>
          </w:tcPr>
          <w:p w:rsidR="005C4849" w:rsidRDefault="005C4849" w:rsidP="006F0A70">
            <w:pPr>
              <w:spacing w:line="360" w:lineRule="auto"/>
              <w:ind w:right="1"/>
              <w:jc w:val="both"/>
              <w:rPr>
                <w:bCs/>
                <w:sz w:val="24"/>
                <w:szCs w:val="24"/>
              </w:rPr>
            </w:pPr>
          </w:p>
        </w:tc>
        <w:tc>
          <w:tcPr>
            <w:tcW w:w="2167" w:type="pct"/>
            <w:gridSpan w:val="3"/>
            <w:tcBorders>
              <w:top w:val="single" w:sz="4" w:space="0" w:color="auto"/>
              <w:left w:val="single" w:sz="4" w:space="0" w:color="auto"/>
              <w:bottom w:val="single" w:sz="4" w:space="0" w:color="auto"/>
              <w:right w:val="single" w:sz="4" w:space="0" w:color="auto"/>
            </w:tcBorders>
            <w:hideMark/>
          </w:tcPr>
          <w:p w:rsidR="005C4849" w:rsidRPr="00AE257E" w:rsidRDefault="005C4849" w:rsidP="006F0A70">
            <w:pPr>
              <w:ind w:right="1"/>
              <w:jc w:val="center"/>
              <w:rPr>
                <w:bCs/>
              </w:rPr>
            </w:pPr>
            <w:r w:rsidRPr="00AE257E">
              <w:rPr>
                <w:bCs/>
              </w:rPr>
              <w:t>Уровни образования</w:t>
            </w:r>
          </w:p>
        </w:tc>
        <w:tc>
          <w:tcPr>
            <w:tcW w:w="2145" w:type="pct"/>
            <w:gridSpan w:val="3"/>
            <w:tcBorders>
              <w:left w:val="single" w:sz="4" w:space="0" w:color="auto"/>
              <w:bottom w:val="single" w:sz="4" w:space="0" w:color="auto"/>
              <w:right w:val="single" w:sz="4" w:space="0" w:color="auto"/>
            </w:tcBorders>
            <w:hideMark/>
          </w:tcPr>
          <w:p w:rsidR="005C4849" w:rsidRPr="00AE257E" w:rsidRDefault="005C4849" w:rsidP="006F0A70">
            <w:pPr>
              <w:ind w:right="1"/>
              <w:jc w:val="center"/>
              <w:rPr>
                <w:bCs/>
              </w:rPr>
            </w:pPr>
            <w:r w:rsidRPr="00AE257E">
              <w:rPr>
                <w:bCs/>
              </w:rPr>
              <w:t>Уровни образования</w:t>
            </w:r>
          </w:p>
        </w:tc>
      </w:tr>
      <w:tr w:rsidR="005C4849" w:rsidRPr="003E49EF" w:rsidTr="006F0A70">
        <w:trPr>
          <w:trHeight w:val="168"/>
        </w:trPr>
        <w:tc>
          <w:tcPr>
            <w:tcW w:w="687" w:type="pct"/>
            <w:vMerge/>
            <w:tcBorders>
              <w:left w:val="single" w:sz="4" w:space="0" w:color="auto"/>
              <w:bottom w:val="single" w:sz="4" w:space="0" w:color="auto"/>
              <w:right w:val="single" w:sz="4" w:space="0" w:color="auto"/>
            </w:tcBorders>
            <w:vAlign w:val="center"/>
            <w:hideMark/>
          </w:tcPr>
          <w:p w:rsidR="005C4849" w:rsidRPr="003E49EF" w:rsidRDefault="005C4849" w:rsidP="006F0A70">
            <w:pPr>
              <w:rPr>
                <w:bCs/>
                <w:sz w:val="24"/>
                <w:szCs w:val="24"/>
                <w:lang w:eastAsia="en-US"/>
              </w:rPr>
            </w:pPr>
          </w:p>
        </w:tc>
        <w:tc>
          <w:tcPr>
            <w:tcW w:w="618"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lang w:eastAsia="en-US"/>
              </w:rPr>
            </w:pPr>
            <w:r w:rsidRPr="000F767D">
              <w:rPr>
                <w:bCs/>
              </w:rPr>
              <w:t>Базовый уровень</w:t>
            </w:r>
          </w:p>
        </w:tc>
        <w:tc>
          <w:tcPr>
            <w:tcW w:w="744"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rPr>
            </w:pPr>
            <w:r w:rsidRPr="000F767D">
              <w:rPr>
                <w:bCs/>
              </w:rPr>
              <w:t>Повышенный оптимальный</w:t>
            </w:r>
          </w:p>
        </w:tc>
        <w:tc>
          <w:tcPr>
            <w:tcW w:w="806"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lang w:val="en-US"/>
              </w:rPr>
            </w:pPr>
            <w:r w:rsidRPr="000F767D">
              <w:rPr>
                <w:bCs/>
              </w:rPr>
              <w:t>Повышенный расширенный</w:t>
            </w:r>
          </w:p>
        </w:tc>
        <w:tc>
          <w:tcPr>
            <w:tcW w:w="596"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lang w:val="en-US"/>
              </w:rPr>
            </w:pPr>
            <w:r w:rsidRPr="000F767D">
              <w:rPr>
                <w:bCs/>
              </w:rPr>
              <w:t>Базовый уровень</w:t>
            </w:r>
          </w:p>
        </w:tc>
        <w:tc>
          <w:tcPr>
            <w:tcW w:w="738"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lang w:val="en-US"/>
              </w:rPr>
            </w:pPr>
            <w:r w:rsidRPr="000F767D">
              <w:rPr>
                <w:bCs/>
              </w:rPr>
              <w:t>Повышенный оптимальный</w:t>
            </w:r>
          </w:p>
        </w:tc>
        <w:tc>
          <w:tcPr>
            <w:tcW w:w="811"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center"/>
              <w:rPr>
                <w:bCs/>
                <w:lang w:val="en-US"/>
              </w:rPr>
            </w:pPr>
            <w:r w:rsidRPr="000F767D">
              <w:rPr>
                <w:bCs/>
              </w:rPr>
              <w:t>Повышенный расширенный</w:t>
            </w:r>
          </w:p>
        </w:tc>
      </w:tr>
      <w:tr w:rsidR="005C4849" w:rsidRPr="003E49EF" w:rsidTr="006F0A70">
        <w:trPr>
          <w:trHeight w:val="397"/>
        </w:trPr>
        <w:tc>
          <w:tcPr>
            <w:tcW w:w="687"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both"/>
              <w:rPr>
                <w:bCs/>
                <w:lang w:eastAsia="en-US"/>
              </w:rPr>
            </w:pPr>
            <w:r>
              <w:rPr>
                <w:bCs/>
              </w:rPr>
              <w:t xml:space="preserve">Русский </w:t>
            </w:r>
            <w:r w:rsidRPr="000F767D">
              <w:rPr>
                <w:bCs/>
              </w:rPr>
              <w:t>язык</w:t>
            </w:r>
          </w:p>
        </w:tc>
        <w:tc>
          <w:tcPr>
            <w:tcW w:w="618"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5</w:t>
            </w:r>
            <w:r>
              <w:rPr>
                <w:bCs/>
                <w:sz w:val="24"/>
                <w:szCs w:val="24"/>
              </w:rPr>
              <w:t xml:space="preserve"> чел.</w:t>
            </w:r>
          </w:p>
          <w:p w:rsidR="005C4849" w:rsidRPr="003E49EF" w:rsidRDefault="005C4849" w:rsidP="006F0A70">
            <w:pPr>
              <w:spacing w:line="360" w:lineRule="auto"/>
              <w:ind w:right="1"/>
              <w:jc w:val="center"/>
              <w:rPr>
                <w:bCs/>
                <w:sz w:val="24"/>
                <w:szCs w:val="24"/>
                <w:lang w:val="en-US" w:eastAsia="en-US"/>
              </w:rPr>
            </w:pPr>
            <w:r w:rsidRPr="003E49EF">
              <w:rPr>
                <w:bCs/>
                <w:sz w:val="24"/>
                <w:szCs w:val="24"/>
                <w:lang w:val="en-US"/>
              </w:rPr>
              <w:t>(23%)</w:t>
            </w:r>
          </w:p>
        </w:tc>
        <w:tc>
          <w:tcPr>
            <w:tcW w:w="744"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16</w:t>
            </w:r>
            <w:r>
              <w:rPr>
                <w:bCs/>
                <w:sz w:val="24"/>
                <w:szCs w:val="24"/>
              </w:rPr>
              <w:t xml:space="preserve"> чел.</w:t>
            </w:r>
          </w:p>
          <w:p w:rsidR="005C4849" w:rsidRPr="00C6630E" w:rsidRDefault="005C4849" w:rsidP="006F0A70">
            <w:pPr>
              <w:spacing w:line="360" w:lineRule="auto"/>
              <w:ind w:right="1"/>
              <w:jc w:val="center"/>
              <w:rPr>
                <w:bCs/>
                <w:sz w:val="24"/>
                <w:szCs w:val="24"/>
                <w:lang w:eastAsia="en-US"/>
              </w:rPr>
            </w:pPr>
            <w:r w:rsidRPr="00C6630E">
              <w:rPr>
                <w:bCs/>
                <w:sz w:val="24"/>
                <w:szCs w:val="24"/>
              </w:rPr>
              <w:t>(73%)</w:t>
            </w:r>
          </w:p>
        </w:tc>
        <w:tc>
          <w:tcPr>
            <w:tcW w:w="806"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1</w:t>
            </w:r>
            <w:r>
              <w:rPr>
                <w:bCs/>
                <w:sz w:val="24"/>
                <w:szCs w:val="24"/>
              </w:rPr>
              <w:t xml:space="preserve"> чел.</w:t>
            </w:r>
            <w:r w:rsidRPr="00C6630E">
              <w:rPr>
                <w:bCs/>
                <w:sz w:val="24"/>
                <w:szCs w:val="24"/>
              </w:rPr>
              <w:t xml:space="preserve"> </w:t>
            </w:r>
          </w:p>
          <w:p w:rsidR="005C4849" w:rsidRPr="00C6630E" w:rsidRDefault="005C4849" w:rsidP="006F0A70">
            <w:pPr>
              <w:spacing w:line="360" w:lineRule="auto"/>
              <w:ind w:right="1"/>
              <w:jc w:val="center"/>
              <w:rPr>
                <w:bCs/>
                <w:sz w:val="24"/>
                <w:szCs w:val="24"/>
                <w:lang w:eastAsia="en-US"/>
              </w:rPr>
            </w:pPr>
            <w:r w:rsidRPr="00C6630E">
              <w:rPr>
                <w:bCs/>
                <w:sz w:val="24"/>
                <w:szCs w:val="24"/>
              </w:rPr>
              <w:t>(4%)</w:t>
            </w:r>
          </w:p>
        </w:tc>
        <w:tc>
          <w:tcPr>
            <w:tcW w:w="596" w:type="pct"/>
            <w:tcBorders>
              <w:top w:val="single" w:sz="4" w:space="0" w:color="auto"/>
              <w:left w:val="single" w:sz="4" w:space="0" w:color="auto"/>
              <w:bottom w:val="single" w:sz="4" w:space="0" w:color="auto"/>
              <w:right w:val="single" w:sz="4" w:space="0" w:color="auto"/>
            </w:tcBorders>
            <w:hideMark/>
          </w:tcPr>
          <w:p w:rsidR="005C4849" w:rsidRPr="003E49EF" w:rsidRDefault="005C4849" w:rsidP="006F0A70">
            <w:pPr>
              <w:spacing w:line="360" w:lineRule="auto"/>
              <w:ind w:right="1"/>
              <w:jc w:val="center"/>
              <w:rPr>
                <w:bCs/>
                <w:sz w:val="24"/>
                <w:szCs w:val="24"/>
                <w:lang w:eastAsia="en-US"/>
              </w:rPr>
            </w:pPr>
            <w:r>
              <w:rPr>
                <w:bCs/>
                <w:sz w:val="24"/>
                <w:szCs w:val="24"/>
              </w:rPr>
              <w:t>5 чел.</w:t>
            </w:r>
            <w:r w:rsidRPr="00C6630E">
              <w:rPr>
                <w:bCs/>
                <w:sz w:val="24"/>
                <w:szCs w:val="24"/>
              </w:rPr>
              <w:t xml:space="preserve"> (</w:t>
            </w:r>
            <w:r>
              <w:rPr>
                <w:bCs/>
                <w:sz w:val="24"/>
                <w:szCs w:val="24"/>
              </w:rPr>
              <w:t>25</w:t>
            </w:r>
            <w:r w:rsidRPr="00C6630E">
              <w:rPr>
                <w:bCs/>
                <w:sz w:val="24"/>
                <w:szCs w:val="24"/>
              </w:rPr>
              <w:t>%)</w:t>
            </w:r>
          </w:p>
        </w:tc>
        <w:tc>
          <w:tcPr>
            <w:tcW w:w="738" w:type="pct"/>
            <w:tcBorders>
              <w:top w:val="single" w:sz="4" w:space="0" w:color="auto"/>
              <w:left w:val="single" w:sz="4" w:space="0" w:color="auto"/>
              <w:bottom w:val="single" w:sz="4" w:space="0" w:color="auto"/>
              <w:right w:val="single" w:sz="4" w:space="0" w:color="auto"/>
            </w:tcBorders>
            <w:hideMark/>
          </w:tcPr>
          <w:p w:rsidR="005C4849" w:rsidRPr="00C6630E" w:rsidRDefault="005C4849" w:rsidP="006F0A70">
            <w:pPr>
              <w:spacing w:line="360" w:lineRule="auto"/>
              <w:ind w:right="1"/>
              <w:jc w:val="center"/>
              <w:rPr>
                <w:bCs/>
                <w:sz w:val="24"/>
                <w:szCs w:val="24"/>
                <w:lang w:eastAsia="en-US"/>
              </w:rPr>
            </w:pPr>
            <w:r w:rsidRPr="003E49EF">
              <w:rPr>
                <w:bCs/>
                <w:sz w:val="24"/>
                <w:szCs w:val="24"/>
              </w:rPr>
              <w:t>1</w:t>
            </w:r>
            <w:r>
              <w:rPr>
                <w:bCs/>
                <w:sz w:val="24"/>
                <w:szCs w:val="24"/>
              </w:rPr>
              <w:t>2 чел.</w:t>
            </w:r>
            <w:r w:rsidRPr="00C6630E">
              <w:rPr>
                <w:bCs/>
                <w:sz w:val="24"/>
                <w:szCs w:val="24"/>
              </w:rPr>
              <w:t xml:space="preserve"> (</w:t>
            </w:r>
            <w:r>
              <w:rPr>
                <w:bCs/>
                <w:sz w:val="24"/>
                <w:szCs w:val="24"/>
              </w:rPr>
              <w:t>60</w:t>
            </w:r>
            <w:r w:rsidRPr="00C6630E">
              <w:rPr>
                <w:bCs/>
                <w:sz w:val="24"/>
                <w:szCs w:val="24"/>
              </w:rPr>
              <w:t>%)</w:t>
            </w:r>
          </w:p>
        </w:tc>
        <w:tc>
          <w:tcPr>
            <w:tcW w:w="811"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C6630E">
              <w:rPr>
                <w:bCs/>
                <w:sz w:val="24"/>
                <w:szCs w:val="24"/>
              </w:rPr>
              <w:t>3</w:t>
            </w:r>
            <w:r>
              <w:rPr>
                <w:bCs/>
                <w:sz w:val="24"/>
                <w:szCs w:val="24"/>
              </w:rPr>
              <w:t xml:space="preserve"> чел.</w:t>
            </w:r>
            <w:r w:rsidRPr="00C6630E">
              <w:rPr>
                <w:bCs/>
                <w:sz w:val="24"/>
                <w:szCs w:val="24"/>
              </w:rPr>
              <w:t xml:space="preserve"> </w:t>
            </w:r>
          </w:p>
          <w:p w:rsidR="005C4849" w:rsidRPr="00C6630E" w:rsidRDefault="005C4849" w:rsidP="006F0A70">
            <w:pPr>
              <w:spacing w:line="360" w:lineRule="auto"/>
              <w:ind w:right="1"/>
              <w:jc w:val="center"/>
              <w:rPr>
                <w:bCs/>
                <w:sz w:val="24"/>
                <w:szCs w:val="24"/>
                <w:lang w:eastAsia="en-US"/>
              </w:rPr>
            </w:pPr>
            <w:r w:rsidRPr="00C6630E">
              <w:rPr>
                <w:bCs/>
                <w:sz w:val="24"/>
                <w:szCs w:val="24"/>
              </w:rPr>
              <w:t>(15%)</w:t>
            </w:r>
          </w:p>
        </w:tc>
      </w:tr>
      <w:tr w:rsidR="005C4849" w:rsidRPr="003E49EF" w:rsidTr="006F0A70">
        <w:trPr>
          <w:trHeight w:val="491"/>
        </w:trPr>
        <w:tc>
          <w:tcPr>
            <w:tcW w:w="687"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both"/>
              <w:rPr>
                <w:bCs/>
              </w:rPr>
            </w:pPr>
            <w:r w:rsidRPr="000F767D">
              <w:rPr>
                <w:bCs/>
              </w:rPr>
              <w:t>Литература</w:t>
            </w:r>
          </w:p>
        </w:tc>
        <w:tc>
          <w:tcPr>
            <w:tcW w:w="618"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4</w:t>
            </w:r>
            <w:r>
              <w:rPr>
                <w:bCs/>
                <w:sz w:val="24"/>
                <w:szCs w:val="24"/>
              </w:rPr>
              <w:t xml:space="preserve"> чел.</w:t>
            </w:r>
          </w:p>
          <w:p w:rsidR="005C4849" w:rsidRPr="00C6630E" w:rsidRDefault="005C4849" w:rsidP="006F0A70">
            <w:pPr>
              <w:spacing w:line="360" w:lineRule="auto"/>
              <w:ind w:right="1"/>
              <w:jc w:val="center"/>
              <w:rPr>
                <w:bCs/>
                <w:sz w:val="24"/>
                <w:szCs w:val="24"/>
                <w:lang w:eastAsia="en-US"/>
              </w:rPr>
            </w:pPr>
            <w:r w:rsidRPr="00C6630E">
              <w:rPr>
                <w:bCs/>
                <w:sz w:val="24"/>
                <w:szCs w:val="24"/>
              </w:rPr>
              <w:t>(18%)</w:t>
            </w:r>
          </w:p>
        </w:tc>
        <w:tc>
          <w:tcPr>
            <w:tcW w:w="744"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13</w:t>
            </w:r>
            <w:r>
              <w:rPr>
                <w:bCs/>
                <w:sz w:val="24"/>
                <w:szCs w:val="24"/>
              </w:rPr>
              <w:t>чел.</w:t>
            </w:r>
          </w:p>
          <w:p w:rsidR="005C4849" w:rsidRPr="00C6630E" w:rsidRDefault="005C4849" w:rsidP="006F0A70">
            <w:pPr>
              <w:spacing w:line="360" w:lineRule="auto"/>
              <w:ind w:right="1"/>
              <w:jc w:val="center"/>
              <w:rPr>
                <w:bCs/>
                <w:sz w:val="24"/>
                <w:szCs w:val="24"/>
                <w:lang w:eastAsia="en-US"/>
              </w:rPr>
            </w:pPr>
            <w:r w:rsidRPr="00C6630E">
              <w:rPr>
                <w:bCs/>
                <w:sz w:val="24"/>
                <w:szCs w:val="24"/>
              </w:rPr>
              <w:t>(59%)</w:t>
            </w:r>
          </w:p>
        </w:tc>
        <w:tc>
          <w:tcPr>
            <w:tcW w:w="806"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5</w:t>
            </w:r>
            <w:r>
              <w:rPr>
                <w:bCs/>
                <w:sz w:val="24"/>
                <w:szCs w:val="24"/>
              </w:rPr>
              <w:t xml:space="preserve"> чел.</w:t>
            </w:r>
            <w:r w:rsidRPr="00C6630E">
              <w:rPr>
                <w:bCs/>
                <w:sz w:val="24"/>
                <w:szCs w:val="24"/>
              </w:rPr>
              <w:t xml:space="preserve"> </w:t>
            </w:r>
          </w:p>
          <w:p w:rsidR="005C4849" w:rsidRPr="00C6630E" w:rsidRDefault="005C4849" w:rsidP="006F0A70">
            <w:pPr>
              <w:spacing w:line="360" w:lineRule="auto"/>
              <w:ind w:right="1"/>
              <w:jc w:val="center"/>
              <w:rPr>
                <w:bCs/>
                <w:sz w:val="24"/>
                <w:szCs w:val="24"/>
                <w:lang w:eastAsia="en-US"/>
              </w:rPr>
            </w:pPr>
            <w:r w:rsidRPr="00C6630E">
              <w:rPr>
                <w:bCs/>
                <w:sz w:val="24"/>
                <w:szCs w:val="24"/>
              </w:rPr>
              <w:t>(23%)</w:t>
            </w:r>
          </w:p>
        </w:tc>
        <w:tc>
          <w:tcPr>
            <w:tcW w:w="596" w:type="pct"/>
            <w:tcBorders>
              <w:top w:val="single" w:sz="4" w:space="0" w:color="auto"/>
              <w:left w:val="single" w:sz="4" w:space="0" w:color="auto"/>
              <w:bottom w:val="single" w:sz="4" w:space="0" w:color="auto"/>
              <w:right w:val="single" w:sz="4" w:space="0" w:color="auto"/>
            </w:tcBorders>
            <w:hideMark/>
          </w:tcPr>
          <w:p w:rsidR="005C4849" w:rsidRPr="00C6630E" w:rsidRDefault="005C4849" w:rsidP="006F0A70">
            <w:pPr>
              <w:spacing w:line="360" w:lineRule="auto"/>
              <w:ind w:right="1"/>
              <w:jc w:val="center"/>
              <w:rPr>
                <w:bCs/>
                <w:sz w:val="24"/>
                <w:szCs w:val="24"/>
                <w:lang w:eastAsia="en-US"/>
              </w:rPr>
            </w:pPr>
            <w:r>
              <w:rPr>
                <w:bCs/>
                <w:sz w:val="24"/>
                <w:szCs w:val="24"/>
              </w:rPr>
              <w:t>5 чел.</w:t>
            </w:r>
            <w:r w:rsidRPr="00C6630E">
              <w:rPr>
                <w:bCs/>
                <w:sz w:val="24"/>
                <w:szCs w:val="24"/>
              </w:rPr>
              <w:t xml:space="preserve"> (</w:t>
            </w:r>
            <w:r>
              <w:rPr>
                <w:bCs/>
                <w:sz w:val="24"/>
                <w:szCs w:val="24"/>
              </w:rPr>
              <w:t>25</w:t>
            </w:r>
            <w:r w:rsidRPr="00C6630E">
              <w:rPr>
                <w:bCs/>
                <w:sz w:val="24"/>
                <w:szCs w:val="24"/>
              </w:rPr>
              <w:t>%)</w:t>
            </w:r>
          </w:p>
        </w:tc>
        <w:tc>
          <w:tcPr>
            <w:tcW w:w="738" w:type="pct"/>
            <w:tcBorders>
              <w:top w:val="single" w:sz="4" w:space="0" w:color="auto"/>
              <w:left w:val="single" w:sz="4" w:space="0" w:color="auto"/>
              <w:bottom w:val="single" w:sz="4" w:space="0" w:color="auto"/>
              <w:right w:val="single" w:sz="4" w:space="0" w:color="auto"/>
            </w:tcBorders>
            <w:hideMark/>
          </w:tcPr>
          <w:p w:rsidR="005C4849" w:rsidRPr="00C6630E" w:rsidRDefault="005C4849" w:rsidP="006F0A70">
            <w:pPr>
              <w:spacing w:line="360" w:lineRule="auto"/>
              <w:ind w:right="1"/>
              <w:jc w:val="center"/>
              <w:rPr>
                <w:bCs/>
                <w:sz w:val="24"/>
                <w:szCs w:val="24"/>
                <w:lang w:eastAsia="en-US"/>
              </w:rPr>
            </w:pPr>
            <w:r>
              <w:rPr>
                <w:bCs/>
                <w:sz w:val="24"/>
                <w:szCs w:val="24"/>
              </w:rPr>
              <w:t>6 чел.</w:t>
            </w:r>
            <w:r w:rsidRPr="00C6630E">
              <w:rPr>
                <w:bCs/>
                <w:sz w:val="24"/>
                <w:szCs w:val="24"/>
              </w:rPr>
              <w:t xml:space="preserve"> (</w:t>
            </w:r>
            <w:r>
              <w:rPr>
                <w:bCs/>
                <w:sz w:val="24"/>
                <w:szCs w:val="24"/>
              </w:rPr>
              <w:t>30</w:t>
            </w:r>
            <w:r w:rsidRPr="00C6630E">
              <w:rPr>
                <w:bCs/>
                <w:sz w:val="24"/>
                <w:szCs w:val="24"/>
              </w:rPr>
              <w:t>%)</w:t>
            </w:r>
          </w:p>
        </w:tc>
        <w:tc>
          <w:tcPr>
            <w:tcW w:w="811"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9</w:t>
            </w:r>
            <w:r>
              <w:rPr>
                <w:bCs/>
                <w:sz w:val="24"/>
                <w:szCs w:val="24"/>
              </w:rPr>
              <w:t xml:space="preserve"> чел.</w:t>
            </w:r>
            <w:r w:rsidRPr="00C6630E">
              <w:rPr>
                <w:bCs/>
                <w:sz w:val="24"/>
                <w:szCs w:val="24"/>
              </w:rPr>
              <w:t xml:space="preserve"> </w:t>
            </w:r>
          </w:p>
          <w:p w:rsidR="005C4849" w:rsidRPr="00C6630E" w:rsidRDefault="005C4849" w:rsidP="006F0A70">
            <w:pPr>
              <w:spacing w:line="360" w:lineRule="auto"/>
              <w:ind w:right="1"/>
              <w:jc w:val="center"/>
              <w:rPr>
                <w:bCs/>
                <w:sz w:val="24"/>
                <w:szCs w:val="24"/>
                <w:lang w:eastAsia="en-US"/>
              </w:rPr>
            </w:pPr>
            <w:r w:rsidRPr="00C6630E">
              <w:rPr>
                <w:bCs/>
                <w:sz w:val="24"/>
                <w:szCs w:val="24"/>
              </w:rPr>
              <w:t>(45%)</w:t>
            </w:r>
          </w:p>
        </w:tc>
      </w:tr>
      <w:tr w:rsidR="005C4849" w:rsidRPr="003E49EF" w:rsidTr="006F0A70">
        <w:trPr>
          <w:trHeight w:val="491"/>
        </w:trPr>
        <w:tc>
          <w:tcPr>
            <w:tcW w:w="687" w:type="pct"/>
            <w:tcBorders>
              <w:top w:val="single" w:sz="4" w:space="0" w:color="auto"/>
              <w:left w:val="single" w:sz="4" w:space="0" w:color="auto"/>
              <w:bottom w:val="single" w:sz="4" w:space="0" w:color="auto"/>
              <w:right w:val="single" w:sz="4" w:space="0" w:color="auto"/>
            </w:tcBorders>
            <w:hideMark/>
          </w:tcPr>
          <w:p w:rsidR="005C4849" w:rsidRPr="000F767D" w:rsidRDefault="005C4849" w:rsidP="006F0A70">
            <w:pPr>
              <w:ind w:right="1"/>
              <w:jc w:val="both"/>
              <w:rPr>
                <w:bCs/>
              </w:rPr>
            </w:pPr>
            <w:r w:rsidRPr="000F767D">
              <w:rPr>
                <w:bCs/>
              </w:rPr>
              <w:t>Математика</w:t>
            </w:r>
          </w:p>
        </w:tc>
        <w:tc>
          <w:tcPr>
            <w:tcW w:w="618"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6</w:t>
            </w:r>
            <w:r>
              <w:rPr>
                <w:bCs/>
                <w:sz w:val="24"/>
                <w:szCs w:val="24"/>
              </w:rPr>
              <w:t xml:space="preserve"> чел.</w:t>
            </w:r>
          </w:p>
          <w:p w:rsidR="005C4849" w:rsidRPr="00C6630E" w:rsidRDefault="005C4849" w:rsidP="006F0A70">
            <w:pPr>
              <w:spacing w:line="360" w:lineRule="auto"/>
              <w:ind w:right="1"/>
              <w:jc w:val="center"/>
              <w:rPr>
                <w:bCs/>
                <w:sz w:val="24"/>
                <w:szCs w:val="24"/>
                <w:lang w:eastAsia="en-US"/>
              </w:rPr>
            </w:pPr>
            <w:r w:rsidRPr="00C6630E">
              <w:rPr>
                <w:bCs/>
                <w:sz w:val="24"/>
                <w:szCs w:val="24"/>
              </w:rPr>
              <w:t>(27%)</w:t>
            </w:r>
          </w:p>
        </w:tc>
        <w:tc>
          <w:tcPr>
            <w:tcW w:w="744"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15</w:t>
            </w:r>
            <w:r>
              <w:rPr>
                <w:bCs/>
                <w:sz w:val="24"/>
                <w:szCs w:val="24"/>
              </w:rPr>
              <w:t xml:space="preserve"> чел.</w:t>
            </w:r>
          </w:p>
          <w:p w:rsidR="005C4849" w:rsidRPr="00C6630E" w:rsidRDefault="005C4849" w:rsidP="006F0A70">
            <w:pPr>
              <w:spacing w:line="360" w:lineRule="auto"/>
              <w:ind w:right="1"/>
              <w:jc w:val="center"/>
              <w:rPr>
                <w:bCs/>
                <w:sz w:val="24"/>
                <w:szCs w:val="24"/>
                <w:lang w:eastAsia="en-US"/>
              </w:rPr>
            </w:pPr>
            <w:r w:rsidRPr="00C6630E">
              <w:rPr>
                <w:bCs/>
                <w:sz w:val="24"/>
                <w:szCs w:val="24"/>
              </w:rPr>
              <w:t>(68%)</w:t>
            </w:r>
          </w:p>
        </w:tc>
        <w:tc>
          <w:tcPr>
            <w:tcW w:w="806" w:type="pct"/>
            <w:tcBorders>
              <w:top w:val="single" w:sz="4" w:space="0" w:color="auto"/>
              <w:left w:val="single" w:sz="4" w:space="0" w:color="auto"/>
              <w:bottom w:val="single" w:sz="4" w:space="0" w:color="auto"/>
              <w:right w:val="single" w:sz="4" w:space="0" w:color="auto"/>
            </w:tcBorders>
            <w:hideMark/>
          </w:tcPr>
          <w:p w:rsidR="005C4849" w:rsidRDefault="005C4849" w:rsidP="006F0A70">
            <w:pPr>
              <w:spacing w:line="360" w:lineRule="auto"/>
              <w:ind w:right="1"/>
              <w:jc w:val="center"/>
              <w:rPr>
                <w:bCs/>
                <w:sz w:val="24"/>
                <w:szCs w:val="24"/>
              </w:rPr>
            </w:pPr>
            <w:r w:rsidRPr="003E49EF">
              <w:rPr>
                <w:bCs/>
                <w:sz w:val="24"/>
                <w:szCs w:val="24"/>
              </w:rPr>
              <w:t>1</w:t>
            </w:r>
            <w:r>
              <w:rPr>
                <w:bCs/>
                <w:sz w:val="24"/>
                <w:szCs w:val="24"/>
              </w:rPr>
              <w:t xml:space="preserve"> чел.</w:t>
            </w:r>
            <w:r w:rsidRPr="00C6630E">
              <w:rPr>
                <w:bCs/>
                <w:sz w:val="24"/>
                <w:szCs w:val="24"/>
              </w:rPr>
              <w:t xml:space="preserve"> </w:t>
            </w:r>
          </w:p>
          <w:p w:rsidR="005C4849" w:rsidRPr="00C6630E" w:rsidRDefault="005C4849" w:rsidP="006F0A70">
            <w:pPr>
              <w:spacing w:line="360" w:lineRule="auto"/>
              <w:ind w:right="1"/>
              <w:jc w:val="center"/>
              <w:rPr>
                <w:bCs/>
                <w:sz w:val="24"/>
                <w:szCs w:val="24"/>
                <w:lang w:eastAsia="en-US"/>
              </w:rPr>
            </w:pPr>
            <w:r w:rsidRPr="00C6630E">
              <w:rPr>
                <w:bCs/>
                <w:sz w:val="24"/>
                <w:szCs w:val="24"/>
              </w:rPr>
              <w:t>(4%)</w:t>
            </w:r>
          </w:p>
        </w:tc>
        <w:tc>
          <w:tcPr>
            <w:tcW w:w="596" w:type="pct"/>
            <w:tcBorders>
              <w:top w:val="single" w:sz="4" w:space="0" w:color="auto"/>
              <w:left w:val="single" w:sz="4" w:space="0" w:color="auto"/>
              <w:bottom w:val="single" w:sz="4" w:space="0" w:color="auto"/>
              <w:right w:val="single" w:sz="4" w:space="0" w:color="auto"/>
            </w:tcBorders>
            <w:hideMark/>
          </w:tcPr>
          <w:p w:rsidR="005C4849" w:rsidRPr="00C6630E" w:rsidRDefault="005C4849" w:rsidP="006F0A70">
            <w:pPr>
              <w:spacing w:line="360" w:lineRule="auto"/>
              <w:ind w:right="1"/>
              <w:jc w:val="center"/>
              <w:rPr>
                <w:bCs/>
                <w:sz w:val="24"/>
                <w:szCs w:val="24"/>
                <w:lang w:eastAsia="en-US"/>
              </w:rPr>
            </w:pPr>
            <w:r>
              <w:rPr>
                <w:bCs/>
                <w:sz w:val="24"/>
                <w:szCs w:val="24"/>
              </w:rPr>
              <w:t>6 чел.</w:t>
            </w:r>
            <w:r w:rsidRPr="00C6630E">
              <w:rPr>
                <w:bCs/>
                <w:sz w:val="24"/>
                <w:szCs w:val="24"/>
              </w:rPr>
              <w:t xml:space="preserve"> (</w:t>
            </w:r>
            <w:r>
              <w:rPr>
                <w:bCs/>
                <w:sz w:val="24"/>
                <w:szCs w:val="24"/>
              </w:rPr>
              <w:t>3</w:t>
            </w:r>
            <w:r w:rsidRPr="00C6630E">
              <w:rPr>
                <w:bCs/>
                <w:sz w:val="24"/>
                <w:szCs w:val="24"/>
              </w:rPr>
              <w:t>0%)</w:t>
            </w:r>
          </w:p>
        </w:tc>
        <w:tc>
          <w:tcPr>
            <w:tcW w:w="738" w:type="pct"/>
            <w:tcBorders>
              <w:top w:val="single" w:sz="4" w:space="0" w:color="auto"/>
              <w:left w:val="single" w:sz="4" w:space="0" w:color="auto"/>
              <w:bottom w:val="single" w:sz="4" w:space="0" w:color="auto"/>
              <w:right w:val="single" w:sz="4" w:space="0" w:color="auto"/>
            </w:tcBorders>
            <w:hideMark/>
          </w:tcPr>
          <w:p w:rsidR="005C4849" w:rsidRPr="00C6630E" w:rsidRDefault="005C4849" w:rsidP="006F0A70">
            <w:pPr>
              <w:spacing w:line="360" w:lineRule="auto"/>
              <w:ind w:right="1"/>
              <w:jc w:val="center"/>
              <w:rPr>
                <w:bCs/>
                <w:sz w:val="24"/>
                <w:szCs w:val="24"/>
                <w:lang w:eastAsia="en-US"/>
              </w:rPr>
            </w:pPr>
            <w:r>
              <w:rPr>
                <w:bCs/>
                <w:sz w:val="24"/>
                <w:szCs w:val="24"/>
              </w:rPr>
              <w:t>14 чел.</w:t>
            </w:r>
            <w:r w:rsidRPr="00C6630E">
              <w:rPr>
                <w:bCs/>
                <w:sz w:val="24"/>
                <w:szCs w:val="24"/>
              </w:rPr>
              <w:t xml:space="preserve"> (</w:t>
            </w:r>
            <w:r>
              <w:rPr>
                <w:bCs/>
                <w:sz w:val="24"/>
                <w:szCs w:val="24"/>
              </w:rPr>
              <w:t>7</w:t>
            </w:r>
            <w:r w:rsidRPr="00C6630E">
              <w:rPr>
                <w:bCs/>
                <w:sz w:val="24"/>
                <w:szCs w:val="24"/>
              </w:rPr>
              <w:t>0%)</w:t>
            </w:r>
          </w:p>
        </w:tc>
        <w:tc>
          <w:tcPr>
            <w:tcW w:w="811" w:type="pct"/>
            <w:tcBorders>
              <w:top w:val="single" w:sz="4" w:space="0" w:color="auto"/>
              <w:left w:val="single" w:sz="4" w:space="0" w:color="auto"/>
              <w:bottom w:val="single" w:sz="4" w:space="0" w:color="auto"/>
              <w:right w:val="single" w:sz="4" w:space="0" w:color="auto"/>
            </w:tcBorders>
            <w:hideMark/>
          </w:tcPr>
          <w:p w:rsidR="005C4849" w:rsidRPr="003E49EF" w:rsidRDefault="005C4849" w:rsidP="006F0A70">
            <w:pPr>
              <w:spacing w:line="360" w:lineRule="auto"/>
              <w:ind w:right="1"/>
              <w:jc w:val="center"/>
              <w:rPr>
                <w:bCs/>
                <w:sz w:val="24"/>
                <w:szCs w:val="24"/>
                <w:lang w:eastAsia="en-US"/>
              </w:rPr>
            </w:pPr>
            <w:r w:rsidRPr="003E49EF">
              <w:rPr>
                <w:bCs/>
                <w:sz w:val="24"/>
                <w:szCs w:val="24"/>
              </w:rPr>
              <w:t>-</w:t>
            </w:r>
          </w:p>
        </w:tc>
      </w:tr>
    </w:tbl>
    <w:p w:rsidR="005C4849" w:rsidRPr="003E49EF" w:rsidRDefault="005C4849" w:rsidP="005C4849">
      <w:pPr>
        <w:spacing w:after="0" w:line="360" w:lineRule="auto"/>
        <w:rPr>
          <w:rFonts w:ascii="Times New Roman" w:hAnsi="Times New Roman" w:cs="Times New Roman"/>
          <w:b/>
          <w:sz w:val="24"/>
          <w:szCs w:val="24"/>
        </w:rPr>
      </w:pPr>
    </w:p>
    <w:p w:rsidR="005C4849" w:rsidRDefault="005C4849" w:rsidP="005C4849">
      <w:pPr>
        <w:pStyle w:val="aa"/>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Итоговая успеваемость учащихся</w:t>
      </w:r>
    </w:p>
    <w:tbl>
      <w:tblPr>
        <w:tblStyle w:val="a6"/>
        <w:tblW w:w="5091" w:type="pct"/>
        <w:tblInd w:w="-34" w:type="dxa"/>
        <w:tblLayout w:type="fixed"/>
        <w:tblLook w:val="04A0"/>
      </w:tblPr>
      <w:tblGrid>
        <w:gridCol w:w="856"/>
        <w:gridCol w:w="1095"/>
        <w:gridCol w:w="1466"/>
        <w:gridCol w:w="1228"/>
        <w:gridCol w:w="1228"/>
        <w:gridCol w:w="1351"/>
        <w:gridCol w:w="1407"/>
        <w:gridCol w:w="1115"/>
      </w:tblGrid>
      <w:tr w:rsidR="005C4849" w:rsidTr="006F0A70">
        <w:trPr>
          <w:trHeight w:val="471"/>
        </w:trPr>
        <w:tc>
          <w:tcPr>
            <w:tcW w:w="439" w:type="pct"/>
          </w:tcPr>
          <w:p w:rsidR="005C4849" w:rsidRPr="00B64005" w:rsidRDefault="005C4849" w:rsidP="006F0A70">
            <w:pPr>
              <w:pStyle w:val="aa"/>
              <w:spacing w:line="360" w:lineRule="auto"/>
              <w:ind w:left="0"/>
              <w:jc w:val="center"/>
            </w:pPr>
            <w:r w:rsidRPr="00B64005">
              <w:t>К</w:t>
            </w:r>
            <w:r>
              <w:t>ласс</w:t>
            </w:r>
          </w:p>
        </w:tc>
        <w:tc>
          <w:tcPr>
            <w:tcW w:w="562" w:type="pct"/>
          </w:tcPr>
          <w:p w:rsidR="005C4849" w:rsidRPr="00B64005" w:rsidRDefault="005C4849" w:rsidP="006F0A70">
            <w:pPr>
              <w:pStyle w:val="aa"/>
              <w:spacing w:line="360" w:lineRule="auto"/>
              <w:ind w:left="0"/>
              <w:jc w:val="center"/>
            </w:pPr>
            <w:r>
              <w:t>Год</w:t>
            </w:r>
          </w:p>
        </w:tc>
        <w:tc>
          <w:tcPr>
            <w:tcW w:w="752" w:type="pct"/>
          </w:tcPr>
          <w:p w:rsidR="005C4849" w:rsidRPr="00B64005" w:rsidRDefault="005C4849" w:rsidP="006F0A70">
            <w:pPr>
              <w:pStyle w:val="aa"/>
              <w:spacing w:line="360" w:lineRule="auto"/>
              <w:ind w:left="0"/>
              <w:jc w:val="center"/>
            </w:pPr>
            <w:r>
              <w:t>Закончили с отличием</w:t>
            </w:r>
          </w:p>
        </w:tc>
        <w:tc>
          <w:tcPr>
            <w:tcW w:w="630" w:type="pct"/>
          </w:tcPr>
          <w:p w:rsidR="005C4849" w:rsidRDefault="005C4849" w:rsidP="006F0A70">
            <w:pPr>
              <w:pStyle w:val="aa"/>
              <w:spacing w:line="360" w:lineRule="auto"/>
              <w:ind w:left="0"/>
              <w:jc w:val="center"/>
            </w:pPr>
            <w:r>
              <w:t>Закончили с одной 4</w:t>
            </w:r>
          </w:p>
        </w:tc>
        <w:tc>
          <w:tcPr>
            <w:tcW w:w="630" w:type="pct"/>
          </w:tcPr>
          <w:p w:rsidR="005C4849" w:rsidRPr="00B64005" w:rsidRDefault="005C4849" w:rsidP="006F0A70">
            <w:pPr>
              <w:pStyle w:val="aa"/>
              <w:spacing w:line="360" w:lineRule="auto"/>
              <w:ind w:left="0"/>
              <w:jc w:val="center"/>
            </w:pPr>
            <w:r>
              <w:t>Закончили на 4 и 5</w:t>
            </w:r>
          </w:p>
        </w:tc>
        <w:tc>
          <w:tcPr>
            <w:tcW w:w="693" w:type="pct"/>
          </w:tcPr>
          <w:p w:rsidR="005C4849" w:rsidRDefault="005C4849" w:rsidP="006F0A70">
            <w:pPr>
              <w:pStyle w:val="aa"/>
              <w:spacing w:line="360" w:lineRule="auto"/>
              <w:ind w:left="0"/>
              <w:jc w:val="center"/>
            </w:pPr>
            <w:r>
              <w:t>Закончили с одной 3</w:t>
            </w:r>
          </w:p>
        </w:tc>
        <w:tc>
          <w:tcPr>
            <w:tcW w:w="722" w:type="pct"/>
          </w:tcPr>
          <w:p w:rsidR="005C4849" w:rsidRPr="00B64005" w:rsidRDefault="005C4849" w:rsidP="006F0A70">
            <w:pPr>
              <w:pStyle w:val="aa"/>
              <w:spacing w:line="360" w:lineRule="auto"/>
              <w:ind w:left="0"/>
              <w:jc w:val="center"/>
            </w:pPr>
            <w:r>
              <w:t>% успеваемости</w:t>
            </w:r>
          </w:p>
        </w:tc>
        <w:tc>
          <w:tcPr>
            <w:tcW w:w="572" w:type="pct"/>
          </w:tcPr>
          <w:p w:rsidR="005C4849" w:rsidRPr="00B64005" w:rsidRDefault="005C4849" w:rsidP="006F0A70">
            <w:pPr>
              <w:pStyle w:val="aa"/>
              <w:spacing w:line="360" w:lineRule="auto"/>
              <w:ind w:left="0"/>
              <w:jc w:val="center"/>
            </w:pPr>
            <w:r>
              <w:t>% качества</w:t>
            </w:r>
          </w:p>
        </w:tc>
      </w:tr>
      <w:tr w:rsidR="005C4849" w:rsidTr="006F0A70">
        <w:trPr>
          <w:trHeight w:val="421"/>
        </w:trPr>
        <w:tc>
          <w:tcPr>
            <w:tcW w:w="439" w:type="pct"/>
          </w:tcPr>
          <w:p w:rsidR="005C4849" w:rsidRDefault="005C4849" w:rsidP="006F0A70">
            <w:pPr>
              <w:pStyle w:val="aa"/>
              <w:spacing w:line="360" w:lineRule="auto"/>
              <w:ind w:left="0"/>
              <w:jc w:val="center"/>
            </w:pPr>
            <w:r>
              <w:t>1Б/2Б</w:t>
            </w:r>
          </w:p>
        </w:tc>
        <w:tc>
          <w:tcPr>
            <w:tcW w:w="562" w:type="pct"/>
          </w:tcPr>
          <w:p w:rsidR="005C4849" w:rsidRDefault="005C4849" w:rsidP="006F0A70">
            <w:pPr>
              <w:pStyle w:val="aa"/>
              <w:spacing w:line="360" w:lineRule="auto"/>
              <w:ind w:left="0"/>
              <w:jc w:val="center"/>
            </w:pPr>
            <w:r>
              <w:t>2007/2009</w:t>
            </w:r>
          </w:p>
        </w:tc>
        <w:tc>
          <w:tcPr>
            <w:tcW w:w="3999" w:type="pct"/>
            <w:gridSpan w:val="6"/>
          </w:tcPr>
          <w:p w:rsidR="005C4849" w:rsidRPr="00B64005" w:rsidRDefault="005C4849" w:rsidP="006F0A70">
            <w:pPr>
              <w:pStyle w:val="aa"/>
              <w:spacing w:line="360" w:lineRule="auto"/>
              <w:ind w:left="0"/>
              <w:jc w:val="center"/>
            </w:pPr>
            <w:proofErr w:type="spellStart"/>
            <w:r>
              <w:t>Безотметочное</w:t>
            </w:r>
            <w:proofErr w:type="spellEnd"/>
            <w:r>
              <w:t xml:space="preserve"> обучение</w:t>
            </w:r>
          </w:p>
        </w:tc>
      </w:tr>
      <w:tr w:rsidR="005C4849" w:rsidTr="006F0A70">
        <w:trPr>
          <w:trHeight w:val="421"/>
        </w:trPr>
        <w:tc>
          <w:tcPr>
            <w:tcW w:w="439" w:type="pct"/>
          </w:tcPr>
          <w:p w:rsidR="005C4849" w:rsidRPr="00B64005" w:rsidRDefault="005C4849" w:rsidP="006F0A70">
            <w:pPr>
              <w:pStyle w:val="aa"/>
              <w:spacing w:line="360" w:lineRule="auto"/>
              <w:ind w:left="0"/>
              <w:jc w:val="center"/>
            </w:pPr>
            <w:r>
              <w:t>3</w:t>
            </w:r>
            <w:proofErr w:type="gramStart"/>
            <w:r>
              <w:t xml:space="preserve"> Б</w:t>
            </w:r>
            <w:proofErr w:type="gramEnd"/>
          </w:p>
        </w:tc>
        <w:tc>
          <w:tcPr>
            <w:tcW w:w="562" w:type="pct"/>
          </w:tcPr>
          <w:p w:rsidR="005C4849" w:rsidRPr="00B64005" w:rsidRDefault="005C4849" w:rsidP="006F0A70">
            <w:pPr>
              <w:pStyle w:val="aa"/>
              <w:spacing w:line="360" w:lineRule="auto"/>
              <w:ind w:left="0"/>
              <w:jc w:val="center"/>
            </w:pPr>
            <w:r>
              <w:t>2009/2010</w:t>
            </w:r>
          </w:p>
        </w:tc>
        <w:tc>
          <w:tcPr>
            <w:tcW w:w="752" w:type="pct"/>
          </w:tcPr>
          <w:p w:rsidR="005C4849" w:rsidRPr="00B64005" w:rsidRDefault="005C4849" w:rsidP="006F0A70">
            <w:pPr>
              <w:pStyle w:val="aa"/>
              <w:spacing w:line="360" w:lineRule="auto"/>
              <w:ind w:left="0"/>
              <w:jc w:val="center"/>
            </w:pPr>
            <w:r>
              <w:t>-</w:t>
            </w:r>
          </w:p>
        </w:tc>
        <w:tc>
          <w:tcPr>
            <w:tcW w:w="630" w:type="pct"/>
          </w:tcPr>
          <w:p w:rsidR="005C4849" w:rsidRPr="00B64005" w:rsidRDefault="005C4849" w:rsidP="006F0A70">
            <w:pPr>
              <w:pStyle w:val="aa"/>
              <w:spacing w:line="360" w:lineRule="auto"/>
              <w:ind w:left="0"/>
              <w:jc w:val="center"/>
            </w:pPr>
            <w:r>
              <w:t>-</w:t>
            </w:r>
          </w:p>
        </w:tc>
        <w:tc>
          <w:tcPr>
            <w:tcW w:w="630" w:type="pct"/>
          </w:tcPr>
          <w:p w:rsidR="005C4849" w:rsidRPr="00B64005" w:rsidRDefault="005C4849" w:rsidP="006F0A70">
            <w:pPr>
              <w:pStyle w:val="aa"/>
              <w:spacing w:line="360" w:lineRule="auto"/>
              <w:ind w:left="0"/>
              <w:jc w:val="center"/>
            </w:pPr>
            <w:r>
              <w:t>14</w:t>
            </w:r>
          </w:p>
        </w:tc>
        <w:tc>
          <w:tcPr>
            <w:tcW w:w="693" w:type="pct"/>
          </w:tcPr>
          <w:p w:rsidR="005C4849" w:rsidRPr="00B64005" w:rsidRDefault="005C4849" w:rsidP="006F0A70">
            <w:pPr>
              <w:pStyle w:val="aa"/>
              <w:spacing w:line="360" w:lineRule="auto"/>
              <w:ind w:left="0"/>
              <w:jc w:val="center"/>
            </w:pPr>
            <w:r>
              <w:t>-</w:t>
            </w:r>
          </w:p>
        </w:tc>
        <w:tc>
          <w:tcPr>
            <w:tcW w:w="722" w:type="pct"/>
          </w:tcPr>
          <w:p w:rsidR="005C4849" w:rsidRPr="00B64005" w:rsidRDefault="005C4849" w:rsidP="006F0A70">
            <w:pPr>
              <w:pStyle w:val="aa"/>
              <w:spacing w:line="360" w:lineRule="auto"/>
              <w:ind w:left="0"/>
              <w:jc w:val="center"/>
            </w:pPr>
            <w:r>
              <w:t>100%</w:t>
            </w:r>
          </w:p>
        </w:tc>
        <w:tc>
          <w:tcPr>
            <w:tcW w:w="572" w:type="pct"/>
          </w:tcPr>
          <w:p w:rsidR="005C4849" w:rsidRPr="00B64005" w:rsidRDefault="005C4849" w:rsidP="006F0A70">
            <w:pPr>
              <w:pStyle w:val="aa"/>
              <w:spacing w:line="360" w:lineRule="auto"/>
              <w:ind w:left="0"/>
              <w:jc w:val="center"/>
            </w:pPr>
            <w:r>
              <w:t>62%</w:t>
            </w:r>
          </w:p>
        </w:tc>
      </w:tr>
      <w:tr w:rsidR="005C4849" w:rsidTr="006F0A70">
        <w:trPr>
          <w:trHeight w:val="421"/>
        </w:trPr>
        <w:tc>
          <w:tcPr>
            <w:tcW w:w="439" w:type="pct"/>
          </w:tcPr>
          <w:p w:rsidR="005C4849" w:rsidRDefault="005C4849" w:rsidP="006F0A70">
            <w:pPr>
              <w:pStyle w:val="aa"/>
              <w:spacing w:line="360" w:lineRule="auto"/>
              <w:ind w:left="0"/>
              <w:jc w:val="center"/>
            </w:pPr>
            <w:r>
              <w:t>4</w:t>
            </w:r>
            <w:proofErr w:type="gramStart"/>
            <w:r>
              <w:t xml:space="preserve"> Б</w:t>
            </w:r>
            <w:proofErr w:type="gramEnd"/>
          </w:p>
          <w:p w:rsidR="005C4849" w:rsidRPr="00B64005" w:rsidRDefault="005C4849" w:rsidP="006F0A70">
            <w:pPr>
              <w:pStyle w:val="aa"/>
              <w:spacing w:line="360" w:lineRule="auto"/>
              <w:ind w:left="0"/>
              <w:jc w:val="center"/>
            </w:pPr>
            <w:r>
              <w:t>22 чел</w:t>
            </w:r>
          </w:p>
        </w:tc>
        <w:tc>
          <w:tcPr>
            <w:tcW w:w="562" w:type="pct"/>
          </w:tcPr>
          <w:p w:rsidR="005C4849" w:rsidRPr="00B64005" w:rsidRDefault="005C4849" w:rsidP="006F0A70">
            <w:pPr>
              <w:pStyle w:val="aa"/>
              <w:spacing w:line="360" w:lineRule="auto"/>
              <w:ind w:left="0"/>
              <w:jc w:val="center"/>
            </w:pPr>
            <w:r>
              <w:t>2010/2011</w:t>
            </w:r>
          </w:p>
        </w:tc>
        <w:tc>
          <w:tcPr>
            <w:tcW w:w="752" w:type="pct"/>
          </w:tcPr>
          <w:p w:rsidR="005C4849" w:rsidRPr="00B64005" w:rsidRDefault="005C4849" w:rsidP="006F0A70">
            <w:pPr>
              <w:pStyle w:val="aa"/>
              <w:spacing w:line="360" w:lineRule="auto"/>
              <w:ind w:left="0"/>
              <w:jc w:val="center"/>
            </w:pPr>
            <w:r>
              <w:t>1</w:t>
            </w:r>
          </w:p>
        </w:tc>
        <w:tc>
          <w:tcPr>
            <w:tcW w:w="630" w:type="pct"/>
          </w:tcPr>
          <w:p w:rsidR="005C4849" w:rsidRDefault="005C4849" w:rsidP="006F0A70">
            <w:pPr>
              <w:pStyle w:val="aa"/>
              <w:spacing w:line="360" w:lineRule="auto"/>
              <w:ind w:left="0"/>
              <w:jc w:val="center"/>
            </w:pPr>
            <w:r>
              <w:t>-</w:t>
            </w:r>
          </w:p>
        </w:tc>
        <w:tc>
          <w:tcPr>
            <w:tcW w:w="630" w:type="pct"/>
          </w:tcPr>
          <w:p w:rsidR="005C4849" w:rsidRPr="00B64005" w:rsidRDefault="005C4849" w:rsidP="006F0A70">
            <w:pPr>
              <w:pStyle w:val="aa"/>
              <w:spacing w:line="360" w:lineRule="auto"/>
              <w:ind w:left="0"/>
              <w:jc w:val="center"/>
            </w:pPr>
            <w:r>
              <w:t>13</w:t>
            </w:r>
          </w:p>
        </w:tc>
        <w:tc>
          <w:tcPr>
            <w:tcW w:w="693" w:type="pct"/>
          </w:tcPr>
          <w:p w:rsidR="005C4849" w:rsidRPr="00B64005" w:rsidRDefault="005C4849" w:rsidP="006F0A70">
            <w:pPr>
              <w:pStyle w:val="aa"/>
              <w:spacing w:line="360" w:lineRule="auto"/>
              <w:ind w:left="0"/>
              <w:jc w:val="center"/>
            </w:pPr>
            <w:r>
              <w:t>-</w:t>
            </w:r>
          </w:p>
        </w:tc>
        <w:tc>
          <w:tcPr>
            <w:tcW w:w="722" w:type="pct"/>
          </w:tcPr>
          <w:p w:rsidR="005C4849" w:rsidRPr="00B64005" w:rsidRDefault="005C4849" w:rsidP="006F0A70">
            <w:pPr>
              <w:pStyle w:val="aa"/>
              <w:spacing w:line="360" w:lineRule="auto"/>
              <w:ind w:left="0"/>
              <w:jc w:val="center"/>
            </w:pPr>
            <w:r>
              <w:t>100%</w:t>
            </w:r>
          </w:p>
        </w:tc>
        <w:tc>
          <w:tcPr>
            <w:tcW w:w="572" w:type="pct"/>
          </w:tcPr>
          <w:p w:rsidR="005C4849" w:rsidRPr="00B64005" w:rsidRDefault="005C4849" w:rsidP="006F0A70">
            <w:pPr>
              <w:pStyle w:val="aa"/>
              <w:spacing w:line="360" w:lineRule="auto"/>
              <w:ind w:left="0"/>
              <w:jc w:val="center"/>
            </w:pPr>
            <w:r>
              <w:t>64%</w:t>
            </w:r>
          </w:p>
        </w:tc>
      </w:tr>
      <w:tr w:rsidR="005C4849" w:rsidTr="006F0A70">
        <w:trPr>
          <w:trHeight w:val="408"/>
        </w:trPr>
        <w:tc>
          <w:tcPr>
            <w:tcW w:w="439" w:type="pct"/>
          </w:tcPr>
          <w:p w:rsidR="005C4849" w:rsidRDefault="005C4849" w:rsidP="006F0A70">
            <w:pPr>
              <w:pStyle w:val="aa"/>
              <w:spacing w:line="360" w:lineRule="auto"/>
              <w:ind w:left="0"/>
              <w:jc w:val="center"/>
            </w:pPr>
            <w:r>
              <w:t>5</w:t>
            </w:r>
            <w:proofErr w:type="gramStart"/>
            <w:r>
              <w:t xml:space="preserve"> Б</w:t>
            </w:r>
            <w:proofErr w:type="gramEnd"/>
          </w:p>
          <w:p w:rsidR="005C4849" w:rsidRPr="00B64005" w:rsidRDefault="005C4849" w:rsidP="006F0A70">
            <w:pPr>
              <w:pStyle w:val="aa"/>
              <w:spacing w:line="360" w:lineRule="auto"/>
              <w:ind w:left="0"/>
              <w:jc w:val="center"/>
            </w:pPr>
            <w:r>
              <w:t>20 чел</w:t>
            </w:r>
          </w:p>
        </w:tc>
        <w:tc>
          <w:tcPr>
            <w:tcW w:w="562" w:type="pct"/>
          </w:tcPr>
          <w:p w:rsidR="005C4849" w:rsidRPr="00B64005" w:rsidRDefault="005C4849" w:rsidP="006F0A70">
            <w:pPr>
              <w:pStyle w:val="aa"/>
              <w:spacing w:line="360" w:lineRule="auto"/>
              <w:ind w:left="0"/>
              <w:jc w:val="center"/>
            </w:pPr>
            <w:r>
              <w:t>2011/2012</w:t>
            </w:r>
          </w:p>
        </w:tc>
        <w:tc>
          <w:tcPr>
            <w:tcW w:w="752" w:type="pct"/>
          </w:tcPr>
          <w:p w:rsidR="005C4849" w:rsidRPr="00B64005" w:rsidRDefault="005C4849" w:rsidP="006F0A70">
            <w:pPr>
              <w:pStyle w:val="aa"/>
              <w:spacing w:line="360" w:lineRule="auto"/>
              <w:ind w:left="0"/>
              <w:jc w:val="center"/>
            </w:pPr>
            <w:r>
              <w:t>-</w:t>
            </w:r>
          </w:p>
        </w:tc>
        <w:tc>
          <w:tcPr>
            <w:tcW w:w="630" w:type="pct"/>
          </w:tcPr>
          <w:p w:rsidR="005C4849" w:rsidRDefault="005C4849" w:rsidP="006F0A70">
            <w:pPr>
              <w:pStyle w:val="aa"/>
              <w:spacing w:line="360" w:lineRule="auto"/>
              <w:ind w:left="0"/>
              <w:jc w:val="center"/>
            </w:pPr>
            <w:r>
              <w:t>1</w:t>
            </w:r>
          </w:p>
        </w:tc>
        <w:tc>
          <w:tcPr>
            <w:tcW w:w="630" w:type="pct"/>
          </w:tcPr>
          <w:p w:rsidR="005C4849" w:rsidRPr="00B64005" w:rsidRDefault="005C4849" w:rsidP="006F0A70">
            <w:pPr>
              <w:pStyle w:val="aa"/>
              <w:spacing w:line="360" w:lineRule="auto"/>
              <w:ind w:left="0"/>
              <w:jc w:val="center"/>
            </w:pPr>
            <w:r>
              <w:t>9</w:t>
            </w:r>
          </w:p>
        </w:tc>
        <w:tc>
          <w:tcPr>
            <w:tcW w:w="693" w:type="pct"/>
          </w:tcPr>
          <w:p w:rsidR="005C4849" w:rsidRPr="00B64005" w:rsidRDefault="005C4849" w:rsidP="006F0A70">
            <w:pPr>
              <w:pStyle w:val="aa"/>
              <w:spacing w:line="360" w:lineRule="auto"/>
              <w:ind w:left="0"/>
              <w:jc w:val="center"/>
            </w:pPr>
            <w:r>
              <w:t>3</w:t>
            </w:r>
          </w:p>
        </w:tc>
        <w:tc>
          <w:tcPr>
            <w:tcW w:w="722" w:type="pct"/>
          </w:tcPr>
          <w:p w:rsidR="005C4849" w:rsidRPr="00B64005" w:rsidRDefault="005C4849" w:rsidP="006F0A70">
            <w:pPr>
              <w:pStyle w:val="aa"/>
              <w:spacing w:line="360" w:lineRule="auto"/>
              <w:ind w:left="0"/>
              <w:jc w:val="center"/>
            </w:pPr>
            <w:r>
              <w:t>100%</w:t>
            </w:r>
          </w:p>
        </w:tc>
        <w:tc>
          <w:tcPr>
            <w:tcW w:w="572" w:type="pct"/>
          </w:tcPr>
          <w:p w:rsidR="005C4849" w:rsidRPr="00B64005" w:rsidRDefault="005C4849" w:rsidP="006F0A70">
            <w:pPr>
              <w:pStyle w:val="aa"/>
              <w:spacing w:line="360" w:lineRule="auto"/>
              <w:ind w:left="0"/>
              <w:jc w:val="center"/>
            </w:pPr>
            <w:r>
              <w:t>50%</w:t>
            </w:r>
          </w:p>
        </w:tc>
      </w:tr>
    </w:tbl>
    <w:p w:rsidR="005C4849" w:rsidRPr="00441A7B" w:rsidRDefault="005C4849" w:rsidP="005C4849">
      <w:pPr>
        <w:pStyle w:val="aa"/>
        <w:spacing w:after="0" w:line="360" w:lineRule="auto"/>
        <w:rPr>
          <w:rFonts w:ascii="Times New Roman" w:hAnsi="Times New Roman" w:cs="Times New Roman"/>
          <w:sz w:val="24"/>
          <w:szCs w:val="24"/>
        </w:rPr>
      </w:pPr>
      <w:r w:rsidRPr="00441A7B">
        <w:rPr>
          <w:rFonts w:ascii="Times New Roman" w:hAnsi="Times New Roman" w:cs="Times New Roman"/>
          <w:sz w:val="24"/>
          <w:szCs w:val="24"/>
        </w:rPr>
        <w:t>После окончания 4 класса два ударника выбыли в другие школы.</w:t>
      </w:r>
    </w:p>
    <w:p w:rsidR="001F39CE" w:rsidRPr="001F39CE" w:rsidRDefault="001F39CE" w:rsidP="001F39CE">
      <w:pPr>
        <w:spacing w:after="0" w:line="240" w:lineRule="auto"/>
        <w:ind w:right="-54"/>
        <w:jc w:val="both"/>
        <w:rPr>
          <w:rFonts w:ascii="Times New Roman" w:eastAsia="Times New Roman" w:hAnsi="Times New Roman" w:cs="Times New Roman"/>
          <w:b/>
          <w:sz w:val="24"/>
          <w:szCs w:val="24"/>
        </w:rPr>
      </w:pPr>
    </w:p>
    <w:p w:rsidR="001F39CE" w:rsidRDefault="0009387A" w:rsidP="0009387A">
      <w:pPr>
        <w:pStyle w:val="aa"/>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           Данных показателей успеваемости учащихся я добилась благодаря успешному использованию новых педагогических технологий и введению в свою педагогическую деятельность мониторинговых исследований.</w:t>
      </w:r>
    </w:p>
    <w:p w:rsidR="003A2C2E" w:rsidRDefault="003A2C2E" w:rsidP="0009387A">
      <w:pPr>
        <w:pStyle w:val="aa"/>
        <w:spacing w:after="0" w:line="360" w:lineRule="auto"/>
        <w:ind w:left="0"/>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FB16EC">
      <w:pPr>
        <w:pStyle w:val="aa"/>
        <w:spacing w:after="0" w:line="360" w:lineRule="auto"/>
        <w:rPr>
          <w:rFonts w:ascii="Times New Roman" w:hAnsi="Times New Roman" w:cs="Times New Roman"/>
          <w:sz w:val="24"/>
          <w:szCs w:val="24"/>
        </w:rPr>
      </w:pPr>
    </w:p>
    <w:p w:rsidR="003A2C2E" w:rsidRDefault="003A2C2E" w:rsidP="00865899">
      <w:pPr>
        <w:spacing w:after="0" w:line="360" w:lineRule="auto"/>
        <w:rPr>
          <w:rFonts w:ascii="Times New Roman" w:hAnsi="Times New Roman" w:cs="Times New Roman"/>
          <w:sz w:val="24"/>
          <w:szCs w:val="24"/>
        </w:rPr>
      </w:pPr>
    </w:p>
    <w:p w:rsidR="007A379E" w:rsidRPr="00865899" w:rsidRDefault="007A379E" w:rsidP="00865899">
      <w:pPr>
        <w:spacing w:after="0" w:line="360" w:lineRule="auto"/>
        <w:rPr>
          <w:rFonts w:ascii="Times New Roman" w:hAnsi="Times New Roman" w:cs="Times New Roman"/>
          <w:sz w:val="24"/>
          <w:szCs w:val="24"/>
        </w:rPr>
      </w:pPr>
    </w:p>
    <w:p w:rsidR="003A2C2E" w:rsidRPr="0009387A" w:rsidRDefault="003A2C2E" w:rsidP="0009387A">
      <w:pPr>
        <w:spacing w:after="0" w:line="360" w:lineRule="auto"/>
        <w:rPr>
          <w:rFonts w:ascii="Times New Roman" w:hAnsi="Times New Roman" w:cs="Times New Roman"/>
          <w:sz w:val="24"/>
          <w:szCs w:val="24"/>
        </w:rPr>
      </w:pPr>
    </w:p>
    <w:p w:rsidR="00FA7DC3" w:rsidRPr="00146792" w:rsidRDefault="00146792" w:rsidP="00146792">
      <w:pPr>
        <w:shd w:val="clear" w:color="auto" w:fill="FFFFFF"/>
        <w:autoSpaceDE w:val="0"/>
        <w:autoSpaceDN w:val="0"/>
        <w:adjustRightInd w:val="0"/>
        <w:spacing w:after="0"/>
        <w:ind w:right="-54"/>
        <w:rPr>
          <w:rFonts w:ascii="Times New Roman" w:hAnsi="Times New Roman"/>
          <w:sz w:val="24"/>
          <w:szCs w:val="24"/>
        </w:rPr>
      </w:pPr>
      <w:r w:rsidRPr="00865899">
        <w:rPr>
          <w:rFonts w:ascii="Times New Roman" w:hAnsi="Times New Roman"/>
          <w:b/>
          <w:sz w:val="28"/>
          <w:szCs w:val="28"/>
        </w:rPr>
        <w:lastRenderedPageBreak/>
        <w:t>2.</w:t>
      </w:r>
      <w:r w:rsidR="007A379E">
        <w:rPr>
          <w:rFonts w:ascii="Times New Roman" w:hAnsi="Times New Roman"/>
          <w:b/>
          <w:sz w:val="28"/>
          <w:szCs w:val="28"/>
        </w:rPr>
        <w:t>8</w:t>
      </w:r>
      <w:r w:rsidRPr="00865899">
        <w:rPr>
          <w:rFonts w:ascii="Times New Roman" w:hAnsi="Times New Roman"/>
          <w:b/>
          <w:sz w:val="28"/>
          <w:szCs w:val="28"/>
        </w:rPr>
        <w:t>.</w:t>
      </w:r>
      <w:r w:rsidR="00FA7DC3" w:rsidRPr="00146792">
        <w:rPr>
          <w:rFonts w:ascii="Times New Roman" w:hAnsi="Times New Roman"/>
          <w:b/>
          <w:sz w:val="28"/>
          <w:szCs w:val="28"/>
        </w:rPr>
        <w:t xml:space="preserve">ИСПОЛЬЗОВАНИЕ </w:t>
      </w:r>
      <w:r w:rsidR="006F0A70" w:rsidRPr="00146792">
        <w:rPr>
          <w:rFonts w:ascii="Times New Roman" w:hAnsi="Times New Roman"/>
          <w:b/>
          <w:sz w:val="28"/>
          <w:szCs w:val="28"/>
        </w:rPr>
        <w:t>ПЕДАГОГИЧЕСКИХ ТЕХНОЛОГИЙ</w:t>
      </w:r>
    </w:p>
    <w:p w:rsidR="003A2C2E" w:rsidRPr="006F0A70" w:rsidRDefault="003A2C2E" w:rsidP="003A2C2E">
      <w:pPr>
        <w:pStyle w:val="aa"/>
        <w:shd w:val="clear" w:color="auto" w:fill="FFFFFF"/>
        <w:autoSpaceDE w:val="0"/>
        <w:autoSpaceDN w:val="0"/>
        <w:adjustRightInd w:val="0"/>
        <w:spacing w:after="0"/>
        <w:ind w:left="0" w:right="-54"/>
        <w:rPr>
          <w:rFonts w:ascii="Times New Roman" w:hAnsi="Times New Roman"/>
          <w:sz w:val="24"/>
          <w:szCs w:val="24"/>
        </w:rPr>
      </w:pPr>
    </w:p>
    <w:p w:rsidR="00FB2827" w:rsidRPr="00FB2827" w:rsidRDefault="00FA7DC3" w:rsidP="00FB2827">
      <w:pPr>
        <w:shd w:val="clear" w:color="auto" w:fill="FFFFFF"/>
        <w:tabs>
          <w:tab w:val="left" w:pos="0"/>
        </w:tabs>
        <w:spacing w:after="0" w:line="360" w:lineRule="auto"/>
        <w:ind w:firstLine="540"/>
        <w:jc w:val="both"/>
        <w:rPr>
          <w:rFonts w:ascii="Times New Roman" w:hAnsi="Times New Roman" w:cs="Times New Roman"/>
          <w:sz w:val="24"/>
          <w:szCs w:val="24"/>
        </w:rPr>
      </w:pPr>
      <w:r w:rsidRPr="00FA7DC3">
        <w:rPr>
          <w:rFonts w:ascii="Times New Roman" w:hAnsi="Times New Roman"/>
          <w:sz w:val="24"/>
          <w:szCs w:val="24"/>
        </w:rPr>
        <w:t xml:space="preserve">    </w:t>
      </w:r>
      <w:r w:rsidR="00FB2827" w:rsidRPr="00FB2827">
        <w:rPr>
          <w:rFonts w:ascii="Times New Roman" w:hAnsi="Times New Roman" w:cs="Times New Roman"/>
          <w:sz w:val="24"/>
          <w:szCs w:val="24"/>
        </w:rPr>
        <w:t>Традиционные методы обучения ориентированы на средний уровень готовности учащихся и  в новых условиях не дают достаточно высокого результата. Поэтому  я стала внедрять в свою практику инновационные технологии, которые способствуют формированию у детей ключевых компетенций, способствующих успешности у</w:t>
      </w:r>
      <w:r w:rsidR="00FB2827">
        <w:rPr>
          <w:rFonts w:ascii="Times New Roman" w:hAnsi="Times New Roman" w:cs="Times New Roman"/>
          <w:sz w:val="24"/>
          <w:szCs w:val="24"/>
        </w:rPr>
        <w:t>чеников в современном обществе.</w:t>
      </w:r>
      <w:r w:rsidR="00FB2827" w:rsidRPr="00FB2827">
        <w:rPr>
          <w:rFonts w:ascii="Times New Roman" w:hAnsi="Times New Roman" w:cs="Times New Roman"/>
          <w:sz w:val="24"/>
          <w:szCs w:val="24"/>
        </w:rPr>
        <w:t xml:space="preserve"> В поисках решения проблемы я использую  в своей педагогической деятельности личностно-ориентированный подход в обучении, который реализую через внедрение </w:t>
      </w:r>
      <w:proofErr w:type="spellStart"/>
      <w:r w:rsidR="00FB2827" w:rsidRPr="00FB2827">
        <w:rPr>
          <w:rFonts w:ascii="Times New Roman" w:hAnsi="Times New Roman" w:cs="Times New Roman"/>
          <w:sz w:val="24"/>
          <w:szCs w:val="24"/>
        </w:rPr>
        <w:t>здоровьесберегающего</w:t>
      </w:r>
      <w:proofErr w:type="spellEnd"/>
      <w:r w:rsidR="00FB2827" w:rsidRPr="00FB2827">
        <w:rPr>
          <w:rFonts w:ascii="Times New Roman" w:hAnsi="Times New Roman" w:cs="Times New Roman"/>
          <w:sz w:val="24"/>
          <w:szCs w:val="24"/>
        </w:rPr>
        <w:t xml:space="preserve"> подхода,  </w:t>
      </w:r>
      <w:proofErr w:type="spellStart"/>
      <w:r w:rsidR="00FB2827" w:rsidRPr="00FB2827">
        <w:rPr>
          <w:rFonts w:ascii="Times New Roman" w:hAnsi="Times New Roman" w:cs="Times New Roman"/>
          <w:sz w:val="24"/>
          <w:szCs w:val="24"/>
        </w:rPr>
        <w:t>компетентностно</w:t>
      </w:r>
      <w:proofErr w:type="spellEnd"/>
      <w:r w:rsidR="00FB2827" w:rsidRPr="00FB2827">
        <w:rPr>
          <w:rFonts w:ascii="Times New Roman" w:hAnsi="Times New Roman" w:cs="Times New Roman"/>
          <w:sz w:val="24"/>
          <w:szCs w:val="24"/>
        </w:rPr>
        <w:t xml:space="preserve"> – ориентированного обучения, информационно-коммкуникативных, игровых  технологий, педагогику сотрудни</w:t>
      </w:r>
      <w:r w:rsidR="00FB2827">
        <w:rPr>
          <w:rFonts w:ascii="Times New Roman" w:hAnsi="Times New Roman" w:cs="Times New Roman"/>
          <w:sz w:val="24"/>
          <w:szCs w:val="24"/>
        </w:rPr>
        <w:t>чества,  развивающего обучения. Технологию</w:t>
      </w:r>
      <w:r w:rsidR="00FB2827" w:rsidRPr="00FB2827">
        <w:rPr>
          <w:rFonts w:ascii="Times New Roman" w:hAnsi="Times New Roman" w:cs="Times New Roman"/>
          <w:sz w:val="24"/>
          <w:szCs w:val="24"/>
        </w:rPr>
        <w:t xml:space="preserve"> проблемно–диал</w:t>
      </w:r>
      <w:r w:rsidR="00FB2827">
        <w:rPr>
          <w:rFonts w:ascii="Times New Roman" w:hAnsi="Times New Roman" w:cs="Times New Roman"/>
          <w:sz w:val="24"/>
          <w:szCs w:val="24"/>
        </w:rPr>
        <w:t>огического обучения использую</w:t>
      </w:r>
      <w:r w:rsidR="00FB2827" w:rsidRPr="00FB2827">
        <w:rPr>
          <w:rFonts w:ascii="Times New Roman" w:hAnsi="Times New Roman" w:cs="Times New Roman"/>
          <w:sz w:val="24"/>
          <w:szCs w:val="24"/>
        </w:rPr>
        <w:t xml:space="preserve"> на уроках открытия нового знания (русский язык, математика,</w:t>
      </w:r>
      <w:r w:rsidR="00FB2827">
        <w:rPr>
          <w:rFonts w:ascii="Times New Roman" w:hAnsi="Times New Roman" w:cs="Times New Roman"/>
          <w:sz w:val="24"/>
          <w:szCs w:val="24"/>
        </w:rPr>
        <w:t xml:space="preserve"> окружающий мир). Использую</w:t>
      </w:r>
      <w:r w:rsidR="00FB2827" w:rsidRPr="00FB2827">
        <w:rPr>
          <w:rFonts w:ascii="Times New Roman" w:hAnsi="Times New Roman" w:cs="Times New Roman"/>
          <w:sz w:val="24"/>
          <w:szCs w:val="24"/>
        </w:rPr>
        <w:t xml:space="preserve"> </w:t>
      </w:r>
      <w:proofErr w:type="spellStart"/>
      <w:r w:rsidR="00FB2827" w:rsidRPr="00FB2827">
        <w:rPr>
          <w:rFonts w:ascii="Times New Roman" w:hAnsi="Times New Roman" w:cs="Times New Roman"/>
          <w:sz w:val="24"/>
          <w:szCs w:val="24"/>
        </w:rPr>
        <w:t>общепр</w:t>
      </w:r>
      <w:r w:rsidR="00FB2827">
        <w:rPr>
          <w:rFonts w:ascii="Times New Roman" w:hAnsi="Times New Roman" w:cs="Times New Roman"/>
          <w:sz w:val="24"/>
          <w:szCs w:val="24"/>
        </w:rPr>
        <w:t>едметную</w:t>
      </w:r>
      <w:proofErr w:type="spellEnd"/>
      <w:r w:rsidR="00FB2827">
        <w:rPr>
          <w:rFonts w:ascii="Times New Roman" w:hAnsi="Times New Roman" w:cs="Times New Roman"/>
          <w:sz w:val="24"/>
          <w:szCs w:val="24"/>
        </w:rPr>
        <w:t xml:space="preserve"> технологию</w:t>
      </w:r>
      <w:r w:rsidR="00FB2827" w:rsidRPr="00FB2827">
        <w:rPr>
          <w:rFonts w:ascii="Times New Roman" w:hAnsi="Times New Roman" w:cs="Times New Roman"/>
          <w:sz w:val="24"/>
          <w:szCs w:val="24"/>
        </w:rPr>
        <w:t xml:space="preserve"> – формирование типа правильной читательской деятельности (использу</w:t>
      </w:r>
      <w:r w:rsidR="00FB2827">
        <w:rPr>
          <w:rFonts w:ascii="Times New Roman" w:hAnsi="Times New Roman" w:cs="Times New Roman"/>
          <w:sz w:val="24"/>
          <w:szCs w:val="24"/>
        </w:rPr>
        <w:t xml:space="preserve">ется при работе с текстом). </w:t>
      </w:r>
      <w:r w:rsidR="00FB2827" w:rsidRPr="00FB2827">
        <w:rPr>
          <w:rFonts w:ascii="Times New Roman" w:hAnsi="Times New Roman" w:cs="Times New Roman"/>
          <w:sz w:val="24"/>
          <w:szCs w:val="24"/>
        </w:rPr>
        <w:t>Начиная</w:t>
      </w:r>
      <w:r w:rsidR="00FB2827">
        <w:rPr>
          <w:rFonts w:ascii="Times New Roman" w:hAnsi="Times New Roman" w:cs="Times New Roman"/>
          <w:sz w:val="24"/>
          <w:szCs w:val="24"/>
        </w:rPr>
        <w:t xml:space="preserve"> с 3 класса, постепенно ввожу проектную деятельность. </w:t>
      </w:r>
      <w:r w:rsidRPr="00FA7DC3">
        <w:rPr>
          <w:rFonts w:ascii="Times New Roman" w:hAnsi="Times New Roman"/>
          <w:sz w:val="24"/>
          <w:szCs w:val="24"/>
        </w:rPr>
        <w:t xml:space="preserve">       </w:t>
      </w:r>
    </w:p>
    <w:p w:rsidR="00FA7DC3" w:rsidRPr="00FA7DC3" w:rsidRDefault="00FB2827" w:rsidP="003A2C2E">
      <w:pPr>
        <w:spacing w:after="0" w:line="360" w:lineRule="auto"/>
        <w:jc w:val="both"/>
        <w:rPr>
          <w:rFonts w:ascii="Times New Roman" w:hAnsi="Times New Roman"/>
          <w:sz w:val="24"/>
          <w:szCs w:val="24"/>
        </w:rPr>
      </w:pPr>
      <w:r>
        <w:rPr>
          <w:rFonts w:ascii="Times New Roman" w:hAnsi="Times New Roman"/>
          <w:sz w:val="24"/>
          <w:szCs w:val="24"/>
        </w:rPr>
        <w:t xml:space="preserve">          </w:t>
      </w:r>
      <w:r w:rsidR="00FA7DC3" w:rsidRPr="00FA7DC3">
        <w:rPr>
          <w:rFonts w:ascii="Times New Roman" w:hAnsi="Times New Roman"/>
          <w:sz w:val="24"/>
          <w:szCs w:val="24"/>
        </w:rPr>
        <w:t xml:space="preserve"> </w:t>
      </w:r>
      <w:r w:rsidR="003A2C2E">
        <w:rPr>
          <w:rFonts w:ascii="Times New Roman" w:hAnsi="Times New Roman"/>
          <w:sz w:val="24"/>
          <w:szCs w:val="24"/>
        </w:rPr>
        <w:t>Н</w:t>
      </w:r>
      <w:r w:rsidR="003A2C2E" w:rsidRPr="00FA7DC3">
        <w:rPr>
          <w:rFonts w:ascii="Times New Roman" w:hAnsi="Times New Roman"/>
          <w:sz w:val="24"/>
          <w:szCs w:val="24"/>
        </w:rPr>
        <w:t xml:space="preserve">а каждом этапе урока </w:t>
      </w:r>
      <w:r w:rsidR="003A2C2E">
        <w:rPr>
          <w:rFonts w:ascii="Times New Roman" w:hAnsi="Times New Roman"/>
          <w:sz w:val="24"/>
          <w:szCs w:val="24"/>
        </w:rPr>
        <w:t>а</w:t>
      </w:r>
      <w:r w:rsidR="00FA7DC3" w:rsidRPr="00FA7DC3">
        <w:rPr>
          <w:rFonts w:ascii="Times New Roman" w:hAnsi="Times New Roman"/>
          <w:sz w:val="24"/>
          <w:szCs w:val="24"/>
        </w:rPr>
        <w:t>ктивизирую познавательную деятельность учащихся и повышаю интерес к учению через современные образовательные технологии:  компь</w:t>
      </w:r>
      <w:r w:rsidR="00146792">
        <w:rPr>
          <w:rFonts w:ascii="Times New Roman" w:hAnsi="Times New Roman"/>
          <w:sz w:val="24"/>
          <w:szCs w:val="24"/>
        </w:rPr>
        <w:t>ю</w:t>
      </w:r>
      <w:r w:rsidR="00FA7DC3" w:rsidRPr="00FA7DC3">
        <w:rPr>
          <w:rFonts w:ascii="Times New Roman" w:hAnsi="Times New Roman"/>
          <w:sz w:val="24"/>
          <w:szCs w:val="24"/>
        </w:rPr>
        <w:t>терные технологии</w:t>
      </w:r>
      <w:r w:rsidR="00FA7DC3" w:rsidRPr="00FA7DC3">
        <w:rPr>
          <w:rFonts w:ascii="Times New Roman" w:hAnsi="Times New Roman"/>
          <w:b/>
          <w:sz w:val="24"/>
          <w:szCs w:val="24"/>
        </w:rPr>
        <w:t>.</w:t>
      </w:r>
      <w:r w:rsidR="00FA7DC3" w:rsidRPr="00FA7DC3">
        <w:rPr>
          <w:rFonts w:ascii="Times New Roman" w:hAnsi="Times New Roman"/>
          <w:sz w:val="24"/>
          <w:szCs w:val="24"/>
        </w:rPr>
        <w:t xml:space="preserve"> Владение ИКТ позволяет мне использовать компьютер в разных целях: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 как средство наглядности учебного процесса. Мной разработаны уроки, тесты, таблицы, с использованием программы </w:t>
      </w:r>
      <w:proofErr w:type="spellStart"/>
      <w:r w:rsidRPr="00FA7DC3">
        <w:rPr>
          <w:rFonts w:ascii="Times New Roman" w:hAnsi="Times New Roman"/>
          <w:sz w:val="24"/>
          <w:szCs w:val="24"/>
        </w:rPr>
        <w:t>Power</w:t>
      </w:r>
      <w:proofErr w:type="spellEnd"/>
      <w:r w:rsidRPr="00FA7DC3">
        <w:rPr>
          <w:rFonts w:ascii="Times New Roman" w:hAnsi="Times New Roman"/>
          <w:sz w:val="24"/>
          <w:szCs w:val="24"/>
        </w:rPr>
        <w:t xml:space="preserve"> </w:t>
      </w:r>
      <w:proofErr w:type="spellStart"/>
      <w:r w:rsidRPr="00FA7DC3">
        <w:rPr>
          <w:rFonts w:ascii="Times New Roman" w:hAnsi="Times New Roman"/>
          <w:sz w:val="24"/>
          <w:szCs w:val="24"/>
        </w:rPr>
        <w:t>Point</w:t>
      </w:r>
      <w:proofErr w:type="spellEnd"/>
      <w:r w:rsidRPr="00FA7DC3">
        <w:rPr>
          <w:rFonts w:ascii="Times New Roman" w:hAnsi="Times New Roman"/>
          <w:sz w:val="24"/>
          <w:szCs w:val="24"/>
        </w:rPr>
        <w:t xml:space="preserve">;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 для организации коллективной и групповой работы (проекты);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 как средство разработки и подготовки различных видов учебно-методического материала (поурочное планирование, методические разработки, контрольные работы, интерактивные тесты и другие виды работ).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С помощью программы </w:t>
      </w:r>
      <w:proofErr w:type="spellStart"/>
      <w:r w:rsidRPr="00FA7DC3">
        <w:rPr>
          <w:rFonts w:ascii="Times New Roman" w:hAnsi="Times New Roman"/>
          <w:sz w:val="24"/>
          <w:szCs w:val="24"/>
        </w:rPr>
        <w:t>Microsoft</w:t>
      </w:r>
      <w:proofErr w:type="spellEnd"/>
      <w:r w:rsidRPr="00FA7DC3">
        <w:rPr>
          <w:rFonts w:ascii="Times New Roman" w:hAnsi="Times New Roman"/>
          <w:sz w:val="24"/>
          <w:szCs w:val="24"/>
        </w:rPr>
        <w:t xml:space="preserve"> </w:t>
      </w:r>
      <w:proofErr w:type="spellStart"/>
      <w:r w:rsidRPr="00FA7DC3">
        <w:rPr>
          <w:rFonts w:ascii="Times New Roman" w:hAnsi="Times New Roman"/>
          <w:sz w:val="24"/>
          <w:szCs w:val="24"/>
        </w:rPr>
        <w:t>Office</w:t>
      </w:r>
      <w:proofErr w:type="spellEnd"/>
      <w:r w:rsidRPr="00FA7DC3">
        <w:rPr>
          <w:rFonts w:ascii="Times New Roman" w:hAnsi="Times New Roman"/>
          <w:sz w:val="24"/>
          <w:szCs w:val="24"/>
        </w:rPr>
        <w:t xml:space="preserve"> </w:t>
      </w:r>
      <w:proofErr w:type="spellStart"/>
      <w:r w:rsidRPr="00FA7DC3">
        <w:rPr>
          <w:rFonts w:ascii="Times New Roman" w:hAnsi="Times New Roman"/>
          <w:sz w:val="24"/>
          <w:szCs w:val="24"/>
        </w:rPr>
        <w:t>Word</w:t>
      </w:r>
      <w:proofErr w:type="spellEnd"/>
      <w:r w:rsidRPr="00FA7DC3">
        <w:rPr>
          <w:rFonts w:ascii="Times New Roman" w:hAnsi="Times New Roman"/>
          <w:sz w:val="24"/>
          <w:szCs w:val="24"/>
        </w:rPr>
        <w:t xml:space="preserve"> 2007 разработала: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 тесты по окружающему миру, математике, русскому языку, литературному чтению;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 памятки по русскому языку, математике, литературному чтению, </w:t>
      </w:r>
    </w:p>
    <w:p w:rsidR="00FA7DC3" w:rsidRPr="00FA7DC3" w:rsidRDefault="00FA7DC3" w:rsidP="003A2C2E">
      <w:pPr>
        <w:spacing w:after="0" w:line="360" w:lineRule="auto"/>
        <w:jc w:val="both"/>
        <w:rPr>
          <w:rFonts w:ascii="Times New Roman" w:hAnsi="Times New Roman"/>
          <w:sz w:val="24"/>
          <w:szCs w:val="24"/>
        </w:rPr>
      </w:pPr>
      <w:r w:rsidRPr="00FA7DC3">
        <w:rPr>
          <w:rFonts w:ascii="Times New Roman" w:hAnsi="Times New Roman"/>
          <w:sz w:val="24"/>
          <w:szCs w:val="24"/>
        </w:rPr>
        <w:t xml:space="preserve"> технологии. </w:t>
      </w:r>
    </w:p>
    <w:p w:rsidR="00FA7DC3" w:rsidRPr="00FA7DC3" w:rsidRDefault="00FA7DC3" w:rsidP="003A2C2E">
      <w:pPr>
        <w:pStyle w:val="ab"/>
        <w:spacing w:line="360" w:lineRule="auto"/>
        <w:ind w:firstLine="567"/>
        <w:jc w:val="both"/>
        <w:rPr>
          <w:rFonts w:ascii="Times New Roman" w:hAnsi="Times New Roman"/>
          <w:sz w:val="24"/>
          <w:szCs w:val="24"/>
          <w:lang w:val="ru-RU"/>
        </w:rPr>
      </w:pPr>
      <w:r w:rsidRPr="00FA7DC3">
        <w:rPr>
          <w:rFonts w:ascii="Times New Roman" w:hAnsi="Times New Roman"/>
          <w:sz w:val="24"/>
          <w:szCs w:val="24"/>
          <w:lang w:val="ru-RU"/>
        </w:rPr>
        <w:t>Использую игровые технологии. В играх, особенно коллективных, формируются  нравственные качества личности.</w:t>
      </w:r>
    </w:p>
    <w:p w:rsidR="00FA7DC3" w:rsidRPr="00FA7DC3" w:rsidRDefault="00FA7DC3" w:rsidP="003A2C2E">
      <w:pPr>
        <w:pStyle w:val="ab"/>
        <w:spacing w:line="360" w:lineRule="auto"/>
        <w:ind w:firstLine="567"/>
        <w:jc w:val="both"/>
        <w:rPr>
          <w:rFonts w:ascii="Times New Roman" w:hAnsi="Times New Roman"/>
          <w:sz w:val="24"/>
          <w:szCs w:val="24"/>
          <w:lang w:val="ru-RU"/>
        </w:rPr>
      </w:pPr>
      <w:r w:rsidRPr="00FA7DC3">
        <w:rPr>
          <w:rFonts w:ascii="Times New Roman" w:hAnsi="Times New Roman"/>
          <w:color w:val="333333"/>
          <w:sz w:val="24"/>
          <w:szCs w:val="24"/>
          <w:lang w:val="ru-RU"/>
        </w:rPr>
        <w:t xml:space="preserve">Применяю технологию </w:t>
      </w:r>
      <w:proofErr w:type="spellStart"/>
      <w:r w:rsidRPr="00FA7DC3">
        <w:rPr>
          <w:rFonts w:ascii="Times New Roman" w:hAnsi="Times New Roman"/>
          <w:color w:val="333333"/>
          <w:sz w:val="24"/>
          <w:szCs w:val="24"/>
          <w:lang w:val="ru-RU"/>
        </w:rPr>
        <w:t>разноуровневого</w:t>
      </w:r>
      <w:proofErr w:type="spellEnd"/>
      <w:r w:rsidRPr="00FA7DC3">
        <w:rPr>
          <w:rFonts w:ascii="Times New Roman" w:hAnsi="Times New Roman"/>
          <w:color w:val="333333"/>
          <w:sz w:val="24"/>
          <w:szCs w:val="24"/>
          <w:lang w:val="ru-RU"/>
        </w:rPr>
        <w:t xml:space="preserve"> обучения. </w:t>
      </w:r>
      <w:r w:rsidRPr="00FA7DC3">
        <w:rPr>
          <w:rFonts w:ascii="Times New Roman" w:hAnsi="Times New Roman"/>
          <w:sz w:val="24"/>
          <w:szCs w:val="24"/>
          <w:lang w:val="ru-RU"/>
        </w:rPr>
        <w:t xml:space="preserve"> В своей педагогической деятельности использую дифференцированный подход обучения. Провожу индивидуальные занятия с сильными и слабыми учениками, даю </w:t>
      </w:r>
      <w:proofErr w:type="spellStart"/>
      <w:r w:rsidRPr="00FA7DC3">
        <w:rPr>
          <w:rFonts w:ascii="Times New Roman" w:hAnsi="Times New Roman"/>
          <w:sz w:val="24"/>
          <w:szCs w:val="24"/>
          <w:lang w:val="ru-RU"/>
        </w:rPr>
        <w:t>разноуровневые</w:t>
      </w:r>
      <w:proofErr w:type="spellEnd"/>
      <w:r w:rsidRPr="00FA7DC3">
        <w:rPr>
          <w:rFonts w:ascii="Times New Roman" w:hAnsi="Times New Roman"/>
          <w:sz w:val="24"/>
          <w:szCs w:val="24"/>
          <w:lang w:val="ru-RU"/>
        </w:rPr>
        <w:t xml:space="preserve"> задания,  </w:t>
      </w:r>
      <w:r w:rsidRPr="00FA7DC3">
        <w:rPr>
          <w:rFonts w:ascii="Times New Roman" w:hAnsi="Times New Roman"/>
          <w:sz w:val="24"/>
          <w:szCs w:val="24"/>
          <w:lang w:val="ru-RU"/>
        </w:rPr>
        <w:lastRenderedPageBreak/>
        <w:t>что помогает поддержать интерес к изучаемым предметам, повышать уровень усвоения знаний учащихся.</w:t>
      </w:r>
    </w:p>
    <w:p w:rsidR="00FA7DC3" w:rsidRPr="00FA7DC3" w:rsidRDefault="00FA7DC3" w:rsidP="003A2C2E">
      <w:pPr>
        <w:pStyle w:val="ab"/>
        <w:spacing w:line="360" w:lineRule="auto"/>
        <w:ind w:firstLine="567"/>
        <w:jc w:val="both"/>
        <w:rPr>
          <w:rFonts w:ascii="Times New Roman" w:hAnsi="Times New Roman"/>
          <w:sz w:val="24"/>
          <w:szCs w:val="24"/>
          <w:lang w:val="ru-RU"/>
        </w:rPr>
      </w:pPr>
      <w:proofErr w:type="spellStart"/>
      <w:r w:rsidRPr="00FA7DC3">
        <w:rPr>
          <w:rFonts w:ascii="Times New Roman" w:hAnsi="Times New Roman"/>
          <w:sz w:val="24"/>
          <w:szCs w:val="24"/>
          <w:lang w:val="ru-RU"/>
        </w:rPr>
        <w:t>Здоровьесберегающая</w:t>
      </w:r>
      <w:proofErr w:type="spellEnd"/>
      <w:r w:rsidRPr="00FA7DC3">
        <w:rPr>
          <w:rFonts w:ascii="Times New Roman" w:hAnsi="Times New Roman"/>
          <w:sz w:val="24"/>
          <w:szCs w:val="24"/>
          <w:lang w:val="ru-RU"/>
        </w:rPr>
        <w:t xml:space="preserve"> технология, применяемая в виде </w:t>
      </w:r>
      <w:proofErr w:type="spellStart"/>
      <w:r w:rsidRPr="00FA7DC3">
        <w:rPr>
          <w:rFonts w:ascii="Times New Roman" w:hAnsi="Times New Roman"/>
          <w:sz w:val="24"/>
          <w:szCs w:val="24"/>
          <w:lang w:val="ru-RU"/>
        </w:rPr>
        <w:t>валеологических</w:t>
      </w:r>
      <w:proofErr w:type="spellEnd"/>
      <w:r w:rsidRPr="00FA7DC3">
        <w:rPr>
          <w:rFonts w:ascii="Times New Roman" w:hAnsi="Times New Roman"/>
          <w:sz w:val="24"/>
          <w:szCs w:val="24"/>
          <w:lang w:val="ru-RU"/>
        </w:rPr>
        <w:t xml:space="preserve">, динамических пауз, позволяет, не провоцируя негативные тенденции в развитии здоровья учащихся, получать качественное образование. Использую  </w:t>
      </w:r>
      <w:proofErr w:type="gramStart"/>
      <w:r w:rsidRPr="00FA7DC3">
        <w:rPr>
          <w:rFonts w:ascii="Times New Roman" w:hAnsi="Times New Roman"/>
          <w:sz w:val="24"/>
          <w:szCs w:val="24"/>
          <w:lang w:val="ru-RU"/>
        </w:rPr>
        <w:t>электронные</w:t>
      </w:r>
      <w:proofErr w:type="gramEnd"/>
      <w:r w:rsidRPr="00FA7DC3">
        <w:rPr>
          <w:rFonts w:ascii="Times New Roman" w:hAnsi="Times New Roman"/>
          <w:sz w:val="24"/>
          <w:szCs w:val="24"/>
          <w:lang w:val="ru-RU"/>
        </w:rPr>
        <w:t xml:space="preserve"> </w:t>
      </w:r>
      <w:proofErr w:type="spellStart"/>
      <w:r w:rsidRPr="00FA7DC3">
        <w:rPr>
          <w:rFonts w:ascii="Times New Roman" w:hAnsi="Times New Roman"/>
          <w:sz w:val="24"/>
          <w:szCs w:val="24"/>
          <w:lang w:val="ru-RU"/>
        </w:rPr>
        <w:t>физминутки</w:t>
      </w:r>
      <w:proofErr w:type="spellEnd"/>
      <w:r w:rsidRPr="00FA7DC3">
        <w:rPr>
          <w:rFonts w:ascii="Times New Roman" w:hAnsi="Times New Roman"/>
          <w:sz w:val="24"/>
          <w:szCs w:val="24"/>
          <w:lang w:val="ru-RU"/>
        </w:rPr>
        <w:t xml:space="preserve"> для глаз.</w:t>
      </w:r>
    </w:p>
    <w:p w:rsidR="00FA7DC3" w:rsidRPr="00FA7DC3" w:rsidRDefault="00FA7DC3" w:rsidP="003A2C2E">
      <w:pPr>
        <w:pStyle w:val="ab"/>
        <w:spacing w:line="360" w:lineRule="auto"/>
        <w:ind w:firstLine="567"/>
        <w:jc w:val="both"/>
        <w:rPr>
          <w:rFonts w:ascii="Times New Roman" w:hAnsi="Times New Roman"/>
          <w:sz w:val="24"/>
          <w:szCs w:val="24"/>
          <w:lang w:val="ru-RU"/>
        </w:rPr>
      </w:pPr>
      <w:r w:rsidRPr="00FA7DC3">
        <w:rPr>
          <w:rFonts w:ascii="Times New Roman" w:hAnsi="Times New Roman"/>
          <w:sz w:val="24"/>
          <w:szCs w:val="24"/>
          <w:lang w:val="ru-RU"/>
        </w:rPr>
        <w:t xml:space="preserve">Постоянный анализ достижений учеников - обязательное условие моей работы.  Смысл диагностирования вижу в том, чтобы получать по возможности реальную и наглядную картину развития ребёнка, его способности наблюдать, сравнивать, анализировать. </w:t>
      </w:r>
    </w:p>
    <w:p w:rsidR="00FA7DC3" w:rsidRPr="00FA7DC3" w:rsidRDefault="00FA7DC3" w:rsidP="003A2C2E">
      <w:pPr>
        <w:pStyle w:val="ab"/>
        <w:spacing w:line="360" w:lineRule="auto"/>
        <w:ind w:firstLine="567"/>
        <w:jc w:val="both"/>
        <w:rPr>
          <w:rFonts w:ascii="Times New Roman" w:hAnsi="Times New Roman"/>
          <w:sz w:val="24"/>
          <w:szCs w:val="24"/>
          <w:lang w:val="ru-RU"/>
        </w:rPr>
      </w:pPr>
      <w:r w:rsidRPr="00FA7DC3">
        <w:rPr>
          <w:rFonts w:ascii="Times New Roman" w:hAnsi="Times New Roman"/>
          <w:sz w:val="24"/>
          <w:szCs w:val="24"/>
          <w:lang w:val="ru-RU"/>
        </w:rPr>
        <w:t xml:space="preserve">Взаимодействие с </w:t>
      </w:r>
      <w:proofErr w:type="gramStart"/>
      <w:r w:rsidRPr="00FA7DC3">
        <w:rPr>
          <w:rFonts w:ascii="Times New Roman" w:hAnsi="Times New Roman"/>
          <w:sz w:val="24"/>
          <w:szCs w:val="24"/>
          <w:lang w:val="ru-RU"/>
        </w:rPr>
        <w:t>обучающимися</w:t>
      </w:r>
      <w:proofErr w:type="gramEnd"/>
      <w:r w:rsidRPr="00FA7DC3">
        <w:rPr>
          <w:rFonts w:ascii="Times New Roman" w:hAnsi="Times New Roman"/>
          <w:sz w:val="24"/>
          <w:szCs w:val="24"/>
          <w:lang w:val="ru-RU"/>
        </w:rPr>
        <w:t xml:space="preserve"> пытаюсь выстроить на принципах педагогики сотрудничества, на принципах уважения, взаимного доверия. На уроках часто использую работу в группах, ролевые и деловые игры, применяю проектную методику, что помогает сплочению детей. Считаю, что у моих учащихся сформировано умение работать в коллективе. </w:t>
      </w:r>
    </w:p>
    <w:p w:rsidR="00FA7DC3" w:rsidRPr="00FA7DC3" w:rsidRDefault="00FA7DC3" w:rsidP="003A2C2E">
      <w:pPr>
        <w:pStyle w:val="ab"/>
        <w:spacing w:line="360" w:lineRule="auto"/>
        <w:ind w:firstLine="567"/>
        <w:jc w:val="both"/>
        <w:rPr>
          <w:rFonts w:ascii="Times New Roman" w:hAnsi="Times New Roman"/>
          <w:sz w:val="24"/>
          <w:szCs w:val="24"/>
          <w:lang w:val="ru-RU"/>
        </w:rPr>
      </w:pPr>
      <w:r w:rsidRPr="00FA7DC3">
        <w:rPr>
          <w:rFonts w:ascii="Times New Roman" w:hAnsi="Times New Roman"/>
          <w:sz w:val="24"/>
          <w:szCs w:val="24"/>
          <w:lang w:val="ru-RU"/>
        </w:rPr>
        <w:t xml:space="preserve">Уровень познавательного интереса </w:t>
      </w:r>
      <w:proofErr w:type="gramStart"/>
      <w:r w:rsidRPr="00FA7DC3">
        <w:rPr>
          <w:rFonts w:ascii="Times New Roman" w:hAnsi="Times New Roman"/>
          <w:sz w:val="24"/>
          <w:szCs w:val="24"/>
          <w:lang w:val="ru-RU"/>
        </w:rPr>
        <w:t>обучающихся</w:t>
      </w:r>
      <w:proofErr w:type="gramEnd"/>
      <w:r w:rsidRPr="00FA7DC3">
        <w:rPr>
          <w:rFonts w:ascii="Times New Roman" w:hAnsi="Times New Roman"/>
          <w:sz w:val="24"/>
          <w:szCs w:val="24"/>
          <w:lang w:val="ru-RU"/>
        </w:rPr>
        <w:t xml:space="preserve"> достаточно высокий. Дети проявляют высокую активность на уроках и внеурочной деятельности.</w:t>
      </w:r>
    </w:p>
    <w:p w:rsidR="00FB16EC" w:rsidRPr="00146792" w:rsidRDefault="00FB16EC" w:rsidP="003A2C2E">
      <w:pPr>
        <w:pStyle w:val="aa"/>
        <w:spacing w:after="0" w:line="360" w:lineRule="auto"/>
        <w:rPr>
          <w:rFonts w:ascii="Times New Roman" w:hAnsi="Times New Roman" w:cs="Times New Roman"/>
          <w:b/>
          <w:sz w:val="24"/>
          <w:szCs w:val="24"/>
        </w:rPr>
      </w:pPr>
    </w:p>
    <w:p w:rsidR="00FA7DC3" w:rsidRPr="00146792" w:rsidRDefault="00FA7DC3" w:rsidP="003A2C2E">
      <w:pPr>
        <w:pStyle w:val="aa"/>
        <w:spacing w:after="0" w:line="360" w:lineRule="auto"/>
        <w:rPr>
          <w:rFonts w:ascii="Times New Roman" w:hAnsi="Times New Roman" w:cs="Times New Roman"/>
          <w:b/>
          <w:sz w:val="24"/>
          <w:szCs w:val="24"/>
        </w:rPr>
      </w:pPr>
    </w:p>
    <w:p w:rsidR="00FA7DC3" w:rsidRPr="00146792" w:rsidRDefault="00FA7DC3" w:rsidP="003A2C2E">
      <w:pPr>
        <w:pStyle w:val="aa"/>
        <w:spacing w:after="0" w:line="360" w:lineRule="auto"/>
        <w:rPr>
          <w:rFonts w:ascii="Times New Roman" w:hAnsi="Times New Roman" w:cs="Times New Roman"/>
          <w:b/>
          <w:sz w:val="24"/>
          <w:szCs w:val="24"/>
        </w:rPr>
      </w:pPr>
    </w:p>
    <w:p w:rsidR="00FA7DC3" w:rsidRPr="00146792" w:rsidRDefault="00FA7DC3" w:rsidP="003A2C2E">
      <w:pPr>
        <w:pStyle w:val="aa"/>
        <w:spacing w:after="0" w:line="360" w:lineRule="auto"/>
        <w:rPr>
          <w:rFonts w:ascii="Times New Roman" w:hAnsi="Times New Roman" w:cs="Times New Roman"/>
          <w:b/>
          <w:sz w:val="24"/>
          <w:szCs w:val="24"/>
        </w:rPr>
      </w:pPr>
    </w:p>
    <w:p w:rsidR="00FB16EC" w:rsidRDefault="00FB16EC"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Default="00B370A5" w:rsidP="00DE5F91">
      <w:pPr>
        <w:spacing w:after="0" w:line="360" w:lineRule="auto"/>
        <w:rPr>
          <w:rFonts w:ascii="Times New Roman" w:hAnsi="Times New Roman" w:cs="Times New Roman"/>
          <w:b/>
          <w:sz w:val="24"/>
          <w:szCs w:val="24"/>
        </w:rPr>
      </w:pPr>
    </w:p>
    <w:p w:rsidR="00B370A5" w:rsidRPr="00DE5F91" w:rsidRDefault="00B370A5" w:rsidP="00DE5F91">
      <w:pPr>
        <w:spacing w:after="0" w:line="360" w:lineRule="auto"/>
        <w:rPr>
          <w:rFonts w:ascii="Times New Roman" w:hAnsi="Times New Roman" w:cs="Times New Roman"/>
          <w:b/>
          <w:sz w:val="24"/>
          <w:szCs w:val="24"/>
        </w:rPr>
      </w:pPr>
    </w:p>
    <w:p w:rsidR="00B80748" w:rsidRDefault="007A379E" w:rsidP="0014679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2.9</w:t>
      </w:r>
      <w:r w:rsidR="00146792" w:rsidRPr="00146792">
        <w:rPr>
          <w:rFonts w:ascii="Times New Roman" w:hAnsi="Times New Roman" w:cs="Times New Roman"/>
          <w:b/>
          <w:sz w:val="24"/>
          <w:szCs w:val="24"/>
        </w:rPr>
        <w:t>.</w:t>
      </w:r>
      <w:r w:rsidR="005E6693" w:rsidRPr="00146792">
        <w:rPr>
          <w:rFonts w:ascii="Times New Roman" w:hAnsi="Times New Roman" w:cs="Times New Roman"/>
          <w:sz w:val="24"/>
          <w:szCs w:val="24"/>
        </w:rPr>
        <w:t xml:space="preserve"> </w:t>
      </w:r>
      <w:r w:rsidR="005E6693" w:rsidRPr="00146792">
        <w:rPr>
          <w:rFonts w:ascii="Times New Roman" w:hAnsi="Times New Roman" w:cs="Times New Roman"/>
          <w:b/>
          <w:sz w:val="24"/>
          <w:szCs w:val="24"/>
        </w:rPr>
        <w:t>ВОСПИТАНИЕ – ВАЖНЕЙШАЯ СОСТАВЛЯЮЩАЯ В ПРОЦЕССЕ РАЗВИТИЯ ВНИМАНИЯ РЕБЁНКА.</w:t>
      </w:r>
    </w:p>
    <w:p w:rsidR="00146792" w:rsidRPr="00146792" w:rsidRDefault="00146792" w:rsidP="00146792">
      <w:pPr>
        <w:spacing w:after="0" w:line="360" w:lineRule="auto"/>
        <w:rPr>
          <w:rFonts w:ascii="Times New Roman" w:hAnsi="Times New Roman" w:cs="Times New Roman"/>
          <w:b/>
          <w:sz w:val="24"/>
          <w:szCs w:val="24"/>
        </w:rPr>
      </w:pPr>
    </w:p>
    <w:p w:rsidR="00B80748" w:rsidRPr="003E49EF" w:rsidRDefault="00B80748" w:rsidP="008828AC">
      <w:pPr>
        <w:shd w:val="clear" w:color="auto" w:fill="FFFFFF"/>
        <w:spacing w:after="0" w:line="360" w:lineRule="auto"/>
        <w:ind w:right="1"/>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 xml:space="preserve">           Многие великие люди успехи в своей деятельности в значительной степени объясняли вниманием. Ведь недаром французский биолог Ж. Кювье сказал: «Гений - это, прежде всего, внимание».</w:t>
      </w:r>
    </w:p>
    <w:p w:rsidR="005E6693" w:rsidRPr="003E49EF" w:rsidRDefault="00B80748" w:rsidP="00DE5F91">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color w:val="000000"/>
          <w:sz w:val="24"/>
          <w:szCs w:val="24"/>
        </w:rPr>
        <w:t xml:space="preserve">          </w:t>
      </w:r>
      <w:r w:rsidR="005E6693" w:rsidRPr="003E49EF">
        <w:rPr>
          <w:rFonts w:ascii="Times New Roman" w:hAnsi="Times New Roman" w:cs="Times New Roman"/>
          <w:color w:val="000000"/>
          <w:sz w:val="24"/>
          <w:szCs w:val="24"/>
        </w:rPr>
        <w:t>Особенно велико значение внимания при творческой работе, требующей исключительной ясности сознания. «Творчество, - писал К.С. Станиславский, - есть, прежде всего, полная сосредоточенность всей духовной и физической</w:t>
      </w:r>
      <w:r w:rsidR="00DE5F91">
        <w:rPr>
          <w:rFonts w:ascii="Times New Roman" w:hAnsi="Times New Roman" w:cs="Times New Roman"/>
          <w:color w:val="000000"/>
          <w:sz w:val="24"/>
          <w:szCs w:val="24"/>
        </w:rPr>
        <w:t xml:space="preserve"> природы человека».</w:t>
      </w:r>
      <w:r w:rsidRPr="003E49EF">
        <w:rPr>
          <w:rFonts w:ascii="Times New Roman" w:hAnsi="Times New Roman" w:cs="Times New Roman"/>
          <w:color w:val="000000"/>
          <w:sz w:val="24"/>
          <w:szCs w:val="24"/>
        </w:rPr>
        <w:t xml:space="preserve"> А взаимосвязь духовной и физической природы человека составляет здоровую личность.</w:t>
      </w:r>
    </w:p>
    <w:p w:rsidR="00B80748" w:rsidRPr="003E49EF" w:rsidRDefault="00B80748" w:rsidP="00185A86">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В настоящее время проблема сохранения здоровья школьников перестала быть проблемой здравоохранения. Сохранение и укрепление здоровья обучающихся во многом зависит от организации условий образовательной среды, позволяющей получение знаний без потери здоровья. Среди главных задач модернизации образования особое место занимает создание комплексной системы сохранения,  укрепления и развития здоровья учащихся. </w:t>
      </w:r>
    </w:p>
    <w:p w:rsidR="00B80748" w:rsidRPr="003E49EF" w:rsidRDefault="00B80748" w:rsidP="00185A86">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Pr="003E49EF">
        <w:rPr>
          <w:rFonts w:ascii="Times New Roman" w:eastAsia="Times New Roman" w:hAnsi="Times New Roman" w:cs="Times New Roman"/>
          <w:sz w:val="24"/>
          <w:szCs w:val="24"/>
          <w:lang w:eastAsia="ru-RU"/>
        </w:rPr>
        <w:t xml:space="preserve">        Дети младшего школьного возраста наиболее восприимчивы к обучению, поэтому именно учителю начальных классов необходимо направить свою работу на обучение детей основам здорового образа жизни. </w:t>
      </w:r>
      <w:r w:rsidRPr="003E49EF">
        <w:rPr>
          <w:rFonts w:ascii="Times New Roman" w:hAnsi="Times New Roman" w:cs="Times New Roman"/>
          <w:sz w:val="24"/>
          <w:szCs w:val="24"/>
        </w:rPr>
        <w:t>В 2007 году я стала классным руководителем первого класса из</w:t>
      </w:r>
      <w:r w:rsidRPr="003E49EF">
        <w:rPr>
          <w:rFonts w:ascii="Times New Roman" w:hAnsi="Times New Roman" w:cs="Times New Roman"/>
          <w:color w:val="C00000"/>
          <w:sz w:val="24"/>
          <w:szCs w:val="24"/>
        </w:rPr>
        <w:t xml:space="preserve"> </w:t>
      </w:r>
      <w:r w:rsidRPr="003E49EF">
        <w:rPr>
          <w:rFonts w:ascii="Times New Roman" w:hAnsi="Times New Roman" w:cs="Times New Roman"/>
          <w:sz w:val="24"/>
          <w:szCs w:val="24"/>
        </w:rPr>
        <w:t>25 человек. В  августе, пересмотрев личные дела и медицинские карты детей, я пришла в ужас, от того, что у меня в классе только 6 здоровых детей, которые имеют 1 группу здоровья.12 человек были со второй группой, и 7 человек с третьей группой здоровья.    На первом родительском собрании я обсудила с родителями вопрос о здоровье их детей. Они дали согласие, что будут помогать мне в мероприятиях, проводимых по оздоровлению детей. Я написала программу для того, чтобы</w:t>
      </w:r>
      <w:r w:rsidRPr="003E49EF">
        <w:rPr>
          <w:rFonts w:ascii="Times New Roman" w:eastAsia="Times New Roman" w:hAnsi="Times New Roman" w:cs="Times New Roman"/>
          <w:color w:val="000000"/>
          <w:sz w:val="24"/>
          <w:szCs w:val="24"/>
          <w:lang w:eastAsia="ru-RU"/>
        </w:rPr>
        <w:t xml:space="preserve"> </w:t>
      </w:r>
      <w:bookmarkStart w:id="0" w:name="YANDEX_8"/>
      <w:bookmarkEnd w:id="0"/>
      <w:r w:rsidRPr="003E49EF">
        <w:rPr>
          <w:rFonts w:ascii="Times New Roman" w:eastAsia="Times New Roman" w:hAnsi="Times New Roman" w:cs="Times New Roman"/>
          <w:color w:val="000000"/>
          <w:sz w:val="24"/>
          <w:szCs w:val="24"/>
          <w:lang w:eastAsia="ru-RU"/>
        </w:rPr>
        <w:t>обеспечить учащимся возможность сохранения здоровья за период обучения в начальной школе.</w:t>
      </w:r>
    </w:p>
    <w:p w:rsidR="00B80748" w:rsidRPr="003E49EF" w:rsidRDefault="00B80748" w:rsidP="00185A86">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Программа рассчитана на четыре года.</w:t>
      </w:r>
      <w:r w:rsidRPr="003E49EF">
        <w:rPr>
          <w:rFonts w:ascii="Times New Roman" w:hAnsi="Times New Roman" w:cs="Times New Roman"/>
          <w:b/>
          <w:sz w:val="24"/>
          <w:szCs w:val="24"/>
        </w:rPr>
        <w:t xml:space="preserve"> </w:t>
      </w:r>
      <w:r w:rsidRPr="003E49EF">
        <w:rPr>
          <w:rFonts w:ascii="Times New Roman" w:hAnsi="Times New Roman" w:cs="Times New Roman"/>
          <w:sz w:val="24"/>
          <w:szCs w:val="24"/>
        </w:rPr>
        <w:t>Участники программы:</w:t>
      </w:r>
    </w:p>
    <w:p w:rsidR="00B80748" w:rsidRPr="003E49EF" w:rsidRDefault="00B80748" w:rsidP="00185A86">
      <w:pPr>
        <w:pStyle w:val="aa"/>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Учащиеся</w:t>
      </w:r>
    </w:p>
    <w:p w:rsidR="00B80748" w:rsidRPr="003E49EF" w:rsidRDefault="00B80748" w:rsidP="00185A86">
      <w:pPr>
        <w:pStyle w:val="aa"/>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Учитель (классный  руководитель, учитель физкультуры, руководитель кружков «Юный инспектор движения» и «Дружина юных пожарных»)</w:t>
      </w:r>
    </w:p>
    <w:p w:rsidR="00B80748" w:rsidRPr="003E49EF" w:rsidRDefault="00B80748" w:rsidP="00185A86">
      <w:pPr>
        <w:pStyle w:val="aa"/>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Психолог</w:t>
      </w:r>
    </w:p>
    <w:p w:rsidR="00B80748" w:rsidRPr="003E49EF" w:rsidRDefault="00B80748" w:rsidP="00185A86">
      <w:pPr>
        <w:pStyle w:val="aa"/>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Фельдшер, закрепленный за школой</w:t>
      </w:r>
    </w:p>
    <w:p w:rsidR="00B80748" w:rsidRPr="003E49EF" w:rsidRDefault="00B80748" w:rsidP="00185A86">
      <w:pPr>
        <w:pStyle w:val="aa"/>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Родители</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Я поставила такие цели.</w:t>
      </w:r>
    </w:p>
    <w:p w:rsidR="00B80748" w:rsidRPr="003E49EF" w:rsidRDefault="00B80748" w:rsidP="00185A86">
      <w:pPr>
        <w:spacing w:after="0" w:line="360" w:lineRule="auto"/>
        <w:ind w:firstLine="709"/>
        <w:jc w:val="both"/>
        <w:rPr>
          <w:rFonts w:ascii="Times New Roman" w:eastAsia="Calibri" w:hAnsi="Times New Roman" w:cs="Times New Roman"/>
          <w:b/>
          <w:sz w:val="24"/>
          <w:szCs w:val="24"/>
        </w:rPr>
      </w:pPr>
      <w:r w:rsidRPr="003E49EF">
        <w:rPr>
          <w:rFonts w:ascii="Times New Roman" w:eastAsia="Times New Roman" w:hAnsi="Times New Roman" w:cs="Times New Roman"/>
          <w:b/>
          <w:sz w:val="24"/>
          <w:szCs w:val="24"/>
          <w:lang w:eastAsia="ru-RU"/>
        </w:rPr>
        <w:t>Цели программы:</w:t>
      </w:r>
      <w:bookmarkStart w:id="1" w:name="YANDEX_17"/>
      <w:bookmarkEnd w:id="1"/>
    </w:p>
    <w:p w:rsidR="00B80748" w:rsidRPr="003E49EF" w:rsidRDefault="00B80748" w:rsidP="00185A86">
      <w:pPr>
        <w:numPr>
          <w:ilvl w:val="0"/>
          <w:numId w:val="14"/>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lastRenderedPageBreak/>
        <w:t xml:space="preserve">создание в классе организационно - педагогических, материально - технических, санитарно - гигиенических и других условий </w:t>
      </w:r>
      <w:proofErr w:type="spellStart"/>
      <w:r w:rsidRPr="003E49EF">
        <w:rPr>
          <w:rFonts w:ascii="Times New Roman" w:eastAsia="Times New Roman" w:hAnsi="Times New Roman" w:cs="Times New Roman"/>
          <w:color w:val="000000"/>
          <w:sz w:val="24"/>
          <w:szCs w:val="24"/>
          <w:lang w:eastAsia="ru-RU"/>
        </w:rPr>
        <w:t>здоровьесбережения</w:t>
      </w:r>
      <w:proofErr w:type="spellEnd"/>
      <w:r w:rsidRPr="003E49EF">
        <w:rPr>
          <w:rFonts w:ascii="Times New Roman" w:eastAsia="Times New Roman" w:hAnsi="Times New Roman" w:cs="Times New Roman"/>
          <w:color w:val="000000"/>
          <w:sz w:val="24"/>
          <w:szCs w:val="24"/>
          <w:lang w:eastAsia="ru-RU"/>
        </w:rPr>
        <w:t xml:space="preserve">, учитывающих индивидуальные показатели состояния здоровья участников образовательного процесса; </w:t>
      </w:r>
    </w:p>
    <w:p w:rsidR="00B80748" w:rsidRPr="003E49EF" w:rsidRDefault="00B80748" w:rsidP="00185A86">
      <w:pPr>
        <w:numPr>
          <w:ilvl w:val="0"/>
          <w:numId w:val="14"/>
        </w:numPr>
        <w:tabs>
          <w:tab w:val="num" w:pos="0"/>
        </w:tabs>
        <w:spacing w:before="100" w:beforeAutospacing="1" w:after="100" w:afterAutospacing="1"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создание материально - технического, содержательного и информационного обеспечения агитационной и пропагандистской ра</w:t>
      </w:r>
      <w:r w:rsidRPr="003E49EF">
        <w:rPr>
          <w:rFonts w:ascii="Times New Roman" w:eastAsia="Times New Roman" w:hAnsi="Times New Roman" w:cs="Times New Roman"/>
          <w:color w:val="000000"/>
          <w:sz w:val="24"/>
          <w:szCs w:val="24"/>
          <w:lang w:eastAsia="ru-RU"/>
        </w:rPr>
        <w:softHyphen/>
        <w:t xml:space="preserve">боты по приобщению детей к здоровому образу жизни; </w:t>
      </w:r>
    </w:p>
    <w:p w:rsidR="00B80748" w:rsidRPr="003E49EF" w:rsidRDefault="00B80748" w:rsidP="00185A86">
      <w:pPr>
        <w:numPr>
          <w:ilvl w:val="0"/>
          <w:numId w:val="14"/>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proofErr w:type="gramStart"/>
      <w:r w:rsidRPr="003E49EF">
        <w:rPr>
          <w:rFonts w:ascii="Times New Roman" w:eastAsia="Times New Roman" w:hAnsi="Times New Roman" w:cs="Times New Roman"/>
          <w:color w:val="000000"/>
          <w:sz w:val="24"/>
          <w:szCs w:val="24"/>
          <w:lang w:eastAsia="ru-RU"/>
        </w:rPr>
        <w:t>развитие организационного, программного и материально- технического обеспечения дополнительного образования обучаю</w:t>
      </w:r>
      <w:r w:rsidRPr="003E49EF">
        <w:rPr>
          <w:rFonts w:ascii="Times New Roman" w:eastAsia="Times New Roman" w:hAnsi="Times New Roman" w:cs="Times New Roman"/>
          <w:color w:val="000000"/>
          <w:sz w:val="24"/>
          <w:szCs w:val="24"/>
          <w:lang w:eastAsia="ru-RU"/>
        </w:rPr>
        <w:softHyphen/>
        <w:t xml:space="preserve">щихся в аспектах </w:t>
      </w:r>
      <w:proofErr w:type="spellStart"/>
      <w:r w:rsidRPr="003E49EF">
        <w:rPr>
          <w:rFonts w:ascii="Times New Roman" w:eastAsia="Times New Roman" w:hAnsi="Times New Roman" w:cs="Times New Roman"/>
          <w:color w:val="000000"/>
          <w:sz w:val="24"/>
          <w:szCs w:val="24"/>
          <w:lang w:eastAsia="ru-RU"/>
        </w:rPr>
        <w:t>здоровьесбережения</w:t>
      </w:r>
      <w:proofErr w:type="spellEnd"/>
      <w:r w:rsidRPr="003E49EF">
        <w:rPr>
          <w:rFonts w:ascii="Times New Roman" w:eastAsia="Times New Roman" w:hAnsi="Times New Roman" w:cs="Times New Roman"/>
          <w:color w:val="000000"/>
          <w:sz w:val="24"/>
          <w:szCs w:val="24"/>
          <w:lang w:eastAsia="ru-RU"/>
        </w:rPr>
        <w:t>.</w:t>
      </w:r>
      <w:proofErr w:type="gramEnd"/>
    </w:p>
    <w:p w:rsidR="00B80748" w:rsidRPr="003E49EF" w:rsidRDefault="00B80748" w:rsidP="00185A86">
      <w:pPr>
        <w:spacing w:after="0" w:line="360" w:lineRule="auto"/>
        <w:ind w:left="30" w:right="30"/>
        <w:jc w:val="both"/>
        <w:rPr>
          <w:rFonts w:ascii="Times New Roman" w:eastAsia="Times New Roman" w:hAnsi="Times New Roman" w:cs="Times New Roman"/>
          <w:b/>
          <w:color w:val="000000"/>
          <w:sz w:val="24"/>
          <w:szCs w:val="24"/>
          <w:lang w:eastAsia="ru-RU"/>
        </w:rPr>
      </w:pPr>
      <w:r w:rsidRPr="003E49EF">
        <w:rPr>
          <w:rFonts w:ascii="Times New Roman" w:eastAsia="Times New Roman" w:hAnsi="Times New Roman" w:cs="Times New Roman"/>
          <w:b/>
          <w:color w:val="000000"/>
          <w:sz w:val="24"/>
          <w:szCs w:val="24"/>
          <w:lang w:eastAsia="ru-RU"/>
        </w:rPr>
        <w:t xml:space="preserve">       </w:t>
      </w:r>
    </w:p>
    <w:p w:rsidR="00B80748" w:rsidRPr="003E49EF" w:rsidRDefault="00B80748" w:rsidP="00185A86">
      <w:pPr>
        <w:spacing w:after="0" w:line="360" w:lineRule="auto"/>
        <w:ind w:left="30" w:right="30"/>
        <w:jc w:val="both"/>
        <w:rPr>
          <w:rFonts w:ascii="Times New Roman" w:eastAsia="Times New Roman" w:hAnsi="Times New Roman" w:cs="Times New Roman"/>
          <w:b/>
          <w:color w:val="000000"/>
          <w:sz w:val="24"/>
          <w:szCs w:val="24"/>
          <w:lang w:eastAsia="ru-RU"/>
        </w:rPr>
      </w:pPr>
      <w:r w:rsidRPr="003E49EF">
        <w:rPr>
          <w:rFonts w:ascii="Times New Roman" w:eastAsia="Times New Roman" w:hAnsi="Times New Roman" w:cs="Times New Roman"/>
          <w:b/>
          <w:color w:val="000000"/>
          <w:sz w:val="24"/>
          <w:szCs w:val="24"/>
          <w:lang w:eastAsia="ru-RU"/>
        </w:rPr>
        <w:t xml:space="preserve"> Задачи программы:</w:t>
      </w:r>
    </w:p>
    <w:p w:rsidR="00B80748" w:rsidRPr="003E49EF" w:rsidRDefault="00B80748" w:rsidP="00185A86">
      <w:pPr>
        <w:spacing w:after="0" w:line="360" w:lineRule="auto"/>
        <w:ind w:left="30" w:right="30"/>
        <w:jc w:val="both"/>
        <w:rPr>
          <w:rFonts w:ascii="Times New Roman" w:eastAsia="Times New Roman" w:hAnsi="Times New Roman" w:cs="Times New Roman"/>
          <w:b/>
          <w:color w:val="000000"/>
          <w:sz w:val="24"/>
          <w:szCs w:val="24"/>
          <w:lang w:eastAsia="ru-RU"/>
        </w:rPr>
      </w:pPr>
    </w:p>
    <w:p w:rsidR="00B80748" w:rsidRPr="003E49EF" w:rsidRDefault="00B80748" w:rsidP="00185A86">
      <w:pPr>
        <w:numPr>
          <w:ilvl w:val="0"/>
          <w:numId w:val="15"/>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создание комфортной образовательной среды, включающей в себя соответствие школьного помещения гигиеническим, эстетическим и экологическим нормам; </w:t>
      </w:r>
    </w:p>
    <w:p w:rsidR="00B80748" w:rsidRPr="003E49EF" w:rsidRDefault="00B80748" w:rsidP="00185A86">
      <w:pPr>
        <w:numPr>
          <w:ilvl w:val="0"/>
          <w:numId w:val="15"/>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гигиеническое нормирование учебной нагрузки, объема домаш</w:t>
      </w:r>
      <w:r w:rsidRPr="003E49EF">
        <w:rPr>
          <w:rFonts w:ascii="Times New Roman" w:eastAsia="Times New Roman" w:hAnsi="Times New Roman" w:cs="Times New Roman"/>
          <w:color w:val="000000"/>
          <w:sz w:val="24"/>
          <w:szCs w:val="24"/>
          <w:lang w:eastAsia="ru-RU"/>
        </w:rPr>
        <w:softHyphen/>
        <w:t xml:space="preserve">них заданий </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и режима дня;</w:t>
      </w:r>
    </w:p>
    <w:p w:rsidR="00B80748" w:rsidRPr="003E49EF" w:rsidRDefault="00B80748" w:rsidP="00185A86">
      <w:pPr>
        <w:numPr>
          <w:ilvl w:val="0"/>
          <w:numId w:val="16"/>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освоение  новых методов деятельности в процессе обучения школьников, использование технологий урока, сберегаю</w:t>
      </w:r>
      <w:r w:rsidRPr="003E49EF">
        <w:rPr>
          <w:rFonts w:ascii="Times New Roman" w:eastAsia="Times New Roman" w:hAnsi="Times New Roman" w:cs="Times New Roman"/>
          <w:color w:val="000000"/>
          <w:sz w:val="24"/>
          <w:szCs w:val="24"/>
          <w:lang w:eastAsia="ru-RU"/>
        </w:rPr>
        <w:softHyphen/>
        <w:t>щих здоровье учащихся;</w:t>
      </w:r>
    </w:p>
    <w:p w:rsidR="00B80748" w:rsidRPr="003E49EF" w:rsidRDefault="00B80748" w:rsidP="00185A86">
      <w:pPr>
        <w:numPr>
          <w:ilvl w:val="0"/>
          <w:numId w:val="17"/>
        </w:numPr>
        <w:tabs>
          <w:tab w:val="num" w:pos="0"/>
        </w:tabs>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развитие </w:t>
      </w:r>
      <w:proofErr w:type="spellStart"/>
      <w:r w:rsidRPr="003E49EF">
        <w:rPr>
          <w:rFonts w:ascii="Times New Roman" w:eastAsia="Times New Roman" w:hAnsi="Times New Roman" w:cs="Times New Roman"/>
          <w:color w:val="000000"/>
          <w:sz w:val="24"/>
          <w:szCs w:val="24"/>
          <w:lang w:eastAsia="ru-RU"/>
        </w:rPr>
        <w:t>психолого-медико-педагогической</w:t>
      </w:r>
      <w:proofErr w:type="spellEnd"/>
      <w:r w:rsidRPr="003E49EF">
        <w:rPr>
          <w:rFonts w:ascii="Times New Roman" w:eastAsia="Times New Roman" w:hAnsi="Times New Roman" w:cs="Times New Roman"/>
          <w:color w:val="000000"/>
          <w:sz w:val="24"/>
          <w:szCs w:val="24"/>
          <w:lang w:eastAsia="ru-RU"/>
        </w:rPr>
        <w:t xml:space="preserve"> службы школы для своевременной профилактики психологического и физического состояния учащихся;</w:t>
      </w:r>
    </w:p>
    <w:p w:rsidR="00B80748" w:rsidRPr="003E49EF" w:rsidRDefault="00B80748" w:rsidP="00185A86">
      <w:pPr>
        <w:numPr>
          <w:ilvl w:val="0"/>
          <w:numId w:val="18"/>
        </w:numPr>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привлечение системы кружковой, внеклассной и внешкольной работы к формированию здорового образа жизни учащихся;</w:t>
      </w:r>
    </w:p>
    <w:p w:rsidR="00B80748" w:rsidRPr="003E49EF" w:rsidRDefault="00B80748" w:rsidP="00185A86">
      <w:pPr>
        <w:numPr>
          <w:ilvl w:val="0"/>
          <w:numId w:val="19"/>
        </w:numPr>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посещение научно-практических конференций, семина</w:t>
      </w:r>
      <w:r w:rsidRPr="003E49EF">
        <w:rPr>
          <w:rFonts w:ascii="Times New Roman" w:eastAsia="Times New Roman" w:hAnsi="Times New Roman" w:cs="Times New Roman"/>
          <w:color w:val="000000"/>
          <w:sz w:val="24"/>
          <w:szCs w:val="24"/>
          <w:lang w:eastAsia="ru-RU"/>
        </w:rPr>
        <w:softHyphen/>
        <w:t>ров, лекций по данной проблеме и применение полученных  знаний на практике;</w:t>
      </w:r>
    </w:p>
    <w:p w:rsidR="00B80748" w:rsidRPr="003E49EF" w:rsidRDefault="00B80748" w:rsidP="00185A86">
      <w:pPr>
        <w:numPr>
          <w:ilvl w:val="0"/>
          <w:numId w:val="19"/>
        </w:numPr>
        <w:spacing w:after="0" w:line="360" w:lineRule="auto"/>
        <w:ind w:left="30" w:right="3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организация и проведение мониторинга состояния  здоровья учащихся.</w:t>
      </w:r>
    </w:p>
    <w:p w:rsidR="00B80748" w:rsidRPr="003E49EF" w:rsidRDefault="00B80748" w:rsidP="00185A86">
      <w:pPr>
        <w:spacing w:before="75" w:after="75" w:line="360" w:lineRule="auto"/>
        <w:jc w:val="both"/>
        <w:outlineLvl w:val="2"/>
        <w:rPr>
          <w:rFonts w:ascii="Times New Roman" w:eastAsia="Times New Roman" w:hAnsi="Times New Roman" w:cs="Times New Roman"/>
          <w:b/>
          <w:bCs/>
          <w:color w:val="3B5576"/>
          <w:sz w:val="24"/>
          <w:szCs w:val="24"/>
          <w:lang w:eastAsia="ru-RU"/>
        </w:rPr>
      </w:pPr>
      <w:r w:rsidRPr="003E49EF">
        <w:rPr>
          <w:rFonts w:ascii="Times New Roman" w:eastAsia="Times New Roman" w:hAnsi="Times New Roman" w:cs="Times New Roman"/>
          <w:b/>
          <w:color w:val="000000"/>
          <w:sz w:val="24"/>
          <w:szCs w:val="24"/>
          <w:lang w:eastAsia="ru-RU"/>
        </w:rPr>
        <w:t>Сроки и этапы реализации программы:</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І  этап    </w:t>
      </w:r>
      <w:r w:rsidRPr="003E49EF">
        <w:rPr>
          <w:rFonts w:ascii="Times New Roman" w:eastAsia="Times New Roman" w:hAnsi="Times New Roman" w:cs="Times New Roman"/>
          <w:b/>
          <w:bCs/>
          <w:color w:val="000000"/>
          <w:sz w:val="24"/>
          <w:szCs w:val="24"/>
          <w:lang w:eastAsia="ru-RU"/>
        </w:rPr>
        <w:t>– подготовительный</w:t>
      </w:r>
      <w:r w:rsidRPr="003E49EF">
        <w:rPr>
          <w:rFonts w:ascii="Times New Roman" w:eastAsia="Times New Roman" w:hAnsi="Times New Roman" w:cs="Times New Roman"/>
          <w:color w:val="000000"/>
          <w:sz w:val="24"/>
          <w:szCs w:val="24"/>
          <w:lang w:eastAsia="ru-RU"/>
        </w:rPr>
        <w:t>  -   1  класс</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ІІ этап     - </w:t>
      </w:r>
      <w:proofErr w:type="spellStart"/>
      <w:r w:rsidRPr="003E49EF">
        <w:rPr>
          <w:rFonts w:ascii="Times New Roman" w:eastAsia="Times New Roman" w:hAnsi="Times New Roman" w:cs="Times New Roman"/>
          <w:b/>
          <w:bCs/>
          <w:color w:val="000000"/>
          <w:sz w:val="24"/>
          <w:szCs w:val="24"/>
          <w:lang w:eastAsia="ru-RU"/>
        </w:rPr>
        <w:t>апробационный</w:t>
      </w:r>
      <w:proofErr w:type="spellEnd"/>
      <w:r w:rsidRPr="003E49EF">
        <w:rPr>
          <w:rFonts w:ascii="Times New Roman" w:eastAsia="Times New Roman" w:hAnsi="Times New Roman" w:cs="Times New Roman"/>
          <w:color w:val="000000"/>
          <w:sz w:val="24"/>
          <w:szCs w:val="24"/>
          <w:lang w:eastAsia="ru-RU"/>
        </w:rPr>
        <w:t xml:space="preserve"> -   2-3 класс</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ІІІ этап    - </w:t>
      </w:r>
      <w:r w:rsidRPr="003E49EF">
        <w:rPr>
          <w:rFonts w:ascii="Times New Roman" w:eastAsia="Times New Roman" w:hAnsi="Times New Roman" w:cs="Times New Roman"/>
          <w:b/>
          <w:bCs/>
          <w:color w:val="000000"/>
          <w:sz w:val="24"/>
          <w:szCs w:val="24"/>
          <w:lang w:eastAsia="ru-RU"/>
        </w:rPr>
        <w:t>контрольно-обобщающий -</w:t>
      </w:r>
      <w:r w:rsidRPr="003E49EF">
        <w:rPr>
          <w:rFonts w:ascii="Times New Roman" w:eastAsia="Times New Roman" w:hAnsi="Times New Roman" w:cs="Times New Roman"/>
          <w:color w:val="000000"/>
          <w:sz w:val="24"/>
          <w:szCs w:val="24"/>
          <w:lang w:eastAsia="ru-RU"/>
        </w:rPr>
        <w:t>  4 класс</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w:t>
      </w:r>
      <w:r w:rsidRPr="003E49EF">
        <w:rPr>
          <w:rFonts w:ascii="Times New Roman" w:hAnsi="Times New Roman" w:cs="Times New Roman"/>
          <w:b/>
          <w:sz w:val="24"/>
          <w:szCs w:val="24"/>
        </w:rPr>
        <w:t xml:space="preserve">В программе выделено несколько направлений: </w:t>
      </w:r>
    </w:p>
    <w:p w:rsidR="00B80748" w:rsidRPr="003E49EF" w:rsidRDefault="00B80748" w:rsidP="00185A86">
      <w:pPr>
        <w:numPr>
          <w:ilvl w:val="0"/>
          <w:numId w:val="13"/>
        </w:numPr>
        <w:spacing w:after="0" w:line="360" w:lineRule="auto"/>
        <w:jc w:val="both"/>
        <w:rPr>
          <w:rFonts w:ascii="Times New Roman" w:eastAsia="Calibri" w:hAnsi="Times New Roman" w:cs="Times New Roman"/>
          <w:sz w:val="24"/>
          <w:szCs w:val="24"/>
        </w:rPr>
      </w:pPr>
      <w:r w:rsidRPr="003E49EF">
        <w:rPr>
          <w:rFonts w:ascii="Times New Roman" w:hAnsi="Times New Roman" w:cs="Times New Roman"/>
          <w:sz w:val="24"/>
          <w:szCs w:val="24"/>
        </w:rPr>
        <w:t>воспитательно-образовательное;</w:t>
      </w:r>
    </w:p>
    <w:p w:rsidR="00B80748" w:rsidRPr="003E49EF" w:rsidRDefault="00B80748" w:rsidP="00185A86">
      <w:pPr>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оздоровительно-профилактическое;</w:t>
      </w:r>
    </w:p>
    <w:p w:rsidR="00B80748" w:rsidRPr="003E49EF" w:rsidRDefault="00B80748" w:rsidP="00185A86">
      <w:pPr>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физкультурно-оздоровительное;</w:t>
      </w:r>
    </w:p>
    <w:p w:rsidR="00B80748" w:rsidRPr="003E49EF" w:rsidRDefault="00B80748" w:rsidP="00185A86">
      <w:pPr>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коррекционно-развивающее;</w:t>
      </w:r>
    </w:p>
    <w:p w:rsidR="00B80748" w:rsidRPr="003E49EF" w:rsidRDefault="00B80748" w:rsidP="00185A86">
      <w:pPr>
        <w:numPr>
          <w:ilvl w:val="0"/>
          <w:numId w:val="13"/>
        </w:num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мониторинг состояния здоровья и развития учащихся. </w:t>
      </w:r>
    </w:p>
    <w:p w:rsidR="00B80748" w:rsidRPr="003E49EF" w:rsidRDefault="00B80748" w:rsidP="00185A86">
      <w:pPr>
        <w:spacing w:after="0" w:line="360" w:lineRule="auto"/>
        <w:ind w:right="30"/>
        <w:jc w:val="both"/>
        <w:rPr>
          <w:rFonts w:ascii="Times New Roman" w:eastAsia="Times New Roman" w:hAnsi="Times New Roman" w:cs="Times New Roman"/>
          <w:b/>
          <w:color w:val="000000"/>
          <w:sz w:val="24"/>
          <w:szCs w:val="24"/>
          <w:lang w:eastAsia="ru-RU"/>
        </w:rPr>
      </w:pPr>
      <w:r w:rsidRPr="003E49EF">
        <w:rPr>
          <w:rFonts w:ascii="Times New Roman" w:eastAsia="Times New Roman" w:hAnsi="Times New Roman" w:cs="Times New Roman"/>
          <w:sz w:val="24"/>
          <w:szCs w:val="24"/>
          <w:lang w:eastAsia="ru-RU"/>
        </w:rPr>
        <w:lastRenderedPageBreak/>
        <w:t xml:space="preserve">                                            </w:t>
      </w:r>
      <w:r w:rsidRPr="003E49EF">
        <w:rPr>
          <w:rFonts w:ascii="Times New Roman" w:eastAsia="Times New Roman" w:hAnsi="Times New Roman" w:cs="Times New Roman"/>
          <w:b/>
          <w:color w:val="000000"/>
          <w:sz w:val="24"/>
          <w:szCs w:val="24"/>
          <w:lang w:eastAsia="ru-RU"/>
        </w:rPr>
        <w:t xml:space="preserve"> Реализация основных направлений:</w:t>
      </w:r>
    </w:p>
    <w:p w:rsidR="00B80748" w:rsidRPr="003E49EF" w:rsidRDefault="00B80748" w:rsidP="00185A86">
      <w:pPr>
        <w:pStyle w:val="aa"/>
        <w:spacing w:after="0" w:line="360" w:lineRule="auto"/>
        <w:ind w:left="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1.Убеждение учащихся ежедневно выполнять утреннюю гимнастику, соблюдать режим труда и отдыха школьника. </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2.Проведение динамических пауз и подвижных игр во время учебного дня. </w:t>
      </w:r>
    </w:p>
    <w:p w:rsidR="00B80748" w:rsidRPr="003E49EF" w:rsidRDefault="00B80748" w:rsidP="00185A86">
      <w:pPr>
        <w:pStyle w:val="aa"/>
        <w:spacing w:after="0" w:line="360" w:lineRule="auto"/>
        <w:ind w:left="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3.Посильные домашние задания, которые должны составлять не более одной трети выполняемой работы в классе. </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4.Контроль над сменой видов деятельности школьников в течение дня, чему способствует удобное расписание уроков. </w:t>
      </w:r>
    </w:p>
    <w:p w:rsidR="00B80748" w:rsidRPr="003E49EF" w:rsidRDefault="00B80748" w:rsidP="00185A86">
      <w:pPr>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5.Проведение ежедневной влажной уборки, проветривание классной комнаты на переменах, озеленение классного помещения комнатными растениями. </w:t>
      </w:r>
    </w:p>
    <w:p w:rsidR="00B80748" w:rsidRPr="003E49EF" w:rsidRDefault="00B80748" w:rsidP="00185A86">
      <w:pPr>
        <w:tabs>
          <w:tab w:val="num" w:pos="142"/>
        </w:tabs>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6. Ежемесячное проведение генеральных уборок классного помещения.</w:t>
      </w:r>
    </w:p>
    <w:p w:rsidR="00B80748" w:rsidRPr="003E49EF" w:rsidRDefault="00B80748" w:rsidP="00185A86">
      <w:pPr>
        <w:pStyle w:val="aa"/>
        <w:spacing w:after="0" w:line="360" w:lineRule="auto"/>
        <w:ind w:left="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7.Обеспечение каждого учащегося горячим питанием в столовой. </w:t>
      </w:r>
    </w:p>
    <w:p w:rsidR="00B80748" w:rsidRPr="003E49EF" w:rsidRDefault="00B80748" w:rsidP="00185A86">
      <w:pPr>
        <w:pStyle w:val="aa"/>
        <w:spacing w:after="0" w:line="360" w:lineRule="auto"/>
        <w:ind w:left="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8.Контроль условий теплового режима и освещённости класса.</w:t>
      </w:r>
    </w:p>
    <w:p w:rsidR="00B80748" w:rsidRPr="003E49EF" w:rsidRDefault="00B80748" w:rsidP="00185A86">
      <w:pPr>
        <w:pStyle w:val="aa"/>
        <w:spacing w:after="0" w:line="360" w:lineRule="auto"/>
        <w:ind w:left="0"/>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9.Привлечение учащихся к занятиям во внеурочное время в спортивных секциях, действующих в школе и </w:t>
      </w:r>
      <w:proofErr w:type="gramStart"/>
      <w:r w:rsidRPr="003E49EF">
        <w:rPr>
          <w:rFonts w:ascii="Times New Roman" w:eastAsia="Times New Roman" w:hAnsi="Times New Roman" w:cs="Times New Roman"/>
          <w:color w:val="000000"/>
          <w:sz w:val="24"/>
          <w:szCs w:val="24"/>
          <w:lang w:eastAsia="ru-RU"/>
        </w:rPr>
        <w:t>вне</w:t>
      </w:r>
      <w:proofErr w:type="gramEnd"/>
      <w:r w:rsidRPr="003E49EF">
        <w:rPr>
          <w:rFonts w:ascii="Times New Roman" w:eastAsia="Times New Roman" w:hAnsi="Times New Roman" w:cs="Times New Roman"/>
          <w:color w:val="000000"/>
          <w:sz w:val="24"/>
          <w:szCs w:val="24"/>
          <w:lang w:eastAsia="ru-RU"/>
        </w:rPr>
        <w:t xml:space="preserve"> </w:t>
      </w:r>
      <w:proofErr w:type="gramStart"/>
      <w:r w:rsidRPr="003E49EF">
        <w:rPr>
          <w:rFonts w:ascii="Times New Roman" w:eastAsia="Times New Roman" w:hAnsi="Times New Roman" w:cs="Times New Roman"/>
          <w:color w:val="000000"/>
          <w:sz w:val="24"/>
          <w:szCs w:val="24"/>
          <w:lang w:eastAsia="ru-RU"/>
        </w:rPr>
        <w:t>её</w:t>
      </w:r>
      <w:proofErr w:type="gramEnd"/>
      <w:r w:rsidRPr="003E49EF">
        <w:rPr>
          <w:rFonts w:ascii="Times New Roman" w:eastAsia="Times New Roman" w:hAnsi="Times New Roman" w:cs="Times New Roman"/>
          <w:color w:val="000000"/>
          <w:sz w:val="24"/>
          <w:szCs w:val="24"/>
          <w:lang w:eastAsia="ru-RU"/>
        </w:rPr>
        <w:t xml:space="preserve">. </w:t>
      </w:r>
    </w:p>
    <w:p w:rsidR="00B80748" w:rsidRPr="003E49EF" w:rsidRDefault="00B80748" w:rsidP="00185A86">
      <w:pPr>
        <w:tabs>
          <w:tab w:val="num" w:pos="142"/>
        </w:tabs>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10.  В рамках обучения детей правильному отношению к собственному здоровью        проведение бесед, воспитательных часов с учётом возрастных особенностей детей с привлечением родителей и социальных партнеров.</w:t>
      </w:r>
    </w:p>
    <w:p w:rsidR="00B80748" w:rsidRPr="003E49EF" w:rsidRDefault="00B80748" w:rsidP="00185A86">
      <w:pPr>
        <w:tabs>
          <w:tab w:val="num" w:pos="142"/>
        </w:tabs>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11.  Создание комфортной атмосферы в школе и классном  коллективе, толерантных        отношений всех участников образовательного процесса. </w:t>
      </w:r>
    </w:p>
    <w:p w:rsidR="00B80748" w:rsidRPr="003E49EF" w:rsidRDefault="00B80748" w:rsidP="00185A86">
      <w:pPr>
        <w:tabs>
          <w:tab w:val="num" w:pos="142"/>
        </w:tabs>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12 Обучение учащихся оказанию первой медицинской помощи. </w:t>
      </w:r>
    </w:p>
    <w:p w:rsidR="00D54FD2" w:rsidRPr="003E49EF" w:rsidRDefault="00D54FD2" w:rsidP="00185A86">
      <w:pPr>
        <w:tabs>
          <w:tab w:val="num" w:pos="142"/>
        </w:tabs>
        <w:spacing w:after="0" w:line="36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Были спланированы мероприятия с учащимися и родителями. (Приложение </w:t>
      </w:r>
      <w:r w:rsidR="00B92213">
        <w:rPr>
          <w:rFonts w:ascii="Times New Roman" w:eastAsia="Times New Roman" w:hAnsi="Times New Roman" w:cs="Times New Roman"/>
          <w:color w:val="000000"/>
          <w:sz w:val="24"/>
          <w:szCs w:val="24"/>
          <w:lang w:eastAsia="ru-RU"/>
        </w:rPr>
        <w:t>13</w:t>
      </w:r>
      <w:r w:rsidRPr="003E49EF">
        <w:rPr>
          <w:rFonts w:ascii="Times New Roman" w:eastAsia="Times New Roman" w:hAnsi="Times New Roman" w:cs="Times New Roman"/>
          <w:color w:val="000000"/>
          <w:sz w:val="24"/>
          <w:szCs w:val="24"/>
          <w:lang w:eastAsia="ru-RU"/>
        </w:rPr>
        <w:t>)</w:t>
      </w:r>
    </w:p>
    <w:p w:rsidR="00B80748" w:rsidRPr="003E49EF" w:rsidRDefault="00B80748" w:rsidP="00185A86">
      <w:pPr>
        <w:spacing w:after="0" w:line="360" w:lineRule="auto"/>
        <w:ind w:firstLine="709"/>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При проведении этой работы я следила за изменениями в состоянии здоровья детей. </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Мониторинг проводился по четырём направлениям:</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состояние здоровья учащихся</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физическое здоровье учащихся </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психическое здоровье учащихся (психолог школы)</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учебная деятельность (успеваемость)</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При оценке состояния здоровья я учитывала: заболевания учащихся, группу здоровья, показатели зрения и количество пропусков дней по болезни. </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При оценке физического здоровья я учитывала следующие показатели: физкультурную группу (основная, подготовительная, освобождение); уровень физической подготовленности учащихся (высокий, средний, низкий).  Анализ результатов выявил:</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7"/>
        <w:gridCol w:w="1866"/>
        <w:gridCol w:w="1867"/>
        <w:gridCol w:w="1867"/>
        <w:gridCol w:w="1865"/>
      </w:tblGrid>
      <w:tr w:rsidR="00B80748" w:rsidRPr="003E49EF" w:rsidTr="00B80748">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lastRenderedPageBreak/>
              <w:t>Группы</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 класс-25 чел</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664030"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 класс-22</w:t>
            </w:r>
            <w:r w:rsidR="00B80748" w:rsidRPr="003E49EF">
              <w:rPr>
                <w:rFonts w:ascii="Times New Roman" w:eastAsia="Times New Roman" w:hAnsi="Times New Roman" w:cs="Times New Roman"/>
                <w:sz w:val="24"/>
                <w:szCs w:val="24"/>
                <w:lang w:eastAsia="ru-RU"/>
              </w:rPr>
              <w:t xml:space="preserve"> чел</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w:t>
            </w:r>
            <w:r w:rsidR="00664030" w:rsidRPr="003E49EF">
              <w:rPr>
                <w:rFonts w:ascii="Times New Roman" w:eastAsia="Times New Roman" w:hAnsi="Times New Roman" w:cs="Times New Roman"/>
                <w:sz w:val="24"/>
                <w:szCs w:val="24"/>
                <w:lang w:eastAsia="ru-RU"/>
              </w:rPr>
              <w:t xml:space="preserve"> класс-22</w:t>
            </w:r>
            <w:r w:rsidRPr="003E49EF">
              <w:rPr>
                <w:rFonts w:ascii="Times New Roman" w:eastAsia="Times New Roman" w:hAnsi="Times New Roman" w:cs="Times New Roman"/>
                <w:sz w:val="24"/>
                <w:szCs w:val="24"/>
                <w:lang w:eastAsia="ru-RU"/>
              </w:rPr>
              <w:t xml:space="preserve"> чел</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 класс-22 чел</w:t>
            </w:r>
          </w:p>
        </w:tc>
      </w:tr>
      <w:tr w:rsidR="00B80748" w:rsidRPr="003E49EF" w:rsidTr="00B80748">
        <w:trPr>
          <w:trHeight w:val="1229"/>
        </w:trPr>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Здоровья: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28%</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48%</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24%</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43%</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43%</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14%</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36%</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9%</w:t>
            </w:r>
          </w:p>
        </w:tc>
      </w:tr>
      <w:tr w:rsidR="00B80748" w:rsidRPr="003E49EF" w:rsidTr="00B80748">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Физкультурная: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Основная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Подготовительная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Освобождение</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56%</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44%</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85%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71%</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29%</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73%</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27%</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w:t>
            </w:r>
          </w:p>
        </w:tc>
      </w:tr>
      <w:tr w:rsidR="00B80748" w:rsidRPr="003E49EF" w:rsidTr="00B80748">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Физическая: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высокий</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средний</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низкий</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50%</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40%</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19%</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27%</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24%</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27%</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55%</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18%</w:t>
            </w:r>
          </w:p>
        </w:tc>
      </w:tr>
      <w:tr w:rsidR="00B80748" w:rsidRPr="003E49EF" w:rsidTr="00B80748">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Пропуски по болезни</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206 дней</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10,8%</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178 дней</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8,9%</w:t>
            </w:r>
          </w:p>
        </w:tc>
        <w:tc>
          <w:tcPr>
            <w:tcW w:w="975"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164 дня</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7,8%</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664030"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168дней</w:t>
            </w:r>
          </w:p>
          <w:p w:rsidR="00664030" w:rsidRPr="003E49EF" w:rsidRDefault="00664030"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7,9%</w:t>
            </w:r>
          </w:p>
        </w:tc>
      </w:tr>
      <w:tr w:rsidR="00B80748" w:rsidRPr="003E49EF" w:rsidTr="00B80748">
        <w:tc>
          <w:tcPr>
            <w:tcW w:w="1101"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Зрение:</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Норма (1,0-1,0)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Ниже нормы</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30%</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80%</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20%</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81%</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19%</w:t>
            </w:r>
          </w:p>
        </w:tc>
        <w:tc>
          <w:tcPr>
            <w:tcW w:w="975"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78%</w:t>
            </w:r>
          </w:p>
          <w:p w:rsidR="00B80748" w:rsidRPr="003E49EF" w:rsidRDefault="00B80748" w:rsidP="00B370A5">
            <w:pPr>
              <w:spacing w:after="0" w:line="24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22%</w:t>
            </w:r>
          </w:p>
        </w:tc>
      </w:tr>
    </w:tbl>
    <w:p w:rsidR="0009387A"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w:t>
      </w:r>
    </w:p>
    <w:p w:rsidR="00B80748" w:rsidRPr="003E49EF" w:rsidRDefault="0009387A" w:rsidP="00185A8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80748" w:rsidRPr="003E49EF">
        <w:rPr>
          <w:rFonts w:ascii="Times New Roman" w:eastAsia="Times New Roman" w:hAnsi="Times New Roman" w:cs="Times New Roman"/>
          <w:sz w:val="24"/>
          <w:szCs w:val="24"/>
          <w:lang w:eastAsia="ru-RU"/>
        </w:rPr>
        <w:t xml:space="preserve">  В первом классе ни разу за год не болели 2 человека, во втором классе - 6 человек, в третьем - 8 человек. За три года у двух человек улучшилась группа здоровья, со второй на первую, у пятерых улучшилось зрение, у двадцати человек физкультурная группа осталась без изменения. За весь период обучения в моём классе не было карантина по гриппу, самое большое количество человек в период карантина болели трое. В 5-ый класс перейдут уже не 6, а 8 полностью здоровых детей.</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За психическим здоровьем учащихся следила психолог. Она проверяла уровень тревожности детей, развитие познавательных процессов и самооценку учащихся. По её словам, наблюдается положительная динамика состояния </w:t>
      </w:r>
      <w:proofErr w:type="spellStart"/>
      <w:r w:rsidRPr="003E49EF">
        <w:rPr>
          <w:rFonts w:ascii="Times New Roman" w:eastAsia="Times New Roman" w:hAnsi="Times New Roman" w:cs="Times New Roman"/>
          <w:sz w:val="24"/>
          <w:szCs w:val="24"/>
          <w:lang w:eastAsia="ru-RU"/>
        </w:rPr>
        <w:t>психоэмоциональной</w:t>
      </w:r>
      <w:proofErr w:type="spellEnd"/>
      <w:r w:rsidRPr="003E49EF">
        <w:rPr>
          <w:rFonts w:ascii="Times New Roman" w:eastAsia="Times New Roman" w:hAnsi="Times New Roman" w:cs="Times New Roman"/>
          <w:sz w:val="24"/>
          <w:szCs w:val="24"/>
          <w:lang w:eastAsia="ru-RU"/>
        </w:rPr>
        <w:t xml:space="preserve"> составляющей здоровья. По результатам тестирования по </w:t>
      </w:r>
      <w:proofErr w:type="spellStart"/>
      <w:r w:rsidRPr="003E49EF">
        <w:rPr>
          <w:rFonts w:ascii="Times New Roman" w:eastAsia="Times New Roman" w:hAnsi="Times New Roman" w:cs="Times New Roman"/>
          <w:sz w:val="24"/>
          <w:szCs w:val="24"/>
          <w:lang w:eastAsia="ru-RU"/>
        </w:rPr>
        <w:t>Люшеру</w:t>
      </w:r>
      <w:proofErr w:type="spellEnd"/>
      <w:r w:rsidRPr="003E49EF">
        <w:rPr>
          <w:rFonts w:ascii="Times New Roman" w:eastAsia="Times New Roman" w:hAnsi="Times New Roman" w:cs="Times New Roman"/>
          <w:sz w:val="24"/>
          <w:szCs w:val="24"/>
          <w:lang w:eastAsia="ru-RU"/>
        </w:rPr>
        <w:t xml:space="preserve"> уровень тревожн</w:t>
      </w:r>
      <w:r w:rsidR="00664030" w:rsidRPr="003E49EF">
        <w:rPr>
          <w:rFonts w:ascii="Times New Roman" w:eastAsia="Times New Roman" w:hAnsi="Times New Roman" w:cs="Times New Roman"/>
          <w:sz w:val="24"/>
          <w:szCs w:val="24"/>
          <w:lang w:eastAsia="ru-RU"/>
        </w:rPr>
        <w:t>ости за период обучения с 1 по 4</w:t>
      </w:r>
      <w:r w:rsidRPr="003E49EF">
        <w:rPr>
          <w:rFonts w:ascii="Times New Roman" w:eastAsia="Times New Roman" w:hAnsi="Times New Roman" w:cs="Times New Roman"/>
          <w:sz w:val="24"/>
          <w:szCs w:val="24"/>
          <w:lang w:eastAsia="ru-RU"/>
        </w:rPr>
        <w:t xml:space="preserve"> класс понизился на 28 %. Самооценка определялась по «Шкале самооценки», автор Е.В Сидоренко. Если в первом классе высокую самооценку имели 19% учащихся, а низкую – 27%, то к концу третьего класса учащихся с высокой самооценкой возросло до 33%, а с низкой сократилось до 15%. Для оценки социальной </w:t>
      </w:r>
      <w:proofErr w:type="spellStart"/>
      <w:r w:rsidRPr="003E49EF">
        <w:rPr>
          <w:rFonts w:ascii="Times New Roman" w:eastAsia="Times New Roman" w:hAnsi="Times New Roman" w:cs="Times New Roman"/>
          <w:sz w:val="24"/>
          <w:szCs w:val="24"/>
          <w:lang w:eastAsia="ru-RU"/>
        </w:rPr>
        <w:t>адаптированности</w:t>
      </w:r>
      <w:proofErr w:type="spellEnd"/>
      <w:r w:rsidRPr="003E49EF">
        <w:rPr>
          <w:rFonts w:ascii="Times New Roman" w:eastAsia="Times New Roman" w:hAnsi="Times New Roman" w:cs="Times New Roman"/>
          <w:sz w:val="24"/>
          <w:szCs w:val="24"/>
          <w:lang w:eastAsia="ru-RU"/>
        </w:rPr>
        <w:t xml:space="preserve"> учащихся использовалась комплексная диагностика уровня комфортности учащихся. Анализ полученных результатов за три года показал рост высокого уровня комфортности на 38%, а недостаточный и критический уровень комфортности снизился на 25%.</w:t>
      </w:r>
    </w:p>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Учебная деятельность анализировалась успеваемостью. В первом и во втором классах у нас </w:t>
      </w:r>
      <w:proofErr w:type="spellStart"/>
      <w:r w:rsidRPr="003E49EF">
        <w:rPr>
          <w:rFonts w:ascii="Times New Roman" w:eastAsia="Times New Roman" w:hAnsi="Times New Roman" w:cs="Times New Roman"/>
          <w:sz w:val="24"/>
          <w:szCs w:val="24"/>
          <w:lang w:eastAsia="ru-RU"/>
        </w:rPr>
        <w:t>безотметочная</w:t>
      </w:r>
      <w:proofErr w:type="spellEnd"/>
      <w:r w:rsidRPr="003E49EF">
        <w:rPr>
          <w:rFonts w:ascii="Times New Roman" w:eastAsia="Times New Roman" w:hAnsi="Times New Roman" w:cs="Times New Roman"/>
          <w:sz w:val="24"/>
          <w:szCs w:val="24"/>
          <w:lang w:eastAsia="ru-RU"/>
        </w:rPr>
        <w:t xml:space="preserve"> система обучения.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7"/>
      </w:tblGrid>
      <w:tr w:rsidR="00B80748" w:rsidRPr="003E49EF" w:rsidTr="00B80748">
        <w:tc>
          <w:tcPr>
            <w:tcW w:w="833" w:type="pct"/>
            <w:tcBorders>
              <w:top w:val="single" w:sz="4" w:space="0" w:color="000000"/>
              <w:left w:val="single" w:sz="4" w:space="0" w:color="000000"/>
              <w:bottom w:val="single" w:sz="4" w:space="0" w:color="000000"/>
              <w:right w:val="single" w:sz="4" w:space="0" w:color="000000"/>
            </w:tcBorders>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1 четверть</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2 четверть</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3 четверть</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4 четверть </w:t>
            </w:r>
          </w:p>
        </w:tc>
        <w:tc>
          <w:tcPr>
            <w:tcW w:w="834"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За год</w:t>
            </w:r>
          </w:p>
        </w:tc>
      </w:tr>
      <w:tr w:rsidR="00B80748" w:rsidRPr="003E49EF" w:rsidTr="00B80748">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lastRenderedPageBreak/>
              <w:t>3 класс</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4E0BDF"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r w:rsidR="00B80748" w:rsidRPr="003E49EF">
              <w:rPr>
                <w:rFonts w:ascii="Times New Roman" w:eastAsia="Times New Roman" w:hAnsi="Times New Roman" w:cs="Times New Roman"/>
                <w:sz w:val="24"/>
                <w:szCs w:val="24"/>
                <w:lang w:eastAsia="ru-RU"/>
              </w:rPr>
              <w:t>%</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49%</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4E0BDF"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00B80748" w:rsidRPr="003E49EF">
              <w:rPr>
                <w:rFonts w:ascii="Times New Roman" w:eastAsia="Times New Roman" w:hAnsi="Times New Roman" w:cs="Times New Roman"/>
                <w:sz w:val="24"/>
                <w:szCs w:val="24"/>
                <w:lang w:eastAsia="ru-RU"/>
              </w:rPr>
              <w:t>%</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62%</w:t>
            </w:r>
          </w:p>
        </w:tc>
        <w:tc>
          <w:tcPr>
            <w:tcW w:w="834"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62%</w:t>
            </w:r>
          </w:p>
        </w:tc>
      </w:tr>
      <w:tr w:rsidR="00B80748" w:rsidRPr="003E49EF" w:rsidTr="00B80748">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4 класс</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B80748" w:rsidP="00B370A5">
            <w:pPr>
              <w:spacing w:before="100" w:beforeAutospacing="1" w:after="100" w:afterAutospacing="1"/>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61%</w:t>
            </w:r>
          </w:p>
        </w:tc>
        <w:tc>
          <w:tcPr>
            <w:tcW w:w="833" w:type="pct"/>
            <w:tcBorders>
              <w:top w:val="single" w:sz="4" w:space="0" w:color="000000"/>
              <w:left w:val="single" w:sz="4" w:space="0" w:color="000000"/>
              <w:bottom w:val="single" w:sz="4" w:space="0" w:color="000000"/>
              <w:right w:val="single" w:sz="4" w:space="0" w:color="000000"/>
            </w:tcBorders>
            <w:hideMark/>
          </w:tcPr>
          <w:p w:rsidR="00B80748" w:rsidRPr="003E49EF" w:rsidRDefault="00441A7B"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8828AC" w:rsidRPr="003E49EF">
              <w:rPr>
                <w:rFonts w:ascii="Times New Roman" w:eastAsia="Times New Roman" w:hAnsi="Times New Roman" w:cs="Times New Roman"/>
                <w:sz w:val="24"/>
                <w:szCs w:val="24"/>
                <w:lang w:eastAsia="ru-RU"/>
              </w:rPr>
              <w:t>%</w:t>
            </w:r>
            <w:r w:rsidR="00B80748" w:rsidRPr="003E49EF">
              <w:rPr>
                <w:rFonts w:ascii="Times New Roman" w:eastAsia="Times New Roman" w:hAnsi="Times New Roman" w:cs="Times New Roman"/>
                <w:sz w:val="24"/>
                <w:szCs w:val="24"/>
                <w:lang w:eastAsia="ru-RU"/>
              </w:rPr>
              <w:t>%</w:t>
            </w:r>
          </w:p>
        </w:tc>
        <w:tc>
          <w:tcPr>
            <w:tcW w:w="833" w:type="pct"/>
            <w:tcBorders>
              <w:top w:val="single" w:sz="4" w:space="0" w:color="000000"/>
              <w:left w:val="single" w:sz="4" w:space="0" w:color="000000"/>
              <w:bottom w:val="single" w:sz="4" w:space="0" w:color="000000"/>
              <w:right w:val="single" w:sz="4" w:space="0" w:color="000000"/>
            </w:tcBorders>
          </w:tcPr>
          <w:p w:rsidR="00B80748" w:rsidRPr="003E49EF" w:rsidRDefault="00441A7B"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8828AC" w:rsidRPr="003E49EF">
              <w:rPr>
                <w:rFonts w:ascii="Times New Roman" w:eastAsia="Times New Roman" w:hAnsi="Times New Roman" w:cs="Times New Roman"/>
                <w:sz w:val="24"/>
                <w:szCs w:val="24"/>
                <w:lang w:eastAsia="ru-RU"/>
              </w:rPr>
              <w:t>%</w:t>
            </w:r>
          </w:p>
        </w:tc>
        <w:tc>
          <w:tcPr>
            <w:tcW w:w="833" w:type="pct"/>
            <w:tcBorders>
              <w:top w:val="single" w:sz="4" w:space="0" w:color="000000"/>
              <w:left w:val="single" w:sz="4" w:space="0" w:color="000000"/>
              <w:bottom w:val="single" w:sz="4" w:space="0" w:color="000000"/>
              <w:right w:val="single" w:sz="4" w:space="0" w:color="000000"/>
            </w:tcBorders>
          </w:tcPr>
          <w:p w:rsidR="00B80748" w:rsidRPr="003E49EF" w:rsidRDefault="00CB3B47"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828AC" w:rsidRPr="003E49EF">
              <w:rPr>
                <w:rFonts w:ascii="Times New Roman" w:eastAsia="Times New Roman" w:hAnsi="Times New Roman" w:cs="Times New Roman"/>
                <w:sz w:val="24"/>
                <w:szCs w:val="24"/>
                <w:lang w:eastAsia="ru-RU"/>
              </w:rPr>
              <w:t>4%</w:t>
            </w:r>
          </w:p>
        </w:tc>
        <w:tc>
          <w:tcPr>
            <w:tcW w:w="834" w:type="pct"/>
            <w:tcBorders>
              <w:top w:val="single" w:sz="4" w:space="0" w:color="000000"/>
              <w:left w:val="single" w:sz="4" w:space="0" w:color="000000"/>
              <w:bottom w:val="single" w:sz="4" w:space="0" w:color="000000"/>
              <w:right w:val="single" w:sz="4" w:space="0" w:color="000000"/>
            </w:tcBorders>
          </w:tcPr>
          <w:p w:rsidR="00B80748" w:rsidRPr="003E49EF" w:rsidRDefault="00441A7B" w:rsidP="00B370A5">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8828AC" w:rsidRPr="003E49EF">
              <w:rPr>
                <w:rFonts w:ascii="Times New Roman" w:eastAsia="Times New Roman" w:hAnsi="Times New Roman" w:cs="Times New Roman"/>
                <w:sz w:val="24"/>
                <w:szCs w:val="24"/>
                <w:lang w:eastAsia="ru-RU"/>
              </w:rPr>
              <w:t>%</w:t>
            </w:r>
          </w:p>
        </w:tc>
      </w:tr>
    </w:tbl>
    <w:p w:rsidR="00B80748"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Благодаря программе учебная деятельность и состояние здоровья улучшались. Хорошее здоровье благоприятствует успешной учебной деятельности.</w:t>
      </w:r>
    </w:p>
    <w:p w:rsidR="00813C07" w:rsidRPr="003E49EF" w:rsidRDefault="00B80748" w:rsidP="00185A86">
      <w:pPr>
        <w:spacing w:after="0"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           Я считаю, что применение  </w:t>
      </w:r>
      <w:proofErr w:type="spellStart"/>
      <w:r w:rsidRPr="003E49EF">
        <w:rPr>
          <w:rFonts w:ascii="Times New Roman" w:eastAsia="Times New Roman" w:hAnsi="Times New Roman" w:cs="Times New Roman"/>
          <w:sz w:val="24"/>
          <w:szCs w:val="24"/>
          <w:lang w:eastAsia="ru-RU"/>
        </w:rPr>
        <w:t>здоровьесберегающей</w:t>
      </w:r>
      <w:proofErr w:type="spellEnd"/>
      <w:r w:rsidRPr="003E49EF">
        <w:rPr>
          <w:rFonts w:ascii="Times New Roman" w:eastAsia="Times New Roman" w:hAnsi="Times New Roman" w:cs="Times New Roman"/>
          <w:sz w:val="24"/>
          <w:szCs w:val="24"/>
          <w:lang w:eastAsia="ru-RU"/>
        </w:rPr>
        <w:t xml:space="preserve"> программы  способствовало сохранению и улучшению здоровья детей,  а также способствовало повышению качества успеваемости и развитию творческой активности учащихся. </w:t>
      </w:r>
    </w:p>
    <w:p w:rsidR="00BB502A" w:rsidRPr="002477B3" w:rsidRDefault="00BB502A" w:rsidP="00664030">
      <w:pPr>
        <w:spacing w:after="0" w:line="360" w:lineRule="auto"/>
        <w:jc w:val="both"/>
        <w:rPr>
          <w:rFonts w:ascii="Times New Roman" w:eastAsia="Times New Roman" w:hAnsi="Times New Roman" w:cs="Times New Roman"/>
          <w:b/>
          <w:sz w:val="24"/>
          <w:szCs w:val="24"/>
          <w:lang w:eastAsia="ru-RU"/>
        </w:rPr>
      </w:pPr>
      <w:r w:rsidRPr="002477B3">
        <w:rPr>
          <w:rFonts w:ascii="Times New Roman" w:eastAsia="Times New Roman" w:hAnsi="Times New Roman" w:cs="Times New Roman"/>
          <w:b/>
          <w:sz w:val="24"/>
          <w:szCs w:val="24"/>
          <w:lang w:eastAsia="ru-RU"/>
        </w:rPr>
        <w:t xml:space="preserve">           Дети активно участвовали в мероприятиях:</w:t>
      </w:r>
    </w:p>
    <w:p w:rsidR="00F63503" w:rsidRDefault="00F63503" w:rsidP="00664030">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2008 год</w:t>
      </w:r>
    </w:p>
    <w:p w:rsidR="00F63503" w:rsidRPr="00F63503" w:rsidRDefault="00F6350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F63503">
        <w:rPr>
          <w:rFonts w:ascii="Times New Roman" w:eastAsia="Times New Roman" w:hAnsi="Times New Roman" w:cs="Times New Roman"/>
          <w:sz w:val="24"/>
          <w:szCs w:val="24"/>
          <w:lang w:eastAsia="ru-RU"/>
        </w:rPr>
        <w:t>диплом</w:t>
      </w:r>
      <w:r>
        <w:rPr>
          <w:rFonts w:ascii="Times New Roman" w:eastAsia="Times New Roman" w:hAnsi="Times New Roman" w:cs="Times New Roman"/>
          <w:sz w:val="24"/>
          <w:szCs w:val="24"/>
          <w:lang w:eastAsia="ru-RU"/>
        </w:rPr>
        <w:t xml:space="preserve"> (команде ДЮП) за активное участие в городском конкурсе Дружин Юных Пожарных.</w:t>
      </w:r>
    </w:p>
    <w:p w:rsidR="00F63503" w:rsidRDefault="00AE6C6F" w:rsidP="00664030">
      <w:pPr>
        <w:spacing w:after="0" w:line="360" w:lineRule="auto"/>
        <w:jc w:val="both"/>
        <w:rPr>
          <w:rFonts w:ascii="Times New Roman" w:eastAsia="Times New Roman" w:hAnsi="Times New Roman" w:cs="Times New Roman"/>
          <w:b/>
          <w:sz w:val="24"/>
          <w:szCs w:val="24"/>
          <w:lang w:eastAsia="ru-RU"/>
        </w:rPr>
      </w:pPr>
      <w:r w:rsidRPr="00AE6C6F">
        <w:rPr>
          <w:rFonts w:ascii="Times New Roman" w:eastAsia="Times New Roman" w:hAnsi="Times New Roman" w:cs="Times New Roman"/>
          <w:b/>
          <w:sz w:val="24"/>
          <w:szCs w:val="24"/>
          <w:lang w:eastAsia="ru-RU"/>
        </w:rPr>
        <w:t>2009 год</w:t>
      </w:r>
    </w:p>
    <w:p w:rsidR="00AE6C6F" w:rsidRDefault="00AE6C6F"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грамота</w:t>
      </w:r>
      <w:r w:rsidR="00960C53">
        <w:rPr>
          <w:rFonts w:ascii="Times New Roman" w:eastAsia="Times New Roman" w:hAnsi="Times New Roman" w:cs="Times New Roman"/>
          <w:sz w:val="24"/>
          <w:szCs w:val="24"/>
          <w:lang w:eastAsia="ru-RU"/>
        </w:rPr>
        <w:t xml:space="preserve"> команде 2 «Б» класса</w:t>
      </w:r>
      <w:r>
        <w:rPr>
          <w:rFonts w:ascii="Times New Roman" w:eastAsia="Times New Roman" w:hAnsi="Times New Roman" w:cs="Times New Roman"/>
          <w:sz w:val="24"/>
          <w:szCs w:val="24"/>
          <w:lang w:eastAsia="ru-RU"/>
        </w:rPr>
        <w:t xml:space="preserve"> за 3 место в игре «</w:t>
      </w:r>
      <w:proofErr w:type="spellStart"/>
      <w:r>
        <w:rPr>
          <w:rFonts w:ascii="Times New Roman" w:eastAsia="Times New Roman" w:hAnsi="Times New Roman" w:cs="Times New Roman"/>
          <w:sz w:val="24"/>
          <w:szCs w:val="24"/>
          <w:lang w:eastAsia="ru-RU"/>
        </w:rPr>
        <w:t>Зарничка</w:t>
      </w:r>
      <w:proofErr w:type="spellEnd"/>
      <w:r>
        <w:rPr>
          <w:rFonts w:ascii="Times New Roman" w:eastAsia="Times New Roman" w:hAnsi="Times New Roman" w:cs="Times New Roman"/>
          <w:sz w:val="24"/>
          <w:szCs w:val="24"/>
          <w:lang w:eastAsia="ru-RU"/>
        </w:rPr>
        <w:t>» среди 2 – 4 классов.</w:t>
      </w:r>
    </w:p>
    <w:p w:rsidR="00106940" w:rsidRDefault="00106940"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грамота отряду ЮИД за активное участие в районном слёте отрядов ЮИД.</w:t>
      </w:r>
    </w:p>
    <w:p w:rsidR="00F63503" w:rsidRDefault="00960C53" w:rsidP="00664030">
      <w:pPr>
        <w:spacing w:after="0" w:line="360" w:lineRule="auto"/>
        <w:jc w:val="both"/>
        <w:rPr>
          <w:rFonts w:ascii="Times New Roman" w:eastAsia="Times New Roman" w:hAnsi="Times New Roman" w:cs="Times New Roman"/>
          <w:b/>
          <w:sz w:val="24"/>
          <w:szCs w:val="24"/>
          <w:lang w:eastAsia="ru-RU"/>
        </w:rPr>
      </w:pPr>
      <w:r w:rsidRPr="00960C53">
        <w:rPr>
          <w:rFonts w:ascii="Times New Roman" w:eastAsia="Times New Roman" w:hAnsi="Times New Roman" w:cs="Times New Roman"/>
          <w:b/>
          <w:sz w:val="24"/>
          <w:szCs w:val="24"/>
          <w:lang w:eastAsia="ru-RU"/>
        </w:rPr>
        <w:t>2010 год</w:t>
      </w:r>
    </w:p>
    <w:p w:rsidR="00960C53" w:rsidRDefault="00960C5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грамота команде 3 «Б» класса за 1 место в игре «</w:t>
      </w:r>
      <w:proofErr w:type="spellStart"/>
      <w:r>
        <w:rPr>
          <w:rFonts w:ascii="Times New Roman" w:eastAsia="Times New Roman" w:hAnsi="Times New Roman" w:cs="Times New Roman"/>
          <w:sz w:val="24"/>
          <w:szCs w:val="24"/>
          <w:lang w:eastAsia="ru-RU"/>
        </w:rPr>
        <w:t>Зарничка</w:t>
      </w:r>
      <w:proofErr w:type="spellEnd"/>
      <w:r>
        <w:rPr>
          <w:rFonts w:ascii="Times New Roman" w:eastAsia="Times New Roman" w:hAnsi="Times New Roman" w:cs="Times New Roman"/>
          <w:sz w:val="24"/>
          <w:szCs w:val="24"/>
          <w:lang w:eastAsia="ru-RU"/>
        </w:rPr>
        <w:t>».</w:t>
      </w:r>
    </w:p>
    <w:p w:rsidR="00960C53" w:rsidRDefault="00960C5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почётная грамота 4 «Б» класса за оригинальное оформление занимательной газеты по русскому языку и литературе.</w:t>
      </w:r>
    </w:p>
    <w:p w:rsidR="00DE5F91" w:rsidRDefault="00DE5F91"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диплом (отряд ЮИД) за участие в слёте отрядов ЮИД Красногорского района г</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аменска-Уральского.</w:t>
      </w:r>
    </w:p>
    <w:p w:rsidR="00106940" w:rsidRDefault="00106940"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почётная грамота (команде) за активное участие в 27</w:t>
      </w:r>
      <w:r w:rsidR="00F63503">
        <w:rPr>
          <w:rFonts w:ascii="Times New Roman" w:eastAsia="Times New Roman" w:hAnsi="Times New Roman" w:cs="Times New Roman"/>
          <w:sz w:val="24"/>
          <w:szCs w:val="24"/>
          <w:lang w:eastAsia="ru-RU"/>
        </w:rPr>
        <w:t>-ом</w:t>
      </w:r>
      <w:r>
        <w:rPr>
          <w:rFonts w:ascii="Times New Roman" w:eastAsia="Times New Roman" w:hAnsi="Times New Roman" w:cs="Times New Roman"/>
          <w:sz w:val="24"/>
          <w:szCs w:val="24"/>
          <w:lang w:eastAsia="ru-RU"/>
        </w:rPr>
        <w:t xml:space="preserve"> конкурсе-соревновании юных велосипедистов «Безопасное колесо».</w:t>
      </w:r>
    </w:p>
    <w:p w:rsidR="00106940" w:rsidRDefault="00106940"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диплом отряду ДЮП за лучший костюмированный ролик и участие в городском конкурсе на лучший ролик по пожарной безопасности.</w:t>
      </w:r>
    </w:p>
    <w:p w:rsidR="00F63503" w:rsidRDefault="00960C53" w:rsidP="00664030">
      <w:pPr>
        <w:spacing w:after="0" w:line="360" w:lineRule="auto"/>
        <w:jc w:val="both"/>
        <w:rPr>
          <w:rFonts w:ascii="Times New Roman" w:eastAsia="Times New Roman" w:hAnsi="Times New Roman" w:cs="Times New Roman"/>
          <w:b/>
          <w:sz w:val="24"/>
          <w:szCs w:val="24"/>
          <w:lang w:eastAsia="ru-RU"/>
        </w:rPr>
      </w:pPr>
      <w:r w:rsidRPr="00960C53">
        <w:rPr>
          <w:rFonts w:ascii="Times New Roman" w:eastAsia="Times New Roman" w:hAnsi="Times New Roman" w:cs="Times New Roman"/>
          <w:b/>
          <w:sz w:val="24"/>
          <w:szCs w:val="24"/>
          <w:lang w:eastAsia="ru-RU"/>
        </w:rPr>
        <w:t>2011 год</w:t>
      </w:r>
    </w:p>
    <w:p w:rsidR="00960C53" w:rsidRDefault="00960C5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грамота команде 4 «Б» класса за победу в военно-спортивной игре «Зарничка-2011» среди 4-ых классов.</w:t>
      </w:r>
    </w:p>
    <w:p w:rsidR="00960C53" w:rsidRDefault="00960C5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 1 «Б» класс за победу в конкурсе рисунков «Моя Родина – Россия»</w:t>
      </w:r>
    </w:p>
    <w:p w:rsidR="00DE5F91" w:rsidRDefault="00DE5F91"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диплом (команде) за активное участие в 28 соревнованиях юных инспекторов движения «Безопасное колесо», посвящённых 75-летию Государственной автомобильной инспекции России.</w:t>
      </w:r>
    </w:p>
    <w:p w:rsidR="00106940" w:rsidRDefault="00106940"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Грамота (отряд ЮИД) за активное участие и высокие результаты в городском слёте отрядов ЮИД.</w:t>
      </w:r>
    </w:p>
    <w:p w:rsidR="00106940" w:rsidRDefault="00106940"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грамота (отряд ДЮП) за участие в городском конкурсе</w:t>
      </w:r>
      <w:r w:rsidR="00F63503">
        <w:rPr>
          <w:rFonts w:ascii="Times New Roman" w:eastAsia="Times New Roman" w:hAnsi="Times New Roman" w:cs="Times New Roman"/>
          <w:sz w:val="24"/>
          <w:szCs w:val="24"/>
          <w:lang w:eastAsia="ru-RU"/>
        </w:rPr>
        <w:t xml:space="preserve"> кроссвордов на противопожарную тематику.</w:t>
      </w:r>
    </w:p>
    <w:p w:rsidR="00F63503" w:rsidRPr="00AE6C6F" w:rsidRDefault="00F6350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грамота (команде ДЮП) за 2 место в городском конкурсе на лучшую Дружину юных пожарных «</w:t>
      </w:r>
      <w:proofErr w:type="gramStart"/>
      <w:r>
        <w:rPr>
          <w:rFonts w:ascii="Times New Roman" w:eastAsia="Times New Roman" w:hAnsi="Times New Roman" w:cs="Times New Roman"/>
          <w:sz w:val="24"/>
          <w:szCs w:val="24"/>
          <w:lang w:eastAsia="ru-RU"/>
        </w:rPr>
        <w:t>Самый</w:t>
      </w:r>
      <w:proofErr w:type="gramEnd"/>
      <w:r>
        <w:rPr>
          <w:rFonts w:ascii="Times New Roman" w:eastAsia="Times New Roman" w:hAnsi="Times New Roman" w:cs="Times New Roman"/>
          <w:sz w:val="24"/>
          <w:szCs w:val="24"/>
          <w:lang w:eastAsia="ru-RU"/>
        </w:rPr>
        <w:t xml:space="preserve"> умный».</w:t>
      </w:r>
    </w:p>
    <w:p w:rsidR="00F63503" w:rsidRDefault="00960C53" w:rsidP="00664030">
      <w:pPr>
        <w:spacing w:after="0" w:line="360" w:lineRule="auto"/>
        <w:jc w:val="both"/>
        <w:rPr>
          <w:rFonts w:ascii="Times New Roman" w:eastAsia="Times New Roman" w:hAnsi="Times New Roman" w:cs="Times New Roman"/>
          <w:b/>
          <w:sz w:val="24"/>
          <w:szCs w:val="24"/>
          <w:lang w:eastAsia="ru-RU"/>
        </w:rPr>
      </w:pPr>
      <w:r w:rsidRPr="00960C53">
        <w:rPr>
          <w:rFonts w:ascii="Times New Roman" w:eastAsia="Times New Roman" w:hAnsi="Times New Roman" w:cs="Times New Roman"/>
          <w:b/>
          <w:sz w:val="24"/>
          <w:szCs w:val="24"/>
          <w:lang w:eastAsia="ru-RU"/>
        </w:rPr>
        <w:t>2012 год</w:t>
      </w:r>
    </w:p>
    <w:p w:rsidR="00BB502A" w:rsidRDefault="00960C5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 </w:t>
      </w:r>
      <w:r w:rsidRPr="00960C53">
        <w:rPr>
          <w:rFonts w:ascii="Times New Roman" w:eastAsia="Times New Roman" w:hAnsi="Times New Roman" w:cs="Times New Roman"/>
          <w:sz w:val="24"/>
          <w:szCs w:val="24"/>
          <w:lang w:eastAsia="ru-RU"/>
        </w:rPr>
        <w:t>ди</w:t>
      </w:r>
      <w:r>
        <w:rPr>
          <w:rFonts w:ascii="Times New Roman" w:eastAsia="Times New Roman" w:hAnsi="Times New Roman" w:cs="Times New Roman"/>
          <w:sz w:val="24"/>
          <w:szCs w:val="24"/>
          <w:lang w:eastAsia="ru-RU"/>
        </w:rPr>
        <w:t xml:space="preserve">плом команде 1 «Б» класса </w:t>
      </w:r>
      <w:r w:rsidR="00D77703">
        <w:rPr>
          <w:rFonts w:ascii="Times New Roman" w:eastAsia="Times New Roman" w:hAnsi="Times New Roman" w:cs="Times New Roman"/>
          <w:sz w:val="24"/>
          <w:szCs w:val="24"/>
          <w:lang w:eastAsia="ru-RU"/>
        </w:rPr>
        <w:t xml:space="preserve">за 3 место в конкурсной программе </w:t>
      </w:r>
      <w:r w:rsidR="00D8447E">
        <w:rPr>
          <w:rFonts w:ascii="Times New Roman" w:eastAsia="Times New Roman" w:hAnsi="Times New Roman" w:cs="Times New Roman"/>
          <w:sz w:val="24"/>
          <w:szCs w:val="24"/>
          <w:lang w:eastAsia="ru-RU"/>
        </w:rPr>
        <w:t>городского праздника «Де</w:t>
      </w:r>
      <w:r w:rsidR="00D77703">
        <w:rPr>
          <w:rFonts w:ascii="Times New Roman" w:eastAsia="Times New Roman" w:hAnsi="Times New Roman" w:cs="Times New Roman"/>
          <w:sz w:val="24"/>
          <w:szCs w:val="24"/>
          <w:lang w:eastAsia="ru-RU"/>
        </w:rPr>
        <w:t>нь хомяка».</w:t>
      </w:r>
    </w:p>
    <w:p w:rsidR="00D77703" w:rsidRPr="00960C53" w:rsidRDefault="00D77703" w:rsidP="0066403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грамота Захаровой Александре за 2 место в конкурсе поделок из отходных материалов «Отходная утилизация – здоровая цивилизация» муниципального этапа областных конкурсов экологического форума «</w:t>
      </w:r>
      <w:proofErr w:type="spellStart"/>
      <w:r>
        <w:rPr>
          <w:rFonts w:ascii="Times New Roman" w:eastAsia="Times New Roman" w:hAnsi="Times New Roman" w:cs="Times New Roman"/>
          <w:sz w:val="24"/>
          <w:szCs w:val="24"/>
          <w:lang w:eastAsia="ru-RU"/>
        </w:rPr>
        <w:t>Экомарафон</w:t>
      </w:r>
      <w:proofErr w:type="spellEnd"/>
      <w:r>
        <w:rPr>
          <w:rFonts w:ascii="Times New Roman" w:eastAsia="Times New Roman" w:hAnsi="Times New Roman" w:cs="Times New Roman"/>
          <w:sz w:val="24"/>
          <w:szCs w:val="24"/>
          <w:lang w:eastAsia="ru-RU"/>
        </w:rPr>
        <w:t xml:space="preserve"> – 2012».</w:t>
      </w:r>
    </w:p>
    <w:p w:rsidR="0096191C" w:rsidRPr="003E49EF" w:rsidRDefault="00D77703" w:rsidP="0066403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С </w:t>
      </w:r>
      <w:r w:rsidR="00B80748" w:rsidRPr="003E49EF">
        <w:rPr>
          <w:rFonts w:ascii="Times New Roman" w:hAnsi="Times New Roman" w:cs="Times New Roman"/>
          <w:bCs/>
          <w:sz w:val="24"/>
          <w:szCs w:val="24"/>
        </w:rPr>
        <w:t xml:space="preserve"> программой</w:t>
      </w:r>
      <w:r>
        <w:rPr>
          <w:rFonts w:ascii="Times New Roman" w:hAnsi="Times New Roman" w:cs="Times New Roman"/>
          <w:bCs/>
          <w:sz w:val="24"/>
          <w:szCs w:val="24"/>
        </w:rPr>
        <w:t xml:space="preserve"> Здоровячки»</w:t>
      </w:r>
      <w:r w:rsidR="00B80748" w:rsidRPr="003E49EF">
        <w:rPr>
          <w:rFonts w:ascii="Times New Roman" w:hAnsi="Times New Roman" w:cs="Times New Roman"/>
          <w:bCs/>
          <w:sz w:val="24"/>
          <w:szCs w:val="24"/>
        </w:rPr>
        <w:t xml:space="preserve"> я </w:t>
      </w:r>
      <w:r w:rsidR="0096191C" w:rsidRPr="003E49EF">
        <w:rPr>
          <w:rFonts w:ascii="Times New Roman" w:hAnsi="Times New Roman" w:cs="Times New Roman"/>
          <w:bCs/>
          <w:sz w:val="24"/>
          <w:szCs w:val="24"/>
        </w:rPr>
        <w:t>выступала</w:t>
      </w:r>
      <w:r w:rsidR="0096191C" w:rsidRPr="003E49EF">
        <w:rPr>
          <w:rFonts w:ascii="Times New Roman" w:hAnsi="Times New Roman" w:cs="Times New Roman"/>
          <w:sz w:val="24"/>
          <w:szCs w:val="24"/>
        </w:rPr>
        <w:t xml:space="preserve"> на городской педагогической конференции «Школа 21 века: опыт и перспективы изменения образовательной практики»,</w:t>
      </w:r>
      <w:r w:rsidR="0069583F" w:rsidRPr="003E49EF">
        <w:rPr>
          <w:rFonts w:ascii="Times New Roman" w:hAnsi="Times New Roman" w:cs="Times New Roman"/>
          <w:b/>
          <w:sz w:val="24"/>
          <w:szCs w:val="24"/>
        </w:rPr>
        <w:t xml:space="preserve"> </w:t>
      </w:r>
      <w:r w:rsidR="0069583F" w:rsidRPr="003E49EF">
        <w:rPr>
          <w:rFonts w:ascii="Times New Roman" w:hAnsi="Times New Roman" w:cs="Times New Roman"/>
          <w:sz w:val="24"/>
          <w:szCs w:val="24"/>
        </w:rPr>
        <w:t>участвовала в окружном конкурсе педагогической продукции.</w:t>
      </w:r>
      <w:r w:rsidR="00664030" w:rsidRPr="003E49EF">
        <w:rPr>
          <w:rFonts w:ascii="Times New Roman" w:hAnsi="Times New Roman" w:cs="Times New Roman"/>
          <w:sz w:val="24"/>
          <w:szCs w:val="24"/>
        </w:rPr>
        <w:t xml:space="preserve"> В 4 классе мои ученики участвовали в школьной научно-практической конференции с исследовательским проектом «Здоровье школьника».</w:t>
      </w:r>
      <w:r w:rsidR="00D54FD2" w:rsidRPr="003E49EF">
        <w:rPr>
          <w:rFonts w:ascii="Times New Roman" w:hAnsi="Times New Roman" w:cs="Times New Roman"/>
          <w:sz w:val="24"/>
          <w:szCs w:val="24"/>
        </w:rPr>
        <w:t xml:space="preserve"> Мною была составлена и реализована авторская программа по пожарной безопасности для детей 7 – 11 лет.</w:t>
      </w:r>
    </w:p>
    <w:p w:rsidR="00161F29" w:rsidRDefault="00161F29" w:rsidP="00664030">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w:t>
      </w: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Default="00B370A5" w:rsidP="00664030">
      <w:pPr>
        <w:spacing w:after="0" w:line="360" w:lineRule="auto"/>
        <w:jc w:val="both"/>
        <w:rPr>
          <w:rFonts w:ascii="Times New Roman" w:hAnsi="Times New Roman" w:cs="Times New Roman"/>
          <w:sz w:val="24"/>
          <w:szCs w:val="24"/>
        </w:rPr>
      </w:pPr>
    </w:p>
    <w:p w:rsidR="00B370A5" w:rsidRPr="003E49EF" w:rsidRDefault="00B370A5" w:rsidP="00664030">
      <w:pPr>
        <w:spacing w:after="0" w:line="360" w:lineRule="auto"/>
        <w:jc w:val="both"/>
        <w:rPr>
          <w:rFonts w:ascii="Times New Roman" w:hAnsi="Times New Roman" w:cs="Times New Roman"/>
          <w:sz w:val="24"/>
          <w:szCs w:val="24"/>
        </w:rPr>
      </w:pPr>
    </w:p>
    <w:p w:rsidR="00813C07" w:rsidRPr="003E49EF" w:rsidRDefault="00813C07" w:rsidP="00664030">
      <w:pPr>
        <w:spacing w:after="0" w:line="360" w:lineRule="auto"/>
        <w:jc w:val="both"/>
        <w:rPr>
          <w:rFonts w:ascii="Times New Roman" w:hAnsi="Times New Roman" w:cs="Times New Roman"/>
          <w:bCs/>
          <w:sz w:val="24"/>
          <w:szCs w:val="24"/>
        </w:rPr>
      </w:pPr>
    </w:p>
    <w:p w:rsidR="00D54FD2" w:rsidRPr="00146792" w:rsidRDefault="00146792" w:rsidP="001467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D54FD2" w:rsidRPr="00146792">
        <w:rPr>
          <w:rFonts w:ascii="Times New Roman" w:hAnsi="Times New Roman" w:cs="Times New Roman"/>
          <w:b/>
          <w:sz w:val="24"/>
          <w:szCs w:val="24"/>
        </w:rPr>
        <w:t>ПРОЕКТНАЯ ЧАСТЬ.</w:t>
      </w:r>
    </w:p>
    <w:p w:rsidR="002477B3" w:rsidRDefault="007F7EEF" w:rsidP="00B370A5">
      <w:pPr>
        <w:spacing w:after="0" w:line="360" w:lineRule="auto"/>
        <w:jc w:val="both"/>
        <w:rPr>
          <w:rFonts w:ascii="Times New Roman" w:hAnsi="Times New Roman"/>
          <w:sz w:val="24"/>
          <w:szCs w:val="24"/>
        </w:rPr>
      </w:pPr>
      <w:r>
        <w:rPr>
          <w:rFonts w:ascii="Times New Roman" w:hAnsi="Times New Roman" w:cs="Times New Roman"/>
          <w:sz w:val="24"/>
          <w:szCs w:val="24"/>
        </w:rPr>
        <w:t xml:space="preserve"> </w:t>
      </w:r>
      <w:r w:rsidR="002477B3">
        <w:rPr>
          <w:rFonts w:ascii="Times New Roman" w:hAnsi="Times New Roman" w:cs="Times New Roman"/>
          <w:sz w:val="24"/>
          <w:szCs w:val="24"/>
        </w:rPr>
        <w:t xml:space="preserve">       </w:t>
      </w:r>
      <w:r>
        <w:rPr>
          <w:rFonts w:ascii="Times New Roman" w:hAnsi="Times New Roman" w:cs="Times New Roman"/>
          <w:sz w:val="24"/>
          <w:szCs w:val="24"/>
        </w:rPr>
        <w:t>Следующий аттестационный период я хотела бы посвятить работе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xml:space="preserve"> учащегося».</w:t>
      </w:r>
      <w:r w:rsidRPr="007F7EEF">
        <w:rPr>
          <w:rFonts w:ascii="Times New Roman" w:hAnsi="Times New Roman"/>
          <w:sz w:val="24"/>
          <w:szCs w:val="24"/>
        </w:rPr>
        <w:t xml:space="preserve"> </w:t>
      </w:r>
      <w:proofErr w:type="spellStart"/>
      <w:r>
        <w:rPr>
          <w:rFonts w:ascii="Times New Roman" w:hAnsi="Times New Roman"/>
          <w:sz w:val="24"/>
          <w:szCs w:val="24"/>
        </w:rPr>
        <w:t>Портфолио</w:t>
      </w:r>
      <w:proofErr w:type="spellEnd"/>
      <w:r>
        <w:rPr>
          <w:rFonts w:ascii="Times New Roman" w:hAnsi="Times New Roman"/>
          <w:sz w:val="24"/>
          <w:szCs w:val="24"/>
        </w:rPr>
        <w:t xml:space="preserve"> - это документ, фиксирующий накопления и оценки индивидуальных достижений школьника в определённый период его обучения.                 </w:t>
      </w:r>
      <w:r w:rsidR="002477B3">
        <w:rPr>
          <w:rFonts w:ascii="Times New Roman" w:hAnsi="Times New Roman"/>
          <w:sz w:val="24"/>
          <w:szCs w:val="24"/>
        </w:rPr>
        <w:t xml:space="preserve">                       Оно</w:t>
      </w:r>
      <w:r>
        <w:rPr>
          <w:rFonts w:ascii="Times New Roman" w:hAnsi="Times New Roman"/>
          <w:sz w:val="24"/>
          <w:szCs w:val="24"/>
        </w:rPr>
        <w:t xml:space="preserve"> позволяет учитывать результаты, достигнутые учеником в разнообразных видах деятельности (учебной, творческой, социальной, коммуникативной), за определенный период времени. </w:t>
      </w:r>
      <w:proofErr w:type="spellStart"/>
      <w:r>
        <w:rPr>
          <w:rFonts w:ascii="Times New Roman" w:hAnsi="Times New Roman"/>
          <w:sz w:val="24"/>
          <w:szCs w:val="24"/>
        </w:rPr>
        <w:t>Портфолио</w:t>
      </w:r>
      <w:proofErr w:type="spellEnd"/>
      <w:r>
        <w:rPr>
          <w:rFonts w:ascii="Times New Roman" w:hAnsi="Times New Roman"/>
          <w:sz w:val="24"/>
          <w:szCs w:val="24"/>
        </w:rPr>
        <w:t xml:space="preserve"> ведется на протяжении всего пе</w:t>
      </w:r>
      <w:r w:rsidR="002477B3">
        <w:rPr>
          <w:rFonts w:ascii="Times New Roman" w:hAnsi="Times New Roman"/>
          <w:sz w:val="24"/>
          <w:szCs w:val="24"/>
        </w:rPr>
        <w:t xml:space="preserve">риода обучения ребенка в школе,  является одной из составляющих образовательного рейтинга выпускника основной школы наряду с результатами итоговой аттестации.   </w:t>
      </w:r>
    </w:p>
    <w:p w:rsidR="007F7EEF" w:rsidRDefault="007F7EEF" w:rsidP="00B370A5">
      <w:pPr>
        <w:spacing w:after="0" w:line="360" w:lineRule="auto"/>
        <w:ind w:left="680"/>
        <w:jc w:val="both"/>
        <w:rPr>
          <w:rFonts w:ascii="Times New Roman" w:hAnsi="Times New Roman"/>
          <w:sz w:val="24"/>
          <w:szCs w:val="24"/>
        </w:rPr>
      </w:pPr>
      <w:r>
        <w:rPr>
          <w:rFonts w:ascii="Times New Roman" w:hAnsi="Times New Roman"/>
          <w:sz w:val="24"/>
          <w:szCs w:val="24"/>
        </w:rPr>
        <w:t xml:space="preserve">Принципы формирования </w:t>
      </w:r>
      <w:proofErr w:type="spellStart"/>
      <w:r>
        <w:rPr>
          <w:rFonts w:ascii="Times New Roman" w:hAnsi="Times New Roman"/>
          <w:sz w:val="24"/>
          <w:szCs w:val="24"/>
        </w:rPr>
        <w:t>портфолио</w:t>
      </w:r>
      <w:proofErr w:type="spellEnd"/>
      <w:r>
        <w:rPr>
          <w:rFonts w:ascii="Times New Roman" w:hAnsi="Times New Roman"/>
          <w:sz w:val="24"/>
          <w:szCs w:val="24"/>
        </w:rPr>
        <w:t>:</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добровольность</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 xml:space="preserve">открытость (информация доступна для всех участников образовательного процесса) </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 xml:space="preserve">многоаспектность (оценивание не только знаний школьника, но и умений применять их на практике; его социального опыта; отслеживание динамики личностного развития школьника) </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 xml:space="preserve">содержательность оценки (оцениваются не только количественные показатели, но и процесс учения) </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 xml:space="preserve">гуманистическая направленность (учёт индивидуальных способностей каждого школьника) </w:t>
      </w:r>
    </w:p>
    <w:p w:rsidR="007F7EEF" w:rsidRDefault="007F7EEF" w:rsidP="00B370A5">
      <w:pPr>
        <w:numPr>
          <w:ilvl w:val="1"/>
          <w:numId w:val="22"/>
        </w:numPr>
        <w:spacing w:after="0" w:line="360" w:lineRule="auto"/>
        <w:jc w:val="both"/>
        <w:rPr>
          <w:rFonts w:ascii="Times New Roman" w:hAnsi="Times New Roman"/>
          <w:sz w:val="24"/>
          <w:szCs w:val="24"/>
        </w:rPr>
      </w:pPr>
      <w:r>
        <w:rPr>
          <w:rFonts w:ascii="Times New Roman" w:hAnsi="Times New Roman"/>
          <w:sz w:val="24"/>
          <w:szCs w:val="24"/>
        </w:rPr>
        <w:t xml:space="preserve">вариативность (учёт индивидуальных целей, потребностей и интересов обучающихся) </w:t>
      </w:r>
    </w:p>
    <w:p w:rsidR="007F7EEF" w:rsidRDefault="007F7EEF" w:rsidP="00B370A5">
      <w:pPr>
        <w:spacing w:after="0" w:line="360" w:lineRule="auto"/>
        <w:jc w:val="both"/>
        <w:rPr>
          <w:rFonts w:ascii="Times New Roman" w:hAnsi="Times New Roman"/>
          <w:b/>
          <w:sz w:val="24"/>
          <w:szCs w:val="24"/>
        </w:rPr>
      </w:pPr>
      <w:r>
        <w:rPr>
          <w:rFonts w:ascii="Times New Roman" w:hAnsi="Times New Roman"/>
          <w:b/>
          <w:sz w:val="24"/>
          <w:szCs w:val="24"/>
        </w:rPr>
        <w:t xml:space="preserve">Цель и задачи </w:t>
      </w:r>
      <w:proofErr w:type="spellStart"/>
      <w:r>
        <w:rPr>
          <w:rFonts w:ascii="Times New Roman" w:hAnsi="Times New Roman"/>
          <w:b/>
          <w:sz w:val="24"/>
          <w:szCs w:val="24"/>
        </w:rPr>
        <w:t>портфолио</w:t>
      </w:r>
      <w:proofErr w:type="spellEnd"/>
      <w:r>
        <w:rPr>
          <w:rFonts w:ascii="Times New Roman" w:hAnsi="Times New Roman"/>
          <w:b/>
          <w:sz w:val="24"/>
          <w:szCs w:val="24"/>
        </w:rPr>
        <w:t xml:space="preserve">  </w:t>
      </w:r>
    </w:p>
    <w:p w:rsidR="007F7EEF" w:rsidRPr="002477B3" w:rsidRDefault="007F7EEF" w:rsidP="00B370A5">
      <w:pPr>
        <w:pStyle w:val="aa"/>
        <w:numPr>
          <w:ilvl w:val="1"/>
          <w:numId w:val="21"/>
        </w:numPr>
        <w:spacing w:after="0" w:line="360" w:lineRule="auto"/>
        <w:jc w:val="both"/>
        <w:rPr>
          <w:rFonts w:ascii="Times New Roman" w:hAnsi="Times New Roman"/>
          <w:sz w:val="24"/>
          <w:szCs w:val="24"/>
        </w:rPr>
      </w:pPr>
      <w:r w:rsidRPr="002477B3">
        <w:rPr>
          <w:rFonts w:ascii="Times New Roman" w:hAnsi="Times New Roman"/>
          <w:sz w:val="24"/>
          <w:szCs w:val="24"/>
        </w:rPr>
        <w:t>Основная цель «</w:t>
      </w:r>
      <w:proofErr w:type="spellStart"/>
      <w:r w:rsidRPr="002477B3">
        <w:rPr>
          <w:rFonts w:ascii="Times New Roman" w:hAnsi="Times New Roman"/>
          <w:sz w:val="24"/>
          <w:szCs w:val="24"/>
        </w:rPr>
        <w:t>портфолио</w:t>
      </w:r>
      <w:proofErr w:type="spellEnd"/>
      <w:r w:rsidRPr="002477B3">
        <w:rPr>
          <w:rFonts w:ascii="Times New Roman" w:hAnsi="Times New Roman"/>
          <w:sz w:val="24"/>
          <w:szCs w:val="24"/>
        </w:rPr>
        <w:t>» - обеспечить отслеживание индивидуальных достижений  ученика в учебном процессе, продемонстрировать его способности практически применить приобретенные знания и умения.</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 xml:space="preserve">Проследить динамику учебного прогресса учащегося, достигнутого им в процессе получения образования, причем вне прямого сравнения с достижениями других учеников. </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Поддерживать и стимулировать учебную мотивацию школьников.</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 xml:space="preserve"> Развивать навыки рефлексивной и оценочной (</w:t>
      </w:r>
      <w:proofErr w:type="spellStart"/>
      <w:r>
        <w:rPr>
          <w:rFonts w:ascii="Times New Roman" w:hAnsi="Times New Roman"/>
          <w:sz w:val="24"/>
          <w:szCs w:val="24"/>
        </w:rPr>
        <w:t>самооценочной</w:t>
      </w:r>
      <w:proofErr w:type="spellEnd"/>
      <w:r>
        <w:rPr>
          <w:rFonts w:ascii="Times New Roman" w:hAnsi="Times New Roman"/>
          <w:sz w:val="24"/>
          <w:szCs w:val="24"/>
        </w:rPr>
        <w:t>) деятельности учащихся.</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lastRenderedPageBreak/>
        <w:t>Содействовать индивидуализации (</w:t>
      </w:r>
      <w:proofErr w:type="spellStart"/>
      <w:r>
        <w:rPr>
          <w:rFonts w:ascii="Times New Roman" w:hAnsi="Times New Roman"/>
          <w:sz w:val="24"/>
          <w:szCs w:val="24"/>
        </w:rPr>
        <w:t>персонализации</w:t>
      </w:r>
      <w:proofErr w:type="spellEnd"/>
      <w:r>
        <w:rPr>
          <w:rFonts w:ascii="Times New Roman" w:hAnsi="Times New Roman"/>
          <w:sz w:val="24"/>
          <w:szCs w:val="24"/>
        </w:rPr>
        <w:t>) образования школьников.</w:t>
      </w:r>
    </w:p>
    <w:p w:rsidR="007F7EEF" w:rsidRDefault="007F7EEF" w:rsidP="00B370A5">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Закладывать дополнительные предпосылки и возможности для успешной социализации.</w:t>
      </w:r>
    </w:p>
    <w:p w:rsidR="007F7EEF" w:rsidRPr="003E49EF" w:rsidRDefault="007F7EEF" w:rsidP="00B370A5">
      <w:pPr>
        <w:pStyle w:val="aa"/>
        <w:spacing w:after="0" w:line="360" w:lineRule="auto"/>
        <w:jc w:val="both"/>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D54FD2" w:rsidRDefault="00D54FD2"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B370A5" w:rsidRDefault="00B370A5" w:rsidP="00D54FD2">
      <w:pPr>
        <w:spacing w:after="0" w:line="360" w:lineRule="auto"/>
        <w:jc w:val="center"/>
        <w:rPr>
          <w:rFonts w:ascii="Times New Roman" w:hAnsi="Times New Roman" w:cs="Times New Roman"/>
          <w:b/>
          <w:sz w:val="24"/>
          <w:szCs w:val="24"/>
        </w:rPr>
      </w:pPr>
    </w:p>
    <w:p w:rsidR="00D54FD2" w:rsidRPr="003E49EF" w:rsidRDefault="00D54FD2" w:rsidP="00D54FD2">
      <w:pPr>
        <w:spacing w:after="0" w:line="360" w:lineRule="auto"/>
        <w:jc w:val="center"/>
        <w:rPr>
          <w:rFonts w:ascii="Times New Roman" w:hAnsi="Times New Roman" w:cs="Times New Roman"/>
          <w:b/>
          <w:sz w:val="24"/>
          <w:szCs w:val="24"/>
        </w:rPr>
      </w:pPr>
    </w:p>
    <w:p w:rsidR="003E683F" w:rsidRPr="00146792" w:rsidRDefault="00146792" w:rsidP="00146792">
      <w:pPr>
        <w:shd w:val="clear" w:color="auto" w:fill="FFFFFF"/>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3E683F" w:rsidRPr="00146792">
        <w:rPr>
          <w:rFonts w:ascii="Times New Roman" w:hAnsi="Times New Roman" w:cs="Times New Roman"/>
          <w:b/>
          <w:sz w:val="24"/>
          <w:szCs w:val="24"/>
        </w:rPr>
        <w:t>ЗАКЛЮЧЕНИЕ.</w:t>
      </w:r>
    </w:p>
    <w:p w:rsidR="003E683F" w:rsidRPr="003E49EF" w:rsidRDefault="003A0393" w:rsidP="003A0393">
      <w:pPr>
        <w:shd w:val="clear" w:color="auto" w:fill="FFFFFF"/>
        <w:spacing w:after="0" w:line="360" w:lineRule="auto"/>
        <w:ind w:right="1"/>
        <w:jc w:val="both"/>
        <w:rPr>
          <w:rFonts w:ascii="Times New Roman" w:hAnsi="Times New Roman" w:cs="Times New Roman"/>
          <w:sz w:val="24"/>
          <w:szCs w:val="24"/>
        </w:rPr>
      </w:pPr>
      <w:r w:rsidRPr="003E49EF">
        <w:rPr>
          <w:rFonts w:ascii="Times New Roman" w:hAnsi="Times New Roman" w:cs="Times New Roman"/>
          <w:sz w:val="24"/>
          <w:szCs w:val="24"/>
        </w:rPr>
        <w:t xml:space="preserve">          </w:t>
      </w:r>
      <w:r w:rsidR="003E683F" w:rsidRPr="003E49EF">
        <w:rPr>
          <w:rFonts w:ascii="Times New Roman" w:hAnsi="Times New Roman" w:cs="Times New Roman"/>
          <w:sz w:val="24"/>
          <w:szCs w:val="24"/>
        </w:rPr>
        <w:t>В современной школе пока не в полной мере на уроках обеспечивается развитие произвольного внимания младших школьников. Процесс развития внимания должен пронизывать все этапы развития личности ребенка.</w:t>
      </w:r>
    </w:p>
    <w:p w:rsidR="003E683F" w:rsidRPr="003E49EF" w:rsidRDefault="003E683F" w:rsidP="003A0393">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Вся проделанная работа позволяет</w:t>
      </w:r>
      <w:r w:rsidR="003A0393" w:rsidRPr="003E49EF">
        <w:rPr>
          <w:rFonts w:ascii="Times New Roman" w:hAnsi="Times New Roman" w:cs="Times New Roman"/>
          <w:sz w:val="24"/>
          <w:szCs w:val="24"/>
        </w:rPr>
        <w:t xml:space="preserve"> сделать следующие основные выво</w:t>
      </w:r>
      <w:r w:rsidRPr="003E49EF">
        <w:rPr>
          <w:rFonts w:ascii="Times New Roman" w:hAnsi="Times New Roman" w:cs="Times New Roman"/>
          <w:sz w:val="24"/>
          <w:szCs w:val="24"/>
        </w:rPr>
        <w:t>ды:</w:t>
      </w:r>
    </w:p>
    <w:p w:rsidR="003E683F" w:rsidRPr="003E49EF" w:rsidRDefault="003E683F" w:rsidP="003A0393">
      <w:pPr>
        <w:widowControl w:val="0"/>
        <w:numPr>
          <w:ilvl w:val="0"/>
          <w:numId w:val="12"/>
        </w:numPr>
        <w:shd w:val="clear" w:color="auto" w:fill="FFFFFF"/>
        <w:tabs>
          <w:tab w:val="left" w:pos="691"/>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младшие школьники еще не могут самостоятельно развивать произвольное внимание, им необходима помощь взрослых;</w:t>
      </w:r>
    </w:p>
    <w:p w:rsidR="003E683F" w:rsidRPr="003E49EF" w:rsidRDefault="003E683F" w:rsidP="003A0393">
      <w:pPr>
        <w:widowControl w:val="0"/>
        <w:numPr>
          <w:ilvl w:val="0"/>
          <w:numId w:val="12"/>
        </w:numPr>
        <w:shd w:val="clear" w:color="auto" w:fill="FFFFFF"/>
        <w:tabs>
          <w:tab w:val="left" w:pos="691"/>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помощь взрослых должна быть целенаправленной и включать в себя разнообразные формы и методы, в том числе и игры;</w:t>
      </w:r>
    </w:p>
    <w:p w:rsidR="003E683F" w:rsidRPr="003E49EF" w:rsidRDefault="003E683F" w:rsidP="003A0393">
      <w:pPr>
        <w:widowControl w:val="0"/>
        <w:numPr>
          <w:ilvl w:val="0"/>
          <w:numId w:val="12"/>
        </w:numPr>
        <w:shd w:val="clear" w:color="auto" w:fill="FFFFFF"/>
        <w:tabs>
          <w:tab w:val="left" w:pos="691"/>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благоприятную почву для этого создает наличие упражнений и проведение диагностик;</w:t>
      </w:r>
    </w:p>
    <w:p w:rsidR="003E683F" w:rsidRPr="003E49EF" w:rsidRDefault="003E683F" w:rsidP="003A0393">
      <w:pPr>
        <w:widowControl w:val="0"/>
        <w:numPr>
          <w:ilvl w:val="0"/>
          <w:numId w:val="12"/>
        </w:numPr>
        <w:shd w:val="clear" w:color="auto" w:fill="FFFFFF"/>
        <w:tabs>
          <w:tab w:val="left" w:pos="691"/>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 xml:space="preserve">ведя наблюдения за детьми, можно получить точную картину </w:t>
      </w:r>
      <w:r w:rsidRPr="003E49EF">
        <w:rPr>
          <w:rFonts w:ascii="Times New Roman" w:hAnsi="Times New Roman" w:cs="Times New Roman"/>
          <w:bCs/>
          <w:sz w:val="24"/>
          <w:szCs w:val="24"/>
        </w:rPr>
        <w:t>возможностей</w:t>
      </w:r>
      <w:r w:rsidRPr="003E49EF">
        <w:rPr>
          <w:rFonts w:ascii="Times New Roman" w:hAnsi="Times New Roman" w:cs="Times New Roman"/>
          <w:b/>
          <w:bCs/>
          <w:sz w:val="24"/>
          <w:szCs w:val="24"/>
        </w:rPr>
        <w:t xml:space="preserve"> </w:t>
      </w:r>
      <w:r w:rsidRPr="003E49EF">
        <w:rPr>
          <w:rFonts w:ascii="Times New Roman" w:hAnsi="Times New Roman" w:cs="Times New Roman"/>
          <w:sz w:val="24"/>
          <w:szCs w:val="24"/>
        </w:rPr>
        <w:t>каждого, и это сделает работу по развитию детей более эффективной.</w:t>
      </w:r>
    </w:p>
    <w:p w:rsidR="00010CCB" w:rsidRPr="003E49EF" w:rsidRDefault="00010CCB" w:rsidP="00010CCB">
      <w:pPr>
        <w:pStyle w:val="aa"/>
        <w:spacing w:after="0" w:line="360" w:lineRule="auto"/>
        <w:ind w:left="0"/>
        <w:rPr>
          <w:rFonts w:ascii="Times New Roman" w:hAnsi="Times New Roman" w:cs="Times New Roman"/>
          <w:sz w:val="24"/>
          <w:szCs w:val="24"/>
        </w:rPr>
      </w:pPr>
      <w:r w:rsidRPr="003E49EF">
        <w:rPr>
          <w:rFonts w:ascii="Times New Roman" w:hAnsi="Times New Roman" w:cs="Times New Roman"/>
          <w:sz w:val="24"/>
          <w:szCs w:val="24"/>
        </w:rPr>
        <w:t xml:space="preserve">         Анализируя педагогическую деятельность, пришла к выводу, что используемые мною упражнения по развитию произвольного  внимания позволили в межаттестационный период добиться хороших результатов, соответствующих требованиям Государственного образовательного стандарта.</w:t>
      </w:r>
    </w:p>
    <w:p w:rsidR="00010CCB" w:rsidRPr="003E49EF" w:rsidRDefault="00010CCB" w:rsidP="00010CCB">
      <w:pPr>
        <w:pStyle w:val="aa"/>
        <w:spacing w:after="0" w:line="360" w:lineRule="auto"/>
        <w:ind w:left="0"/>
        <w:rPr>
          <w:rFonts w:ascii="Times New Roman" w:hAnsi="Times New Roman" w:cs="Times New Roman"/>
          <w:sz w:val="24"/>
          <w:szCs w:val="24"/>
        </w:rPr>
      </w:pPr>
      <w:r w:rsidRPr="003E49EF">
        <w:rPr>
          <w:rFonts w:ascii="Times New Roman" w:hAnsi="Times New Roman" w:cs="Times New Roman"/>
          <w:sz w:val="24"/>
          <w:szCs w:val="24"/>
        </w:rPr>
        <w:t xml:space="preserve">           В процессе проведённой работы я ещё раз убедилась в том, как важно на начальном этапе обучения использовать развивающие игры и упражнения на уроках русского языка. </w:t>
      </w:r>
    </w:p>
    <w:p w:rsidR="00010CCB" w:rsidRPr="003E49EF" w:rsidRDefault="00010CCB" w:rsidP="00010CCB">
      <w:pPr>
        <w:pStyle w:val="aa"/>
        <w:spacing w:after="0" w:line="360" w:lineRule="auto"/>
        <w:ind w:left="0"/>
        <w:rPr>
          <w:rFonts w:ascii="Times New Roman" w:hAnsi="Times New Roman" w:cs="Times New Roman"/>
          <w:sz w:val="24"/>
          <w:szCs w:val="24"/>
        </w:rPr>
      </w:pPr>
    </w:p>
    <w:p w:rsidR="003E683F" w:rsidRPr="003E49EF" w:rsidRDefault="003E683F" w:rsidP="003E683F">
      <w:pPr>
        <w:shd w:val="clear" w:color="auto" w:fill="FFFFFF"/>
        <w:tabs>
          <w:tab w:val="left" w:pos="8918"/>
        </w:tabs>
        <w:spacing w:line="360" w:lineRule="auto"/>
        <w:ind w:left="14" w:right="1" w:firstLine="720"/>
        <w:jc w:val="both"/>
        <w:rPr>
          <w:rFonts w:ascii="Times New Roman" w:hAnsi="Times New Roman" w:cs="Times New Roman"/>
          <w:sz w:val="24"/>
          <w:szCs w:val="24"/>
        </w:rPr>
      </w:pPr>
    </w:p>
    <w:p w:rsidR="00D54FD2" w:rsidRDefault="00D54FD2"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370A5" w:rsidRDefault="00B370A5" w:rsidP="00D54FD2">
      <w:pPr>
        <w:spacing w:after="0" w:line="360" w:lineRule="auto"/>
        <w:rPr>
          <w:rFonts w:ascii="Times New Roman" w:hAnsi="Times New Roman" w:cs="Times New Roman"/>
          <w:sz w:val="24"/>
          <w:szCs w:val="24"/>
        </w:rPr>
      </w:pPr>
    </w:p>
    <w:p w:rsidR="00B10A0A" w:rsidRDefault="00B10A0A" w:rsidP="00010CCB">
      <w:pPr>
        <w:spacing w:after="0" w:line="360" w:lineRule="auto"/>
        <w:jc w:val="both"/>
        <w:rPr>
          <w:rFonts w:ascii="Times New Roman" w:hAnsi="Times New Roman" w:cs="Times New Roman"/>
          <w:sz w:val="24"/>
          <w:szCs w:val="24"/>
        </w:rPr>
      </w:pPr>
    </w:p>
    <w:p w:rsidR="00B10A0A" w:rsidRPr="003E49EF" w:rsidRDefault="00B10A0A" w:rsidP="00010CCB">
      <w:pPr>
        <w:spacing w:after="0" w:line="360" w:lineRule="auto"/>
        <w:jc w:val="both"/>
        <w:rPr>
          <w:rFonts w:ascii="Times New Roman" w:hAnsi="Times New Roman" w:cs="Times New Roman"/>
          <w:sz w:val="24"/>
          <w:szCs w:val="24"/>
        </w:rPr>
      </w:pPr>
    </w:p>
    <w:p w:rsidR="003A0393" w:rsidRPr="00B639A3" w:rsidRDefault="00146792" w:rsidP="00B639A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3A0393" w:rsidRPr="003E49EF">
        <w:rPr>
          <w:rFonts w:ascii="Times New Roman" w:hAnsi="Times New Roman" w:cs="Times New Roman"/>
          <w:b/>
          <w:sz w:val="24"/>
          <w:szCs w:val="24"/>
        </w:rPr>
        <w:t>. ЛИТЕРАТУРА.</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Андреев О.А. Тренируйте внимание. - М</w:t>
      </w:r>
      <w:proofErr w:type="gramStart"/>
      <w:r w:rsidRPr="003E49EF">
        <w:rPr>
          <w:rFonts w:ascii="Times New Roman" w:hAnsi="Times New Roman" w:cs="Times New Roman"/>
          <w:color w:val="000000"/>
          <w:sz w:val="24"/>
          <w:szCs w:val="24"/>
        </w:rPr>
        <w:t xml:space="preserve">,: </w:t>
      </w:r>
      <w:proofErr w:type="gramEnd"/>
      <w:r w:rsidRPr="003E49EF">
        <w:rPr>
          <w:rFonts w:ascii="Times New Roman" w:hAnsi="Times New Roman" w:cs="Times New Roman"/>
          <w:color w:val="000000"/>
          <w:sz w:val="24"/>
          <w:szCs w:val="24"/>
        </w:rPr>
        <w:t>Просвещение. 1994,</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 xml:space="preserve">Богданова Т.Г. Диагностика познавательной сферы ребенка - М.: </w:t>
      </w:r>
      <w:proofErr w:type="spellStart"/>
      <w:r w:rsidRPr="003E49EF">
        <w:rPr>
          <w:rFonts w:ascii="Times New Roman" w:hAnsi="Times New Roman" w:cs="Times New Roman"/>
          <w:color w:val="000000"/>
          <w:sz w:val="24"/>
          <w:szCs w:val="24"/>
        </w:rPr>
        <w:t>Роспедагенство</w:t>
      </w:r>
      <w:proofErr w:type="spellEnd"/>
      <w:r w:rsidRPr="003E49EF">
        <w:rPr>
          <w:rFonts w:ascii="Times New Roman" w:hAnsi="Times New Roman" w:cs="Times New Roman"/>
          <w:color w:val="000000"/>
          <w:sz w:val="24"/>
          <w:szCs w:val="24"/>
        </w:rPr>
        <w:t>, 1994.</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i/>
          <w:iCs/>
          <w:color w:val="000000"/>
          <w:sz w:val="24"/>
          <w:szCs w:val="24"/>
        </w:rPr>
      </w:pPr>
      <w:r w:rsidRPr="003E49EF">
        <w:rPr>
          <w:rFonts w:ascii="Times New Roman" w:hAnsi="Times New Roman" w:cs="Times New Roman"/>
          <w:color w:val="000000"/>
          <w:sz w:val="24"/>
          <w:szCs w:val="24"/>
        </w:rPr>
        <w:t xml:space="preserve">Возрастная и педагогическая психология / Под ред. А.В. Петровского. </w:t>
      </w:r>
      <w:proofErr w:type="gramStart"/>
      <w:r w:rsidRPr="003E49EF">
        <w:rPr>
          <w:rFonts w:ascii="Times New Roman" w:hAnsi="Times New Roman" w:cs="Times New Roman"/>
          <w:color w:val="000000"/>
          <w:sz w:val="24"/>
          <w:szCs w:val="24"/>
        </w:rPr>
        <w:t>-М</w:t>
      </w:r>
      <w:proofErr w:type="gramEnd"/>
      <w:r w:rsidRPr="003E49EF">
        <w:rPr>
          <w:rFonts w:ascii="Times New Roman" w:hAnsi="Times New Roman" w:cs="Times New Roman"/>
          <w:color w:val="000000"/>
          <w:sz w:val="24"/>
          <w:szCs w:val="24"/>
        </w:rPr>
        <w:t>.: Просвещение, 1973.</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proofErr w:type="spellStart"/>
      <w:r w:rsidRPr="003E49EF">
        <w:rPr>
          <w:rFonts w:ascii="Times New Roman" w:hAnsi="Times New Roman" w:cs="Times New Roman"/>
          <w:color w:val="000000"/>
          <w:sz w:val="24"/>
          <w:szCs w:val="24"/>
        </w:rPr>
        <w:t>Выготский</w:t>
      </w:r>
      <w:proofErr w:type="spellEnd"/>
      <w:r w:rsidRPr="003E49EF">
        <w:rPr>
          <w:rFonts w:ascii="Times New Roman" w:hAnsi="Times New Roman" w:cs="Times New Roman"/>
          <w:color w:val="000000"/>
          <w:sz w:val="24"/>
          <w:szCs w:val="24"/>
        </w:rPr>
        <w:t xml:space="preserve"> Л.С. Развитие высших форм внимания в детском возрасте //Хрестоматия по вниманию / Ред. А.Н, Лео</w:t>
      </w:r>
      <w:r w:rsidR="00716BC6">
        <w:rPr>
          <w:rFonts w:ascii="Times New Roman" w:hAnsi="Times New Roman" w:cs="Times New Roman"/>
          <w:color w:val="000000"/>
          <w:sz w:val="24"/>
          <w:szCs w:val="24"/>
        </w:rPr>
        <w:t>нтьева. - М..1976. - С. 184-220.</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proofErr w:type="spellStart"/>
      <w:r w:rsidRPr="003E49EF">
        <w:rPr>
          <w:rFonts w:ascii="Times New Roman" w:hAnsi="Times New Roman" w:cs="Times New Roman"/>
          <w:color w:val="000000"/>
          <w:sz w:val="24"/>
          <w:szCs w:val="24"/>
        </w:rPr>
        <w:t>Гаяьперин</w:t>
      </w:r>
      <w:proofErr w:type="spellEnd"/>
      <w:r w:rsidRPr="003E49EF">
        <w:rPr>
          <w:rFonts w:ascii="Times New Roman" w:hAnsi="Times New Roman" w:cs="Times New Roman"/>
          <w:color w:val="000000"/>
          <w:sz w:val="24"/>
          <w:szCs w:val="24"/>
        </w:rPr>
        <w:t xml:space="preserve"> П.Я. Экспериментальное формирование внимания. - М.; Педагогика, 1974.</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proofErr w:type="spellStart"/>
      <w:r w:rsidRPr="003E49EF">
        <w:rPr>
          <w:rFonts w:ascii="Times New Roman" w:hAnsi="Times New Roman" w:cs="Times New Roman"/>
          <w:color w:val="000000"/>
          <w:sz w:val="24"/>
          <w:szCs w:val="24"/>
        </w:rPr>
        <w:t>Гамезо</w:t>
      </w:r>
      <w:proofErr w:type="spellEnd"/>
      <w:r w:rsidRPr="003E49EF">
        <w:rPr>
          <w:rFonts w:ascii="Times New Roman" w:hAnsi="Times New Roman" w:cs="Times New Roman"/>
          <w:color w:val="000000"/>
          <w:sz w:val="24"/>
          <w:szCs w:val="24"/>
        </w:rPr>
        <w:t xml:space="preserve"> М.В. Возрастная и педагогическая психология. - М.: Педагогическое общество России, 2003.</w:t>
      </w:r>
    </w:p>
    <w:p w:rsidR="003A0393" w:rsidRPr="0009387A" w:rsidRDefault="003A0393" w:rsidP="0009387A">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proofErr w:type="spellStart"/>
      <w:r w:rsidRPr="003E49EF">
        <w:rPr>
          <w:rFonts w:ascii="Times New Roman" w:hAnsi="Times New Roman" w:cs="Times New Roman"/>
          <w:color w:val="000000"/>
          <w:sz w:val="24"/>
          <w:szCs w:val="24"/>
        </w:rPr>
        <w:t>Гоноблин</w:t>
      </w:r>
      <w:proofErr w:type="spellEnd"/>
      <w:r w:rsidRPr="003E49EF">
        <w:rPr>
          <w:rFonts w:ascii="Times New Roman" w:hAnsi="Times New Roman" w:cs="Times New Roman"/>
          <w:color w:val="000000"/>
          <w:sz w:val="24"/>
          <w:szCs w:val="24"/>
        </w:rPr>
        <w:t xml:space="preserve"> Ф.Н. Внимание и его воспитание. - М.: Педагогика, 1972.</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 xml:space="preserve">Гринченко И.С. Игра в теории, обучении, воспитании и коррекционной </w:t>
      </w:r>
      <w:proofErr w:type="spellStart"/>
      <w:r w:rsidRPr="003E49EF">
        <w:rPr>
          <w:rFonts w:ascii="Times New Roman" w:hAnsi="Times New Roman" w:cs="Times New Roman"/>
          <w:color w:val="000000"/>
          <w:sz w:val="24"/>
          <w:szCs w:val="24"/>
        </w:rPr>
        <w:t>работе</w:t>
      </w:r>
      <w:proofErr w:type="gramStart"/>
      <w:r w:rsidRPr="003E49EF">
        <w:rPr>
          <w:rFonts w:ascii="Times New Roman" w:hAnsi="Times New Roman" w:cs="Times New Roman"/>
          <w:color w:val="000000"/>
          <w:sz w:val="24"/>
          <w:szCs w:val="24"/>
        </w:rPr>
        <w:t>.-</w:t>
      </w:r>
      <w:proofErr w:type="gramEnd"/>
      <w:r w:rsidRPr="003E49EF">
        <w:rPr>
          <w:rFonts w:ascii="Times New Roman" w:hAnsi="Times New Roman" w:cs="Times New Roman"/>
          <w:color w:val="000000"/>
          <w:sz w:val="24"/>
          <w:szCs w:val="24"/>
        </w:rPr>
        <w:t>М.:ЦГЛ</w:t>
      </w:r>
      <w:proofErr w:type="spellEnd"/>
      <w:r w:rsidRPr="003E49EF">
        <w:rPr>
          <w:rFonts w:ascii="Times New Roman" w:hAnsi="Times New Roman" w:cs="Times New Roman"/>
          <w:color w:val="000000"/>
          <w:sz w:val="24"/>
          <w:szCs w:val="24"/>
        </w:rPr>
        <w:t>, 2002,</w:t>
      </w:r>
    </w:p>
    <w:p w:rsidR="003A0393" w:rsidRPr="003E49EF" w:rsidRDefault="003A0393" w:rsidP="003A0393">
      <w:pPr>
        <w:widowControl w:val="0"/>
        <w:numPr>
          <w:ilvl w:val="0"/>
          <w:numId w:val="20"/>
        </w:numPr>
        <w:shd w:val="clear" w:color="auto" w:fill="FFFFFF"/>
        <w:tabs>
          <w:tab w:val="left" w:pos="706"/>
        </w:tabs>
        <w:autoSpaceDE w:val="0"/>
        <w:autoSpaceDN w:val="0"/>
        <w:adjustRightInd w:val="0"/>
        <w:spacing w:after="0" w:line="360" w:lineRule="auto"/>
        <w:ind w:left="14" w:right="1" w:hanging="14"/>
        <w:jc w:val="both"/>
        <w:rPr>
          <w:rFonts w:ascii="Times New Roman" w:hAnsi="Times New Roman" w:cs="Times New Roman"/>
          <w:color w:val="000000"/>
          <w:sz w:val="24"/>
          <w:szCs w:val="24"/>
        </w:rPr>
      </w:pPr>
      <w:r w:rsidRPr="003E49EF">
        <w:rPr>
          <w:rFonts w:ascii="Times New Roman" w:hAnsi="Times New Roman" w:cs="Times New Roman"/>
          <w:color w:val="000000"/>
          <w:sz w:val="24"/>
          <w:szCs w:val="24"/>
        </w:rPr>
        <w:t>Давайте поиграем</w:t>
      </w:r>
      <w:proofErr w:type="gramStart"/>
      <w:r w:rsidRPr="003E49EF">
        <w:rPr>
          <w:rFonts w:ascii="Times New Roman" w:hAnsi="Times New Roman" w:cs="Times New Roman"/>
          <w:color w:val="000000"/>
          <w:sz w:val="24"/>
          <w:szCs w:val="24"/>
        </w:rPr>
        <w:t xml:space="preserve"> / П</w:t>
      </w:r>
      <w:proofErr w:type="gramEnd"/>
      <w:r w:rsidRPr="003E49EF">
        <w:rPr>
          <w:rFonts w:ascii="Times New Roman" w:hAnsi="Times New Roman" w:cs="Times New Roman"/>
          <w:color w:val="000000"/>
          <w:sz w:val="24"/>
          <w:szCs w:val="24"/>
        </w:rPr>
        <w:t>од ред. А.А. Столяра. - М.: Просвещение, 1991.</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10</w:t>
      </w:r>
      <w:r w:rsidR="003A0393" w:rsidRPr="003E49EF">
        <w:rPr>
          <w:rFonts w:ascii="Times New Roman" w:hAnsi="Times New Roman" w:cs="Times New Roman"/>
          <w:color w:val="000000"/>
          <w:sz w:val="24"/>
          <w:szCs w:val="24"/>
        </w:rPr>
        <w:t xml:space="preserve">. </w:t>
      </w:r>
      <w:proofErr w:type="spellStart"/>
      <w:r w:rsidR="003A0393" w:rsidRPr="003E49EF">
        <w:rPr>
          <w:rFonts w:ascii="Times New Roman" w:hAnsi="Times New Roman" w:cs="Times New Roman"/>
          <w:color w:val="000000"/>
          <w:sz w:val="24"/>
          <w:szCs w:val="24"/>
        </w:rPr>
        <w:t>Немов</w:t>
      </w:r>
      <w:proofErr w:type="spellEnd"/>
      <w:r w:rsidR="003A0393" w:rsidRPr="003E49EF">
        <w:rPr>
          <w:rFonts w:ascii="Times New Roman" w:hAnsi="Times New Roman" w:cs="Times New Roman"/>
          <w:color w:val="000000"/>
          <w:sz w:val="24"/>
          <w:szCs w:val="24"/>
        </w:rPr>
        <w:t xml:space="preserve"> Р.С. Психология. В 3-х т. Кн.1. - М.: </w:t>
      </w:r>
      <w:proofErr w:type="spellStart"/>
      <w:r w:rsidR="003A0393" w:rsidRPr="003E49EF">
        <w:rPr>
          <w:rFonts w:ascii="Times New Roman" w:hAnsi="Times New Roman" w:cs="Times New Roman"/>
          <w:color w:val="000000"/>
          <w:sz w:val="24"/>
          <w:szCs w:val="24"/>
        </w:rPr>
        <w:t>Владос</w:t>
      </w:r>
      <w:proofErr w:type="spellEnd"/>
      <w:r w:rsidR="003A0393" w:rsidRPr="003E49EF">
        <w:rPr>
          <w:rFonts w:ascii="Times New Roman" w:hAnsi="Times New Roman" w:cs="Times New Roman"/>
          <w:color w:val="000000"/>
          <w:sz w:val="24"/>
          <w:szCs w:val="24"/>
        </w:rPr>
        <w:t>, 2001,</w:t>
      </w:r>
    </w:p>
    <w:p w:rsidR="003A0393" w:rsidRPr="003E49EF" w:rsidRDefault="0009387A" w:rsidP="003A0393">
      <w:pPr>
        <w:shd w:val="clear" w:color="auto" w:fill="FFFFFF"/>
        <w:tabs>
          <w:tab w:val="left" w:pos="8918"/>
        </w:tabs>
        <w:spacing w:line="360" w:lineRule="auto"/>
        <w:ind w:left="14" w:right="1" w:hanging="14"/>
        <w:jc w:val="both"/>
        <w:rPr>
          <w:rFonts w:ascii="Times New Roman" w:hAnsi="Times New Roman" w:cs="Times New Roman"/>
          <w:color w:val="000000"/>
          <w:sz w:val="24"/>
          <w:szCs w:val="24"/>
        </w:rPr>
      </w:pPr>
      <w:r>
        <w:rPr>
          <w:rFonts w:ascii="Times New Roman" w:hAnsi="Times New Roman" w:cs="Times New Roman"/>
          <w:color w:val="000000"/>
          <w:sz w:val="24"/>
          <w:szCs w:val="24"/>
        </w:rPr>
        <w:t>11</w:t>
      </w:r>
      <w:r w:rsidR="003A0393" w:rsidRPr="003E49E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003A0393" w:rsidRPr="003E49EF">
        <w:rPr>
          <w:rFonts w:ascii="Times New Roman" w:hAnsi="Times New Roman" w:cs="Times New Roman"/>
          <w:color w:val="000000"/>
          <w:sz w:val="24"/>
          <w:szCs w:val="24"/>
        </w:rPr>
        <w:t>Немов</w:t>
      </w:r>
      <w:proofErr w:type="spellEnd"/>
      <w:r w:rsidR="003A0393" w:rsidRPr="003E49EF">
        <w:rPr>
          <w:rFonts w:ascii="Times New Roman" w:hAnsi="Times New Roman" w:cs="Times New Roman"/>
          <w:color w:val="000000"/>
          <w:sz w:val="24"/>
          <w:szCs w:val="24"/>
        </w:rPr>
        <w:t xml:space="preserve"> Р.С. Психология. В </w:t>
      </w:r>
      <w:proofErr w:type="spellStart"/>
      <w:r w:rsidR="003A0393" w:rsidRPr="003E49EF">
        <w:rPr>
          <w:rFonts w:ascii="Times New Roman" w:hAnsi="Times New Roman" w:cs="Times New Roman"/>
          <w:color w:val="000000"/>
          <w:sz w:val="24"/>
          <w:szCs w:val="24"/>
        </w:rPr>
        <w:t>Зх</w:t>
      </w:r>
      <w:proofErr w:type="spellEnd"/>
      <w:r w:rsidR="003A0393" w:rsidRPr="003E49EF">
        <w:rPr>
          <w:rFonts w:ascii="Times New Roman" w:hAnsi="Times New Roman" w:cs="Times New Roman"/>
          <w:color w:val="000000"/>
          <w:sz w:val="24"/>
          <w:szCs w:val="24"/>
        </w:rPr>
        <w:t xml:space="preserve"> кн. Кн.З.- М.: </w:t>
      </w:r>
      <w:proofErr w:type="spellStart"/>
      <w:r w:rsidR="003A0393" w:rsidRPr="003E49EF">
        <w:rPr>
          <w:rFonts w:ascii="Times New Roman" w:hAnsi="Times New Roman" w:cs="Times New Roman"/>
          <w:color w:val="000000"/>
          <w:sz w:val="24"/>
          <w:szCs w:val="24"/>
        </w:rPr>
        <w:t>Владос</w:t>
      </w:r>
      <w:proofErr w:type="spellEnd"/>
      <w:r w:rsidR="003A0393" w:rsidRPr="003E49EF">
        <w:rPr>
          <w:rFonts w:ascii="Times New Roman" w:hAnsi="Times New Roman" w:cs="Times New Roman"/>
          <w:color w:val="000000"/>
          <w:sz w:val="24"/>
          <w:szCs w:val="24"/>
        </w:rPr>
        <w:t>, 2001</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sz w:val="24"/>
          <w:szCs w:val="24"/>
        </w:rPr>
        <w:t>12</w:t>
      </w:r>
      <w:r w:rsidR="003A0393" w:rsidRPr="003E49EF">
        <w:rPr>
          <w:rFonts w:ascii="Times New Roman" w:hAnsi="Times New Roman" w:cs="Times New Roman"/>
          <w:sz w:val="24"/>
          <w:szCs w:val="24"/>
        </w:rPr>
        <w:t xml:space="preserve">. </w:t>
      </w:r>
      <w:r w:rsidR="003A0393" w:rsidRPr="003E49EF">
        <w:rPr>
          <w:rFonts w:ascii="Times New Roman" w:hAnsi="Times New Roman" w:cs="Times New Roman"/>
          <w:color w:val="000000"/>
          <w:sz w:val="24"/>
          <w:szCs w:val="24"/>
        </w:rPr>
        <w:t xml:space="preserve">И. </w:t>
      </w:r>
      <w:proofErr w:type="spellStart"/>
      <w:r w:rsidR="003A0393" w:rsidRPr="003E49EF">
        <w:rPr>
          <w:rFonts w:ascii="Times New Roman" w:hAnsi="Times New Roman" w:cs="Times New Roman"/>
          <w:color w:val="000000"/>
          <w:sz w:val="24"/>
          <w:szCs w:val="24"/>
        </w:rPr>
        <w:t>Понарядова</w:t>
      </w:r>
      <w:proofErr w:type="spellEnd"/>
      <w:r w:rsidR="003A0393" w:rsidRPr="003E49EF">
        <w:rPr>
          <w:rFonts w:ascii="Times New Roman" w:hAnsi="Times New Roman" w:cs="Times New Roman"/>
          <w:color w:val="000000"/>
          <w:sz w:val="24"/>
          <w:szCs w:val="24"/>
        </w:rPr>
        <w:t xml:space="preserve"> Г.М. О внимании младших школьников с различной успеваемостью // Вопросы психологии. - 1982. - №2. - С. 10-12.</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13</w:t>
      </w:r>
      <w:r w:rsidR="003A0393" w:rsidRPr="003E49EF">
        <w:rPr>
          <w:rFonts w:ascii="Times New Roman" w:hAnsi="Times New Roman" w:cs="Times New Roman"/>
          <w:color w:val="000000"/>
          <w:sz w:val="24"/>
          <w:szCs w:val="24"/>
        </w:rPr>
        <w:t>. Преподавание в начальных классах. Психолого-педагогическая практика. - М.: ЦГЛ, 2003.</w:t>
      </w:r>
    </w:p>
    <w:p w:rsidR="003A0393" w:rsidRPr="003E49EF" w:rsidRDefault="0009387A" w:rsidP="0009387A">
      <w:pPr>
        <w:shd w:val="clear" w:color="auto" w:fill="FFFFFF"/>
        <w:spacing w:line="360" w:lineRule="auto"/>
        <w:ind w:right="1"/>
        <w:jc w:val="both"/>
        <w:rPr>
          <w:rFonts w:ascii="Times New Roman" w:hAnsi="Times New Roman" w:cs="Times New Roman"/>
          <w:sz w:val="24"/>
          <w:szCs w:val="24"/>
        </w:rPr>
      </w:pPr>
      <w:r>
        <w:rPr>
          <w:rFonts w:ascii="Times New Roman" w:hAnsi="Times New Roman" w:cs="Times New Roman"/>
          <w:color w:val="000000"/>
          <w:sz w:val="24"/>
          <w:szCs w:val="24"/>
        </w:rPr>
        <w:t xml:space="preserve">14. </w:t>
      </w:r>
      <w:r w:rsidR="003A0393" w:rsidRPr="003E49EF">
        <w:rPr>
          <w:rFonts w:ascii="Times New Roman" w:hAnsi="Times New Roman" w:cs="Times New Roman"/>
          <w:color w:val="000000"/>
          <w:sz w:val="24"/>
          <w:szCs w:val="24"/>
        </w:rPr>
        <w:t>Психология</w:t>
      </w:r>
      <w:proofErr w:type="gramStart"/>
      <w:r w:rsidR="003A0393" w:rsidRPr="003E49EF">
        <w:rPr>
          <w:rFonts w:ascii="Times New Roman" w:hAnsi="Times New Roman" w:cs="Times New Roman"/>
          <w:color w:val="000000"/>
          <w:sz w:val="24"/>
          <w:szCs w:val="24"/>
        </w:rPr>
        <w:t xml:space="preserve"> / П</w:t>
      </w:r>
      <w:proofErr w:type="gramEnd"/>
      <w:r w:rsidR="003A0393" w:rsidRPr="003E49EF">
        <w:rPr>
          <w:rFonts w:ascii="Times New Roman" w:hAnsi="Times New Roman" w:cs="Times New Roman"/>
          <w:color w:val="000000"/>
          <w:sz w:val="24"/>
          <w:szCs w:val="24"/>
        </w:rPr>
        <w:t xml:space="preserve">од ред. Б.Н. Рогова. - М.: </w:t>
      </w:r>
      <w:proofErr w:type="spellStart"/>
      <w:r w:rsidR="003A0393" w:rsidRPr="003E49EF">
        <w:rPr>
          <w:rFonts w:ascii="Times New Roman" w:hAnsi="Times New Roman" w:cs="Times New Roman"/>
          <w:color w:val="000000"/>
          <w:sz w:val="24"/>
          <w:szCs w:val="24"/>
        </w:rPr>
        <w:t>МарТ</w:t>
      </w:r>
      <w:proofErr w:type="spellEnd"/>
      <w:r w:rsidR="003A0393" w:rsidRPr="003E49EF">
        <w:rPr>
          <w:rFonts w:ascii="Times New Roman" w:hAnsi="Times New Roman" w:cs="Times New Roman"/>
          <w:color w:val="000000"/>
          <w:sz w:val="24"/>
          <w:szCs w:val="24"/>
        </w:rPr>
        <w:t>, 2004.</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 xml:space="preserve">15. </w:t>
      </w:r>
      <w:proofErr w:type="spellStart"/>
      <w:r w:rsidR="003A0393" w:rsidRPr="003E49EF">
        <w:rPr>
          <w:rFonts w:ascii="Times New Roman" w:hAnsi="Times New Roman" w:cs="Times New Roman"/>
          <w:color w:val="000000"/>
          <w:sz w:val="24"/>
          <w:szCs w:val="24"/>
        </w:rPr>
        <w:t>Ратанова</w:t>
      </w:r>
      <w:proofErr w:type="spellEnd"/>
      <w:r w:rsidR="003A0393" w:rsidRPr="003E49EF">
        <w:rPr>
          <w:rFonts w:ascii="Times New Roman" w:hAnsi="Times New Roman" w:cs="Times New Roman"/>
          <w:color w:val="000000"/>
          <w:sz w:val="24"/>
          <w:szCs w:val="24"/>
        </w:rPr>
        <w:t xml:space="preserve"> Т.А. Диагностика умственных способностей детей, - М.; Флинта, 2003.</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16</w:t>
      </w:r>
      <w:r w:rsidR="003A0393" w:rsidRPr="003E49EF">
        <w:rPr>
          <w:rFonts w:ascii="Times New Roman" w:hAnsi="Times New Roman" w:cs="Times New Roman"/>
          <w:color w:val="000000"/>
          <w:sz w:val="24"/>
          <w:szCs w:val="24"/>
        </w:rPr>
        <w:t>.Семенченко П. 399 задач для развития ребенка. - М.: Олимп-Пресс, 2000.</w:t>
      </w:r>
    </w:p>
    <w:p w:rsidR="003A0393" w:rsidRPr="003E49EF" w:rsidRDefault="0009387A"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17</w:t>
      </w:r>
      <w:r w:rsidR="003A0393" w:rsidRPr="003E49EF">
        <w:rPr>
          <w:rFonts w:ascii="Times New Roman" w:hAnsi="Times New Roman" w:cs="Times New Roman"/>
          <w:color w:val="000000"/>
          <w:sz w:val="24"/>
          <w:szCs w:val="24"/>
        </w:rPr>
        <w:t>.Станиславский К.С. Моя жизнь в искусстве. - М.: Искусство, 1956.</w:t>
      </w:r>
    </w:p>
    <w:p w:rsidR="003A0393" w:rsidRPr="003E49EF" w:rsidRDefault="00877172"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 xml:space="preserve">18. </w:t>
      </w:r>
      <w:r w:rsidR="003A0393" w:rsidRPr="003E49EF">
        <w:rPr>
          <w:rFonts w:ascii="Times New Roman" w:hAnsi="Times New Roman" w:cs="Times New Roman"/>
          <w:color w:val="000000"/>
          <w:sz w:val="24"/>
          <w:szCs w:val="24"/>
        </w:rPr>
        <w:t>Хрестоматия по вниманию</w:t>
      </w:r>
      <w:proofErr w:type="gramStart"/>
      <w:r w:rsidR="003A0393" w:rsidRPr="003E49EF">
        <w:rPr>
          <w:rFonts w:ascii="Times New Roman" w:hAnsi="Times New Roman" w:cs="Times New Roman"/>
          <w:color w:val="000000"/>
          <w:sz w:val="24"/>
          <w:szCs w:val="24"/>
        </w:rPr>
        <w:t xml:space="preserve"> / Р</w:t>
      </w:r>
      <w:proofErr w:type="gramEnd"/>
      <w:r w:rsidR="003A0393" w:rsidRPr="003E49EF">
        <w:rPr>
          <w:rFonts w:ascii="Times New Roman" w:hAnsi="Times New Roman" w:cs="Times New Roman"/>
          <w:color w:val="000000"/>
          <w:sz w:val="24"/>
          <w:szCs w:val="24"/>
        </w:rPr>
        <w:t>ед. А.Н. Леонтьева. - М.: Изд-во МГУ, 1976.</w:t>
      </w:r>
    </w:p>
    <w:p w:rsidR="003A0393" w:rsidRPr="003E49EF" w:rsidRDefault="00877172" w:rsidP="003A039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19</w:t>
      </w:r>
      <w:r w:rsidR="003A0393" w:rsidRPr="003E49EF">
        <w:rPr>
          <w:rFonts w:ascii="Times New Roman" w:hAnsi="Times New Roman" w:cs="Times New Roman"/>
          <w:color w:val="000000"/>
          <w:sz w:val="24"/>
          <w:szCs w:val="24"/>
        </w:rPr>
        <w:t xml:space="preserve">.ЧистяковаМ.И. </w:t>
      </w:r>
      <w:proofErr w:type="spellStart"/>
      <w:r w:rsidR="003A0393" w:rsidRPr="003E49EF">
        <w:rPr>
          <w:rFonts w:ascii="Times New Roman" w:hAnsi="Times New Roman" w:cs="Times New Roman"/>
          <w:color w:val="000000"/>
          <w:sz w:val="24"/>
          <w:szCs w:val="24"/>
        </w:rPr>
        <w:t>Психогимнастика</w:t>
      </w:r>
      <w:proofErr w:type="spellEnd"/>
      <w:r w:rsidR="003A0393" w:rsidRPr="003E49EF">
        <w:rPr>
          <w:rFonts w:ascii="Times New Roman" w:hAnsi="Times New Roman" w:cs="Times New Roman"/>
          <w:color w:val="000000"/>
          <w:sz w:val="24"/>
          <w:szCs w:val="24"/>
        </w:rPr>
        <w:t>, - М.: Просвещение, 1990.</w:t>
      </w:r>
    </w:p>
    <w:p w:rsidR="00B639A3" w:rsidRPr="00B639A3" w:rsidRDefault="00877172" w:rsidP="00B639A3">
      <w:pPr>
        <w:shd w:val="clear" w:color="auto" w:fill="FFFFFF"/>
        <w:spacing w:line="360" w:lineRule="auto"/>
        <w:ind w:left="14" w:right="1" w:hanging="14"/>
        <w:jc w:val="both"/>
        <w:rPr>
          <w:rFonts w:ascii="Times New Roman" w:hAnsi="Times New Roman" w:cs="Times New Roman"/>
          <w:sz w:val="24"/>
          <w:szCs w:val="24"/>
        </w:rPr>
      </w:pPr>
      <w:r>
        <w:rPr>
          <w:rFonts w:ascii="Times New Roman" w:hAnsi="Times New Roman" w:cs="Times New Roman"/>
          <w:color w:val="000000"/>
          <w:sz w:val="24"/>
          <w:szCs w:val="24"/>
        </w:rPr>
        <w:t>20</w:t>
      </w:r>
      <w:r w:rsidR="003A0393" w:rsidRPr="003E49E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3A0393" w:rsidRPr="003E49EF">
        <w:rPr>
          <w:rFonts w:ascii="Times New Roman" w:hAnsi="Times New Roman" w:cs="Times New Roman"/>
          <w:color w:val="000000"/>
          <w:sz w:val="24"/>
          <w:szCs w:val="24"/>
        </w:rPr>
        <w:t>Шмаков С. От игры к самовоспитанию: Сборник игр - коррекций. - М.: Новая школа, 19</w:t>
      </w:r>
    </w:p>
    <w:p w:rsidR="009D6060" w:rsidRPr="009D6060" w:rsidRDefault="00146792" w:rsidP="00B370A5">
      <w:pPr>
        <w:pStyle w:val="a3"/>
        <w:spacing w:before="0" w:beforeAutospacing="0" w:after="0" w:afterAutospacing="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6.</w:t>
      </w:r>
      <w:r w:rsidR="00877172">
        <w:rPr>
          <w:rFonts w:ascii="Times New Roman" w:hAnsi="Times New Roman" w:cs="Times New Roman"/>
          <w:b/>
          <w:sz w:val="24"/>
          <w:szCs w:val="24"/>
        </w:rPr>
        <w:t xml:space="preserve"> </w:t>
      </w:r>
      <w:r w:rsidR="009D6060" w:rsidRPr="003E49EF">
        <w:rPr>
          <w:rFonts w:ascii="Times New Roman" w:hAnsi="Times New Roman" w:cs="Times New Roman"/>
          <w:b/>
          <w:sz w:val="24"/>
          <w:szCs w:val="24"/>
        </w:rPr>
        <w:t>ПРИЛОЖЕНИ</w:t>
      </w:r>
      <w:proofErr w:type="gramStart"/>
      <w:r w:rsidR="009D6060">
        <w:rPr>
          <w:rFonts w:ascii="Times New Roman" w:hAnsi="Times New Roman" w:cs="Times New Roman"/>
          <w:b/>
          <w:sz w:val="24"/>
          <w:szCs w:val="24"/>
          <w:lang w:val="en-US"/>
        </w:rPr>
        <w:t>E</w:t>
      </w:r>
      <w:proofErr w:type="gramEnd"/>
    </w:p>
    <w:p w:rsidR="009D6060" w:rsidRPr="00947FBB" w:rsidRDefault="003221F8" w:rsidP="009D6060">
      <w:pPr>
        <w:pStyle w:val="a3"/>
        <w:spacing w:before="0" w:beforeAutospacing="0" w:after="0" w:afterAutospacing="0" w:line="360" w:lineRule="auto"/>
        <w:jc w:val="both"/>
        <w:rPr>
          <w:rFonts w:ascii="Times New Roman" w:hAnsi="Times New Roman" w:cs="Times New Roman"/>
          <w:b/>
          <w:sz w:val="24"/>
          <w:szCs w:val="24"/>
        </w:rPr>
      </w:pPr>
      <w:r w:rsidRPr="00947FBB">
        <w:rPr>
          <w:rFonts w:ascii="Times New Roman" w:hAnsi="Times New Roman" w:cs="Times New Roman"/>
          <w:b/>
          <w:sz w:val="24"/>
          <w:szCs w:val="24"/>
        </w:rPr>
        <w:t xml:space="preserve">Приложение 1. </w:t>
      </w:r>
      <w:r w:rsidR="009D6060" w:rsidRPr="00947FBB">
        <w:rPr>
          <w:rFonts w:ascii="Times New Roman" w:hAnsi="Times New Roman" w:cs="Times New Roman"/>
          <w:b/>
          <w:sz w:val="24"/>
          <w:szCs w:val="24"/>
        </w:rPr>
        <w:t>Анкета для родителей.</w:t>
      </w:r>
    </w:p>
    <w:p w:rsidR="00877172" w:rsidRDefault="00877172" w:rsidP="009D6060">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877172">
        <w:rPr>
          <w:rFonts w:ascii="Times New Roman" w:eastAsia="Times New Roman" w:hAnsi="Times New Roman" w:cs="Times New Roman"/>
          <w:bCs/>
          <w:sz w:val="24"/>
          <w:szCs w:val="24"/>
          <w:lang w:eastAsia="ru-RU"/>
        </w:rPr>
        <w:t>Уважаемые родители!</w:t>
      </w:r>
    </w:p>
    <w:p w:rsidR="00877172" w:rsidRDefault="003221F8" w:rsidP="009D6060">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Как вы считаете, какой познавательный процесс  у вашего ребёнка развит</w:t>
      </w:r>
      <w:r w:rsidR="00877172">
        <w:rPr>
          <w:rFonts w:ascii="Times New Roman" w:eastAsia="Times New Roman" w:hAnsi="Times New Roman" w:cs="Times New Roman"/>
          <w:bCs/>
          <w:sz w:val="24"/>
          <w:szCs w:val="24"/>
          <w:lang w:eastAsia="ru-RU"/>
        </w:rPr>
        <w:t xml:space="preserve"> в меньшей степени?</w:t>
      </w:r>
      <w:r>
        <w:rPr>
          <w:rFonts w:ascii="Times New Roman" w:eastAsia="Times New Roman" w:hAnsi="Times New Roman" w:cs="Times New Roman"/>
          <w:bCs/>
          <w:sz w:val="24"/>
          <w:szCs w:val="24"/>
          <w:lang w:eastAsia="ru-RU"/>
        </w:rPr>
        <w:t xml:space="preserve"> </w:t>
      </w:r>
      <w:r w:rsidRPr="003E49EF">
        <w:rPr>
          <w:rFonts w:ascii="Times New Roman" w:hAnsi="Times New Roman" w:cs="Times New Roman"/>
          <w:sz w:val="24"/>
          <w:szCs w:val="24"/>
        </w:rPr>
        <w:t>Поставьте цифры от 1 до 3 (1 – слабо развито; 2 – среднее  развитие; 3 – в норме).</w:t>
      </w:r>
    </w:p>
    <w:p w:rsidR="00877172" w:rsidRDefault="00877172" w:rsidP="00877172">
      <w:pPr>
        <w:pStyle w:val="aa"/>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Память.</w:t>
      </w:r>
    </w:p>
    <w:p w:rsidR="00877172" w:rsidRDefault="00877172" w:rsidP="00877172">
      <w:pPr>
        <w:pStyle w:val="aa"/>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Внимание.</w:t>
      </w:r>
    </w:p>
    <w:p w:rsidR="00877172" w:rsidRDefault="00877172" w:rsidP="00877172">
      <w:pPr>
        <w:pStyle w:val="aa"/>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Мышление.</w:t>
      </w:r>
    </w:p>
    <w:p w:rsidR="00877172" w:rsidRDefault="00877172" w:rsidP="008771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Хорошо ли ребёнок запоминает четверостишие?</w:t>
      </w:r>
    </w:p>
    <w:p w:rsidR="00877172" w:rsidRDefault="00877172" w:rsidP="00877172">
      <w:pPr>
        <w:pStyle w:val="aa"/>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p w:rsidR="00877172" w:rsidRDefault="00877172" w:rsidP="00877172">
      <w:pPr>
        <w:pStyle w:val="aa"/>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p w:rsidR="00877172" w:rsidRPr="003221F8" w:rsidRDefault="00877172" w:rsidP="00877172">
      <w:pPr>
        <w:pStyle w:val="aa"/>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очень.</w:t>
      </w:r>
    </w:p>
    <w:p w:rsidR="009D6060" w:rsidRPr="00AF22B3" w:rsidRDefault="009D6060" w:rsidP="009D6060">
      <w:p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 xml:space="preserve">Часто ли ваш ребёнок отвлекается во время бесед, занятий, выполнения заданий? </w:t>
      </w:r>
    </w:p>
    <w:p w:rsidR="009D6060" w:rsidRPr="00AF22B3" w:rsidRDefault="009D6060" w:rsidP="009D606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Да.</w:t>
      </w:r>
    </w:p>
    <w:p w:rsidR="009D6060" w:rsidRPr="00AF22B3" w:rsidRDefault="009D6060" w:rsidP="009D606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Трудно сказать.</w:t>
      </w:r>
    </w:p>
    <w:p w:rsidR="009D6060" w:rsidRPr="00AF22B3" w:rsidRDefault="009D6060" w:rsidP="009D6060">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Нет.</w:t>
      </w:r>
    </w:p>
    <w:p w:rsidR="009D6060" w:rsidRPr="00AF22B3" w:rsidRDefault="009D6060" w:rsidP="009D6060">
      <w:p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 xml:space="preserve">Можно ли назвать Вашего ребёнка сосредоточенным, усидчивым? </w:t>
      </w:r>
    </w:p>
    <w:p w:rsidR="009D6060" w:rsidRPr="00AF22B3" w:rsidRDefault="009D6060" w:rsidP="009D606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Да.</w:t>
      </w:r>
    </w:p>
    <w:p w:rsidR="009D6060" w:rsidRPr="00AF22B3" w:rsidRDefault="009D6060" w:rsidP="009D606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Трудно сказать</w:t>
      </w:r>
    </w:p>
    <w:p w:rsidR="009D6060" w:rsidRPr="00AF22B3" w:rsidRDefault="009D6060" w:rsidP="009D6060">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AF22B3">
        <w:rPr>
          <w:rFonts w:ascii="Times New Roman" w:eastAsia="Times New Roman" w:hAnsi="Times New Roman" w:cs="Times New Roman"/>
          <w:sz w:val="24"/>
          <w:szCs w:val="24"/>
          <w:lang w:eastAsia="ru-RU"/>
        </w:rPr>
        <w:t>Нет.</w:t>
      </w:r>
    </w:p>
    <w:p w:rsidR="00EB7551" w:rsidRPr="003E49EF" w:rsidRDefault="00EB7551" w:rsidP="00BD7B79">
      <w:pPr>
        <w:spacing w:after="0" w:line="360" w:lineRule="auto"/>
        <w:rPr>
          <w:rFonts w:ascii="Times New Roman" w:hAnsi="Times New Roman" w:cs="Times New Roman"/>
          <w:sz w:val="24"/>
          <w:szCs w:val="24"/>
        </w:rPr>
      </w:pPr>
      <w:r w:rsidRPr="003E49EF">
        <w:rPr>
          <w:rFonts w:ascii="Times New Roman" w:hAnsi="Times New Roman" w:cs="Times New Roman"/>
          <w:sz w:val="24"/>
          <w:szCs w:val="24"/>
        </w:rPr>
        <w:t xml:space="preserve"> </w:t>
      </w:r>
    </w:p>
    <w:p w:rsidR="001D3E5D" w:rsidRPr="003E49EF" w:rsidRDefault="001D3E5D" w:rsidP="00BD7B79">
      <w:pPr>
        <w:spacing w:after="0" w:line="360" w:lineRule="auto"/>
        <w:rPr>
          <w:rFonts w:ascii="Times New Roman" w:hAnsi="Times New Roman" w:cs="Times New Roman"/>
          <w:sz w:val="24"/>
          <w:szCs w:val="24"/>
        </w:rPr>
      </w:pPr>
    </w:p>
    <w:p w:rsidR="001D3E5D" w:rsidRPr="003E49EF" w:rsidRDefault="001D3E5D" w:rsidP="00BD7B79">
      <w:pPr>
        <w:spacing w:after="0" w:line="360" w:lineRule="auto"/>
        <w:rPr>
          <w:rFonts w:ascii="Times New Roman" w:hAnsi="Times New Roman" w:cs="Times New Roman"/>
          <w:sz w:val="24"/>
          <w:szCs w:val="24"/>
        </w:rPr>
      </w:pPr>
      <w:r w:rsidRPr="003E49EF">
        <w:rPr>
          <w:rFonts w:ascii="Times New Roman" w:hAnsi="Times New Roman" w:cs="Times New Roman"/>
          <w:sz w:val="24"/>
          <w:szCs w:val="24"/>
        </w:rPr>
        <w:t>Анализ анкет:</w:t>
      </w:r>
    </w:p>
    <w:p w:rsidR="00B10A0A" w:rsidRPr="00B639A3" w:rsidRDefault="001D3E5D" w:rsidP="00B639A3">
      <w:pPr>
        <w:spacing w:after="0" w:line="360" w:lineRule="auto"/>
        <w:rPr>
          <w:rFonts w:ascii="Times New Roman" w:hAnsi="Times New Roman" w:cs="Times New Roman"/>
          <w:sz w:val="24"/>
          <w:szCs w:val="24"/>
        </w:rPr>
      </w:pPr>
      <w:r w:rsidRPr="003E49EF">
        <w:rPr>
          <w:rFonts w:ascii="Times New Roman" w:hAnsi="Times New Roman" w:cs="Times New Roman"/>
          <w:noProof/>
          <w:sz w:val="24"/>
          <w:szCs w:val="24"/>
          <w:lang w:eastAsia="ru-RU"/>
        </w:rPr>
        <w:drawing>
          <wp:inline distT="0" distB="0" distL="0" distR="0">
            <wp:extent cx="5487211" cy="2626468"/>
            <wp:effectExtent l="19050" t="0" r="18239" b="2432"/>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2213" w:rsidRPr="00947FBB" w:rsidRDefault="00B92213" w:rsidP="00B92213">
      <w:pPr>
        <w:pStyle w:val="3"/>
        <w:spacing w:before="0" w:beforeAutospacing="0" w:after="0" w:afterAutospacing="0" w:line="360" w:lineRule="auto"/>
        <w:jc w:val="both"/>
        <w:rPr>
          <w:rFonts w:ascii="Times New Roman" w:hAnsi="Times New Roman" w:cs="Times New Roman"/>
          <w:color w:val="auto"/>
        </w:rPr>
      </w:pPr>
      <w:r>
        <w:rPr>
          <w:rFonts w:ascii="Times New Roman" w:hAnsi="Times New Roman" w:cs="Times New Roman"/>
          <w:color w:val="auto"/>
        </w:rPr>
        <w:lastRenderedPageBreak/>
        <w:t>Приложение 2</w:t>
      </w:r>
    </w:p>
    <w:p w:rsidR="00B92213" w:rsidRPr="00B92213" w:rsidRDefault="00B92213" w:rsidP="00B92213">
      <w:pPr>
        <w:pStyle w:val="3"/>
        <w:spacing w:before="0" w:beforeAutospacing="0" w:after="0" w:afterAutospacing="0" w:line="360" w:lineRule="auto"/>
        <w:jc w:val="center"/>
        <w:rPr>
          <w:rFonts w:ascii="Times New Roman" w:hAnsi="Times New Roman" w:cs="Times New Roman"/>
          <w:b w:val="0"/>
          <w:color w:val="auto"/>
        </w:rPr>
      </w:pPr>
      <w:r w:rsidRPr="00B92213">
        <w:rPr>
          <w:rFonts w:ascii="Times New Roman" w:hAnsi="Times New Roman" w:cs="Times New Roman"/>
          <w:b w:val="0"/>
          <w:color w:val="auto"/>
        </w:rPr>
        <w:t>Рекомендации для родителей</w:t>
      </w:r>
    </w:p>
    <w:p w:rsidR="00B92213" w:rsidRPr="003E49EF" w:rsidRDefault="00B92213" w:rsidP="00B92213">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Ребенок, привыкший, что каждое его действие контролируют взрослые, никогда не научится самостоятельно работать. Поэтому приучать ребенка к самостоятельности нужно с раннего возраста. Пусть он помогает вам по хозяйству — постепенно у него появится домашняя обязанность, за которую отвечает только он (поливать цветы, накрывать на стол, выносить мусор, ходить за хлебом — выберите то, что наиболее соответствует вашему укладу жизни). Он должен учиться сам себя обслуживать: убирать за собой игрушки, одеваться, а затем и собирать портфель в школу.</w:t>
      </w:r>
      <w:r w:rsidRPr="003E49EF">
        <w:rPr>
          <w:rFonts w:ascii="Times New Roman" w:hAnsi="Times New Roman" w:cs="Times New Roman"/>
          <w:sz w:val="24"/>
          <w:szCs w:val="24"/>
        </w:rPr>
        <w:br/>
        <w:t>6–7-летний ребенок редко умеет самостоятельно организовать свою деятельность — ему нужен график работы и список предстоящих дел, письменные и устные напоминания. С частыми отвлечениями поможет справиться составление расписания и развитие у ребенка чувства времени. Для начала понаблюдайте за стилем работы своего ребенка: быстро ли он утомляется от однообразной деятельности, легко ли включается в новое задание или долго «раскачивается», какой вид деятельности ему дается легче (письмо, счет, чтение, рисование и т.д.), какие учебные предметы ему наиболее интересны. Затем, учитывая индивидуальные особенности своего ребенка, вместе с ним составьте план выполнения уроков на каждый день.</w:t>
      </w:r>
    </w:p>
    <w:p w:rsidR="00B92213" w:rsidRPr="003E49EF" w:rsidRDefault="00B92213" w:rsidP="00B92213">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Если ребенок хочет посмотреть телевизионную передачу или сходить погулять, постарайтесь вместе с ним рассчитать время так, чтобы все успеть. Предположите, сколько времени займет у него выполнение того или иного задания, а затем засеките время и сравните результаты. Договоритесь, что выполненным считается только задание, сделанное полностью, с соблюдением всех требований. Творческий подход к процессу увлечет ребенка, выполнение уроков перестанет восприниматься как скучная обязанность.</w:t>
      </w:r>
      <w:r w:rsidRPr="003E49EF">
        <w:rPr>
          <w:rFonts w:ascii="Times New Roman" w:hAnsi="Times New Roman" w:cs="Times New Roman"/>
          <w:sz w:val="24"/>
          <w:szCs w:val="24"/>
        </w:rPr>
        <w:br/>
        <w:t>Составляя план работы, помните, что 6–7-летние дети еще физиологически не способны долго усидеть на месте, выполняя монотонную работу, поэтому обязательно обеспечьте возможность частой смены деятельности.</w:t>
      </w:r>
    </w:p>
    <w:p w:rsidR="00B92213" w:rsidRPr="009D6060" w:rsidRDefault="00B92213" w:rsidP="00B92213">
      <w:pPr>
        <w:spacing w:after="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             Постепенно ребенок приучится рассчитывать свое время и организовывать свою деятельность, и ваше присутствие в комнате перестанет быть необходимым. В ваши функции будет входить контроль конечного результата. Легко утомляемому ребенку рекомендуется работать, разделив одно задание на два-три по 10–15 минут каждое, сделать небольшой перерыв между ними, во время которого можно подвигаться. Если ребенок не может быстро включиться в задание, начинайте с более легких и интересных, а сложное оставляйте на потом. Настроиться на успешное и быстрое выполнение домашней работы ребенку поможет тот вид деятельности, который ему более интересен и лучше </w:t>
      </w:r>
      <w:r w:rsidRPr="003E49EF">
        <w:rPr>
          <w:rFonts w:ascii="Times New Roman" w:hAnsi="Times New Roman" w:cs="Times New Roman"/>
          <w:sz w:val="24"/>
          <w:szCs w:val="24"/>
        </w:rPr>
        <w:lastRenderedPageBreak/>
        <w:t xml:space="preserve">получается. Чувство времени у ребенка можно развивать, предлагая ему оценить, сколько времени займет то или иное действие (например, сколько длится определенная фраза, сколько поезд едет от станции до станции и т.д.) </w:t>
      </w:r>
    </w:p>
    <w:p w:rsidR="00B92213" w:rsidRPr="00E765C6" w:rsidRDefault="00B92213" w:rsidP="00B92213">
      <w:pPr>
        <w:spacing w:after="0" w:line="360" w:lineRule="auto"/>
        <w:jc w:val="center"/>
        <w:rPr>
          <w:rFonts w:ascii="Times New Roman" w:hAnsi="Times New Roman" w:cs="Times New Roman"/>
          <w:b/>
          <w:sz w:val="24"/>
          <w:szCs w:val="24"/>
        </w:rPr>
      </w:pPr>
      <w:r w:rsidRPr="00E765C6">
        <w:rPr>
          <w:rFonts w:ascii="Times New Roman" w:hAnsi="Times New Roman" w:cs="Times New Roman"/>
          <w:b/>
          <w:sz w:val="24"/>
          <w:szCs w:val="24"/>
        </w:rPr>
        <w:t>Для родителей</w:t>
      </w:r>
    </w:p>
    <w:p w:rsidR="00B92213" w:rsidRDefault="00B92213" w:rsidP="00B92213">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Игры на развитие внимания</w:t>
      </w:r>
    </w:p>
    <w:p w:rsidR="00B92213" w:rsidRDefault="00B92213" w:rsidP="00B92213">
      <w:pPr>
        <w:spacing w:after="0" w:line="360" w:lineRule="auto"/>
        <w:rPr>
          <w:rFonts w:ascii="Times New Roman" w:eastAsia="Times New Roman" w:hAnsi="Times New Roman"/>
          <w:b/>
          <w:bCs/>
          <w:sz w:val="24"/>
          <w:szCs w:val="24"/>
          <w:lang w:eastAsia="ru-RU"/>
        </w:rPr>
      </w:pPr>
      <w:r>
        <w:rPr>
          <w:rFonts w:ascii="Times New Roman" w:eastAsia="Times New Roman" w:hAnsi="Times New Roman"/>
          <w:b/>
          <w:bCs/>
          <w:sz w:val="28"/>
          <w:szCs w:val="28"/>
          <w:lang w:eastAsia="ru-RU"/>
        </w:rPr>
        <w:t>"Ищем буквы"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br/>
      </w:r>
      <w:r>
        <w:rPr>
          <w:rFonts w:ascii="Times New Roman" w:eastAsia="Times New Roman" w:hAnsi="Times New Roman"/>
          <w:sz w:val="24"/>
          <w:szCs w:val="24"/>
          <w:u w:val="single"/>
          <w:lang w:eastAsia="ru-RU"/>
        </w:rPr>
        <w:t>Эти задания способствуют развитию концентрации внимания и самоконтроля при выполнении школьниками письменных работ.</w:t>
      </w:r>
    </w:p>
    <w:p w:rsidR="00B92213" w:rsidRDefault="00B92213" w:rsidP="00B92213">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их проведения потребуются любые печатные тексты </w:t>
      </w:r>
      <w:r>
        <w:rPr>
          <w:rFonts w:ascii="Times New Roman" w:eastAsia="Times New Roman" w:hAnsi="Times New Roman"/>
          <w:b/>
          <w:sz w:val="24"/>
          <w:szCs w:val="24"/>
          <w:lang w:eastAsia="ru-RU"/>
        </w:rPr>
        <w:t>(старые ненужные книги, газеты</w:t>
      </w:r>
      <w:r>
        <w:rPr>
          <w:rFonts w:ascii="Times New Roman" w:eastAsia="Times New Roman" w:hAnsi="Times New Roman"/>
          <w:sz w:val="24"/>
          <w:szCs w:val="24"/>
          <w:lang w:eastAsia="ru-RU"/>
        </w:rPr>
        <w:t xml:space="preserve">), карандаши, ручки. Для детей 6-11 лет желательно использовать тексты </w:t>
      </w:r>
      <w:proofErr w:type="gramStart"/>
      <w:r>
        <w:rPr>
          <w:rFonts w:ascii="Times New Roman" w:eastAsia="Times New Roman" w:hAnsi="Times New Roman"/>
          <w:sz w:val="24"/>
          <w:szCs w:val="24"/>
          <w:lang w:eastAsia="ru-RU"/>
        </w:rPr>
        <w:t>с</w:t>
      </w:r>
      <w:proofErr w:type="gramEnd"/>
    </w:p>
    <w:p w:rsidR="00B92213" w:rsidRDefault="00B92213" w:rsidP="00B92213">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крупным шрифтом. </w:t>
      </w:r>
      <w:r>
        <w:rPr>
          <w:rFonts w:ascii="Times New Roman" w:eastAsia="Times New Roman" w:hAnsi="Times New Roman"/>
          <w:sz w:val="24"/>
          <w:szCs w:val="24"/>
          <w:lang w:eastAsia="ru-RU"/>
        </w:rPr>
        <w:br/>
        <w:t xml:space="preserve">Для достижения какого-либо успеха это задание следует проводить </w:t>
      </w:r>
      <w:r>
        <w:rPr>
          <w:rFonts w:ascii="Times New Roman" w:eastAsia="Times New Roman" w:hAnsi="Times New Roman"/>
          <w:b/>
          <w:sz w:val="24"/>
          <w:szCs w:val="24"/>
          <w:lang w:eastAsia="ru-RU"/>
        </w:rPr>
        <w:t>минимум 5 раз в неделю по 5 минут.</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Теперь сама инструкция: В течение 5 минут нужно найти и зачеркнуть все встретившиеся буквы "А" (указывать можно любую букву):</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маленькие и заглавные, и в названии текста, и в фамилии автора.</w:t>
      </w:r>
      <w:r>
        <w:rPr>
          <w:rFonts w:ascii="Times New Roman" w:eastAsia="Times New Roman" w:hAnsi="Times New Roman"/>
          <w:sz w:val="24"/>
          <w:szCs w:val="24"/>
          <w:lang w:eastAsia="ru-RU"/>
        </w:rPr>
        <w:br/>
        <w:t>По мере овладения игрой правила усложняются: меняются отыскиваемые буквы, по-разному зачеркиваются и так далее;</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одновременно отыскиваются две буквы, одна зачеркивается, другая подчеркивается;</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одной строке буквы обводятся кружком, на другой отмечаются галочкой и т.п.</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итогам работы подсчитывается число пропусков и неправильно зачеркнутых букв.</w:t>
      </w:r>
    </w:p>
    <w:p w:rsidR="00B92213" w:rsidRDefault="00B92213" w:rsidP="00B92213">
      <w:pPr>
        <w:spacing w:after="0" w:line="36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Показатель нормальной концентрации внимания - 4 и меньше пропусков. Больше 4 пропусков - слабая концентрация. Проигрыш не должен вызывать чувства неудовлетворения у детей, поэтому можно ввести веселые </w:t>
      </w:r>
      <w:r>
        <w:rPr>
          <w:rFonts w:ascii="Times New Roman" w:eastAsia="Times New Roman" w:hAnsi="Times New Roman"/>
          <w:b/>
          <w:sz w:val="24"/>
          <w:szCs w:val="24"/>
          <w:lang w:eastAsia="ru-RU"/>
        </w:rPr>
        <w:t xml:space="preserve">"штрафы": </w:t>
      </w:r>
      <w:r>
        <w:rPr>
          <w:rFonts w:ascii="Times New Roman" w:eastAsia="Times New Roman" w:hAnsi="Times New Roman"/>
          <w:sz w:val="24"/>
          <w:szCs w:val="24"/>
          <w:lang w:eastAsia="ru-RU"/>
        </w:rPr>
        <w:t>столько раз промяукать, сколько сделано ошибок, прокукарекать, проскакать на одной ножке и так далее</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 Время игры не должно превышать 5 минут.</w:t>
      </w:r>
    </w:p>
    <w:p w:rsidR="00B92213" w:rsidRDefault="00B92213" w:rsidP="00B92213">
      <w:pPr>
        <w:spacing w:after="0" w:line="360" w:lineRule="auto"/>
        <w:rPr>
          <w:rFonts w:ascii="Times New Roman" w:eastAsia="Times New Roman" w:hAnsi="Times New Roman"/>
          <w:sz w:val="24"/>
          <w:szCs w:val="24"/>
          <w:lang w:eastAsia="ru-RU"/>
        </w:rPr>
      </w:pPr>
      <w:r>
        <w:rPr>
          <w:rFonts w:ascii="Times New Roman" w:eastAsia="Times New Roman" w:hAnsi="Times New Roman"/>
          <w:b/>
          <w:bCs/>
          <w:sz w:val="28"/>
          <w:szCs w:val="28"/>
          <w:lang w:eastAsia="ru-RU"/>
        </w:rPr>
        <w:t>Сделай, как я!"</w:t>
      </w:r>
      <w:r>
        <w:rPr>
          <w:rFonts w:ascii="Times New Roman" w:eastAsia="Times New Roman" w:hAnsi="Times New Roman"/>
          <w:sz w:val="28"/>
          <w:szCs w:val="28"/>
          <w:lang w:eastAsia="ru-RU"/>
        </w:rPr>
        <w:t xml:space="preserve"> (со спичками)  </w:t>
      </w:r>
      <w:r>
        <w:rPr>
          <w:rFonts w:ascii="Times New Roman" w:eastAsia="Times New Roman" w:hAnsi="Times New Roman"/>
          <w:sz w:val="28"/>
          <w:szCs w:val="28"/>
          <w:lang w:eastAsia="ru-RU"/>
        </w:rPr>
        <w:br/>
      </w:r>
      <w:r>
        <w:rPr>
          <w:rFonts w:ascii="Times New Roman" w:eastAsia="Times New Roman" w:hAnsi="Times New Roman"/>
          <w:i/>
          <w:iCs/>
          <w:sz w:val="24"/>
          <w:szCs w:val="24"/>
          <w:lang w:eastAsia="ru-RU"/>
        </w:rPr>
        <w:t>Цель: увеличить объем внимания (результат достигается путем многократного повторения).</w:t>
      </w:r>
    </w:p>
    <w:p w:rsidR="00B92213"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 играют парами. Первоначально у каждого ребенка по 6 спичек. Один, ведущий, выкладывает из 6 спичек произвольную композицию, затем на одну-две секунды показывает ее партнеру. Партнер из своих спичек выкладывает точно такую же фигуру по памяти.</w:t>
      </w:r>
    </w:p>
    <w:p w:rsidR="00B92213" w:rsidRPr="009F2C07" w:rsidRDefault="00B92213" w:rsidP="00B92213">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Затем дети меняются ролями. При успешном выполнении условия количество спичек постепенно увеличивается до 12-15.</w:t>
      </w:r>
    </w:p>
    <w:p w:rsidR="00D4341E" w:rsidRPr="003E49EF" w:rsidRDefault="00B92213" w:rsidP="00BD7B7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D4341E" w:rsidRPr="003E49EF" w:rsidRDefault="00AA757B" w:rsidP="00BD7B79">
      <w:pPr>
        <w:spacing w:after="0" w:line="360" w:lineRule="auto"/>
        <w:rPr>
          <w:rFonts w:ascii="Times New Roman" w:hAnsi="Times New Roman" w:cs="Times New Roman"/>
          <w:b/>
          <w:sz w:val="24"/>
          <w:szCs w:val="24"/>
        </w:rPr>
      </w:pPr>
      <w:r w:rsidRPr="003E49EF">
        <w:rPr>
          <w:rFonts w:ascii="Times New Roman" w:hAnsi="Times New Roman" w:cs="Times New Roman"/>
          <w:b/>
          <w:sz w:val="24"/>
          <w:szCs w:val="24"/>
        </w:rPr>
        <w:t>Методика «Да и нет»</w:t>
      </w:r>
    </w:p>
    <w:p w:rsidR="00AA757B" w:rsidRPr="003E49EF" w:rsidRDefault="00AA757B" w:rsidP="00AA757B">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Вопросы</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хочешь идти в школу?</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когда тебе читают сказки?</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смотреть мультфильмы?</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гулять?</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хочешь учиться?</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болеть?</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играть?</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сейчас спишь?</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Ночью солнышко светит?</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Ты любишь ходить к врачу?</w:t>
      </w:r>
    </w:p>
    <w:p w:rsidR="00AA757B" w:rsidRPr="003E49EF" w:rsidRDefault="00AA757B" w:rsidP="00AA757B">
      <w:pPr>
        <w:widowControl w:val="0"/>
        <w:numPr>
          <w:ilvl w:val="0"/>
          <w:numId w:val="8"/>
        </w:numPr>
        <w:shd w:val="clear" w:color="auto" w:fill="FFFFFF"/>
        <w:tabs>
          <w:tab w:val="left" w:pos="706"/>
        </w:tabs>
        <w:autoSpaceDE w:val="0"/>
        <w:autoSpaceDN w:val="0"/>
        <w:adjustRightInd w:val="0"/>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И. Доктор стрижет детей?</w:t>
      </w:r>
    </w:p>
    <w:p w:rsidR="00AA757B" w:rsidRPr="003E49EF" w:rsidRDefault="00AA757B" w:rsidP="00AA757B">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12. Коровы умеют летать?</w:t>
      </w:r>
    </w:p>
    <w:p w:rsidR="00AA757B" w:rsidRPr="003E49EF" w:rsidRDefault="00716BC6" w:rsidP="00AA757B">
      <w:pPr>
        <w:shd w:val="clear" w:color="auto" w:fill="FFFFFF"/>
        <w:tabs>
          <w:tab w:val="left" w:pos="710"/>
        </w:tabs>
        <w:spacing w:after="0" w:line="36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13.</w:t>
      </w:r>
      <w:r w:rsidR="00AA757B" w:rsidRPr="003E49EF">
        <w:rPr>
          <w:rFonts w:ascii="Times New Roman" w:hAnsi="Times New Roman" w:cs="Times New Roman"/>
          <w:sz w:val="24"/>
          <w:szCs w:val="24"/>
        </w:rPr>
        <w:t>Тебя зовут... (неверное имя)?</w:t>
      </w:r>
    </w:p>
    <w:p w:rsidR="00AA757B" w:rsidRPr="003E49EF" w:rsidRDefault="00716BC6" w:rsidP="00AA757B">
      <w:pPr>
        <w:shd w:val="clear" w:color="auto" w:fill="FFFFFF"/>
        <w:tabs>
          <w:tab w:val="left" w:pos="710"/>
        </w:tabs>
        <w:spacing w:after="0" w:line="36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14.</w:t>
      </w:r>
      <w:r w:rsidR="00AA757B" w:rsidRPr="003E49EF">
        <w:rPr>
          <w:rFonts w:ascii="Times New Roman" w:hAnsi="Times New Roman" w:cs="Times New Roman"/>
          <w:sz w:val="24"/>
          <w:szCs w:val="24"/>
        </w:rPr>
        <w:t>Зимой бывает жарко?</w:t>
      </w:r>
    </w:p>
    <w:p w:rsidR="00AA757B" w:rsidRPr="003E49EF" w:rsidRDefault="00716BC6" w:rsidP="00AA757B">
      <w:pPr>
        <w:shd w:val="clear" w:color="auto" w:fill="FFFFFF"/>
        <w:tabs>
          <w:tab w:val="left" w:pos="710"/>
        </w:tabs>
        <w:spacing w:after="0" w:line="36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15.</w:t>
      </w:r>
      <w:r w:rsidR="00AA757B" w:rsidRPr="003E49EF">
        <w:rPr>
          <w:rFonts w:ascii="Times New Roman" w:hAnsi="Times New Roman" w:cs="Times New Roman"/>
          <w:sz w:val="24"/>
          <w:szCs w:val="24"/>
        </w:rPr>
        <w:t>Ты ходишь на работу?</w:t>
      </w:r>
    </w:p>
    <w:p w:rsidR="00AA757B" w:rsidRPr="003E49EF" w:rsidRDefault="00716BC6" w:rsidP="00AA757B">
      <w:pPr>
        <w:shd w:val="clear" w:color="auto" w:fill="FFFFFF"/>
        <w:tabs>
          <w:tab w:val="left" w:pos="710"/>
        </w:tabs>
        <w:spacing w:after="0" w:line="36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16.</w:t>
      </w:r>
      <w:r w:rsidR="00AA757B" w:rsidRPr="003E49EF">
        <w:rPr>
          <w:rFonts w:ascii="Times New Roman" w:hAnsi="Times New Roman" w:cs="Times New Roman"/>
          <w:sz w:val="24"/>
          <w:szCs w:val="24"/>
        </w:rPr>
        <w:t>Конфеты бывают горькими?</w:t>
      </w:r>
    </w:p>
    <w:p w:rsidR="00AA757B" w:rsidRPr="003E49EF" w:rsidRDefault="00AA757B" w:rsidP="00AA757B">
      <w:pPr>
        <w:shd w:val="clear" w:color="auto" w:fill="FFFFFF"/>
        <w:tabs>
          <w:tab w:val="left" w:pos="710"/>
        </w:tabs>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17.Трава белого цвета?</w:t>
      </w:r>
    </w:p>
    <w:p w:rsidR="00AA757B" w:rsidRPr="003E49EF" w:rsidRDefault="00AA757B" w:rsidP="00AA757B">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18.Парикмахер лечит детей?</w:t>
      </w:r>
    </w:p>
    <w:p w:rsidR="00AA757B" w:rsidRPr="003E49EF" w:rsidRDefault="00AA757B" w:rsidP="00AA757B">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19. Твой папа играет в куклы?</w:t>
      </w:r>
    </w:p>
    <w:p w:rsidR="001F1A04" w:rsidRPr="003E49EF" w:rsidRDefault="001F1A04" w:rsidP="00AA757B">
      <w:pPr>
        <w:shd w:val="clear" w:color="auto" w:fill="FFFFFF"/>
        <w:spacing w:after="0" w:line="360" w:lineRule="auto"/>
        <w:ind w:left="14" w:right="1" w:firstLine="720"/>
        <w:jc w:val="both"/>
        <w:rPr>
          <w:rFonts w:ascii="Times New Roman" w:hAnsi="Times New Roman" w:cs="Times New Roman"/>
          <w:sz w:val="24"/>
          <w:szCs w:val="24"/>
        </w:rPr>
      </w:pPr>
    </w:p>
    <w:p w:rsidR="001F1A04" w:rsidRPr="003E49EF" w:rsidRDefault="001F1A04" w:rsidP="001F1A04">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Ход выполнения задания. Психолог обращалась к ребёнку со словами: «Сейчас мы будем играть в игру, в которой нельзя произносить слова «да» и «нет». Повтори, пожалуйста, какие слова нельзя будет произносить. «Теперь будь внимателен, я буду задавать тебе вопросы, отвечая на которые, нельзя произносить слова «да» и «нет». Понятно?»</w:t>
      </w:r>
    </w:p>
    <w:p w:rsidR="001F1A04" w:rsidRPr="003E49EF" w:rsidRDefault="001F1A04" w:rsidP="001F1A04">
      <w:pPr>
        <w:shd w:val="clear" w:color="auto" w:fill="FFFFFF"/>
        <w:spacing w:after="0" w:line="360" w:lineRule="auto"/>
        <w:ind w:left="14" w:right="1" w:firstLine="720"/>
        <w:jc w:val="both"/>
        <w:rPr>
          <w:rFonts w:ascii="Times New Roman" w:hAnsi="Times New Roman" w:cs="Times New Roman"/>
          <w:sz w:val="24"/>
          <w:szCs w:val="24"/>
        </w:rPr>
      </w:pPr>
      <w:r w:rsidRPr="003E49EF">
        <w:rPr>
          <w:rFonts w:ascii="Times New Roman" w:hAnsi="Times New Roman" w:cs="Times New Roman"/>
          <w:sz w:val="24"/>
          <w:szCs w:val="24"/>
        </w:rPr>
        <w:t>Обработка экспериментального материала проводилась путем подсчета баллов, начисляющихся за ошибки, под которыми понимаются только слова «да» и «нет». За каждую ошибку начисляется 1 балл. Если ребенок правильно ответил на все вопросы, то его результат равен «О». Чем хуже выполнено задание, тем выше суммарный балл. Употребление детьми просторечной лексики (слова «ага», «</w:t>
      </w:r>
      <w:proofErr w:type="spellStart"/>
      <w:r w:rsidRPr="003E49EF">
        <w:rPr>
          <w:rFonts w:ascii="Times New Roman" w:hAnsi="Times New Roman" w:cs="Times New Roman"/>
          <w:sz w:val="24"/>
          <w:szCs w:val="24"/>
        </w:rPr>
        <w:t>неа</w:t>
      </w:r>
      <w:proofErr w:type="spellEnd"/>
      <w:r w:rsidRPr="003E49EF">
        <w:rPr>
          <w:rFonts w:ascii="Times New Roman" w:hAnsi="Times New Roman" w:cs="Times New Roman"/>
          <w:sz w:val="24"/>
          <w:szCs w:val="24"/>
        </w:rPr>
        <w:t>» и т.п.) не рассматриваются в качестве ошибок.</w:t>
      </w:r>
    </w:p>
    <w:p w:rsidR="001F1A04" w:rsidRPr="003E49EF" w:rsidRDefault="001F1A04" w:rsidP="00947FBB">
      <w:pPr>
        <w:shd w:val="clear" w:color="auto" w:fill="FFFFFF"/>
        <w:spacing w:after="0" w:line="360" w:lineRule="auto"/>
        <w:ind w:right="1"/>
        <w:jc w:val="both"/>
        <w:rPr>
          <w:rFonts w:ascii="Times New Roman" w:hAnsi="Times New Roman" w:cs="Times New Roman"/>
          <w:sz w:val="24"/>
          <w:szCs w:val="24"/>
        </w:rPr>
      </w:pPr>
    </w:p>
    <w:p w:rsidR="00D4341E" w:rsidRPr="003E49EF" w:rsidRDefault="00B71FC2" w:rsidP="00BD7B79">
      <w:pPr>
        <w:spacing w:after="0" w:line="360" w:lineRule="auto"/>
        <w:rPr>
          <w:rFonts w:ascii="Times New Roman" w:hAnsi="Times New Roman" w:cs="Times New Roman"/>
          <w:b/>
          <w:sz w:val="24"/>
          <w:szCs w:val="24"/>
        </w:rPr>
      </w:pPr>
      <w:r w:rsidRPr="003E49EF">
        <w:rPr>
          <w:rFonts w:ascii="Times New Roman" w:hAnsi="Times New Roman" w:cs="Times New Roman"/>
          <w:b/>
          <w:sz w:val="24"/>
          <w:szCs w:val="24"/>
        </w:rPr>
        <w:lastRenderedPageBreak/>
        <w:t>Приложение</w:t>
      </w:r>
      <w:r w:rsidR="00B92213">
        <w:rPr>
          <w:rFonts w:ascii="Times New Roman" w:hAnsi="Times New Roman" w:cs="Times New Roman"/>
          <w:b/>
          <w:sz w:val="24"/>
          <w:szCs w:val="24"/>
        </w:rPr>
        <w:t xml:space="preserve"> 4</w:t>
      </w:r>
    </w:p>
    <w:p w:rsidR="00D4341E" w:rsidRPr="003E49EF" w:rsidRDefault="00B71FC2" w:rsidP="00BD7B79">
      <w:pPr>
        <w:spacing w:after="0" w:line="360" w:lineRule="auto"/>
        <w:rPr>
          <w:rFonts w:ascii="Times New Roman" w:hAnsi="Times New Roman" w:cs="Times New Roman"/>
          <w:b/>
          <w:sz w:val="24"/>
          <w:szCs w:val="24"/>
        </w:rPr>
      </w:pPr>
      <w:r w:rsidRPr="003E49EF">
        <w:rPr>
          <w:rFonts w:ascii="Times New Roman" w:hAnsi="Times New Roman" w:cs="Times New Roman"/>
          <w:b/>
          <w:noProof/>
          <w:sz w:val="24"/>
          <w:szCs w:val="24"/>
          <w:lang w:eastAsia="ru-RU"/>
        </w:rPr>
        <w:drawing>
          <wp:inline distT="0" distB="0" distL="0" distR="0">
            <wp:extent cx="5486400" cy="3200400"/>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2213" w:rsidRDefault="00B92213" w:rsidP="00BD7B79">
      <w:pPr>
        <w:spacing w:after="0" w:line="360" w:lineRule="auto"/>
        <w:rPr>
          <w:rFonts w:ascii="Times New Roman" w:hAnsi="Times New Roman" w:cs="Times New Roman"/>
          <w:b/>
          <w:sz w:val="24"/>
          <w:szCs w:val="24"/>
        </w:rPr>
      </w:pPr>
    </w:p>
    <w:p w:rsidR="00B92213" w:rsidRDefault="00B92213" w:rsidP="00BD7B79">
      <w:pPr>
        <w:spacing w:after="0" w:line="360" w:lineRule="auto"/>
        <w:rPr>
          <w:rFonts w:ascii="Times New Roman" w:hAnsi="Times New Roman" w:cs="Times New Roman"/>
          <w:b/>
          <w:sz w:val="24"/>
          <w:szCs w:val="24"/>
        </w:rPr>
      </w:pPr>
    </w:p>
    <w:p w:rsidR="00B92213" w:rsidRDefault="00B92213" w:rsidP="00BD7B79">
      <w:pPr>
        <w:spacing w:after="0" w:line="360" w:lineRule="auto"/>
        <w:rPr>
          <w:rFonts w:ascii="Times New Roman" w:hAnsi="Times New Roman" w:cs="Times New Roman"/>
          <w:b/>
          <w:sz w:val="24"/>
          <w:szCs w:val="24"/>
        </w:rPr>
      </w:pPr>
    </w:p>
    <w:p w:rsidR="00B92213" w:rsidRDefault="00B92213"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B10A0A" w:rsidRDefault="00B10A0A" w:rsidP="00BD7B79">
      <w:pPr>
        <w:spacing w:after="0" w:line="360" w:lineRule="auto"/>
        <w:rPr>
          <w:rFonts w:ascii="Times New Roman" w:hAnsi="Times New Roman" w:cs="Times New Roman"/>
          <w:b/>
          <w:sz w:val="24"/>
          <w:szCs w:val="24"/>
        </w:rPr>
      </w:pPr>
    </w:p>
    <w:p w:rsidR="00D4341E" w:rsidRPr="003E49EF" w:rsidRDefault="00B92213" w:rsidP="00BD7B7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b/>
          <w:sz w:val="24"/>
          <w:szCs w:val="24"/>
          <w:lang w:eastAsia="ru-RU"/>
        </w:rPr>
      </w:pPr>
      <w:r w:rsidRPr="003E49EF">
        <w:rPr>
          <w:rFonts w:ascii="Times New Roman" w:eastAsia="Times New Roman" w:hAnsi="Times New Roman" w:cs="Times New Roman"/>
          <w:b/>
          <w:sz w:val="24"/>
          <w:szCs w:val="24"/>
          <w:lang w:eastAsia="ru-RU"/>
        </w:rPr>
        <w:t>Таблицы Шульте.</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Данная методика используется для исследования скорости ориентировочно-поисковых движений взора, объема внимания.</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Инструкция: "Покажите указкой и назовите все числа от 1 до 25. Как можно скорее, не ошибаясь".</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Процедура проведения исследования: Предъявляется таблица, и по сигналу "начали" исследователь включает секундомер. Фиксируется время работы с каждой из таблиц. (Таблицы даны в уменьшенном виде.)</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Модификация таблиц Шульте (буквенный вариант).</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noProof/>
          <w:sz w:val="24"/>
          <w:szCs w:val="24"/>
          <w:lang w:eastAsia="ru-RU"/>
        </w:rPr>
        <w:drawing>
          <wp:inline distT="0" distB="0" distL="0" distR="0">
            <wp:extent cx="4231640" cy="4493895"/>
            <wp:effectExtent l="19050" t="0" r="0" b="0"/>
            <wp:docPr id="7" name="Рисунок 4"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звитие внимания у детей,  диагностика"/>
                    <pic:cNvPicPr>
                      <a:picLocks noChangeAspect="1" noChangeArrowheads="1"/>
                    </pic:cNvPicPr>
                  </pic:nvPicPr>
                  <pic:blipFill>
                    <a:blip r:embed="rId13" cstate="print"/>
                    <a:srcRect/>
                    <a:stretch>
                      <a:fillRect/>
                    </a:stretch>
                  </pic:blipFill>
                  <pic:spPr bwMode="auto">
                    <a:xfrm>
                      <a:off x="0" y="0"/>
                      <a:ext cx="4231640" cy="4493895"/>
                    </a:xfrm>
                    <a:prstGeom prst="rect">
                      <a:avLst/>
                    </a:prstGeom>
                    <a:noFill/>
                    <a:ln w="9525">
                      <a:noFill/>
                      <a:miter lim="800000"/>
                      <a:headEnd/>
                      <a:tailEnd/>
                    </a:ln>
                  </pic:spPr>
                </pic:pic>
              </a:graphicData>
            </a:graphic>
          </wp:inline>
        </w:drawing>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Анализ результатов: Сравнивается время работы по каждой из таблиц. Норма - 30-50 сек на 1 таблицу. Средняя норма - 40-42 сек. В норме на каждую из таблиц уходит примерно одинаковое время.</w:t>
      </w:r>
    </w:p>
    <w:p w:rsidR="00B92213" w:rsidRDefault="00B92213" w:rsidP="00B71FC2">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B71FC2">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B71FC2">
      <w:pPr>
        <w:spacing w:before="100" w:beforeAutospacing="1" w:after="100" w:afterAutospacing="1" w:line="240" w:lineRule="auto"/>
        <w:rPr>
          <w:rFonts w:ascii="Times New Roman" w:eastAsia="Times New Roman" w:hAnsi="Times New Roman" w:cs="Times New Roman"/>
          <w:b/>
          <w:sz w:val="24"/>
          <w:szCs w:val="24"/>
          <w:lang w:eastAsia="ru-RU"/>
        </w:rPr>
      </w:pPr>
    </w:p>
    <w:p w:rsidR="00B71FC2" w:rsidRPr="00947FBB" w:rsidRDefault="00B92213" w:rsidP="00B71FC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6</w:t>
      </w:r>
    </w:p>
    <w:p w:rsidR="00B71FC2" w:rsidRPr="003E49EF" w:rsidRDefault="00B71FC2" w:rsidP="00B71FC2">
      <w:pPr>
        <w:suppressAutoHyphens/>
        <w:spacing w:after="0" w:line="360" w:lineRule="auto"/>
        <w:jc w:val="both"/>
        <w:rPr>
          <w:rFonts w:ascii="Times New Roman" w:hAnsi="Times New Roman" w:cs="Times New Roman"/>
          <w:b/>
          <w:sz w:val="24"/>
          <w:szCs w:val="24"/>
        </w:rPr>
      </w:pPr>
      <w:r w:rsidRPr="003E49EF">
        <w:rPr>
          <w:rFonts w:ascii="Times New Roman" w:hAnsi="Times New Roman" w:cs="Times New Roman"/>
          <w:b/>
          <w:sz w:val="24"/>
          <w:szCs w:val="24"/>
        </w:rPr>
        <w:t>Лото «Когана»</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Для исследования схематического мышления у детей 4—6 лет применяется «Тест Когана»</w:t>
      </w:r>
      <w:r w:rsidRPr="003E49EF">
        <w:rPr>
          <w:rFonts w:ascii="Times New Roman" w:hAnsi="Times New Roman" w:cs="Times New Roman"/>
          <w:sz w:val="24"/>
          <w:szCs w:val="24"/>
        </w:rPr>
        <w:footnoteReference w:id="1"/>
      </w:r>
      <w:r w:rsidRPr="003E49EF">
        <w:rPr>
          <w:rFonts w:ascii="Times New Roman" w:hAnsi="Times New Roman" w:cs="Times New Roman"/>
          <w:sz w:val="24"/>
          <w:szCs w:val="24"/>
        </w:rPr>
        <w:t>.</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proofErr w:type="spellStart"/>
      <w:r w:rsidRPr="003E49EF">
        <w:rPr>
          <w:rFonts w:ascii="Times New Roman" w:hAnsi="Times New Roman" w:cs="Times New Roman"/>
          <w:sz w:val="24"/>
          <w:szCs w:val="24"/>
        </w:rPr>
        <w:t>Стимульный</w:t>
      </w:r>
      <w:proofErr w:type="spellEnd"/>
      <w:r w:rsidRPr="003E49EF">
        <w:rPr>
          <w:rFonts w:ascii="Times New Roman" w:hAnsi="Times New Roman" w:cs="Times New Roman"/>
          <w:sz w:val="24"/>
          <w:szCs w:val="24"/>
        </w:rPr>
        <w:t xml:space="preserve"> материал. Матрица (таблица) с разными геометрическими фигурами и образцами разных цветов спектра и отдельные карточки с теми же фигурами разного цвета. (На рисунке фигурки различаются штриховкой). Карточек должно быть всего 25 (5 кругов разного цвета, 5 квадратов, 5 треугольников, 5 овалов и 5 трапеций).</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Тест проводят в несколько этапов, на каждом из которых детям дают свою инструкцию.</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p>
    <w:p w:rsidR="00B71FC2" w:rsidRPr="003E49EF" w:rsidRDefault="00B71FC2" w:rsidP="00B71FC2">
      <w:pPr>
        <w:suppressAutoHyphens/>
        <w:spacing w:after="0" w:line="360" w:lineRule="auto"/>
        <w:jc w:val="both"/>
        <w:rPr>
          <w:rFonts w:ascii="Times New Roman" w:hAnsi="Times New Roman" w:cs="Times New Roman"/>
          <w:sz w:val="24"/>
          <w:szCs w:val="24"/>
        </w:rPr>
      </w:pPr>
      <w:r w:rsidRPr="003E49EF">
        <w:rPr>
          <w:rFonts w:ascii="Times New Roman" w:hAnsi="Times New Roman" w:cs="Times New Roman"/>
          <w:noProof/>
          <w:sz w:val="24"/>
          <w:szCs w:val="24"/>
          <w:lang w:eastAsia="ru-RU"/>
        </w:rPr>
        <w:drawing>
          <wp:inline distT="0" distB="0" distL="0" distR="0">
            <wp:extent cx="1322705" cy="12065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22705" cy="1206500"/>
                    </a:xfrm>
                    <a:prstGeom prst="rect">
                      <a:avLst/>
                    </a:prstGeom>
                    <a:noFill/>
                    <a:ln w="9525">
                      <a:noFill/>
                      <a:miter lim="800000"/>
                      <a:headEnd/>
                      <a:tailEnd/>
                    </a:ln>
                  </pic:spPr>
                </pic:pic>
              </a:graphicData>
            </a:graphic>
          </wp:inline>
        </w:drawing>
      </w:r>
      <w:r w:rsidRPr="003E49EF">
        <w:rPr>
          <w:rFonts w:ascii="Times New Roman" w:hAnsi="Times New Roman" w:cs="Times New Roman"/>
          <w:noProof/>
          <w:sz w:val="24"/>
          <w:szCs w:val="24"/>
          <w:lang w:eastAsia="ru-RU"/>
        </w:rPr>
        <w:t xml:space="preserve">                               </w:t>
      </w:r>
      <w:r w:rsidRPr="003E49EF">
        <w:rPr>
          <w:rFonts w:ascii="Times New Roman" w:hAnsi="Times New Roman" w:cs="Times New Roman"/>
          <w:noProof/>
          <w:sz w:val="24"/>
          <w:szCs w:val="24"/>
          <w:lang w:eastAsia="ru-RU"/>
        </w:rPr>
        <w:drawing>
          <wp:inline distT="0" distB="0" distL="0" distR="0">
            <wp:extent cx="1459230" cy="1391285"/>
            <wp:effectExtent l="19050" t="0" r="762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59230" cy="1391285"/>
                    </a:xfrm>
                    <a:prstGeom prst="rect">
                      <a:avLst/>
                    </a:prstGeom>
                    <a:noFill/>
                    <a:ln w="9525">
                      <a:noFill/>
                      <a:miter lim="800000"/>
                      <a:headEnd/>
                      <a:tailEnd/>
                    </a:ln>
                  </pic:spPr>
                </pic:pic>
              </a:graphicData>
            </a:graphic>
          </wp:inline>
        </w:drawing>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Инструкция. 1. Разложи карточки по цвету. 2. Разложи карточки по форме. 3. Посмотри внимательно на таблицу и разложи карточки так, чтобы каждая попала в свою клеточку.</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Проведение теста. На первых этапах детям дают все 25 карточек, но не показывают большую таблицу. Отмечают время, за которое они разложат карточки на группы по цвету. В процессе выполнения задания ошибки не исправляют, а только отмечают правильность ответа. На втором этапе дети должны разложить карточки на группы по форме. Необходимые исправления и объяснения даются только после проведения классификации. Затем детям показывают большую таблицу, дают новую инструкцию и отмечают время, за которое дети систематизируют карточки по форме и цвету одновременно. Помощь взрослого при этом исключается, объяснение способа решения задания, так же как исправление ошибок, возможно только после окончания работы</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 xml:space="preserve">Анализ результатов. С помощью этого теста можно определить уровень схематического мышления ребенка, поэтому анализируют, главным образом, результаты, а не процесс решения задачи. Вначале исследуют временные показатели. Время, за которое была проведена классификация по цвету (t1), складывают </w:t>
      </w:r>
      <w:proofErr w:type="gramStart"/>
      <w:r w:rsidRPr="003E49EF">
        <w:rPr>
          <w:rFonts w:ascii="Times New Roman" w:hAnsi="Times New Roman" w:cs="Times New Roman"/>
          <w:sz w:val="24"/>
          <w:szCs w:val="24"/>
        </w:rPr>
        <w:t>с</w:t>
      </w:r>
      <w:proofErr w:type="gramEnd"/>
      <w:r w:rsidRPr="003E49EF">
        <w:rPr>
          <w:rFonts w:ascii="Times New Roman" w:hAnsi="Times New Roman" w:cs="Times New Roman"/>
          <w:sz w:val="24"/>
          <w:szCs w:val="24"/>
        </w:rPr>
        <w:t xml:space="preserve"> временем, </w:t>
      </w:r>
      <w:r w:rsidRPr="003E49EF">
        <w:rPr>
          <w:rFonts w:ascii="Times New Roman" w:hAnsi="Times New Roman" w:cs="Times New Roman"/>
          <w:sz w:val="24"/>
          <w:szCs w:val="24"/>
        </w:rPr>
        <w:lastRenderedPageBreak/>
        <w:t>затраченным на классификацию по форме (t2). Эта сумма должна быть меньше или равна времени, затраченному ребенком при систематизации по цвету и форме одновременно (t3), то есть времени, за которое он раскладывает карточки в большой таблице. Таким образом, в норме у детей 5—б лет t1+t2&lt;(=)t3.</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Исследуют также и характер ошибок, допущенных детьми при выполнении задания. В норме дети этого возраста должны безошибочно разделять фигурки по цвету и форме, то есть выполнять первые два задания этого теста. Если допускаются ошибки, их надо объяснить детям после окончания диагностики, но тест больше не повторяют. Ошибки, допущенные ребенком при выполнении этого задания, могут указывать на наличие отклонений в его интеллектуальном развитии.</w:t>
      </w:r>
    </w:p>
    <w:p w:rsidR="00B71FC2" w:rsidRPr="003E49EF" w:rsidRDefault="00B71FC2" w:rsidP="00B71FC2">
      <w:pPr>
        <w:suppressAutoHyphens/>
        <w:spacing w:after="0" w:line="360" w:lineRule="auto"/>
        <w:ind w:firstLine="709"/>
        <w:jc w:val="both"/>
        <w:rPr>
          <w:rFonts w:ascii="Times New Roman" w:hAnsi="Times New Roman" w:cs="Times New Roman"/>
          <w:sz w:val="24"/>
          <w:szCs w:val="24"/>
        </w:rPr>
      </w:pPr>
      <w:r w:rsidRPr="003E49EF">
        <w:rPr>
          <w:rFonts w:ascii="Times New Roman" w:hAnsi="Times New Roman" w:cs="Times New Roman"/>
          <w:sz w:val="24"/>
          <w:szCs w:val="24"/>
        </w:rPr>
        <w:t xml:space="preserve">Для детей со средним уровнем схематического мышления характерно наличие затруднений и незначительных ошибок (например, путаница некоторых цветов при общем правильном раскладе фигурок по клеточкам) при систематизации картинок на матрице. </w:t>
      </w:r>
      <w:proofErr w:type="gramStart"/>
      <w:r w:rsidRPr="003E49EF">
        <w:rPr>
          <w:rFonts w:ascii="Times New Roman" w:hAnsi="Times New Roman" w:cs="Times New Roman"/>
          <w:sz w:val="24"/>
          <w:szCs w:val="24"/>
        </w:rPr>
        <w:t>Все дети этого возраста должны справляться с заданием и отказ ребенка раскладывать карточки, так же как и грубые ошибки (кладет карточки бессистемно; путает фигуры, помещая например квадраты в клеточки, предназначенные для кругов; складывает карточки в кучки, вместо того, чтобы разложить их по клеточкам) при условии правильного проведения теста, говорят о низком интеллектуальном уровне, наличии интеллектуального дефекта.</w:t>
      </w:r>
      <w:proofErr w:type="gramEnd"/>
    </w:p>
    <w:p w:rsidR="00B71FC2" w:rsidRDefault="00B71FC2" w:rsidP="00B71FC2">
      <w:pPr>
        <w:suppressAutoHyphens/>
        <w:spacing w:after="0" w:line="360" w:lineRule="auto"/>
        <w:jc w:val="both"/>
        <w:rPr>
          <w:rFonts w:ascii="Times New Roman" w:hAnsi="Times New Roman" w:cs="Times New Roman"/>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B92213" w:rsidRDefault="00B92213" w:rsidP="003950BD">
      <w:pPr>
        <w:spacing w:after="0" w:line="360" w:lineRule="auto"/>
        <w:rPr>
          <w:rFonts w:ascii="Times New Roman" w:hAnsi="Times New Roman" w:cs="Times New Roman"/>
          <w:b/>
          <w:sz w:val="24"/>
          <w:szCs w:val="24"/>
        </w:rPr>
      </w:pPr>
    </w:p>
    <w:p w:rsidR="003950BD" w:rsidRPr="003E49EF" w:rsidRDefault="00B92213" w:rsidP="003950BD">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7</w:t>
      </w:r>
    </w:p>
    <w:p w:rsidR="003950BD" w:rsidRPr="003E49EF" w:rsidRDefault="003950BD" w:rsidP="003950BD">
      <w:pPr>
        <w:pStyle w:val="3"/>
        <w:spacing w:before="0" w:beforeAutospacing="0" w:after="0" w:afterAutospacing="0" w:line="360" w:lineRule="auto"/>
        <w:jc w:val="both"/>
        <w:rPr>
          <w:rFonts w:ascii="Times New Roman" w:hAnsi="Times New Roman" w:cs="Times New Roman"/>
          <w:b w:val="0"/>
          <w:color w:val="auto"/>
        </w:rPr>
      </w:pPr>
      <w:r w:rsidRPr="003E49EF">
        <w:rPr>
          <w:rFonts w:ascii="Times New Roman" w:hAnsi="Times New Roman" w:cs="Times New Roman"/>
          <w:color w:val="auto"/>
        </w:rPr>
        <w:t>Корректурная проба Бурдона.</w:t>
      </w:r>
      <w:r w:rsidRPr="003E49EF">
        <w:rPr>
          <w:rFonts w:ascii="Times New Roman" w:hAnsi="Times New Roman" w:cs="Times New Roman"/>
          <w:b w:val="0"/>
          <w:color w:val="auto"/>
        </w:rPr>
        <w:t xml:space="preserve"> Необходимо в течение 5 минут вычеркивать разными способами 2–3 буквы. Всего 40 строчек по 40 знаков в каждой.</w:t>
      </w:r>
    </w:p>
    <w:p w:rsidR="003950BD" w:rsidRPr="003E49EF" w:rsidRDefault="003950BD" w:rsidP="003950BD">
      <w:pPr>
        <w:pStyle w:val="3"/>
        <w:spacing w:before="0" w:beforeAutospacing="0" w:after="0" w:afterAutospacing="0" w:line="360" w:lineRule="auto"/>
        <w:jc w:val="both"/>
        <w:rPr>
          <w:rFonts w:ascii="Times New Roman" w:hAnsi="Times New Roman" w:cs="Times New Roman"/>
          <w:b w:val="0"/>
          <w:color w:val="auto"/>
        </w:rPr>
      </w:pPr>
      <w:r w:rsidRPr="003E49EF">
        <w:rPr>
          <w:rFonts w:ascii="Times New Roman" w:hAnsi="Times New Roman" w:cs="Times New Roman"/>
          <w:b w:val="0"/>
          <w:color w:val="auto"/>
        </w:rPr>
        <w:t>Методика "Корректурная проба" (буквенный вариант).</w:t>
      </w:r>
    </w:p>
    <w:p w:rsidR="003950BD" w:rsidRPr="003E49EF" w:rsidRDefault="003950BD" w:rsidP="003950BD">
      <w:pPr>
        <w:pStyle w:val="3"/>
        <w:spacing w:before="0" w:beforeAutospacing="0" w:after="0" w:afterAutospacing="0" w:line="360" w:lineRule="auto"/>
        <w:jc w:val="both"/>
        <w:rPr>
          <w:rFonts w:ascii="Times New Roman" w:hAnsi="Times New Roman" w:cs="Times New Roman"/>
          <w:b w:val="0"/>
          <w:color w:val="auto"/>
        </w:rPr>
      </w:pPr>
      <w:r w:rsidRPr="003E49EF">
        <w:rPr>
          <w:rFonts w:ascii="Times New Roman" w:hAnsi="Times New Roman" w:cs="Times New Roman"/>
          <w:b w:val="0"/>
          <w:color w:val="auto"/>
        </w:rPr>
        <w:t>Методика используется для определения объема внимания (по количеству просмотренных букв) и его концентрации - по количеству сделанных ошибок.</w:t>
      </w:r>
    </w:p>
    <w:p w:rsidR="003950BD" w:rsidRPr="003E49EF" w:rsidRDefault="003950BD" w:rsidP="003950BD">
      <w:pPr>
        <w:spacing w:after="0" w:line="36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Норма объема внимания для детей 6-7 лет - 400 знаков и выше, концентрации - 10 ошибок и менее; для детей 8-10 лет - 600 знаков и выше, концентрации - 5 ошибок и менее.</w:t>
      </w:r>
    </w:p>
    <w:p w:rsidR="003950BD" w:rsidRPr="003E49EF" w:rsidRDefault="003950BD" w:rsidP="003950BD">
      <w:pPr>
        <w:spacing w:after="0" w:line="36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Время работы - 5 минут.</w:t>
      </w:r>
    </w:p>
    <w:p w:rsidR="003950BD" w:rsidRPr="003E49EF" w:rsidRDefault="003950BD" w:rsidP="003950BD">
      <w:pPr>
        <w:spacing w:after="0" w:line="36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Инструкция: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r w:rsidRPr="003E49EF">
        <w:rPr>
          <w:rFonts w:ascii="Times New Roman" w:eastAsia="Times New Roman" w:hAnsi="Times New Roman" w:cs="Times New Roman"/>
          <w:sz w:val="24"/>
          <w:szCs w:val="24"/>
          <w:lang w:eastAsia="ru-RU"/>
        </w:rPr>
        <w:br/>
        <w:t>Работать надо быстро и точно. Время работы - 5 минут".</w:t>
      </w:r>
      <w:r w:rsidRPr="003E49EF">
        <w:rPr>
          <w:rFonts w:ascii="Times New Roman" w:eastAsia="Times New Roman" w:hAnsi="Times New Roman" w:cs="Times New Roman"/>
          <w:sz w:val="24"/>
          <w:szCs w:val="24"/>
          <w:lang w:eastAsia="ru-RU"/>
        </w:rPr>
        <w:br/>
      </w:r>
      <w:r w:rsidRPr="003E49EF">
        <w:rPr>
          <w:rFonts w:ascii="Times New Roman" w:eastAsia="Times New Roman" w:hAnsi="Times New Roman" w:cs="Times New Roman"/>
          <w:b/>
          <w:bCs/>
          <w:sz w:val="24"/>
          <w:szCs w:val="24"/>
          <w:lang w:eastAsia="ru-RU"/>
        </w:rPr>
        <w:t xml:space="preserve">Пример: </w:t>
      </w:r>
    </w:p>
    <w:p w:rsidR="003950BD" w:rsidRPr="003E49EF" w:rsidRDefault="003950BD" w:rsidP="003950BD">
      <w:pPr>
        <w:spacing w:before="100" w:beforeAutospacing="1" w:after="100" w:afterAutospacing="1"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noProof/>
          <w:sz w:val="24"/>
          <w:szCs w:val="24"/>
          <w:lang w:eastAsia="ru-RU"/>
        </w:rPr>
        <w:drawing>
          <wp:inline distT="0" distB="0" distL="0" distR="0">
            <wp:extent cx="4182745" cy="574040"/>
            <wp:effectExtent l="19050" t="0" r="8255" b="0"/>
            <wp:docPr id="31" name="Рисунок 1"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звитие внимания у детей,  диагностика"/>
                    <pic:cNvPicPr>
                      <a:picLocks noChangeAspect="1" noChangeArrowheads="1"/>
                    </pic:cNvPicPr>
                  </pic:nvPicPr>
                  <pic:blipFill>
                    <a:blip r:embed="rId16" cstate="print"/>
                    <a:srcRect/>
                    <a:stretch>
                      <a:fillRect/>
                    </a:stretch>
                  </pic:blipFill>
                  <pic:spPr bwMode="auto">
                    <a:xfrm>
                      <a:off x="0" y="0"/>
                      <a:ext cx="4182745" cy="574040"/>
                    </a:xfrm>
                    <a:prstGeom prst="rect">
                      <a:avLst/>
                    </a:prstGeom>
                    <a:noFill/>
                    <a:ln w="9525">
                      <a:noFill/>
                      <a:miter lim="800000"/>
                      <a:headEnd/>
                      <a:tailEnd/>
                    </a:ln>
                  </pic:spPr>
                </pic:pic>
              </a:graphicData>
            </a:graphic>
          </wp:inline>
        </w:drawing>
      </w:r>
    </w:p>
    <w:p w:rsidR="003950BD" w:rsidRDefault="003950BD" w:rsidP="003950BD">
      <w:pPr>
        <w:spacing w:before="100" w:beforeAutospacing="1" w:after="100" w:afterAutospacing="1" w:line="240" w:lineRule="auto"/>
        <w:rPr>
          <w:rFonts w:ascii="Times New Roman" w:eastAsia="Times New Roman" w:hAnsi="Times New Roman" w:cs="Times New Roman"/>
          <w:b/>
          <w:sz w:val="24"/>
          <w:szCs w:val="24"/>
          <w:lang w:val="en-US" w:eastAsia="ru-RU"/>
        </w:rPr>
      </w:pPr>
      <w:r w:rsidRPr="003E49EF">
        <w:rPr>
          <w:rFonts w:ascii="Times New Roman" w:eastAsia="Times New Roman" w:hAnsi="Times New Roman" w:cs="Times New Roman"/>
          <w:noProof/>
          <w:sz w:val="24"/>
          <w:szCs w:val="24"/>
          <w:lang w:eastAsia="ru-RU"/>
        </w:rPr>
        <w:lastRenderedPageBreak/>
        <w:drawing>
          <wp:inline distT="0" distB="0" distL="0" distR="0">
            <wp:extent cx="5476875" cy="5321300"/>
            <wp:effectExtent l="19050" t="0" r="9525" b="0"/>
            <wp:docPr id="40" name="Рисунок 2"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витие внимания у детей,  диагностика"/>
                    <pic:cNvPicPr>
                      <a:picLocks noChangeAspect="1" noChangeArrowheads="1"/>
                    </pic:cNvPicPr>
                  </pic:nvPicPr>
                  <pic:blipFill>
                    <a:blip r:embed="rId17" cstate="print"/>
                    <a:srcRect/>
                    <a:stretch>
                      <a:fillRect/>
                    </a:stretch>
                  </pic:blipFill>
                  <pic:spPr bwMode="auto">
                    <a:xfrm>
                      <a:off x="0" y="0"/>
                      <a:ext cx="5476875" cy="5321300"/>
                    </a:xfrm>
                    <a:prstGeom prst="rect">
                      <a:avLst/>
                    </a:prstGeom>
                    <a:noFill/>
                    <a:ln w="9525">
                      <a:noFill/>
                      <a:miter lim="800000"/>
                      <a:headEnd/>
                      <a:tailEnd/>
                    </a:ln>
                  </pic:spPr>
                </pic:pic>
              </a:graphicData>
            </a:graphic>
          </wp:inline>
        </w:drawing>
      </w:r>
      <w:r w:rsidRPr="003E49EF">
        <w:rPr>
          <w:rFonts w:ascii="Times New Roman" w:eastAsia="Times New Roman" w:hAnsi="Times New Roman" w:cs="Times New Roman"/>
          <w:sz w:val="24"/>
          <w:szCs w:val="24"/>
          <w:lang w:eastAsia="ru-RU"/>
        </w:rPr>
        <w:br/>
      </w:r>
    </w:p>
    <w:p w:rsidR="003950BD" w:rsidRPr="000E454C" w:rsidRDefault="003950BD" w:rsidP="003950BD">
      <w:pPr>
        <w:suppressAutoHyphens/>
        <w:spacing w:line="360" w:lineRule="auto"/>
        <w:ind w:firstLine="709"/>
        <w:jc w:val="both"/>
        <w:rPr>
          <w:rFonts w:ascii="Times New Roman" w:hAnsi="Times New Roman" w:cs="Times New Roman"/>
          <w:b/>
          <w:sz w:val="24"/>
          <w:szCs w:val="24"/>
        </w:rPr>
      </w:pPr>
      <w:r w:rsidRPr="000E454C">
        <w:rPr>
          <w:rFonts w:ascii="Times New Roman" w:hAnsi="Times New Roman" w:cs="Times New Roman"/>
          <w:b/>
          <w:sz w:val="24"/>
          <w:szCs w:val="24"/>
        </w:rPr>
        <w:t>Пример бланка для корректурной пробы Бурдона:</w:t>
      </w:r>
    </w:p>
    <w:p w:rsidR="003950BD" w:rsidRPr="000E454C" w:rsidRDefault="003950BD" w:rsidP="003950BD">
      <w:pPr>
        <w:suppressAutoHyphens/>
        <w:spacing w:line="360" w:lineRule="auto"/>
        <w:ind w:firstLine="709"/>
        <w:jc w:val="both"/>
        <w:rPr>
          <w:rFonts w:ascii="Times New Roman" w:hAnsi="Times New Roman" w:cs="Times New Roman"/>
          <w:b/>
          <w:sz w:val="24"/>
          <w:szCs w:val="24"/>
        </w:rPr>
      </w:pPr>
      <w:proofErr w:type="gramStart"/>
      <w:r w:rsidRPr="000E454C">
        <w:rPr>
          <w:rFonts w:ascii="Times New Roman" w:hAnsi="Times New Roman" w:cs="Times New Roman"/>
          <w:b/>
          <w:sz w:val="24"/>
          <w:szCs w:val="24"/>
        </w:rPr>
        <w:t>С У А В С Х Е В И Х Н А И С Н Х В К С Н А И С В Х В Х Е Н А И С Н Е В Х А И В Н Х И В С Н А Б С А В С Н А Е К Е А Х В К</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Е С В С Н А И С А И С А В Х В К И Х И С Х В Х Е К В Х И В Х Е И С Н Е И Н А И Е Н К Х К И К Х Е К В К И С В Х И Х А К Х</w:t>
      </w:r>
      <w:proofErr w:type="gramEnd"/>
      <w:r w:rsidRPr="000E454C">
        <w:rPr>
          <w:rFonts w:ascii="Times New Roman" w:hAnsi="Times New Roman" w:cs="Times New Roman"/>
          <w:b/>
          <w:sz w:val="24"/>
          <w:szCs w:val="24"/>
        </w:rPr>
        <w:t xml:space="preserve"> Н С К А И С В Е К В Х Н А И С Н Х Е К Х Н С И А Х К С К В Х К В Н А В С И С Н А И К А Е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И С Н А И К Х Е Х Е И С Н А Х К Е К Х В И С Н А И Х В И К Х С Н А И С В Н К Х А В И С Н А Х Е К Е Х С Н А К С В Е </w:t>
      </w:r>
      <w:proofErr w:type="spellStart"/>
      <w:proofErr w:type="gramStart"/>
      <w:r w:rsidRPr="000E454C">
        <w:rPr>
          <w:rFonts w:ascii="Times New Roman" w:hAnsi="Times New Roman" w:cs="Times New Roman"/>
          <w:b/>
          <w:sz w:val="24"/>
          <w:szCs w:val="24"/>
        </w:rPr>
        <w:t>Е</w:t>
      </w:r>
      <w:proofErr w:type="spellEnd"/>
      <w:proofErr w:type="gramEnd"/>
      <w:r w:rsidRPr="000E454C">
        <w:rPr>
          <w:rFonts w:ascii="Times New Roman" w:hAnsi="Times New Roman" w:cs="Times New Roman"/>
          <w:b/>
          <w:sz w:val="24"/>
          <w:szCs w:val="24"/>
        </w:rPr>
        <w:t xml:space="preserve"> В Е А И С Н А С Н К И В К Х К Е </w:t>
      </w:r>
      <w:proofErr w:type="gramStart"/>
      <w:r w:rsidRPr="000E454C">
        <w:rPr>
          <w:rFonts w:ascii="Times New Roman" w:hAnsi="Times New Roman" w:cs="Times New Roman"/>
          <w:b/>
          <w:sz w:val="24"/>
          <w:szCs w:val="24"/>
        </w:rPr>
        <w:t>К Н В И С Н К Х В Е Х С Н А С К Е С Н К Н А Е С Н К Х К В И Х К А К С А И С Н А Е Х К В Е Н В Х К Е А И С Н К А Н К Н В</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Е И Н К В Х А К Е И В И С Н А К А Х В Е И В Н А Х Н Е Н А И К В И Е А К Е И В А К С В Е И К С Н А В А К Е С В Н Е К С Н</w:t>
      </w:r>
      <w:proofErr w:type="gramEnd"/>
      <w:r w:rsidRPr="000E454C">
        <w:rPr>
          <w:rFonts w:ascii="Times New Roman" w:hAnsi="Times New Roman" w:cs="Times New Roman"/>
          <w:b/>
          <w:sz w:val="24"/>
          <w:szCs w:val="24"/>
        </w:rPr>
        <w:t xml:space="preserve"> К С В Х И Е С В Х К Н К В С К В Е В К Н И Е С А В И Е Х Е В Н А И Е Н К Е И В К А И С Н А С И А И С Х А К В Н </w:t>
      </w:r>
      <w:proofErr w:type="spellStart"/>
      <w:proofErr w:type="gramStart"/>
      <w:r w:rsidRPr="000E454C">
        <w:rPr>
          <w:rFonts w:ascii="Times New Roman" w:hAnsi="Times New Roman" w:cs="Times New Roman"/>
          <w:b/>
          <w:sz w:val="24"/>
          <w:szCs w:val="24"/>
        </w:rPr>
        <w:t>Н</w:t>
      </w:r>
      <w:proofErr w:type="spellEnd"/>
      <w:proofErr w:type="gramEnd"/>
      <w:r w:rsidRPr="000E454C">
        <w:rPr>
          <w:rFonts w:ascii="Times New Roman" w:hAnsi="Times New Roman" w:cs="Times New Roman"/>
          <w:b/>
          <w:sz w:val="24"/>
          <w:szCs w:val="24"/>
        </w:rPr>
        <w:t xml:space="preserve"> А К С Х А И Е Н А С Н А И С В К Е В Е В Х К Х С Н Е И С Н А И С Н К В Х В Е К Е В К В Н А Н С Н А И С Н К В </w:t>
      </w:r>
      <w:proofErr w:type="spellStart"/>
      <w:proofErr w:type="gramStart"/>
      <w:r w:rsidRPr="000E454C">
        <w:rPr>
          <w:rFonts w:ascii="Times New Roman" w:hAnsi="Times New Roman" w:cs="Times New Roman"/>
          <w:b/>
          <w:sz w:val="24"/>
          <w:szCs w:val="24"/>
        </w:rPr>
        <w:t>В</w:t>
      </w:r>
      <w:proofErr w:type="spellEnd"/>
      <w:proofErr w:type="gramEnd"/>
      <w:r w:rsidRPr="000E454C">
        <w:rPr>
          <w:rFonts w:ascii="Times New Roman" w:hAnsi="Times New Roman" w:cs="Times New Roman"/>
          <w:b/>
          <w:sz w:val="24"/>
          <w:szCs w:val="24"/>
        </w:rPr>
        <w:t xml:space="preserve"> К Х В И С Н </w:t>
      </w:r>
      <w:r w:rsidRPr="000E454C">
        <w:rPr>
          <w:rFonts w:ascii="Times New Roman" w:hAnsi="Times New Roman" w:cs="Times New Roman"/>
          <w:b/>
          <w:sz w:val="24"/>
          <w:szCs w:val="24"/>
        </w:rPr>
        <w:lastRenderedPageBreak/>
        <w:t xml:space="preserve">А К А </w:t>
      </w:r>
      <w:proofErr w:type="gramStart"/>
      <w:r w:rsidRPr="000E454C">
        <w:rPr>
          <w:rFonts w:ascii="Times New Roman" w:hAnsi="Times New Roman" w:cs="Times New Roman"/>
          <w:b/>
          <w:sz w:val="24"/>
          <w:szCs w:val="24"/>
        </w:rPr>
        <w:t>Х В Х Н А И С Н Х Е К Н С К А И Е И С Н А Х К Е К Х В И С Н А И Х В И К Х С Н А И С В Н К Х А В И С Н А Х Е К Е Х С Н А</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И К С Н А В А К Е С В Н Е Х В Е Х С Н И С В К Е В Е В Х К Х С Н Е И С Н А И С Н К В Х В Е К Е В К В Н А Н С Н А И С Н К</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С В Н Е К С Н Е К Х Н С А В С Н А Х К А С Е С Н А И С Е С Х К В А И С Н А С А В К Х С Х Н Е И С Х И Х Е В И К В И Н А И</w:t>
      </w:r>
      <w:proofErr w:type="gramEnd"/>
      <w:r w:rsidRPr="000E454C">
        <w:rPr>
          <w:rFonts w:ascii="Times New Roman" w:hAnsi="Times New Roman" w:cs="Times New Roman"/>
          <w:b/>
          <w:sz w:val="24"/>
          <w:szCs w:val="24"/>
        </w:rPr>
        <w:t xml:space="preserve"> Е Н Е К Х А В И Х Н В И Х К Х Е Н В И Е С А И С Н А И Н Е К Х Н С </w:t>
      </w:r>
      <w:proofErr w:type="spellStart"/>
      <w:proofErr w:type="gramStart"/>
      <w:r w:rsidRPr="000E454C">
        <w:rPr>
          <w:rFonts w:ascii="Times New Roman" w:hAnsi="Times New Roman" w:cs="Times New Roman"/>
          <w:b/>
          <w:sz w:val="24"/>
          <w:szCs w:val="24"/>
        </w:rPr>
        <w:t>С</w:t>
      </w:r>
      <w:proofErr w:type="spellEnd"/>
      <w:proofErr w:type="gramEnd"/>
      <w:r w:rsidRPr="000E454C">
        <w:rPr>
          <w:rFonts w:ascii="Times New Roman" w:hAnsi="Times New Roman" w:cs="Times New Roman"/>
          <w:b/>
          <w:sz w:val="24"/>
          <w:szCs w:val="24"/>
        </w:rPr>
        <w:t xml:space="preserve"> Н К А Н К Н В Е И Н К В Х А К Е И В И С Н А К А Х В </w:t>
      </w:r>
      <w:proofErr w:type="gramStart"/>
      <w:r w:rsidRPr="000E454C">
        <w:rPr>
          <w:rFonts w:ascii="Times New Roman" w:hAnsi="Times New Roman" w:cs="Times New Roman"/>
          <w:b/>
          <w:sz w:val="24"/>
          <w:szCs w:val="24"/>
        </w:rPr>
        <w:t>Е И В Н А Х Н Е Н А И К В И Е И С Н А И С Н К В И Е Н А С Н А И С В К Е В Е В Х К Х С И Х Н В И Х К Х Е Н В И Н Е К Х Н</w:t>
      </w:r>
      <w:proofErr w:type="gramEnd"/>
      <w:r w:rsidRPr="000E454C">
        <w:rPr>
          <w:rFonts w:ascii="Times New Roman" w:hAnsi="Times New Roman" w:cs="Times New Roman"/>
          <w:b/>
          <w:sz w:val="24"/>
          <w:szCs w:val="24"/>
        </w:rPr>
        <w:t xml:space="preserve"> С </w:t>
      </w:r>
      <w:proofErr w:type="spellStart"/>
      <w:proofErr w:type="gramStart"/>
      <w:r w:rsidRPr="000E454C">
        <w:rPr>
          <w:rFonts w:ascii="Times New Roman" w:hAnsi="Times New Roman" w:cs="Times New Roman"/>
          <w:b/>
          <w:sz w:val="24"/>
          <w:szCs w:val="24"/>
        </w:rPr>
        <w:t>С</w:t>
      </w:r>
      <w:proofErr w:type="spellEnd"/>
      <w:proofErr w:type="gramEnd"/>
      <w:r w:rsidRPr="000E454C">
        <w:rPr>
          <w:rFonts w:ascii="Times New Roman" w:hAnsi="Times New Roman" w:cs="Times New Roman"/>
          <w:b/>
          <w:sz w:val="24"/>
          <w:szCs w:val="24"/>
        </w:rPr>
        <w:t xml:space="preserve"> Н </w:t>
      </w:r>
      <w:proofErr w:type="spellStart"/>
      <w:r w:rsidRPr="000E454C">
        <w:rPr>
          <w:rFonts w:ascii="Times New Roman" w:hAnsi="Times New Roman" w:cs="Times New Roman"/>
          <w:b/>
          <w:sz w:val="24"/>
          <w:szCs w:val="24"/>
        </w:rPr>
        <w:t>Н</w:t>
      </w:r>
      <w:proofErr w:type="spellEnd"/>
      <w:r w:rsidRPr="000E454C">
        <w:rPr>
          <w:rFonts w:ascii="Times New Roman" w:hAnsi="Times New Roman" w:cs="Times New Roman"/>
          <w:b/>
          <w:sz w:val="24"/>
          <w:szCs w:val="24"/>
        </w:rPr>
        <w:t xml:space="preserve"> Х И В С Н А Б С А В С Н А Н Х Е К Х Н С И А Х Н А И С В Н К Х А В И С Н А Х Е К Е Х С Н А К С В Е </w:t>
      </w:r>
      <w:proofErr w:type="spellStart"/>
      <w:r w:rsidRPr="000E454C">
        <w:rPr>
          <w:rFonts w:ascii="Times New Roman" w:hAnsi="Times New Roman" w:cs="Times New Roman"/>
          <w:b/>
          <w:sz w:val="24"/>
          <w:szCs w:val="24"/>
        </w:rPr>
        <w:t>Е</w:t>
      </w:r>
      <w:proofErr w:type="spellEnd"/>
      <w:r w:rsidRPr="000E454C">
        <w:rPr>
          <w:rFonts w:ascii="Times New Roman" w:hAnsi="Times New Roman" w:cs="Times New Roman"/>
          <w:b/>
          <w:sz w:val="24"/>
          <w:szCs w:val="24"/>
        </w:rPr>
        <w:t xml:space="preserve"> В Е А И С Н </w:t>
      </w:r>
      <w:proofErr w:type="gramStart"/>
      <w:r w:rsidRPr="000E454C">
        <w:rPr>
          <w:rFonts w:ascii="Times New Roman" w:hAnsi="Times New Roman" w:cs="Times New Roman"/>
          <w:b/>
          <w:sz w:val="24"/>
          <w:szCs w:val="24"/>
        </w:rPr>
        <w:t>А С И В К Е В К Х К Е К Н В И С Н К Х В Е Х С Н А С К Е С Н К Н А Е С Н К Х К В И Х К А К С А И С Н А Е Х К В Е Н В Х К</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Е А И С Н К А Н К Н В Е И Н К В Х А К Е И В И В И Х К Х Е Н В И Н Е К Х Н С А К А Е К Х Е В С К Х Е К Х Н А И С Н К В Е</w:t>
      </w:r>
      <w:proofErr w:type="gramEnd"/>
      <w:r w:rsidRPr="000E454C">
        <w:rPr>
          <w:rFonts w:ascii="Times New Roman" w:hAnsi="Times New Roman" w:cs="Times New Roman"/>
          <w:b/>
          <w:sz w:val="24"/>
          <w:szCs w:val="24"/>
        </w:rPr>
        <w:t xml:space="preserve"> В Е С Н А Н С В К Х Е К Н А И С И </w:t>
      </w:r>
      <w:proofErr w:type="spellStart"/>
      <w:proofErr w:type="gramStart"/>
      <w:r w:rsidRPr="000E454C">
        <w:rPr>
          <w:rFonts w:ascii="Times New Roman" w:hAnsi="Times New Roman" w:cs="Times New Roman"/>
          <w:b/>
          <w:sz w:val="24"/>
          <w:szCs w:val="24"/>
        </w:rPr>
        <w:t>И</w:t>
      </w:r>
      <w:proofErr w:type="spellEnd"/>
      <w:proofErr w:type="gramEnd"/>
      <w:r w:rsidRPr="000E454C">
        <w:rPr>
          <w:rFonts w:ascii="Times New Roman" w:hAnsi="Times New Roman" w:cs="Times New Roman"/>
          <w:b/>
          <w:sz w:val="24"/>
          <w:szCs w:val="24"/>
        </w:rPr>
        <w:t xml:space="preserve"> С Н Е И С Н В К Е Х К В Х Е И В Н А К И С Х А Е И В К Е В К И Х Е И С Н А И В Х С Н А И К Х Е Х Е И С Н А Х К Е К Х В И С Н А И Х В И К Х С Н А И С В Н К Х А В И С Н А Х Е К Е Х С Н А К С В Е </w:t>
      </w:r>
      <w:proofErr w:type="spellStart"/>
      <w:proofErr w:type="gramStart"/>
      <w:r w:rsidRPr="000E454C">
        <w:rPr>
          <w:rFonts w:ascii="Times New Roman" w:hAnsi="Times New Roman" w:cs="Times New Roman"/>
          <w:b/>
          <w:sz w:val="24"/>
          <w:szCs w:val="24"/>
        </w:rPr>
        <w:t>Е</w:t>
      </w:r>
      <w:proofErr w:type="spellEnd"/>
      <w:proofErr w:type="gramEnd"/>
      <w:r w:rsidRPr="000E454C">
        <w:rPr>
          <w:rFonts w:ascii="Times New Roman" w:hAnsi="Times New Roman" w:cs="Times New Roman"/>
          <w:b/>
          <w:sz w:val="24"/>
          <w:szCs w:val="24"/>
        </w:rPr>
        <w:t xml:space="preserve"> В Е А И С Н А С Н К И В К Х К Е К Н В И С А И Е Н Е К Х А В И Х Н В И Х К Х Е Н В И Е С А И С Н А И Н Е К Х Н С </w:t>
      </w:r>
      <w:proofErr w:type="spellStart"/>
      <w:proofErr w:type="gramStart"/>
      <w:r w:rsidRPr="000E454C">
        <w:rPr>
          <w:rFonts w:ascii="Times New Roman" w:hAnsi="Times New Roman" w:cs="Times New Roman"/>
          <w:b/>
          <w:sz w:val="24"/>
          <w:szCs w:val="24"/>
        </w:rPr>
        <w:t>С</w:t>
      </w:r>
      <w:proofErr w:type="spellEnd"/>
      <w:proofErr w:type="gramEnd"/>
      <w:r w:rsidRPr="000E454C">
        <w:rPr>
          <w:rFonts w:ascii="Times New Roman" w:hAnsi="Times New Roman" w:cs="Times New Roman"/>
          <w:b/>
          <w:sz w:val="24"/>
          <w:szCs w:val="24"/>
        </w:rPr>
        <w:t xml:space="preserve"> Н К А Н К Н В Е </w:t>
      </w:r>
      <w:proofErr w:type="gramStart"/>
      <w:r w:rsidRPr="000E454C">
        <w:rPr>
          <w:rFonts w:ascii="Times New Roman" w:hAnsi="Times New Roman" w:cs="Times New Roman"/>
          <w:b/>
          <w:sz w:val="24"/>
          <w:szCs w:val="24"/>
        </w:rPr>
        <w:t>И Н К В Х А К Е И В И С Н А К А Х В Е И В Н А Х Н Е Н А И К В И В Н А Х Н Е Н А И К В И Е И С Н А Е Н В И Н В И Н А И Е</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Н Е К Х А В И Х В И Н А И Е Н Е К Х А В И Х С Х Е В И Х Н А И С Н Х В К С Н А И С В Х В Х Е Н А И С Н Е В Х А И В Н Х И</w:t>
      </w:r>
      <w:proofErr w:type="gramEnd"/>
      <w:r w:rsidRPr="000E454C">
        <w:rPr>
          <w:rFonts w:ascii="Times New Roman" w:hAnsi="Times New Roman" w:cs="Times New Roman"/>
          <w:b/>
          <w:sz w:val="24"/>
          <w:szCs w:val="24"/>
        </w:rPr>
        <w:t xml:space="preserve"> В С Н А Б С А В С Н А Е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А С Е С Н А И С Е С Х К В А И С Н А С А В К Х С Х Н Е И С Х И Х Е В И К В И Н А И А И С Н К В Е В К Х А В И В И Н А И Е Н Е К Х А В И Х </w:t>
      </w:r>
      <w:proofErr w:type="spellStart"/>
      <w:proofErr w:type="gramStart"/>
      <w:r w:rsidRPr="000E454C">
        <w:rPr>
          <w:rFonts w:ascii="Times New Roman" w:hAnsi="Times New Roman" w:cs="Times New Roman"/>
          <w:b/>
          <w:sz w:val="24"/>
          <w:szCs w:val="24"/>
        </w:rPr>
        <w:t>Х</w:t>
      </w:r>
      <w:proofErr w:type="spellEnd"/>
      <w:proofErr w:type="gramEnd"/>
      <w:r w:rsidRPr="000E454C">
        <w:rPr>
          <w:rFonts w:ascii="Times New Roman" w:hAnsi="Times New Roman" w:cs="Times New Roman"/>
          <w:b/>
          <w:sz w:val="24"/>
          <w:szCs w:val="24"/>
        </w:rPr>
        <w:t xml:space="preserve"> К Х И В К Е В К В </w:t>
      </w:r>
      <w:proofErr w:type="spellStart"/>
      <w:r w:rsidRPr="000E454C">
        <w:rPr>
          <w:rFonts w:ascii="Times New Roman" w:hAnsi="Times New Roman" w:cs="Times New Roman"/>
          <w:b/>
          <w:sz w:val="24"/>
          <w:szCs w:val="24"/>
        </w:rPr>
        <w:t>В</w:t>
      </w:r>
      <w:proofErr w:type="spellEnd"/>
      <w:r w:rsidRPr="000E454C">
        <w:rPr>
          <w:rFonts w:ascii="Times New Roman" w:hAnsi="Times New Roman" w:cs="Times New Roman"/>
          <w:b/>
          <w:sz w:val="24"/>
          <w:szCs w:val="24"/>
        </w:rPr>
        <w:t xml:space="preserve"> И Н А И Е Н Е К Х А В И Х К Х А В И </w:t>
      </w:r>
      <w:proofErr w:type="spellStart"/>
      <w:r w:rsidRPr="000E454C">
        <w:rPr>
          <w:rFonts w:ascii="Times New Roman" w:hAnsi="Times New Roman" w:cs="Times New Roman"/>
          <w:b/>
          <w:sz w:val="24"/>
          <w:szCs w:val="24"/>
        </w:rPr>
        <w:t>И</w:t>
      </w:r>
      <w:proofErr w:type="spellEnd"/>
      <w:r w:rsidRPr="000E454C">
        <w:rPr>
          <w:rFonts w:ascii="Times New Roman" w:hAnsi="Times New Roman" w:cs="Times New Roman"/>
          <w:b/>
          <w:sz w:val="24"/>
          <w:szCs w:val="24"/>
        </w:rPr>
        <w:t xml:space="preserve"> Х Н В И Х К Х Е </w:t>
      </w:r>
      <w:proofErr w:type="gramStart"/>
      <w:r w:rsidRPr="000E454C">
        <w:rPr>
          <w:rFonts w:ascii="Times New Roman" w:hAnsi="Times New Roman" w:cs="Times New Roman"/>
          <w:b/>
          <w:sz w:val="24"/>
          <w:szCs w:val="24"/>
        </w:rPr>
        <w:t>А И С Н К В Е В И Х Н В И Х К Х Е А И С Н К В Е В К А С Е С Н А И С Е С Х К В А И С Н А С А В К Х С Х Н Е И С Х И Х Е В</w:t>
      </w:r>
      <w:proofErr w:type="gramEnd"/>
      <w:r w:rsidRPr="000E454C">
        <w:rPr>
          <w:rFonts w:ascii="Times New Roman" w:hAnsi="Times New Roman" w:cs="Times New Roman"/>
          <w:b/>
          <w:sz w:val="24"/>
          <w:szCs w:val="24"/>
        </w:rPr>
        <w:t xml:space="preserve"> </w:t>
      </w:r>
      <w:proofErr w:type="gramStart"/>
      <w:r w:rsidRPr="000E454C">
        <w:rPr>
          <w:rFonts w:ascii="Times New Roman" w:hAnsi="Times New Roman" w:cs="Times New Roman"/>
          <w:b/>
          <w:sz w:val="24"/>
          <w:szCs w:val="24"/>
        </w:rPr>
        <w:t>И К В И Н А И К Х Е Х Е И С Н А Х К С Х Е В И Х Н А И С Н Х В К С Н А И С В Х В Х Е Н А И С Н Е В Х А И В Н Х И В С Н А</w:t>
      </w:r>
      <w:proofErr w:type="gramEnd"/>
      <w:r w:rsidRPr="000E454C">
        <w:rPr>
          <w:rFonts w:ascii="Times New Roman" w:hAnsi="Times New Roman" w:cs="Times New Roman"/>
          <w:b/>
          <w:sz w:val="24"/>
          <w:szCs w:val="24"/>
        </w:rPr>
        <w:t xml:space="preserve"> Б С А В С Н А Е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Х А В И </w:t>
      </w:r>
      <w:proofErr w:type="spellStart"/>
      <w:r w:rsidRPr="000E454C">
        <w:rPr>
          <w:rFonts w:ascii="Times New Roman" w:hAnsi="Times New Roman" w:cs="Times New Roman"/>
          <w:b/>
          <w:sz w:val="24"/>
          <w:szCs w:val="24"/>
        </w:rPr>
        <w:t>И</w:t>
      </w:r>
      <w:proofErr w:type="spellEnd"/>
      <w:r w:rsidRPr="000E454C">
        <w:rPr>
          <w:rFonts w:ascii="Times New Roman" w:hAnsi="Times New Roman" w:cs="Times New Roman"/>
          <w:b/>
          <w:sz w:val="24"/>
          <w:szCs w:val="24"/>
        </w:rPr>
        <w:t xml:space="preserve"> Х В И К Х Н Е Н А И К В И Е Н А И С Н К В Х В Е К Е В К В Н А Н С Н А И С Н К С В Н Е К С Н Е К Х Н С А В С К В Х К Х И В К Е В </w:t>
      </w:r>
      <w:proofErr w:type="spellStart"/>
      <w:proofErr w:type="gramStart"/>
      <w:r w:rsidRPr="000E454C">
        <w:rPr>
          <w:rFonts w:ascii="Times New Roman" w:hAnsi="Times New Roman" w:cs="Times New Roman"/>
          <w:b/>
          <w:sz w:val="24"/>
          <w:szCs w:val="24"/>
        </w:rPr>
        <w:t>В</w:t>
      </w:r>
      <w:proofErr w:type="spellEnd"/>
      <w:proofErr w:type="gramEnd"/>
      <w:r w:rsidRPr="000E454C">
        <w:rPr>
          <w:rFonts w:ascii="Times New Roman" w:hAnsi="Times New Roman" w:cs="Times New Roman"/>
          <w:b/>
          <w:sz w:val="24"/>
          <w:szCs w:val="24"/>
        </w:rPr>
        <w:t xml:space="preserve"> И Н А И Е Н Е К Х А В И Х В С Н А Е К </w:t>
      </w:r>
      <w:proofErr w:type="spellStart"/>
      <w:r w:rsidRPr="000E454C">
        <w:rPr>
          <w:rFonts w:ascii="Times New Roman" w:hAnsi="Times New Roman" w:cs="Times New Roman"/>
          <w:b/>
          <w:sz w:val="24"/>
          <w:szCs w:val="24"/>
        </w:rPr>
        <w:t>К</w:t>
      </w:r>
      <w:proofErr w:type="spellEnd"/>
      <w:r w:rsidRPr="000E454C">
        <w:rPr>
          <w:rFonts w:ascii="Times New Roman" w:hAnsi="Times New Roman" w:cs="Times New Roman"/>
          <w:b/>
          <w:sz w:val="24"/>
          <w:szCs w:val="24"/>
        </w:rPr>
        <w:t xml:space="preserve"> А И Х Н </w:t>
      </w:r>
      <w:proofErr w:type="spellStart"/>
      <w:r w:rsidRPr="000E454C">
        <w:rPr>
          <w:rFonts w:ascii="Times New Roman" w:hAnsi="Times New Roman" w:cs="Times New Roman"/>
          <w:b/>
          <w:sz w:val="24"/>
          <w:szCs w:val="24"/>
        </w:rPr>
        <w:t>Н</w:t>
      </w:r>
      <w:proofErr w:type="spellEnd"/>
      <w:r w:rsidRPr="000E454C">
        <w:rPr>
          <w:rFonts w:ascii="Times New Roman" w:hAnsi="Times New Roman" w:cs="Times New Roman"/>
          <w:b/>
          <w:sz w:val="24"/>
          <w:szCs w:val="24"/>
        </w:rPr>
        <w:t xml:space="preserve"> А С А В К </w:t>
      </w:r>
      <w:proofErr w:type="spellStart"/>
      <w:r w:rsidRPr="000E454C">
        <w:rPr>
          <w:rFonts w:ascii="Times New Roman" w:hAnsi="Times New Roman" w:cs="Times New Roman"/>
          <w:b/>
          <w:sz w:val="24"/>
          <w:szCs w:val="24"/>
        </w:rPr>
        <w:t>К</w:t>
      </w:r>
      <w:proofErr w:type="spellEnd"/>
      <w:r w:rsidRPr="000E454C">
        <w:rPr>
          <w:rFonts w:ascii="Times New Roman" w:hAnsi="Times New Roman" w:cs="Times New Roman"/>
          <w:b/>
          <w:sz w:val="24"/>
          <w:szCs w:val="24"/>
        </w:rPr>
        <w:t xml:space="preserve"> Х А В И Х С Х Е В И Х Н А И С Н Х В К С Н Х Н В И Х К Х Е В И К В И Н К А С Е С Н А И С Н А С А В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А С Е С Н А И С И Х Н К Х А В И Х С </w:t>
      </w:r>
      <w:proofErr w:type="gramStart"/>
      <w:r w:rsidRPr="000E454C">
        <w:rPr>
          <w:rFonts w:ascii="Times New Roman" w:hAnsi="Times New Roman" w:cs="Times New Roman"/>
          <w:b/>
          <w:sz w:val="24"/>
          <w:szCs w:val="24"/>
        </w:rPr>
        <w:t>Х Е В И Х Н А И С Н Х В К С Н Х Н В И Х К Х Е В И К В И Н И Х Н Е И С Н А И С Н К В Х В Е К Е В К В Н А Н С Н А И С Н К</w:t>
      </w:r>
      <w:proofErr w:type="gramEnd"/>
      <w:r w:rsidRPr="000E454C">
        <w:rPr>
          <w:rFonts w:ascii="Times New Roman" w:hAnsi="Times New Roman" w:cs="Times New Roman"/>
          <w:b/>
          <w:sz w:val="24"/>
          <w:szCs w:val="24"/>
        </w:rPr>
        <w:t xml:space="preserve"> С В Н Е К С Н Е К Х Н С А В С Н А Х К А С Е С Н А И В С Н А Е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А Х А В И Х </w:t>
      </w:r>
      <w:proofErr w:type="spellStart"/>
      <w:r w:rsidRPr="000E454C">
        <w:rPr>
          <w:rFonts w:ascii="Times New Roman" w:hAnsi="Times New Roman" w:cs="Times New Roman"/>
          <w:b/>
          <w:sz w:val="24"/>
          <w:szCs w:val="24"/>
        </w:rPr>
        <w:t>Х</w:t>
      </w:r>
      <w:proofErr w:type="spellEnd"/>
      <w:r w:rsidRPr="000E454C">
        <w:rPr>
          <w:rFonts w:ascii="Times New Roman" w:hAnsi="Times New Roman" w:cs="Times New Roman"/>
          <w:b/>
          <w:sz w:val="24"/>
          <w:szCs w:val="24"/>
        </w:rPr>
        <w:t xml:space="preserve"> К Х И В К Е В К В </w:t>
      </w:r>
      <w:proofErr w:type="spellStart"/>
      <w:r w:rsidRPr="000E454C">
        <w:rPr>
          <w:rFonts w:ascii="Times New Roman" w:hAnsi="Times New Roman" w:cs="Times New Roman"/>
          <w:b/>
          <w:sz w:val="24"/>
          <w:szCs w:val="24"/>
        </w:rPr>
        <w:t>В</w:t>
      </w:r>
      <w:proofErr w:type="spellEnd"/>
      <w:r w:rsidRPr="000E454C">
        <w:rPr>
          <w:rFonts w:ascii="Times New Roman" w:hAnsi="Times New Roman" w:cs="Times New Roman"/>
          <w:b/>
          <w:sz w:val="24"/>
          <w:szCs w:val="24"/>
        </w:rPr>
        <w:t xml:space="preserve"> И Н А И Е Н Е К Х А В И Х К Х А В И </w:t>
      </w:r>
      <w:proofErr w:type="spellStart"/>
      <w:proofErr w:type="gramStart"/>
      <w:r w:rsidRPr="000E454C">
        <w:rPr>
          <w:rFonts w:ascii="Times New Roman" w:hAnsi="Times New Roman" w:cs="Times New Roman"/>
          <w:b/>
          <w:sz w:val="24"/>
          <w:szCs w:val="24"/>
        </w:rPr>
        <w:t>И</w:t>
      </w:r>
      <w:proofErr w:type="spellEnd"/>
      <w:proofErr w:type="gramEnd"/>
      <w:r w:rsidRPr="000E454C">
        <w:rPr>
          <w:rFonts w:ascii="Times New Roman" w:hAnsi="Times New Roman" w:cs="Times New Roman"/>
          <w:b/>
          <w:sz w:val="24"/>
          <w:szCs w:val="24"/>
        </w:rPr>
        <w:t xml:space="preserve"> Х Н В И Х К Х Е И Х Н К Х А В И Х С Х Е В И Х Н А И С Н Х В К С Н </w:t>
      </w:r>
      <w:proofErr w:type="spellStart"/>
      <w:r w:rsidRPr="000E454C">
        <w:rPr>
          <w:rFonts w:ascii="Times New Roman" w:hAnsi="Times New Roman" w:cs="Times New Roman"/>
          <w:b/>
          <w:sz w:val="24"/>
          <w:szCs w:val="24"/>
        </w:rPr>
        <w:t>Н</w:t>
      </w:r>
      <w:proofErr w:type="spellEnd"/>
      <w:r w:rsidRPr="000E454C">
        <w:rPr>
          <w:rFonts w:ascii="Times New Roman" w:hAnsi="Times New Roman" w:cs="Times New Roman"/>
          <w:b/>
          <w:sz w:val="24"/>
          <w:szCs w:val="24"/>
        </w:rPr>
        <w:t xml:space="preserve"> А С А В К Х Н В И Х К Х И Х Н В К В Н А К </w:t>
      </w:r>
      <w:proofErr w:type="spellStart"/>
      <w:proofErr w:type="gramStart"/>
      <w:r w:rsidRPr="000E454C">
        <w:rPr>
          <w:rFonts w:ascii="Times New Roman" w:hAnsi="Times New Roman" w:cs="Times New Roman"/>
          <w:b/>
          <w:sz w:val="24"/>
          <w:szCs w:val="24"/>
        </w:rPr>
        <w:t>К</w:t>
      </w:r>
      <w:proofErr w:type="spellEnd"/>
      <w:proofErr w:type="gramEnd"/>
      <w:r w:rsidRPr="000E454C">
        <w:rPr>
          <w:rFonts w:ascii="Times New Roman" w:hAnsi="Times New Roman" w:cs="Times New Roman"/>
          <w:b/>
          <w:sz w:val="24"/>
          <w:szCs w:val="24"/>
        </w:rPr>
        <w:t xml:space="preserve"> Х А В И Х С К В Х К </w:t>
      </w:r>
    </w:p>
    <w:p w:rsidR="003950BD" w:rsidRPr="000E454C" w:rsidRDefault="00B92213" w:rsidP="003950BD">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8</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b/>
          <w:iCs/>
          <w:sz w:val="24"/>
          <w:szCs w:val="24"/>
        </w:rPr>
        <w:t>Поиск ошибок в тексте.</w:t>
      </w:r>
      <w:r w:rsidRPr="003E49EF">
        <w:rPr>
          <w:rFonts w:ascii="Times New Roman" w:hAnsi="Times New Roman" w:cs="Times New Roman"/>
          <w:sz w:val="24"/>
          <w:szCs w:val="24"/>
        </w:rPr>
        <w:t xml:space="preserve"> </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Задание предполагает поиск в тексте различных ошибок — как грамматических, доступных для детей соответствующего возраста (например, преднамеренно измененный порядок бу</w:t>
      </w:r>
      <w:proofErr w:type="gramStart"/>
      <w:r w:rsidRPr="003E49EF">
        <w:rPr>
          <w:rFonts w:ascii="Times New Roman" w:hAnsi="Times New Roman" w:cs="Times New Roman"/>
          <w:sz w:val="24"/>
          <w:szCs w:val="24"/>
        </w:rPr>
        <w:t>кв в сл</w:t>
      </w:r>
      <w:proofErr w:type="gramEnd"/>
      <w:r w:rsidRPr="003E49EF">
        <w:rPr>
          <w:rFonts w:ascii="Times New Roman" w:hAnsi="Times New Roman" w:cs="Times New Roman"/>
          <w:sz w:val="24"/>
          <w:szCs w:val="24"/>
        </w:rPr>
        <w:t>овах, выраженное несоответствие падежно-предложных отношений), так и логических (заведомо неверные высказывания или причинно-следственные связи, явный пропуск слов и т.п.).</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Это упражнение эффективно использовать на уроках русского языка и чтения. </w:t>
      </w:r>
    </w:p>
    <w:p w:rsidR="003950BD" w:rsidRPr="003E49EF" w:rsidRDefault="003950BD" w:rsidP="003950BD">
      <w:pPr>
        <w:pStyle w:val="2"/>
        <w:spacing w:before="0" w:line="360" w:lineRule="auto"/>
        <w:jc w:val="both"/>
        <w:rPr>
          <w:rFonts w:ascii="Times New Roman" w:hAnsi="Times New Roman" w:cs="Times New Roman"/>
          <w:color w:val="auto"/>
          <w:sz w:val="24"/>
          <w:szCs w:val="24"/>
        </w:rPr>
      </w:pPr>
      <w:r w:rsidRPr="003E49EF">
        <w:rPr>
          <w:rFonts w:ascii="Times New Roman" w:hAnsi="Times New Roman" w:cs="Times New Roman"/>
          <w:color w:val="auto"/>
          <w:sz w:val="24"/>
          <w:szCs w:val="24"/>
        </w:rPr>
        <w:t>Тексты к заданию «Поиск ошибок в тексте»</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1. Вам нравится гулять ... лесу зимой? Внизу над вами лежит снежное покрывало. </w:t>
      </w:r>
      <w:proofErr w:type="spellStart"/>
      <w:r w:rsidRPr="003E49EF">
        <w:rPr>
          <w:rFonts w:ascii="Times New Roman" w:hAnsi="Times New Roman" w:cs="Times New Roman"/>
          <w:sz w:val="24"/>
          <w:szCs w:val="24"/>
        </w:rPr>
        <w:t>Вети</w:t>
      </w:r>
      <w:proofErr w:type="spellEnd"/>
      <w:r w:rsidRPr="003E49EF">
        <w:rPr>
          <w:rFonts w:ascii="Times New Roman" w:hAnsi="Times New Roman" w:cs="Times New Roman"/>
          <w:sz w:val="24"/>
          <w:szCs w:val="24"/>
        </w:rPr>
        <w:t xml:space="preserve"> деревьев </w:t>
      </w:r>
      <w:proofErr w:type="gramStart"/>
      <w:r w:rsidRPr="003E49EF">
        <w:rPr>
          <w:rFonts w:ascii="Times New Roman" w:hAnsi="Times New Roman" w:cs="Times New Roman"/>
          <w:sz w:val="24"/>
          <w:szCs w:val="24"/>
        </w:rPr>
        <w:t>покрыты</w:t>
      </w:r>
      <w:proofErr w:type="gramEnd"/>
      <w:r w:rsidRPr="003E49EF">
        <w:rPr>
          <w:rFonts w:ascii="Times New Roman" w:hAnsi="Times New Roman" w:cs="Times New Roman"/>
          <w:sz w:val="24"/>
          <w:szCs w:val="24"/>
        </w:rPr>
        <w:t xml:space="preserve"> инеем. </w:t>
      </w:r>
      <w:proofErr w:type="spellStart"/>
      <w:r w:rsidRPr="003E49EF">
        <w:rPr>
          <w:rFonts w:ascii="Times New Roman" w:hAnsi="Times New Roman" w:cs="Times New Roman"/>
          <w:sz w:val="24"/>
          <w:szCs w:val="24"/>
        </w:rPr>
        <w:t>Мроз</w:t>
      </w:r>
      <w:proofErr w:type="spellEnd"/>
      <w:r w:rsidRPr="003E49EF">
        <w:rPr>
          <w:rFonts w:ascii="Times New Roman" w:hAnsi="Times New Roman" w:cs="Times New Roman"/>
          <w:sz w:val="24"/>
          <w:szCs w:val="24"/>
        </w:rPr>
        <w:t xml:space="preserve"> схватывает вас за нос, щиплет уши. Но ребятишкам он совсем ... страшен. Быстрее вера несутся санки — не </w:t>
      </w:r>
      <w:proofErr w:type="spellStart"/>
      <w:r w:rsidRPr="003E49EF">
        <w:rPr>
          <w:rFonts w:ascii="Times New Roman" w:hAnsi="Times New Roman" w:cs="Times New Roman"/>
          <w:sz w:val="24"/>
          <w:szCs w:val="24"/>
        </w:rPr>
        <w:t>донать</w:t>
      </w:r>
      <w:proofErr w:type="spellEnd"/>
      <w:r w:rsidRPr="003E49EF">
        <w:rPr>
          <w:rFonts w:ascii="Times New Roman" w:hAnsi="Times New Roman" w:cs="Times New Roman"/>
          <w:sz w:val="24"/>
          <w:szCs w:val="24"/>
        </w:rPr>
        <w:t xml:space="preserve"> их морозу!</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2. Утром все дети идут ... школу. Коля и </w:t>
      </w:r>
      <w:proofErr w:type="spellStart"/>
      <w:r w:rsidRPr="003E49EF">
        <w:rPr>
          <w:rFonts w:ascii="Times New Roman" w:hAnsi="Times New Roman" w:cs="Times New Roman"/>
          <w:sz w:val="24"/>
          <w:szCs w:val="24"/>
        </w:rPr>
        <w:t>миша</w:t>
      </w:r>
      <w:proofErr w:type="spellEnd"/>
      <w:r w:rsidRPr="003E49EF">
        <w:rPr>
          <w:rFonts w:ascii="Times New Roman" w:hAnsi="Times New Roman" w:cs="Times New Roman"/>
          <w:sz w:val="24"/>
          <w:szCs w:val="24"/>
        </w:rPr>
        <w:t xml:space="preserve"> ходят в первый класс. Они сидят под одной партой. Учительница кладет мел и пишет им не доске слова. Дети пишут эти сова в чужой тетради. Коле и Миша очень стараются. Им нравится учиться.</w:t>
      </w:r>
    </w:p>
    <w:p w:rsidR="003950BD" w:rsidRPr="003E49EF" w:rsidRDefault="003950BD" w:rsidP="003950BD">
      <w:pPr>
        <w:pStyle w:val="a3"/>
        <w:spacing w:before="0" w:beforeAutospacing="0" w:after="0" w:afterAutospacing="0" w:line="360" w:lineRule="auto"/>
        <w:jc w:val="both"/>
        <w:rPr>
          <w:rFonts w:ascii="Times New Roman" w:hAnsi="Times New Roman" w:cs="Times New Roman"/>
          <w:sz w:val="24"/>
          <w:szCs w:val="24"/>
        </w:rPr>
      </w:pPr>
      <w:r w:rsidRPr="003E49EF">
        <w:rPr>
          <w:rFonts w:ascii="Times New Roman" w:hAnsi="Times New Roman" w:cs="Times New Roman"/>
          <w:sz w:val="24"/>
          <w:szCs w:val="24"/>
        </w:rPr>
        <w:t xml:space="preserve">3. В субботу Таня со своими родителями был в зоопарке. Там очень </w:t>
      </w:r>
      <w:proofErr w:type="spellStart"/>
      <w:r w:rsidRPr="003E49EF">
        <w:rPr>
          <w:rFonts w:ascii="Times New Roman" w:hAnsi="Times New Roman" w:cs="Times New Roman"/>
          <w:sz w:val="24"/>
          <w:szCs w:val="24"/>
        </w:rPr>
        <w:t>ного</w:t>
      </w:r>
      <w:proofErr w:type="spellEnd"/>
      <w:r w:rsidRPr="003E49EF">
        <w:rPr>
          <w:rFonts w:ascii="Times New Roman" w:hAnsi="Times New Roman" w:cs="Times New Roman"/>
          <w:sz w:val="24"/>
          <w:szCs w:val="24"/>
        </w:rPr>
        <w:t xml:space="preserve"> интересных животных. Слоны и медведи, волки и тигру, павлины и крокодилы. А забавнее всех были обезьяны. Они прыгали, перелетали ... ветки на ветку. Дети корили их бананами. Тане очень понравилось в </w:t>
      </w:r>
      <w:proofErr w:type="spellStart"/>
      <w:r w:rsidRPr="003E49EF">
        <w:rPr>
          <w:rFonts w:ascii="Times New Roman" w:hAnsi="Times New Roman" w:cs="Times New Roman"/>
          <w:sz w:val="24"/>
          <w:szCs w:val="24"/>
        </w:rPr>
        <w:t>зопарке</w:t>
      </w:r>
      <w:proofErr w:type="spellEnd"/>
      <w:r w:rsidRPr="003E49EF">
        <w:rPr>
          <w:rFonts w:ascii="Times New Roman" w:hAnsi="Times New Roman" w:cs="Times New Roman"/>
          <w:sz w:val="24"/>
          <w:szCs w:val="24"/>
        </w:rPr>
        <w:t>. Она уговорила папу еще раз пойти туда на прошлой неделе.</w:t>
      </w:r>
    </w:p>
    <w:p w:rsidR="003950BD" w:rsidRPr="003E49EF" w:rsidRDefault="003950BD" w:rsidP="00B71FC2">
      <w:pPr>
        <w:suppressAutoHyphens/>
        <w:spacing w:after="0" w:line="360" w:lineRule="auto"/>
        <w:jc w:val="both"/>
        <w:rPr>
          <w:rFonts w:ascii="Times New Roman" w:hAnsi="Times New Roman" w:cs="Times New Roman"/>
          <w:sz w:val="24"/>
          <w:szCs w:val="24"/>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B92213" w:rsidRDefault="00B92213" w:rsidP="00BD7B79">
      <w:pPr>
        <w:spacing w:after="0" w:line="360" w:lineRule="auto"/>
        <w:rPr>
          <w:rFonts w:ascii="Times New Roman" w:eastAsia="Times New Roman" w:hAnsi="Times New Roman" w:cs="Times New Roman"/>
          <w:b/>
          <w:bCs/>
          <w:sz w:val="24"/>
          <w:szCs w:val="24"/>
          <w:lang w:eastAsia="ru-RU"/>
        </w:rPr>
      </w:pPr>
    </w:p>
    <w:p w:rsidR="00F54F3A" w:rsidRPr="003E49EF" w:rsidRDefault="00B92213" w:rsidP="00BD7B79">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9</w:t>
      </w:r>
    </w:p>
    <w:p w:rsidR="00B71FC2" w:rsidRPr="003E49EF" w:rsidRDefault="00B71FC2" w:rsidP="00DA571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Методика "Красно-черная таблица".</w:t>
      </w:r>
    </w:p>
    <w:p w:rsidR="00B71FC2" w:rsidRPr="003E49EF" w:rsidRDefault="00B71FC2" w:rsidP="00DA571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Методика предназначена для оценки переключения внимания. Обследуемые должны находить на предложенной им таблице красные и черные числа от 1 до 12 в случайной комбинации, исключающей логическое запоминание. Ребенку предлагают показать на таблице черные числа от 1 до 12 в возрастающем порядке (время выполнения</w:t>
      </w:r>
      <w:proofErr w:type="gramStart"/>
      <w:r w:rsidRPr="003E49EF">
        <w:rPr>
          <w:rFonts w:ascii="Times New Roman" w:eastAsia="Times New Roman" w:hAnsi="Times New Roman" w:cs="Times New Roman"/>
          <w:sz w:val="24"/>
          <w:szCs w:val="24"/>
          <w:lang w:eastAsia="ru-RU"/>
        </w:rPr>
        <w:t xml:space="preserve"> Т</w:t>
      </w:r>
      <w:proofErr w:type="gramEnd"/>
      <w:r w:rsidRPr="003E49EF">
        <w:rPr>
          <w:rFonts w:ascii="Times New Roman" w:eastAsia="Times New Roman" w:hAnsi="Times New Roman" w:cs="Times New Roman"/>
          <w:sz w:val="24"/>
          <w:szCs w:val="24"/>
          <w:lang w:eastAsia="ru-RU"/>
        </w:rPr>
        <w:t>(1) фиксируется). Затем нужно показать красные числа в убывающем порядке от 12 до 1 (время выполнения</w:t>
      </w:r>
      <w:proofErr w:type="gramStart"/>
      <w:r w:rsidRPr="003E49EF">
        <w:rPr>
          <w:rFonts w:ascii="Times New Roman" w:eastAsia="Times New Roman" w:hAnsi="Times New Roman" w:cs="Times New Roman"/>
          <w:sz w:val="24"/>
          <w:szCs w:val="24"/>
          <w:lang w:eastAsia="ru-RU"/>
        </w:rPr>
        <w:t xml:space="preserve"> Т</w:t>
      </w:r>
      <w:proofErr w:type="gramEnd"/>
      <w:r w:rsidRPr="003E49EF">
        <w:rPr>
          <w:rFonts w:ascii="Times New Roman" w:eastAsia="Times New Roman" w:hAnsi="Times New Roman" w:cs="Times New Roman"/>
          <w:sz w:val="24"/>
          <w:szCs w:val="24"/>
          <w:lang w:eastAsia="ru-RU"/>
        </w:rPr>
        <w:t>(2) фиксируется). Затем ученика просят показывать попеременно черные числа в возрастающем порядке, а красные числа - в убывающем (время выполнения</w:t>
      </w:r>
      <w:proofErr w:type="gramStart"/>
      <w:r w:rsidRPr="003E49EF">
        <w:rPr>
          <w:rFonts w:ascii="Times New Roman" w:eastAsia="Times New Roman" w:hAnsi="Times New Roman" w:cs="Times New Roman"/>
          <w:sz w:val="24"/>
          <w:szCs w:val="24"/>
          <w:lang w:eastAsia="ru-RU"/>
        </w:rPr>
        <w:t xml:space="preserve"> Т</w:t>
      </w:r>
      <w:proofErr w:type="gramEnd"/>
      <w:r w:rsidRPr="003E49EF">
        <w:rPr>
          <w:rFonts w:ascii="Times New Roman" w:eastAsia="Times New Roman" w:hAnsi="Times New Roman" w:cs="Times New Roman"/>
          <w:sz w:val="24"/>
          <w:szCs w:val="24"/>
          <w:lang w:eastAsia="ru-RU"/>
        </w:rPr>
        <w:t xml:space="preserve">(3) фиксируется). Показателем переключения внимания является разница между временем в третьем задании и суммой времени в первом и втором заданиях: Т(3) - (Т(1)+Т(2)). </w:t>
      </w:r>
    </w:p>
    <w:p w:rsidR="00B71FC2" w:rsidRPr="003E49EF" w:rsidRDefault="00B71FC2" w:rsidP="00B71FC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E49EF">
        <w:rPr>
          <w:rFonts w:ascii="Times New Roman" w:eastAsia="Times New Roman" w:hAnsi="Times New Roman" w:cs="Times New Roman"/>
          <w:b/>
          <w:bCs/>
          <w:sz w:val="24"/>
          <w:szCs w:val="24"/>
          <w:lang w:eastAsia="ru-RU"/>
        </w:rPr>
        <w:t>Стимульный</w:t>
      </w:r>
      <w:proofErr w:type="spellEnd"/>
      <w:r w:rsidRPr="003E49EF">
        <w:rPr>
          <w:rFonts w:ascii="Times New Roman" w:eastAsia="Times New Roman" w:hAnsi="Times New Roman" w:cs="Times New Roman"/>
          <w:b/>
          <w:bCs/>
          <w:sz w:val="24"/>
          <w:szCs w:val="24"/>
          <w:lang w:eastAsia="ru-RU"/>
        </w:rPr>
        <w:t xml:space="preserve"> материал</w:t>
      </w:r>
    </w:p>
    <w:tbl>
      <w:tblPr>
        <w:tblW w:w="6000" w:type="dxa"/>
        <w:tblCellSpacing w:w="0" w:type="dxa"/>
        <w:tblCellMar>
          <w:left w:w="0" w:type="dxa"/>
          <w:right w:w="0" w:type="dxa"/>
        </w:tblCellMar>
        <w:tblLook w:val="04A0"/>
      </w:tblPr>
      <w:tblGrid>
        <w:gridCol w:w="6000"/>
      </w:tblGrid>
      <w:tr w:rsidR="00B71FC2" w:rsidRPr="003E49EF" w:rsidTr="003C67AD">
        <w:trPr>
          <w:tblCellSpacing w:w="0" w:type="dxa"/>
        </w:trPr>
        <w:tc>
          <w:tcPr>
            <w:tcW w:w="0" w:type="auto"/>
            <w:shd w:val="clear" w:color="auto" w:fill="000000"/>
            <w:vAlign w:val="center"/>
            <w:hideMark/>
          </w:tcPr>
          <w:tbl>
            <w:tblPr>
              <w:tblW w:w="6000" w:type="dxa"/>
              <w:tblCellSpacing w:w="7" w:type="dxa"/>
              <w:tblLook w:val="04A0"/>
            </w:tblPr>
            <w:tblGrid>
              <w:gridCol w:w="1205"/>
              <w:gridCol w:w="1197"/>
              <w:gridCol w:w="1197"/>
              <w:gridCol w:w="1197"/>
              <w:gridCol w:w="1204"/>
            </w:tblGrid>
            <w:tr w:rsidR="00B71FC2" w:rsidRPr="003E49EF" w:rsidTr="003C67AD">
              <w:trPr>
                <w:tblCellSpacing w:w="7" w:type="dxa"/>
              </w:trPr>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1</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5</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11</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8</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2</w:t>
                  </w:r>
                </w:p>
              </w:tc>
            </w:tr>
            <w:tr w:rsidR="00B71FC2" w:rsidRPr="003E49EF" w:rsidTr="003C67AD">
              <w:trPr>
                <w:tblCellSpacing w:w="7" w:type="dxa"/>
              </w:trPr>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10</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7</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4</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1</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9</w:t>
                  </w:r>
                </w:p>
              </w:tc>
            </w:tr>
            <w:tr w:rsidR="00B71FC2" w:rsidRPr="003E49EF" w:rsidTr="003C67AD">
              <w:trPr>
                <w:tblCellSpacing w:w="7" w:type="dxa"/>
              </w:trPr>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12</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8</w:t>
                  </w:r>
                </w:p>
              </w:tc>
              <w:tc>
                <w:tcPr>
                  <w:tcW w:w="1000" w:type="pct"/>
                  <w:shd w:val="clear" w:color="auto" w:fill="CCCCCC"/>
                  <w:tcMar>
                    <w:top w:w="15" w:type="dxa"/>
                    <w:left w:w="15" w:type="dxa"/>
                    <w:bottom w:w="15" w:type="dxa"/>
                    <w:right w:w="15" w:type="dxa"/>
                  </w:tcMar>
                  <w:vAlign w:val="center"/>
                  <w:hideMark/>
                </w:tcPr>
                <w:p w:rsidR="00B71FC2" w:rsidRPr="003E49EF" w:rsidRDefault="00B71FC2" w:rsidP="003C67AD">
                  <w:pPr>
                    <w:spacing w:after="0" w:line="240" w:lineRule="auto"/>
                    <w:rPr>
                      <w:rFonts w:ascii="Times New Roman" w:eastAsiaTheme="minorEastAsia" w:hAnsi="Times New Roman" w:cs="Times New Roman"/>
                      <w:sz w:val="24"/>
                      <w:szCs w:val="24"/>
                      <w:lang w:eastAsia="ru-RU"/>
                    </w:rPr>
                  </w:pP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2</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4</w:t>
                  </w:r>
                </w:p>
              </w:tc>
            </w:tr>
            <w:tr w:rsidR="00B71FC2" w:rsidRPr="003E49EF" w:rsidTr="003C67AD">
              <w:trPr>
                <w:tblCellSpacing w:w="7" w:type="dxa"/>
              </w:trPr>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3</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11</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6</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9</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5</w:t>
                  </w:r>
                </w:p>
              </w:tc>
            </w:tr>
            <w:tr w:rsidR="00B71FC2" w:rsidRPr="003E49EF" w:rsidTr="003C67AD">
              <w:trPr>
                <w:tblCellSpacing w:w="7" w:type="dxa"/>
              </w:trPr>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6</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7</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3</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sz w:val="24"/>
                      <w:szCs w:val="24"/>
                      <w:lang w:eastAsia="ru-RU"/>
                    </w:rPr>
                    <w:t>12</w:t>
                  </w:r>
                </w:p>
              </w:tc>
              <w:tc>
                <w:tcPr>
                  <w:tcW w:w="1000" w:type="pct"/>
                  <w:shd w:val="clear" w:color="auto" w:fill="FFFFFF"/>
                  <w:tcMar>
                    <w:top w:w="15" w:type="dxa"/>
                    <w:left w:w="15" w:type="dxa"/>
                    <w:bottom w:w="15" w:type="dxa"/>
                    <w:right w:w="15" w:type="dxa"/>
                  </w:tcMar>
                  <w:vAlign w:val="center"/>
                  <w:hideMark/>
                </w:tcPr>
                <w:p w:rsidR="00B71FC2" w:rsidRPr="003E49EF" w:rsidRDefault="00B71FC2" w:rsidP="003C67AD">
                  <w:pPr>
                    <w:spacing w:after="0" w:line="240" w:lineRule="auto"/>
                    <w:jc w:val="center"/>
                    <w:rPr>
                      <w:rFonts w:ascii="Times New Roman" w:eastAsia="Times New Roman" w:hAnsi="Times New Roman" w:cs="Times New Roman"/>
                      <w:sz w:val="24"/>
                      <w:szCs w:val="24"/>
                      <w:lang w:eastAsia="ru-RU"/>
                    </w:rPr>
                  </w:pPr>
                  <w:r w:rsidRPr="003E49EF">
                    <w:rPr>
                      <w:rFonts w:ascii="Times New Roman" w:eastAsia="Times New Roman" w:hAnsi="Times New Roman" w:cs="Times New Roman"/>
                      <w:b/>
                      <w:bCs/>
                      <w:color w:val="FF0000"/>
                      <w:sz w:val="24"/>
                      <w:szCs w:val="24"/>
                      <w:lang w:eastAsia="ru-RU"/>
                    </w:rPr>
                    <w:t>10</w:t>
                  </w:r>
                </w:p>
              </w:tc>
            </w:tr>
          </w:tbl>
          <w:p w:rsidR="00B71FC2" w:rsidRPr="003E49EF" w:rsidRDefault="00B71FC2" w:rsidP="003C67AD">
            <w:pPr>
              <w:spacing w:after="0" w:line="240" w:lineRule="auto"/>
              <w:rPr>
                <w:rFonts w:ascii="Times New Roman" w:eastAsiaTheme="minorEastAsia" w:hAnsi="Times New Roman" w:cs="Times New Roman"/>
                <w:sz w:val="24"/>
                <w:szCs w:val="24"/>
                <w:lang w:eastAsia="ru-RU"/>
              </w:rPr>
            </w:pPr>
          </w:p>
        </w:tc>
      </w:tr>
    </w:tbl>
    <w:p w:rsidR="00D4341E" w:rsidRPr="003E49EF" w:rsidRDefault="00D4341E" w:rsidP="00BD7B79">
      <w:pPr>
        <w:spacing w:after="0" w:line="360" w:lineRule="auto"/>
        <w:rPr>
          <w:rFonts w:ascii="Times New Roman" w:hAnsi="Times New Roman" w:cs="Times New Roman"/>
          <w:b/>
          <w:sz w:val="24"/>
          <w:szCs w:val="24"/>
        </w:rPr>
      </w:pPr>
    </w:p>
    <w:p w:rsidR="00BF5327" w:rsidRPr="003E49EF" w:rsidRDefault="00BF5327" w:rsidP="00CF1777">
      <w:pPr>
        <w:pStyle w:val="a3"/>
        <w:spacing w:before="0" w:beforeAutospacing="0" w:after="0" w:afterAutospacing="0" w:line="360" w:lineRule="auto"/>
        <w:jc w:val="both"/>
        <w:rPr>
          <w:rFonts w:ascii="Times New Roman" w:hAnsi="Times New Roman" w:cs="Times New Roman"/>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10A0A" w:rsidRDefault="00B10A0A" w:rsidP="00CF1777">
      <w:pPr>
        <w:pStyle w:val="a3"/>
        <w:spacing w:before="0" w:beforeAutospacing="0" w:after="0" w:afterAutospacing="0" w:line="360" w:lineRule="auto"/>
        <w:jc w:val="both"/>
        <w:rPr>
          <w:rFonts w:ascii="Times New Roman" w:hAnsi="Times New Roman" w:cs="Times New Roman"/>
          <w:b/>
          <w:sz w:val="24"/>
          <w:szCs w:val="24"/>
        </w:rPr>
      </w:pPr>
    </w:p>
    <w:p w:rsidR="00B92213" w:rsidRDefault="00B92213" w:rsidP="00CF1777">
      <w:pPr>
        <w:pStyle w:val="a3"/>
        <w:spacing w:before="0" w:beforeAutospacing="0" w:after="0" w:afterAutospacing="0" w:line="360" w:lineRule="auto"/>
        <w:jc w:val="both"/>
        <w:rPr>
          <w:rFonts w:ascii="Times New Roman" w:hAnsi="Times New Roman" w:cs="Times New Roman"/>
          <w:b/>
          <w:sz w:val="24"/>
          <w:szCs w:val="24"/>
        </w:rPr>
      </w:pPr>
    </w:p>
    <w:p w:rsidR="00BF5327" w:rsidRPr="00947FBB" w:rsidRDefault="00B92213" w:rsidP="00CF1777">
      <w:pPr>
        <w:pStyle w:val="a3"/>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Приложение 10</w:t>
      </w:r>
      <w:r w:rsidR="00BF5327" w:rsidRPr="00947FBB">
        <w:rPr>
          <w:rFonts w:ascii="Times New Roman" w:hAnsi="Times New Roman" w:cs="Times New Roman"/>
          <w:b/>
          <w:sz w:val="24"/>
          <w:szCs w:val="24"/>
        </w:rPr>
        <w:t>.</w:t>
      </w:r>
    </w:p>
    <w:p w:rsidR="00BF5327" w:rsidRPr="003E49EF" w:rsidRDefault="00BF5327" w:rsidP="00BF5327">
      <w:pPr>
        <w:pStyle w:val="3"/>
        <w:spacing w:before="0" w:beforeAutospacing="0" w:after="0" w:afterAutospacing="0" w:line="360" w:lineRule="auto"/>
        <w:jc w:val="both"/>
        <w:rPr>
          <w:rFonts w:ascii="Times New Roman" w:hAnsi="Times New Roman" w:cs="Times New Roman"/>
          <w:b w:val="0"/>
          <w:color w:val="auto"/>
        </w:rPr>
      </w:pPr>
      <w:r w:rsidRPr="003E49EF">
        <w:rPr>
          <w:rFonts w:ascii="Times New Roman" w:hAnsi="Times New Roman" w:cs="Times New Roman"/>
          <w:b w:val="0"/>
          <w:color w:val="auto"/>
        </w:rPr>
        <w:t xml:space="preserve">             Анализ работ показывает.</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27"/>
        <w:gridCol w:w="2843"/>
        <w:gridCol w:w="3506"/>
      </w:tblGrid>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pStyle w:val="a3"/>
              <w:spacing w:before="0" w:beforeAutospacing="0" w:after="0" w:afterAutospacing="0"/>
              <w:jc w:val="center"/>
              <w:rPr>
                <w:rFonts w:ascii="Times New Roman" w:hAnsi="Times New Roman" w:cs="Times New Roman"/>
                <w:b/>
                <w:bCs/>
                <w:sz w:val="24"/>
                <w:szCs w:val="24"/>
              </w:rPr>
            </w:pPr>
            <w:r w:rsidRPr="003E49EF">
              <w:rPr>
                <w:rFonts w:ascii="Times New Roman" w:hAnsi="Times New Roman" w:cs="Times New Roman"/>
                <w:b/>
                <w:bCs/>
                <w:sz w:val="24"/>
                <w:szCs w:val="24"/>
              </w:rPr>
              <w:t>Что обращает на себя внимание в работе</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pStyle w:val="a3"/>
              <w:spacing w:before="0" w:beforeAutospacing="0" w:after="0" w:afterAutospacing="0"/>
              <w:jc w:val="center"/>
              <w:rPr>
                <w:rFonts w:ascii="Times New Roman" w:hAnsi="Times New Roman" w:cs="Times New Roman"/>
                <w:b/>
                <w:bCs/>
                <w:sz w:val="24"/>
                <w:szCs w:val="24"/>
              </w:rPr>
            </w:pPr>
            <w:r w:rsidRPr="003E49EF">
              <w:rPr>
                <w:rFonts w:ascii="Times New Roman" w:hAnsi="Times New Roman" w:cs="Times New Roman"/>
                <w:b/>
                <w:bCs/>
                <w:sz w:val="24"/>
                <w:szCs w:val="24"/>
              </w:rPr>
              <w:t>В чем может быть</w:t>
            </w:r>
            <w:r w:rsidRPr="003E49EF">
              <w:rPr>
                <w:rFonts w:ascii="Times New Roman" w:hAnsi="Times New Roman" w:cs="Times New Roman"/>
                <w:b/>
                <w:bCs/>
                <w:sz w:val="24"/>
                <w:szCs w:val="24"/>
              </w:rPr>
              <w:br/>
              <w:t>причина</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pStyle w:val="a3"/>
              <w:spacing w:before="0" w:beforeAutospacing="0" w:after="0" w:afterAutospacing="0"/>
              <w:jc w:val="center"/>
              <w:rPr>
                <w:rFonts w:ascii="Times New Roman" w:hAnsi="Times New Roman" w:cs="Times New Roman"/>
                <w:b/>
                <w:bCs/>
                <w:sz w:val="24"/>
                <w:szCs w:val="24"/>
              </w:rPr>
            </w:pPr>
            <w:r w:rsidRPr="003E49EF">
              <w:rPr>
                <w:rFonts w:ascii="Times New Roman" w:hAnsi="Times New Roman" w:cs="Times New Roman"/>
                <w:b/>
                <w:bCs/>
                <w:sz w:val="24"/>
                <w:szCs w:val="24"/>
              </w:rPr>
              <w:t>Что делать</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Задание сделано неверно (1–2 ребенка на класс). Например, зачеркивал все подряд.</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Не понял задание; проблемы с включением в работу; тревожность, не привык работать в группе.</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повторное тестирование, плюс дополнительные методики для определения особенностей внимания и произвольности, выявления тревожности.</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proofErr w:type="gramStart"/>
            <w:r w:rsidRPr="003E49EF">
              <w:rPr>
                <w:rFonts w:ascii="Times New Roman" w:hAnsi="Times New Roman" w:cs="Times New Roman"/>
                <w:sz w:val="24"/>
                <w:szCs w:val="24"/>
              </w:rPr>
              <w:t>Сделано очень мало</w:t>
            </w:r>
            <w:proofErr w:type="gramEnd"/>
            <w:r w:rsidRPr="003E49EF">
              <w:rPr>
                <w:rFonts w:ascii="Times New Roman" w:hAnsi="Times New Roman" w:cs="Times New Roman"/>
                <w:sz w:val="24"/>
                <w:szCs w:val="24"/>
              </w:rPr>
              <w:t xml:space="preserve"> строчек (в два-три раза меньше, чем у остальных).</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 xml:space="preserve">Трудно сосредоточиться или не </w:t>
            </w:r>
            <w:proofErr w:type="gramStart"/>
            <w:r w:rsidRPr="003E49EF">
              <w:rPr>
                <w:rFonts w:ascii="Times New Roman" w:hAnsi="Times New Roman" w:cs="Times New Roman"/>
                <w:sz w:val="24"/>
                <w:szCs w:val="24"/>
              </w:rPr>
              <w:t>уверен</w:t>
            </w:r>
            <w:proofErr w:type="gramEnd"/>
            <w:r w:rsidRPr="003E49EF">
              <w:rPr>
                <w:rFonts w:ascii="Times New Roman" w:hAnsi="Times New Roman" w:cs="Times New Roman"/>
                <w:sz w:val="24"/>
                <w:szCs w:val="24"/>
              </w:rPr>
              <w:t xml:space="preserve"> в себе.</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обследование для определения особенностей внимания и выявления тревожности. Понаблюдать за ребенком на уроке.</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По 1–2 ошибки в каждой строчке.</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Трудно сосредоточиться, легко отвлекается.</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обследование для определения особенностей внимания и памяти. Рекомендовать занятия по развитию внимания.</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Все ошибки сосредоточены в одной части работы:</w:t>
            </w:r>
            <w:r w:rsidRPr="003E49EF">
              <w:rPr>
                <w:rFonts w:ascii="Times New Roman" w:hAnsi="Times New Roman" w:cs="Times New Roman"/>
                <w:sz w:val="24"/>
                <w:szCs w:val="24"/>
              </w:rPr>
              <w:br/>
              <w:t>- в первых строчках;</w:t>
            </w:r>
            <w:r w:rsidRPr="003E49EF">
              <w:rPr>
                <w:rFonts w:ascii="Times New Roman" w:hAnsi="Times New Roman" w:cs="Times New Roman"/>
                <w:sz w:val="24"/>
                <w:szCs w:val="24"/>
              </w:rPr>
              <w:br/>
              <w:t>- в середине;</w:t>
            </w:r>
            <w:r w:rsidRPr="003E49EF">
              <w:rPr>
                <w:rFonts w:ascii="Times New Roman" w:hAnsi="Times New Roman" w:cs="Times New Roman"/>
                <w:sz w:val="24"/>
                <w:szCs w:val="24"/>
              </w:rPr>
              <w:br/>
              <w:t>- в последних двух-трех строчках.</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 xml:space="preserve">Неравномерный темп работы: </w:t>
            </w:r>
          </w:p>
          <w:p w:rsidR="00BF5327" w:rsidRPr="003E49EF" w:rsidRDefault="00BF5327" w:rsidP="00BF5327">
            <w:pPr>
              <w:pStyle w:val="a3"/>
              <w:spacing w:before="0" w:beforeAutospacing="0" w:after="0" w:afterAutospacing="0"/>
              <w:rPr>
                <w:rFonts w:ascii="Times New Roman" w:hAnsi="Times New Roman" w:cs="Times New Roman"/>
                <w:sz w:val="24"/>
                <w:szCs w:val="24"/>
              </w:rPr>
            </w:pPr>
            <w:r w:rsidRPr="003E49EF">
              <w:rPr>
                <w:rFonts w:ascii="Times New Roman" w:hAnsi="Times New Roman" w:cs="Times New Roman"/>
                <w:sz w:val="24"/>
                <w:szCs w:val="24"/>
              </w:rPr>
              <w:t>- не может сразу включиться;</w:t>
            </w:r>
          </w:p>
          <w:p w:rsidR="00BF5327" w:rsidRPr="003E49EF" w:rsidRDefault="00BF5327" w:rsidP="00BF5327">
            <w:pPr>
              <w:pStyle w:val="a3"/>
              <w:spacing w:before="0" w:beforeAutospacing="0" w:after="0" w:afterAutospacing="0"/>
              <w:rPr>
                <w:rFonts w:ascii="Times New Roman" w:hAnsi="Times New Roman" w:cs="Times New Roman"/>
                <w:sz w:val="24"/>
                <w:szCs w:val="24"/>
              </w:rPr>
            </w:pPr>
            <w:r w:rsidRPr="003E49EF">
              <w:rPr>
                <w:rFonts w:ascii="Times New Roman" w:hAnsi="Times New Roman" w:cs="Times New Roman"/>
                <w:sz w:val="24"/>
                <w:szCs w:val="24"/>
              </w:rPr>
              <w:t>- быстро утомляется;</w:t>
            </w:r>
          </w:p>
          <w:p w:rsidR="00BF5327" w:rsidRPr="003E49EF" w:rsidRDefault="00BF5327" w:rsidP="00BF5327">
            <w:pPr>
              <w:pStyle w:val="a3"/>
              <w:spacing w:before="0" w:beforeAutospacing="0" w:after="0" w:afterAutospacing="0"/>
              <w:rPr>
                <w:rFonts w:ascii="Times New Roman" w:hAnsi="Times New Roman" w:cs="Times New Roman"/>
                <w:sz w:val="24"/>
                <w:szCs w:val="24"/>
              </w:rPr>
            </w:pPr>
            <w:r w:rsidRPr="003E49EF">
              <w:rPr>
                <w:rFonts w:ascii="Times New Roman" w:hAnsi="Times New Roman" w:cs="Times New Roman"/>
                <w:sz w:val="24"/>
                <w:szCs w:val="24"/>
              </w:rPr>
              <w:t>- поторопился или устал.</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Рекомендовать:</w:t>
            </w:r>
            <w:r w:rsidRPr="003E49EF">
              <w:rPr>
                <w:rFonts w:ascii="Times New Roman" w:hAnsi="Times New Roman" w:cs="Times New Roman"/>
                <w:sz w:val="24"/>
                <w:szCs w:val="24"/>
              </w:rPr>
              <w:br/>
              <w:t>- начинать работу с более легких заданий;</w:t>
            </w:r>
            <w:r w:rsidRPr="003E49EF">
              <w:rPr>
                <w:rFonts w:ascii="Times New Roman" w:hAnsi="Times New Roman" w:cs="Times New Roman"/>
                <w:sz w:val="24"/>
                <w:szCs w:val="24"/>
              </w:rPr>
              <w:br/>
              <w:t>- разбивать задания на небольшие части, делать перерывы, менять виды деятельности.</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Работа выполнялась не последовательно (построчно), а хаотично — зачеркнуты знаки в начале, середине или конце листа, пропущено очень много строчек.</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Не понял задание, проблемы с организацией деятельности.</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повторное обследование, плюс методики для определения особенностей внимания и произвольности. Обращать внимание ребенка на последовательность выполнения действий, на соответствие полученного результата исходным требованиям.</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Пропущены 1–2 строчки в середине работы.</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Очень торопился, отвлекся.</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обследование для определения особенностей внимания. Рекомендовать занятия по развитию внимания.</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Линии очень неровные или обведены много раз.</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Неуверенность в себе, тревожность, проблемы с мелкой моторикой.</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обследование для выявления тревожности. Если проблемы с моторикой, то рекомендовать занятия по развитию руки.</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proofErr w:type="gramStart"/>
            <w:r w:rsidRPr="003E49EF">
              <w:rPr>
                <w:rFonts w:ascii="Times New Roman" w:hAnsi="Times New Roman" w:cs="Times New Roman"/>
                <w:sz w:val="24"/>
                <w:szCs w:val="24"/>
              </w:rPr>
              <w:t xml:space="preserve">Несколько знаков зачеркнуто после точки </w:t>
            </w:r>
            <w:r w:rsidRPr="003E49EF">
              <w:rPr>
                <w:rFonts w:ascii="Times New Roman" w:hAnsi="Times New Roman" w:cs="Times New Roman"/>
                <w:sz w:val="24"/>
                <w:szCs w:val="24"/>
              </w:rPr>
              <w:lastRenderedPageBreak/>
              <w:t>(ребенок работал после команды:</w:t>
            </w:r>
            <w:proofErr w:type="gramEnd"/>
            <w:r w:rsidRPr="003E49EF">
              <w:rPr>
                <w:rFonts w:ascii="Times New Roman" w:hAnsi="Times New Roman" w:cs="Times New Roman"/>
                <w:sz w:val="24"/>
                <w:szCs w:val="24"/>
              </w:rPr>
              <w:t xml:space="preserve"> </w:t>
            </w:r>
            <w:proofErr w:type="gramStart"/>
            <w:r w:rsidRPr="003E49EF">
              <w:rPr>
                <w:rFonts w:ascii="Times New Roman" w:hAnsi="Times New Roman" w:cs="Times New Roman"/>
                <w:sz w:val="24"/>
                <w:szCs w:val="24"/>
              </w:rPr>
              <w:t>“Стоп!”).</w:t>
            </w:r>
            <w:proofErr w:type="gramEnd"/>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lastRenderedPageBreak/>
              <w:t xml:space="preserve">Неуверенность в себе, желание показать лучший </w:t>
            </w:r>
            <w:r w:rsidRPr="003E49EF">
              <w:rPr>
                <w:rFonts w:ascii="Times New Roman" w:hAnsi="Times New Roman" w:cs="Times New Roman"/>
                <w:sz w:val="24"/>
                <w:szCs w:val="24"/>
              </w:rPr>
              <w:lastRenderedPageBreak/>
              <w:t>результат. Стремление быть лучшим и успешным, часто связано с завышенными требованиями со стороны родных.</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lastRenderedPageBreak/>
              <w:t xml:space="preserve">Провести обследование для выявления тревожности, </w:t>
            </w:r>
            <w:r w:rsidRPr="003E49EF">
              <w:rPr>
                <w:rFonts w:ascii="Times New Roman" w:hAnsi="Times New Roman" w:cs="Times New Roman"/>
                <w:sz w:val="24"/>
                <w:szCs w:val="24"/>
              </w:rPr>
              <w:lastRenderedPageBreak/>
              <w:t>определить уровень самооценки ребенка. Побеседовать с родителями.</w:t>
            </w:r>
          </w:p>
        </w:tc>
      </w:tr>
      <w:tr w:rsidR="00BF5327" w:rsidRPr="003E49EF" w:rsidTr="00E66C02">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lastRenderedPageBreak/>
              <w:t xml:space="preserve">Работа сделана хуже, чем в предыдущий раз </w:t>
            </w:r>
          </w:p>
        </w:tc>
        <w:tc>
          <w:tcPr>
            <w:tcW w:w="150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Устал, не счел нужным как следует сосредоточиться.</w:t>
            </w:r>
          </w:p>
        </w:tc>
        <w:tc>
          <w:tcPr>
            <w:tcW w:w="1850" w:type="pct"/>
            <w:tcBorders>
              <w:top w:val="outset" w:sz="6" w:space="0" w:color="auto"/>
              <w:left w:val="outset" w:sz="6" w:space="0" w:color="auto"/>
              <w:bottom w:val="outset" w:sz="6" w:space="0" w:color="auto"/>
              <w:right w:val="outset" w:sz="6" w:space="0" w:color="auto"/>
            </w:tcBorders>
            <w:hideMark/>
          </w:tcPr>
          <w:p w:rsidR="00BF5327" w:rsidRPr="003E49EF" w:rsidRDefault="00BF5327" w:rsidP="00BF5327">
            <w:pPr>
              <w:spacing w:after="0" w:line="240" w:lineRule="auto"/>
              <w:rPr>
                <w:rFonts w:ascii="Times New Roman" w:eastAsia="Times New Roman" w:hAnsi="Times New Roman" w:cs="Times New Roman"/>
                <w:sz w:val="24"/>
                <w:szCs w:val="24"/>
              </w:rPr>
            </w:pPr>
            <w:r w:rsidRPr="003E49EF">
              <w:rPr>
                <w:rFonts w:ascii="Times New Roman" w:hAnsi="Times New Roman" w:cs="Times New Roman"/>
                <w:sz w:val="24"/>
                <w:szCs w:val="24"/>
              </w:rPr>
              <w:t>Провести повторное обследование, предложить ребенку самому проверить свою работу, указать на причины возникновения ошибок.</w:t>
            </w:r>
          </w:p>
        </w:tc>
      </w:tr>
    </w:tbl>
    <w:p w:rsidR="00BF5327" w:rsidRPr="003E49EF" w:rsidRDefault="00BF5327" w:rsidP="00BF5327">
      <w:pPr>
        <w:shd w:val="clear" w:color="auto" w:fill="FFFFFF"/>
        <w:spacing w:line="240" w:lineRule="auto"/>
        <w:ind w:left="14" w:right="1" w:firstLine="695"/>
        <w:jc w:val="both"/>
        <w:rPr>
          <w:rFonts w:ascii="Times New Roman" w:hAnsi="Times New Roman" w:cs="Times New Roman"/>
          <w:sz w:val="24"/>
          <w:szCs w:val="24"/>
        </w:rPr>
      </w:pPr>
    </w:p>
    <w:p w:rsidR="00BF5327" w:rsidRPr="003E49EF" w:rsidRDefault="00BF5327" w:rsidP="00CF1777">
      <w:pPr>
        <w:pStyle w:val="a3"/>
        <w:spacing w:before="0" w:beforeAutospacing="0" w:after="0" w:afterAutospacing="0" w:line="360" w:lineRule="auto"/>
        <w:jc w:val="both"/>
        <w:rPr>
          <w:rFonts w:ascii="Times New Roman" w:hAnsi="Times New Roman" w:cs="Times New Roman"/>
          <w:sz w:val="24"/>
          <w:szCs w:val="24"/>
        </w:rPr>
      </w:pPr>
    </w:p>
    <w:p w:rsidR="00BF5327" w:rsidRPr="003E49EF" w:rsidRDefault="00BF5327" w:rsidP="00CF1777">
      <w:pPr>
        <w:pStyle w:val="a3"/>
        <w:spacing w:before="0" w:beforeAutospacing="0" w:after="0" w:afterAutospacing="0" w:line="360" w:lineRule="auto"/>
        <w:jc w:val="both"/>
        <w:rPr>
          <w:rFonts w:ascii="Times New Roman" w:hAnsi="Times New Roman" w:cs="Times New Roman"/>
          <w:sz w:val="24"/>
          <w:szCs w:val="24"/>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B92213"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p>
    <w:p w:rsidR="00CF1777" w:rsidRDefault="00B92213" w:rsidP="00CF177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11</w:t>
      </w:r>
      <w:r w:rsidR="00AC639D" w:rsidRPr="003E49EF">
        <w:rPr>
          <w:rFonts w:ascii="Times New Roman" w:eastAsia="Times New Roman" w:hAnsi="Times New Roman" w:cs="Times New Roman"/>
          <w:b/>
          <w:sz w:val="24"/>
          <w:szCs w:val="24"/>
          <w:lang w:eastAsia="ru-RU"/>
        </w:rPr>
        <w:t>.</w:t>
      </w:r>
    </w:p>
    <w:p w:rsidR="00716BC6" w:rsidRPr="003E49EF" w:rsidRDefault="00716BC6" w:rsidP="00CF177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hAnsi="Times New Roman" w:cs="Times New Roman"/>
          <w:bCs/>
          <w:sz w:val="24"/>
          <w:szCs w:val="24"/>
        </w:rPr>
        <w:t>У</w:t>
      </w:r>
      <w:r w:rsidRPr="003E49EF">
        <w:rPr>
          <w:rFonts w:ascii="Times New Roman" w:hAnsi="Times New Roman" w:cs="Times New Roman"/>
          <w:bCs/>
          <w:sz w:val="24"/>
          <w:szCs w:val="24"/>
        </w:rPr>
        <w:t>ровень развития произвольного внимания детей</w:t>
      </w:r>
      <w:r>
        <w:rPr>
          <w:rFonts w:ascii="Times New Roman" w:hAnsi="Times New Roman" w:cs="Times New Roman"/>
          <w:bCs/>
          <w:sz w:val="24"/>
          <w:szCs w:val="24"/>
        </w:rPr>
        <w:t xml:space="preserve"> на контрольном этапе.</w:t>
      </w:r>
    </w:p>
    <w:p w:rsidR="00AC639D" w:rsidRPr="003E49EF" w:rsidRDefault="00AC639D" w:rsidP="00CF1777">
      <w:pPr>
        <w:spacing w:before="100" w:beforeAutospacing="1" w:after="100" w:afterAutospacing="1" w:line="240" w:lineRule="auto"/>
        <w:rPr>
          <w:rFonts w:ascii="Times New Roman" w:eastAsia="Times New Roman" w:hAnsi="Times New Roman" w:cs="Times New Roman"/>
          <w:b/>
          <w:sz w:val="24"/>
          <w:szCs w:val="24"/>
          <w:lang w:eastAsia="ru-RU"/>
        </w:rPr>
      </w:pPr>
      <w:r w:rsidRPr="003E49EF">
        <w:rPr>
          <w:rFonts w:ascii="Times New Roman" w:eastAsia="Times New Roman" w:hAnsi="Times New Roman" w:cs="Times New Roman"/>
          <w:b/>
          <w:noProof/>
          <w:sz w:val="24"/>
          <w:szCs w:val="24"/>
          <w:lang w:eastAsia="ru-RU"/>
        </w:rPr>
        <w:drawing>
          <wp:inline distT="0" distB="0" distL="0" distR="0">
            <wp:extent cx="5486400" cy="3200400"/>
            <wp:effectExtent l="19050" t="0" r="1905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341E" w:rsidRPr="003E49EF" w:rsidRDefault="00D4341E" w:rsidP="00BD7B79">
      <w:pPr>
        <w:spacing w:after="0" w:line="360" w:lineRule="auto"/>
        <w:rPr>
          <w:rFonts w:ascii="Times New Roman" w:hAnsi="Times New Roman" w:cs="Times New Roman"/>
          <w:b/>
          <w:sz w:val="24"/>
          <w:szCs w:val="24"/>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F5327" w:rsidRPr="00947FBB" w:rsidRDefault="00947FBB" w:rsidP="004B1EF9">
      <w:pPr>
        <w:pStyle w:val="3"/>
        <w:spacing w:before="0" w:beforeAutospacing="0" w:after="0" w:afterAutospacing="0" w:line="360" w:lineRule="auto"/>
        <w:jc w:val="both"/>
        <w:rPr>
          <w:rFonts w:ascii="Times New Roman" w:hAnsi="Times New Roman" w:cs="Times New Roman"/>
          <w:color w:val="auto"/>
        </w:rPr>
      </w:pPr>
      <w:r w:rsidRPr="00947FBB">
        <w:rPr>
          <w:rFonts w:ascii="Times New Roman" w:hAnsi="Times New Roman" w:cs="Times New Roman"/>
          <w:color w:val="auto"/>
        </w:rPr>
        <w:lastRenderedPageBreak/>
        <w:t>Приложение 12</w:t>
      </w:r>
    </w:p>
    <w:tbl>
      <w:tblPr>
        <w:tblStyle w:val="a6"/>
        <w:tblW w:w="9356" w:type="dxa"/>
        <w:tblInd w:w="108" w:type="dxa"/>
        <w:tblLayout w:type="fixed"/>
        <w:tblLook w:val="01E0"/>
      </w:tblPr>
      <w:tblGrid>
        <w:gridCol w:w="816"/>
        <w:gridCol w:w="1878"/>
        <w:gridCol w:w="3260"/>
        <w:gridCol w:w="3402"/>
      </w:tblGrid>
      <w:tr w:rsidR="00BF5327" w:rsidRPr="003E49EF" w:rsidTr="00E66C02">
        <w:trPr>
          <w:trHeight w:val="189"/>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 xml:space="preserve">№ </w:t>
            </w:r>
            <w:proofErr w:type="spellStart"/>
            <w:proofErr w:type="gramStart"/>
            <w:r w:rsidRPr="003E49EF">
              <w:rPr>
                <w:iCs/>
                <w:sz w:val="24"/>
                <w:szCs w:val="24"/>
              </w:rPr>
              <w:t>п</w:t>
            </w:r>
            <w:proofErr w:type="spellEnd"/>
            <w:proofErr w:type="gramEnd"/>
            <w:r w:rsidRPr="003E49EF">
              <w:rPr>
                <w:iCs/>
                <w:sz w:val="24"/>
                <w:szCs w:val="24"/>
              </w:rPr>
              <w:t>/</w:t>
            </w:r>
            <w:proofErr w:type="spellStart"/>
            <w:r w:rsidRPr="003E49EF">
              <w:rPr>
                <w:iCs/>
                <w:sz w:val="24"/>
                <w:szCs w:val="24"/>
              </w:rPr>
              <w:t>п</w:t>
            </w:r>
            <w:proofErr w:type="spellEnd"/>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Содержание</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Формы и методы</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Методическое сопровождение</w:t>
            </w:r>
          </w:p>
        </w:tc>
      </w:tr>
      <w:tr w:rsidR="00BF5327" w:rsidRPr="003E49EF" w:rsidTr="00E66C02">
        <w:trPr>
          <w:trHeight w:val="1065"/>
        </w:trPr>
        <w:tc>
          <w:tcPr>
            <w:tcW w:w="816" w:type="dxa"/>
            <w:tcBorders>
              <w:top w:val="single" w:sz="4" w:space="0" w:color="auto"/>
              <w:left w:val="single" w:sz="4" w:space="0" w:color="auto"/>
              <w:bottom w:val="single" w:sz="4" w:space="0" w:color="auto"/>
              <w:right w:val="single" w:sz="4" w:space="0" w:color="auto"/>
            </w:tcBorders>
          </w:tcPr>
          <w:p w:rsidR="00BF5327" w:rsidRPr="003E49EF" w:rsidRDefault="00BF5327" w:rsidP="00BF5327">
            <w:pPr>
              <w:widowControl w:val="0"/>
              <w:autoSpaceDE w:val="0"/>
              <w:autoSpaceDN w:val="0"/>
              <w:adjustRightInd w:val="0"/>
              <w:spacing w:line="276" w:lineRule="auto"/>
              <w:ind w:left="14" w:right="1" w:hanging="14"/>
              <w:jc w:val="both"/>
              <w:rPr>
                <w:sz w:val="24"/>
                <w:szCs w:val="24"/>
                <w:lang w:val="en-US"/>
              </w:rPr>
            </w:pPr>
            <w:r w:rsidRPr="003E49EF">
              <w:rPr>
                <w:sz w:val="24"/>
                <w:szCs w:val="24"/>
                <w:lang w:val="en-US"/>
              </w:rPr>
              <w:t>1</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Развитие активного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Игра «Смотри и слушай»</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 xml:space="preserve">Гринченко И.С. Игра в теории, обучении, воспитании и коррекционной работе. </w:t>
            </w:r>
            <w:proofErr w:type="gramStart"/>
            <w:r w:rsidRPr="003E49EF">
              <w:rPr>
                <w:sz w:val="24"/>
                <w:szCs w:val="24"/>
              </w:rPr>
              <w:t>-М</w:t>
            </w:r>
            <w:proofErr w:type="gramEnd"/>
            <w:r w:rsidRPr="003E49EF">
              <w:rPr>
                <w:sz w:val="24"/>
                <w:szCs w:val="24"/>
              </w:rPr>
              <w:t>.,2002. -С.37.</w:t>
            </w:r>
          </w:p>
        </w:tc>
      </w:tr>
      <w:tr w:rsidR="00BF5327" w:rsidRPr="003E49EF" w:rsidTr="00E66C02">
        <w:trPr>
          <w:trHeight w:val="967"/>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2.</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Развитие целенаправленного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Игра «Кто быстрее»</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 xml:space="preserve">Гринченко И.О. Играв теории, обучении, воспитании и коррекционной работе. </w:t>
            </w:r>
            <w:proofErr w:type="gramStart"/>
            <w:r w:rsidRPr="003E49EF">
              <w:rPr>
                <w:sz w:val="24"/>
                <w:szCs w:val="24"/>
              </w:rPr>
              <w:t>-М</w:t>
            </w:r>
            <w:proofErr w:type="gramEnd"/>
            <w:r w:rsidRPr="003E49EF">
              <w:rPr>
                <w:sz w:val="24"/>
                <w:szCs w:val="24"/>
              </w:rPr>
              <w:t>.,2002. -С.38.</w:t>
            </w:r>
          </w:p>
        </w:tc>
      </w:tr>
      <w:tr w:rsidR="00BF5327" w:rsidRPr="003E49EF" w:rsidTr="00E66C02">
        <w:trPr>
          <w:trHeight w:val="1265"/>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3.</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Развитие слухового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Игра «Пантомима»</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 xml:space="preserve">Гринченко И.С. Игра в теории, обучении, воспитании и </w:t>
            </w:r>
            <w:proofErr w:type="spellStart"/>
            <w:r w:rsidRPr="003E49EF">
              <w:rPr>
                <w:sz w:val="24"/>
                <w:szCs w:val="24"/>
              </w:rPr>
              <w:t>коррекционнои</w:t>
            </w:r>
            <w:proofErr w:type="spellEnd"/>
            <w:r w:rsidRPr="003E49EF">
              <w:rPr>
                <w:sz w:val="24"/>
                <w:szCs w:val="24"/>
              </w:rPr>
              <w:t xml:space="preserve"> работе. </w:t>
            </w:r>
            <w:proofErr w:type="gramStart"/>
            <w:r w:rsidRPr="003E49EF">
              <w:rPr>
                <w:sz w:val="24"/>
                <w:szCs w:val="24"/>
              </w:rPr>
              <w:t>-М</w:t>
            </w:r>
            <w:proofErr w:type="gramEnd"/>
            <w:r w:rsidRPr="003E49EF">
              <w:rPr>
                <w:sz w:val="24"/>
                <w:szCs w:val="24"/>
              </w:rPr>
              <w:t>.,2002, -С.39.</w:t>
            </w:r>
          </w:p>
        </w:tc>
      </w:tr>
      <w:tr w:rsidR="00BF5327" w:rsidRPr="003E49EF" w:rsidTr="00E66C02">
        <w:trPr>
          <w:trHeight w:val="1074"/>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4.</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Расширение объема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Игра «Переходы»;</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«Цветник»</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Гринченко И.С. Игра в теории, обучении, воспитании и коррекционной работе. - М.,2002. -С.39,61</w:t>
            </w:r>
          </w:p>
        </w:tc>
      </w:tr>
      <w:tr w:rsidR="00BF5327" w:rsidRPr="003E49EF" w:rsidTr="00E66C02">
        <w:trPr>
          <w:trHeight w:val="968"/>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5.</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Развитие</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произвольного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Игра «Правда или нет»</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Гринченко И.С. Игра в теории, обучении, воспитании и коррекционной работе. - М.,2002. - С.40.</w:t>
            </w:r>
          </w:p>
        </w:tc>
      </w:tr>
      <w:tr w:rsidR="00BF5327" w:rsidRPr="003E49EF" w:rsidTr="00E66C02">
        <w:trPr>
          <w:trHeight w:val="1022"/>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6.</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Развитие слухового 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Игра «Звуки</w:t>
            </w:r>
          </w:p>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перепутались»;</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w:t>
            </w:r>
            <w:proofErr w:type="spellStart"/>
            <w:r w:rsidRPr="003E49EF">
              <w:rPr>
                <w:sz w:val="24"/>
                <w:szCs w:val="24"/>
              </w:rPr>
              <w:t>Языколомки</w:t>
            </w:r>
            <w:proofErr w:type="spellEnd"/>
            <w:r w:rsidRPr="003E49EF">
              <w:rPr>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Гринченко И.С. Игра в теории, обучении, воспитании и коррекционной работе. - М.,2002. - С.40, 50</w:t>
            </w:r>
          </w:p>
        </w:tc>
      </w:tr>
      <w:tr w:rsidR="00BF5327" w:rsidRPr="003E49EF" w:rsidTr="00E66C02">
        <w:trPr>
          <w:trHeight w:val="1076"/>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7.</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Расширение объема</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FE56C7" w:rsidP="00BF5327">
            <w:pPr>
              <w:spacing w:line="276" w:lineRule="auto"/>
              <w:ind w:left="14" w:right="1" w:hanging="14"/>
              <w:jc w:val="both"/>
              <w:rPr>
                <w:sz w:val="24"/>
                <w:szCs w:val="24"/>
              </w:rPr>
            </w:pPr>
            <w:r>
              <w:rPr>
                <w:sz w:val="24"/>
                <w:szCs w:val="24"/>
              </w:rPr>
              <w:t xml:space="preserve">Игра «Слово </w:t>
            </w:r>
            <w:r w:rsidR="00BF5327" w:rsidRPr="003E49EF">
              <w:rPr>
                <w:sz w:val="24"/>
                <w:szCs w:val="24"/>
              </w:rPr>
              <w:t>-</w:t>
            </w:r>
            <w:r>
              <w:rPr>
                <w:sz w:val="24"/>
                <w:szCs w:val="24"/>
              </w:rPr>
              <w:t xml:space="preserve"> </w:t>
            </w:r>
            <w:r w:rsidR="00BF5327" w:rsidRPr="003E49EF">
              <w:rPr>
                <w:sz w:val="24"/>
                <w:szCs w:val="24"/>
              </w:rPr>
              <w:t>невидимка»; «Небылицы»; «Найди льва</w:t>
            </w:r>
            <w:proofErr w:type="gramStart"/>
            <w:r w:rsidR="00BF5327" w:rsidRPr="003E49EF">
              <w:rPr>
                <w:sz w:val="24"/>
                <w:szCs w:val="24"/>
              </w:rPr>
              <w:t>.</w:t>
            </w:r>
            <w:proofErr w:type="gramEnd"/>
            <w:r w:rsidR="00BF5327" w:rsidRPr="003E49EF">
              <w:rPr>
                <w:sz w:val="24"/>
                <w:szCs w:val="24"/>
              </w:rPr>
              <w:t xml:space="preserve"> </w:t>
            </w:r>
            <w:proofErr w:type="gramStart"/>
            <w:r w:rsidR="00BF5327" w:rsidRPr="003E49EF">
              <w:rPr>
                <w:sz w:val="24"/>
                <w:szCs w:val="24"/>
              </w:rPr>
              <w:t>с</w:t>
            </w:r>
            <w:proofErr w:type="gramEnd"/>
            <w:r w:rsidR="00BF5327" w:rsidRPr="003E49EF">
              <w:rPr>
                <w:sz w:val="24"/>
                <w:szCs w:val="24"/>
              </w:rPr>
              <w:t xml:space="preserve">рисованного с образца» </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 xml:space="preserve">Гринченко И.С. Игра в теории, обучении, воспитании и коррекционной работе. </w:t>
            </w:r>
            <w:proofErr w:type="gramStart"/>
            <w:r w:rsidRPr="003E49EF">
              <w:rPr>
                <w:sz w:val="24"/>
                <w:szCs w:val="24"/>
              </w:rPr>
              <w:t>-М</w:t>
            </w:r>
            <w:proofErr w:type="gramEnd"/>
            <w:r w:rsidRPr="003E49EF">
              <w:rPr>
                <w:sz w:val="24"/>
                <w:szCs w:val="24"/>
              </w:rPr>
              <w:t>.,2002.-С.41,52</w:t>
            </w:r>
          </w:p>
        </w:tc>
      </w:tr>
      <w:tr w:rsidR="00BF5327" w:rsidRPr="003E49EF" w:rsidTr="00E66C02">
        <w:trPr>
          <w:trHeight w:val="1774"/>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8.</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 xml:space="preserve">Развитие </w:t>
            </w:r>
            <w:proofErr w:type="gramStart"/>
            <w:r w:rsidRPr="003E49EF">
              <w:rPr>
                <w:sz w:val="24"/>
                <w:szCs w:val="24"/>
              </w:rPr>
              <w:t>зрительной</w:t>
            </w:r>
            <w:proofErr w:type="gramEnd"/>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памяти</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pacing w:line="276" w:lineRule="auto"/>
              <w:ind w:left="14" w:right="1" w:hanging="14"/>
              <w:jc w:val="both"/>
              <w:rPr>
                <w:sz w:val="24"/>
                <w:szCs w:val="24"/>
              </w:rPr>
            </w:pPr>
            <w:r w:rsidRPr="003E49EF">
              <w:rPr>
                <w:sz w:val="24"/>
                <w:szCs w:val="24"/>
              </w:rPr>
              <w:t>Игра «</w:t>
            </w:r>
            <w:proofErr w:type="gramStart"/>
            <w:r w:rsidRPr="003E49EF">
              <w:rPr>
                <w:sz w:val="24"/>
                <w:szCs w:val="24"/>
              </w:rPr>
              <w:t>Утиные</w:t>
            </w:r>
            <w:proofErr w:type="gramEnd"/>
          </w:p>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 xml:space="preserve">истории»; «Какая </w:t>
            </w:r>
            <w:proofErr w:type="gramStart"/>
            <w:r w:rsidRPr="003E49EF">
              <w:rPr>
                <w:sz w:val="24"/>
                <w:szCs w:val="24"/>
              </w:rPr>
              <w:t>маска</w:t>
            </w:r>
            <w:proofErr w:type="gramEnd"/>
            <w:r w:rsidRPr="003E49EF">
              <w:rPr>
                <w:sz w:val="24"/>
                <w:szCs w:val="24"/>
              </w:rPr>
              <w:t xml:space="preserve"> здесь лишняя?»; «К </w:t>
            </w:r>
            <w:proofErr w:type="gramStart"/>
            <w:r w:rsidRPr="003E49EF">
              <w:rPr>
                <w:sz w:val="24"/>
                <w:szCs w:val="24"/>
              </w:rPr>
              <w:t>каким</w:t>
            </w:r>
            <w:proofErr w:type="gramEnd"/>
            <w:r w:rsidRPr="003E49EF">
              <w:rPr>
                <w:sz w:val="24"/>
                <w:szCs w:val="24"/>
              </w:rPr>
              <w:t xml:space="preserve"> замочным скважинам подходят эти ключи?»; «Найди 10 отличий» </w:t>
            </w:r>
          </w:p>
        </w:tc>
        <w:tc>
          <w:tcPr>
            <w:tcW w:w="3402" w:type="dxa"/>
            <w:tcBorders>
              <w:top w:val="single" w:sz="4" w:space="0" w:color="auto"/>
              <w:left w:val="single" w:sz="4" w:space="0" w:color="auto"/>
              <w:bottom w:val="single" w:sz="4" w:space="0" w:color="auto"/>
              <w:right w:val="single" w:sz="4" w:space="0" w:color="auto"/>
            </w:tcBorders>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 xml:space="preserve">Гринченко И.С. Игра в теории, обучении, воспитании и коррекционной работе. </w:t>
            </w:r>
            <w:proofErr w:type="gramStart"/>
            <w:r w:rsidRPr="003E49EF">
              <w:rPr>
                <w:sz w:val="24"/>
                <w:szCs w:val="24"/>
              </w:rPr>
              <w:t>-М</w:t>
            </w:r>
            <w:proofErr w:type="gramEnd"/>
            <w:r w:rsidRPr="003E49EF">
              <w:rPr>
                <w:sz w:val="24"/>
                <w:szCs w:val="24"/>
              </w:rPr>
              <w:t>.,2002. -С.71.</w:t>
            </w:r>
          </w:p>
          <w:p w:rsidR="00BF5327" w:rsidRPr="003E49EF" w:rsidRDefault="00BF5327" w:rsidP="00BF5327">
            <w:pPr>
              <w:widowControl w:val="0"/>
              <w:autoSpaceDE w:val="0"/>
              <w:autoSpaceDN w:val="0"/>
              <w:adjustRightInd w:val="0"/>
              <w:spacing w:line="276" w:lineRule="auto"/>
              <w:ind w:left="14" w:right="1" w:hanging="14"/>
              <w:jc w:val="both"/>
              <w:rPr>
                <w:sz w:val="24"/>
                <w:szCs w:val="24"/>
              </w:rPr>
            </w:pPr>
          </w:p>
        </w:tc>
      </w:tr>
      <w:tr w:rsidR="00BF5327" w:rsidRPr="003E49EF" w:rsidTr="00E66C02">
        <w:trPr>
          <w:trHeight w:val="1024"/>
        </w:trPr>
        <w:tc>
          <w:tcPr>
            <w:tcW w:w="816"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autoSpaceDE w:val="0"/>
              <w:autoSpaceDN w:val="0"/>
              <w:adjustRightInd w:val="0"/>
              <w:spacing w:line="276" w:lineRule="auto"/>
              <w:ind w:left="14" w:right="1" w:hanging="14"/>
              <w:jc w:val="both"/>
              <w:rPr>
                <w:sz w:val="24"/>
                <w:szCs w:val="24"/>
              </w:rPr>
            </w:pPr>
            <w:r w:rsidRPr="003E49EF">
              <w:rPr>
                <w:sz w:val="24"/>
                <w:szCs w:val="24"/>
              </w:rPr>
              <w:t>9.</w:t>
            </w:r>
          </w:p>
        </w:tc>
        <w:tc>
          <w:tcPr>
            <w:tcW w:w="1878"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Развитие</w:t>
            </w:r>
          </w:p>
          <w:p w:rsidR="00BF5327" w:rsidRPr="003E49EF" w:rsidRDefault="00BF5327" w:rsidP="00BF5327">
            <w:pPr>
              <w:shd w:val="clear" w:color="auto" w:fill="FFFFFF"/>
              <w:spacing w:line="276" w:lineRule="auto"/>
              <w:ind w:left="14" w:right="1" w:hanging="14"/>
              <w:jc w:val="both"/>
              <w:rPr>
                <w:sz w:val="24"/>
                <w:szCs w:val="24"/>
              </w:rPr>
            </w:pPr>
            <w:r w:rsidRPr="003E49EF">
              <w:rPr>
                <w:sz w:val="24"/>
                <w:szCs w:val="24"/>
              </w:rPr>
              <w:t>произвольного</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внимания</w:t>
            </w:r>
          </w:p>
        </w:tc>
        <w:tc>
          <w:tcPr>
            <w:tcW w:w="3260"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«Расставь значки в маленьких рисунках»; «Что здесь нарисовано?»</w:t>
            </w:r>
          </w:p>
        </w:tc>
        <w:tc>
          <w:tcPr>
            <w:tcW w:w="3402" w:type="dxa"/>
            <w:tcBorders>
              <w:top w:val="single" w:sz="4" w:space="0" w:color="auto"/>
              <w:left w:val="single" w:sz="4" w:space="0" w:color="auto"/>
              <w:bottom w:val="single" w:sz="4" w:space="0" w:color="auto"/>
              <w:right w:val="single" w:sz="4" w:space="0" w:color="auto"/>
            </w:tcBorders>
            <w:hideMark/>
          </w:tcPr>
          <w:p w:rsidR="00BF5327" w:rsidRPr="003E49EF" w:rsidRDefault="00BF5327" w:rsidP="00BF5327">
            <w:pPr>
              <w:shd w:val="clear" w:color="auto" w:fill="FFFFFF"/>
              <w:spacing w:line="276" w:lineRule="auto"/>
              <w:ind w:left="14" w:right="1" w:hanging="14"/>
              <w:jc w:val="both"/>
              <w:rPr>
                <w:sz w:val="24"/>
                <w:szCs w:val="24"/>
              </w:rPr>
            </w:pPr>
            <w:proofErr w:type="spellStart"/>
            <w:r w:rsidRPr="003E49EF">
              <w:rPr>
                <w:sz w:val="24"/>
                <w:szCs w:val="24"/>
              </w:rPr>
              <w:t>Семенченко</w:t>
            </w:r>
            <w:proofErr w:type="spellEnd"/>
            <w:r w:rsidRPr="003E49EF">
              <w:rPr>
                <w:sz w:val="24"/>
                <w:szCs w:val="24"/>
              </w:rPr>
              <w:t xml:space="preserve"> П. 399</w:t>
            </w:r>
          </w:p>
          <w:p w:rsidR="00BF5327" w:rsidRPr="003E49EF" w:rsidRDefault="00BF5327" w:rsidP="00BF5327">
            <w:pPr>
              <w:widowControl w:val="0"/>
              <w:shd w:val="clear" w:color="auto" w:fill="FFFFFF"/>
              <w:autoSpaceDE w:val="0"/>
              <w:autoSpaceDN w:val="0"/>
              <w:adjustRightInd w:val="0"/>
              <w:spacing w:line="276" w:lineRule="auto"/>
              <w:ind w:left="14" w:right="1" w:hanging="14"/>
              <w:jc w:val="both"/>
              <w:rPr>
                <w:sz w:val="24"/>
                <w:szCs w:val="24"/>
              </w:rPr>
            </w:pPr>
            <w:r w:rsidRPr="003E49EF">
              <w:rPr>
                <w:sz w:val="24"/>
                <w:szCs w:val="24"/>
              </w:rPr>
              <w:t>задач для развития ребенка.- М.,2000.- С.104,111.</w:t>
            </w:r>
          </w:p>
        </w:tc>
      </w:tr>
    </w:tbl>
    <w:p w:rsidR="00BF5327" w:rsidRPr="003E49EF" w:rsidRDefault="00BF5327" w:rsidP="004B1EF9">
      <w:pPr>
        <w:pStyle w:val="3"/>
        <w:spacing w:before="0" w:beforeAutospacing="0" w:after="0" w:afterAutospacing="0" w:line="360" w:lineRule="auto"/>
        <w:jc w:val="both"/>
        <w:rPr>
          <w:rFonts w:ascii="Times New Roman" w:hAnsi="Times New Roman" w:cs="Times New Roman"/>
          <w:b w:val="0"/>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92213" w:rsidRDefault="00B92213" w:rsidP="004B1EF9">
      <w:pPr>
        <w:pStyle w:val="3"/>
        <w:spacing w:before="0" w:beforeAutospacing="0" w:after="0" w:afterAutospacing="0" w:line="360" w:lineRule="auto"/>
        <w:jc w:val="both"/>
        <w:rPr>
          <w:rFonts w:ascii="Times New Roman" w:hAnsi="Times New Roman" w:cs="Times New Roman"/>
          <w:color w:val="auto"/>
        </w:rPr>
      </w:pPr>
    </w:p>
    <w:p w:rsidR="00BF5327" w:rsidRPr="00947FBB" w:rsidRDefault="001079CE" w:rsidP="004B1EF9">
      <w:pPr>
        <w:pStyle w:val="3"/>
        <w:spacing w:before="0" w:beforeAutospacing="0" w:after="0" w:afterAutospacing="0" w:line="360" w:lineRule="auto"/>
        <w:jc w:val="both"/>
        <w:rPr>
          <w:rFonts w:ascii="Times New Roman" w:hAnsi="Times New Roman" w:cs="Times New Roman"/>
          <w:color w:val="auto"/>
        </w:rPr>
      </w:pPr>
      <w:r w:rsidRPr="00947FBB">
        <w:rPr>
          <w:rFonts w:ascii="Times New Roman" w:hAnsi="Times New Roman" w:cs="Times New Roman"/>
          <w:color w:val="auto"/>
        </w:rPr>
        <w:lastRenderedPageBreak/>
        <w:t>Приложение</w:t>
      </w:r>
      <w:r w:rsidR="00B92213">
        <w:rPr>
          <w:rFonts w:ascii="Times New Roman" w:hAnsi="Times New Roman" w:cs="Times New Roman"/>
          <w:color w:val="auto"/>
        </w:rPr>
        <w:t xml:space="preserve"> 12</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Тема «Путешествие в осенний лес».</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Цели: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1. Развитие устойчивости внимания.</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2. Развитие пространственного восприятия и сенсомоторной координации.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Ход урока:</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Здравствуйте! Сегодня мы с вами снова отправимся в путешествие. На этот раз мы пойдем в осенний лес. А дорогу нам покажут лесные жители.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Шуба — иголки,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Свернется он — колкий,</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Рукой не возьмешь.</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xml:space="preserve">Кто это?.. </w:t>
      </w:r>
      <w:r w:rsidRPr="00B92213">
        <w:rPr>
          <w:rFonts w:ascii="Times New Roman" w:hAnsi="Times New Roman" w:cs="Times New Roman"/>
          <w:i/>
          <w:iCs/>
          <w:sz w:val="24"/>
          <w:szCs w:val="24"/>
        </w:rPr>
        <w:t>Еж</w:t>
      </w:r>
      <w:r w:rsidRPr="00B92213">
        <w:rPr>
          <w:rFonts w:ascii="Times New Roman" w:hAnsi="Times New Roman" w:cs="Times New Roman"/>
          <w:sz w:val="24"/>
          <w:szCs w:val="24"/>
        </w:rPr>
        <w:t>!</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(На доску прикрепляется картинка «Ежик».)</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Длинное ухо,</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Комочек пуха,</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Прыгает ловко,</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Любит морковку. (</w:t>
      </w:r>
      <w:r w:rsidRPr="00B92213">
        <w:rPr>
          <w:rFonts w:ascii="Times New Roman" w:hAnsi="Times New Roman" w:cs="Times New Roman"/>
          <w:i/>
          <w:iCs/>
          <w:sz w:val="24"/>
          <w:szCs w:val="24"/>
        </w:rPr>
        <w:t>Заяц</w:t>
      </w:r>
      <w:r w:rsidRPr="00B92213">
        <w:rPr>
          <w:rFonts w:ascii="Times New Roman" w:hAnsi="Times New Roman" w:cs="Times New Roman"/>
          <w:sz w:val="24"/>
          <w:szCs w:val="24"/>
        </w:rPr>
        <w:t>.)</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(На доску прикрепляется картинка «Заяц».)</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xml:space="preserve">—Ребята, наш ежик очень любознательный. Он любит и под деревом посмотреть, и к кустику подойти, и цветочек понюхать. Поэтому его </w:t>
      </w:r>
      <w:proofErr w:type="gramStart"/>
      <w:r w:rsidRPr="00B92213">
        <w:rPr>
          <w:rFonts w:ascii="Times New Roman" w:hAnsi="Times New Roman" w:cs="Times New Roman"/>
          <w:sz w:val="24"/>
          <w:szCs w:val="24"/>
        </w:rPr>
        <w:t>дорожка</w:t>
      </w:r>
      <w:proofErr w:type="gramEnd"/>
      <w:r w:rsidRPr="00B92213">
        <w:rPr>
          <w:rFonts w:ascii="Times New Roman" w:hAnsi="Times New Roman" w:cs="Times New Roman"/>
          <w:sz w:val="24"/>
          <w:szCs w:val="24"/>
        </w:rPr>
        <w:t xml:space="preserve"> будет вот </w:t>
      </w:r>
      <w:proofErr w:type="gramStart"/>
      <w:r w:rsidRPr="00B92213">
        <w:rPr>
          <w:rFonts w:ascii="Times New Roman" w:hAnsi="Times New Roman" w:cs="Times New Roman"/>
          <w:sz w:val="24"/>
          <w:szCs w:val="24"/>
        </w:rPr>
        <w:t>какой</w:t>
      </w:r>
      <w:proofErr w:type="gramEnd"/>
      <w:r w:rsidRPr="00B92213">
        <w:rPr>
          <w:rFonts w:ascii="Times New Roman" w:hAnsi="Times New Roman" w:cs="Times New Roman"/>
          <w:sz w:val="24"/>
          <w:szCs w:val="24"/>
        </w:rPr>
        <w:t>:</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noProof/>
          <w:color w:val="0000FF"/>
          <w:sz w:val="24"/>
          <w:szCs w:val="24"/>
        </w:rPr>
        <w:drawing>
          <wp:inline distT="0" distB="0" distL="0" distR="0">
            <wp:extent cx="1433195" cy="351790"/>
            <wp:effectExtent l="19050" t="0" r="0" b="0"/>
            <wp:docPr id="19" name="Рисунок 1" descr="image05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56.jpg"/>
                    <pic:cNvPicPr>
                      <a:picLocks noChangeAspect="1" noChangeArrowheads="1"/>
                    </pic:cNvPicPr>
                  </pic:nvPicPr>
                  <pic:blipFill>
                    <a:blip r:embed="rId20" r:link="rId21" cstate="print"/>
                    <a:srcRect/>
                    <a:stretch>
                      <a:fillRect/>
                    </a:stretch>
                  </pic:blipFill>
                  <pic:spPr bwMode="auto">
                    <a:xfrm>
                      <a:off x="0" y="0"/>
                      <a:ext cx="1433195" cy="351790"/>
                    </a:xfrm>
                    <a:prstGeom prst="rect">
                      <a:avLst/>
                    </a:prstGeom>
                    <a:noFill/>
                    <a:ln w="9525">
                      <a:noFill/>
                      <a:miter lim="800000"/>
                      <a:headEnd/>
                      <a:tailEnd/>
                    </a:ln>
                  </pic:spPr>
                </pic:pic>
              </a:graphicData>
            </a:graphic>
          </wp:inline>
        </w:drawing>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Давайте пойдем по тропинке за ежиком и нарисуем эту дорожку в своей тетради.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(Все дети работают в тетради, «догоняют» ежика.)</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Ребята, зайчик тоже хочет показать нам свою дорожку. Но она у него совсем другая. Как вы думаете почему? Давайте нарисуем дорожку для зайчика.</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noProof/>
          <w:color w:val="0000FF"/>
          <w:sz w:val="24"/>
          <w:szCs w:val="24"/>
        </w:rPr>
        <w:drawing>
          <wp:inline distT="0" distB="0" distL="0" distR="0">
            <wp:extent cx="1433195" cy="325120"/>
            <wp:effectExtent l="19050" t="0" r="0" b="0"/>
            <wp:docPr id="15" name="Рисунок 2" descr="image05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58.jpg"/>
                    <pic:cNvPicPr>
                      <a:picLocks noChangeAspect="1" noChangeArrowheads="1"/>
                    </pic:cNvPicPr>
                  </pic:nvPicPr>
                  <pic:blipFill>
                    <a:blip r:embed="rId23" r:link="rId24" cstate="print"/>
                    <a:srcRect/>
                    <a:stretch>
                      <a:fillRect/>
                    </a:stretch>
                  </pic:blipFill>
                  <pic:spPr bwMode="auto">
                    <a:xfrm>
                      <a:off x="0" y="0"/>
                      <a:ext cx="1433195" cy="325120"/>
                    </a:xfrm>
                    <a:prstGeom prst="rect">
                      <a:avLst/>
                    </a:prstGeom>
                    <a:noFill/>
                    <a:ln w="9525">
                      <a:noFill/>
                      <a:miter lim="800000"/>
                      <a:headEnd/>
                      <a:tailEnd/>
                    </a:ln>
                  </pic:spPr>
                </pic:pic>
              </a:graphicData>
            </a:graphic>
          </wp:inline>
        </w:drawing>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lastRenderedPageBreak/>
        <w:t>Рисуем внимательно, аккуратно. Помните поговорку: «В торопливости нет мудрости».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Вот мы с вами и попали в волшебный лес. Закройте глаза и представьте его. Какие деревья вас окружают?</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Ребята, давайте сделаем так, чтобы этот волшебный лес появился у нас в классе.</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(Работа с мозаикой «Ель».)</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noProof/>
          <w:sz w:val="24"/>
          <w:szCs w:val="24"/>
        </w:rPr>
        <w:drawing>
          <wp:inline distT="0" distB="0" distL="0" distR="0">
            <wp:extent cx="518795" cy="501015"/>
            <wp:effectExtent l="19050" t="0" r="0" b="0"/>
            <wp:docPr id="12" name="Рисунок 3" descr="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60.jpg"/>
                    <pic:cNvPicPr>
                      <a:picLocks noChangeAspect="1" noChangeArrowheads="1"/>
                    </pic:cNvPicPr>
                  </pic:nvPicPr>
                  <pic:blipFill>
                    <a:blip r:embed="rId25" r:link="rId26" cstate="print"/>
                    <a:srcRect/>
                    <a:stretch>
                      <a:fillRect/>
                    </a:stretch>
                  </pic:blipFill>
                  <pic:spPr bwMode="auto">
                    <a:xfrm>
                      <a:off x="0" y="0"/>
                      <a:ext cx="518795" cy="501015"/>
                    </a:xfrm>
                    <a:prstGeom prst="rect">
                      <a:avLst/>
                    </a:prstGeom>
                    <a:noFill/>
                    <a:ln w="9525">
                      <a:noFill/>
                      <a:miter lim="800000"/>
                      <a:headEnd/>
                      <a:tailEnd/>
                    </a:ln>
                  </pic:spPr>
                </pic:pic>
              </a:graphicData>
            </a:graphic>
          </wp:inline>
        </w:drawing>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Вот сколько деревьев сразу у нас появилось! А чтобы лес был еще гуще, нарисуйте узор мозаики в своей тетради.</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Молодцы, ребята! Но что-то шумно стало у нас в классе. Как бы волк не забрел сюда! Слышите, кто-то пробирается сквозь чащу!</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(Дети притихли, заинтересованно оглядываются.)</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Не боитесь? (Нет!) Конечно, бояться не стоит, ведь это...</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Кто по елкам ловко скачет</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И взлетает на дубы?</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Кто в дупле орешки прячет,</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Сушит на зиму грибы? (</w:t>
      </w:r>
      <w:r w:rsidRPr="00B92213">
        <w:rPr>
          <w:rFonts w:ascii="Times New Roman" w:hAnsi="Times New Roman" w:cs="Times New Roman"/>
          <w:i/>
          <w:iCs/>
          <w:sz w:val="24"/>
          <w:szCs w:val="24"/>
        </w:rPr>
        <w:t>Белка</w:t>
      </w:r>
      <w:r w:rsidRPr="00B92213">
        <w:rPr>
          <w:rFonts w:ascii="Times New Roman" w:hAnsi="Times New Roman" w:cs="Times New Roman"/>
          <w:sz w:val="24"/>
          <w:szCs w:val="24"/>
        </w:rPr>
        <w:t>.)</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Ребята, а что белки делают осенью? (Готовят запасы на зиму.) Давайте поможем белочке набрать много грибов.</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i/>
          <w:iCs/>
          <w:sz w:val="24"/>
          <w:szCs w:val="24"/>
        </w:rPr>
        <w:t>(Работа с мозаикой «Гриб».)</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noProof/>
          <w:sz w:val="24"/>
          <w:szCs w:val="24"/>
        </w:rPr>
        <w:drawing>
          <wp:inline distT="0" distB="0" distL="0" distR="0">
            <wp:extent cx="553720" cy="536575"/>
            <wp:effectExtent l="19050" t="0" r="0" b="0"/>
            <wp:docPr id="9" name="Рисунок 4"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62.jpg"/>
                    <pic:cNvPicPr>
                      <a:picLocks noChangeAspect="1" noChangeArrowheads="1"/>
                    </pic:cNvPicPr>
                  </pic:nvPicPr>
                  <pic:blipFill>
                    <a:blip r:embed="rId27" r:link="rId28" cstate="print"/>
                    <a:srcRect/>
                    <a:stretch>
                      <a:fillRect/>
                    </a:stretch>
                  </pic:blipFill>
                  <pic:spPr bwMode="auto">
                    <a:xfrm>
                      <a:off x="0" y="0"/>
                      <a:ext cx="553720" cy="536575"/>
                    </a:xfrm>
                    <a:prstGeom prst="rect">
                      <a:avLst/>
                    </a:prstGeom>
                    <a:noFill/>
                    <a:ln w="9525">
                      <a:noFill/>
                      <a:miter lim="800000"/>
                      <a:headEnd/>
                      <a:tailEnd/>
                    </a:ln>
                  </pic:spPr>
                </pic:pic>
              </a:graphicData>
            </a:graphic>
          </wp:inline>
        </w:drawing>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Кто из вас найдет первый гриб? Молодцы, ребята, белочка очень довольна. А чтобы грибов было в два раза больше, эту мозаику нарисуйте в тетради. Теперь белочке никакая зима не страшна. Она и со своими подружками запасами поделится.</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noProof/>
          <w:sz w:val="24"/>
          <w:szCs w:val="24"/>
        </w:rPr>
        <w:drawing>
          <wp:inline distT="0" distB="0" distL="0" distR="0">
            <wp:extent cx="1415415" cy="1371600"/>
            <wp:effectExtent l="19050" t="0" r="0" b="0"/>
            <wp:docPr id="8" name="Рисунок 5" descr="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64.jpg"/>
                    <pic:cNvPicPr>
                      <a:picLocks noChangeAspect="1" noChangeArrowheads="1"/>
                    </pic:cNvPicPr>
                  </pic:nvPicPr>
                  <pic:blipFill>
                    <a:blip r:embed="rId29" r:link="rId30" cstate="print"/>
                    <a:srcRect/>
                    <a:stretch>
                      <a:fillRect/>
                    </a:stretch>
                  </pic:blipFill>
                  <pic:spPr bwMode="auto">
                    <a:xfrm>
                      <a:off x="0" y="0"/>
                      <a:ext cx="1415415" cy="1371600"/>
                    </a:xfrm>
                    <a:prstGeom prst="rect">
                      <a:avLst/>
                    </a:prstGeom>
                    <a:noFill/>
                    <a:ln w="9525">
                      <a:noFill/>
                      <a:miter lim="800000"/>
                      <a:headEnd/>
                      <a:tailEnd/>
                    </a:ln>
                  </pic:spPr>
                </pic:pic>
              </a:graphicData>
            </a:graphic>
          </wp:inline>
        </w:drawing>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lastRenderedPageBreak/>
        <w:t>— Ребята, белочка хочет задать вам задачку:</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в первом дупле у нее спрятано —</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во втором —</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А что спрятано у белки в четвертом дупле, нарисуйте сами в своих тетрадях.</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 Молодцы! Белочка очень довольна, что вы решили ее трудную задачу. Давайте с белочкой попрощаемся и пойдем дальше. Представьте, что мы из чащи леса вышли на поляну. Здесь живет наша знакомая муха.</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(Повторение правил игры, игра в «Муху».)</w:t>
      </w:r>
    </w:p>
    <w:p w:rsidR="001079CE" w:rsidRPr="00B92213" w:rsidRDefault="001079CE" w:rsidP="00B92213">
      <w:pPr>
        <w:pStyle w:val="a3"/>
        <w:jc w:val="both"/>
        <w:rPr>
          <w:rFonts w:ascii="Times New Roman" w:hAnsi="Times New Roman" w:cs="Times New Roman"/>
          <w:sz w:val="24"/>
          <w:szCs w:val="24"/>
        </w:rPr>
      </w:pPr>
      <w:r w:rsidRPr="00B92213">
        <w:rPr>
          <w:rFonts w:ascii="Times New Roman" w:hAnsi="Times New Roman" w:cs="Times New Roman"/>
          <w:sz w:val="24"/>
          <w:szCs w:val="24"/>
        </w:rPr>
        <w:t>—Вот и заканчивается наш урок. Вы хорошо поработали, молодцы!</w:t>
      </w:r>
    </w:p>
    <w:p w:rsidR="001079CE" w:rsidRPr="00E765C6" w:rsidRDefault="001079CE" w:rsidP="004B1EF9">
      <w:pPr>
        <w:pStyle w:val="3"/>
        <w:spacing w:before="0" w:beforeAutospacing="0" w:after="0" w:afterAutospacing="0" w:line="360" w:lineRule="auto"/>
        <w:jc w:val="both"/>
        <w:rPr>
          <w:rFonts w:ascii="Times New Roman" w:hAnsi="Times New Roman" w:cs="Times New Roman"/>
          <w:b w:val="0"/>
          <w:color w:val="auto"/>
        </w:rPr>
      </w:pPr>
    </w:p>
    <w:p w:rsidR="00BF5327" w:rsidRPr="003E49EF" w:rsidRDefault="00BF5327" w:rsidP="004B1EF9">
      <w:pPr>
        <w:pStyle w:val="3"/>
        <w:spacing w:before="0" w:beforeAutospacing="0" w:after="0" w:afterAutospacing="0" w:line="360" w:lineRule="auto"/>
        <w:jc w:val="both"/>
        <w:rPr>
          <w:rFonts w:ascii="Times New Roman" w:hAnsi="Times New Roman" w:cs="Times New Roman"/>
          <w:b w:val="0"/>
          <w:color w:val="auto"/>
        </w:rPr>
      </w:pPr>
    </w:p>
    <w:p w:rsidR="00BF5327" w:rsidRPr="003E49EF" w:rsidRDefault="00BF5327" w:rsidP="004B1EF9">
      <w:pPr>
        <w:pStyle w:val="3"/>
        <w:spacing w:before="0" w:beforeAutospacing="0" w:after="0" w:afterAutospacing="0" w:line="360" w:lineRule="auto"/>
        <w:jc w:val="both"/>
        <w:rPr>
          <w:rFonts w:ascii="Times New Roman" w:hAnsi="Times New Roman" w:cs="Times New Roman"/>
          <w:b w:val="0"/>
          <w:color w:val="auto"/>
        </w:rPr>
      </w:pPr>
    </w:p>
    <w:p w:rsidR="00BF5327" w:rsidRPr="003E49EF" w:rsidRDefault="00BF5327" w:rsidP="004B1EF9">
      <w:pPr>
        <w:pStyle w:val="3"/>
        <w:spacing w:before="0" w:beforeAutospacing="0" w:after="0" w:afterAutospacing="0" w:line="360" w:lineRule="auto"/>
        <w:jc w:val="both"/>
        <w:rPr>
          <w:rFonts w:ascii="Times New Roman" w:hAnsi="Times New Roman" w:cs="Times New Roman"/>
          <w:b w:val="0"/>
          <w:color w:val="auto"/>
        </w:rPr>
      </w:pPr>
    </w:p>
    <w:p w:rsidR="00E765C6" w:rsidRPr="00E765C6" w:rsidRDefault="00E765C6" w:rsidP="007727B7">
      <w:pPr>
        <w:spacing w:after="0" w:line="360" w:lineRule="auto"/>
        <w:jc w:val="both"/>
        <w:rPr>
          <w:rFonts w:ascii="Times New Roman" w:hAnsi="Times New Roman" w:cs="Times New Roman"/>
          <w:b/>
          <w:sz w:val="24"/>
          <w:szCs w:val="24"/>
        </w:rPr>
      </w:pPr>
    </w:p>
    <w:p w:rsidR="007727B7" w:rsidRPr="00D61D4A" w:rsidRDefault="007727B7" w:rsidP="007727B7">
      <w:pPr>
        <w:spacing w:after="0" w:line="360" w:lineRule="auto"/>
        <w:jc w:val="both"/>
        <w:rPr>
          <w:rFonts w:ascii="Times New Roman" w:hAnsi="Times New Roman" w:cs="Times New Roman"/>
          <w:sz w:val="24"/>
          <w:szCs w:val="24"/>
        </w:rPr>
      </w:pPr>
    </w:p>
    <w:p w:rsidR="00B92213" w:rsidRDefault="00B92213" w:rsidP="007727B7">
      <w:pPr>
        <w:spacing w:after="0" w:line="360" w:lineRule="auto"/>
        <w:jc w:val="both"/>
        <w:rPr>
          <w:rFonts w:ascii="Times New Roman" w:hAnsi="Times New Roman" w:cs="Times New Roman"/>
          <w:b/>
          <w:sz w:val="24"/>
          <w:szCs w:val="24"/>
        </w:rPr>
      </w:pPr>
    </w:p>
    <w:p w:rsidR="00B92213" w:rsidRDefault="00B92213"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9F2C07" w:rsidRDefault="009F2C07" w:rsidP="007727B7">
      <w:pPr>
        <w:spacing w:after="0" w:line="360" w:lineRule="auto"/>
        <w:jc w:val="both"/>
        <w:rPr>
          <w:rFonts w:ascii="Times New Roman" w:hAnsi="Times New Roman" w:cs="Times New Roman"/>
          <w:b/>
          <w:sz w:val="24"/>
          <w:szCs w:val="24"/>
        </w:rPr>
      </w:pPr>
    </w:p>
    <w:p w:rsidR="00B92213" w:rsidRDefault="00B92213" w:rsidP="007727B7">
      <w:pPr>
        <w:spacing w:after="0" w:line="360" w:lineRule="auto"/>
        <w:jc w:val="both"/>
        <w:rPr>
          <w:rFonts w:ascii="Times New Roman" w:hAnsi="Times New Roman" w:cs="Times New Roman"/>
          <w:b/>
          <w:sz w:val="24"/>
          <w:szCs w:val="24"/>
        </w:rPr>
      </w:pPr>
    </w:p>
    <w:p w:rsidR="00154DF7" w:rsidRDefault="00154DF7" w:rsidP="007727B7">
      <w:pPr>
        <w:spacing w:after="0" w:line="360" w:lineRule="auto"/>
        <w:jc w:val="both"/>
        <w:rPr>
          <w:rFonts w:ascii="Times New Roman" w:hAnsi="Times New Roman" w:cs="Times New Roman"/>
          <w:b/>
          <w:sz w:val="24"/>
          <w:szCs w:val="24"/>
        </w:rPr>
      </w:pPr>
      <w:r w:rsidRPr="00154DF7">
        <w:rPr>
          <w:rFonts w:ascii="Times New Roman" w:hAnsi="Times New Roman" w:cs="Times New Roman"/>
          <w:b/>
          <w:sz w:val="24"/>
          <w:szCs w:val="24"/>
        </w:rPr>
        <w:lastRenderedPageBreak/>
        <w:t xml:space="preserve">Приложение </w:t>
      </w:r>
      <w:r w:rsidR="00B92213">
        <w:rPr>
          <w:rFonts w:ascii="Times New Roman" w:hAnsi="Times New Roman" w:cs="Times New Roman"/>
          <w:b/>
          <w:sz w:val="24"/>
          <w:szCs w:val="24"/>
        </w:rPr>
        <w:t>12</w:t>
      </w:r>
    </w:p>
    <w:p w:rsidR="00154DF7" w:rsidRDefault="00154DF7" w:rsidP="00154D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Игры и упражнения по окружающему миру</w:t>
      </w:r>
    </w:p>
    <w:p w:rsidR="00D73234" w:rsidRDefault="00D73234" w:rsidP="00154DF7">
      <w:pPr>
        <w:spacing w:after="0" w:line="360" w:lineRule="auto"/>
        <w:outlineLvl w:val="1"/>
        <w:rPr>
          <w:rFonts w:ascii="Times New Roman" w:eastAsia="Times New Roman" w:hAnsi="Times New Roman" w:cs="Times New Roman"/>
          <w:b/>
          <w:bCs/>
          <w:sz w:val="24"/>
          <w:szCs w:val="24"/>
          <w:lang w:eastAsia="ru-RU"/>
        </w:rPr>
      </w:pPr>
    </w:p>
    <w:p w:rsidR="00154DF7" w:rsidRPr="00154DF7" w:rsidRDefault="00D73234" w:rsidP="00154DF7">
      <w:pPr>
        <w:spacing w:after="0" w:line="36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 </w:t>
      </w:r>
      <w:r w:rsidR="00154DF7" w:rsidRPr="00154DF7">
        <w:rPr>
          <w:rFonts w:ascii="Times New Roman" w:eastAsia="Times New Roman" w:hAnsi="Times New Roman" w:cs="Times New Roman"/>
          <w:b/>
          <w:bCs/>
          <w:sz w:val="24"/>
          <w:szCs w:val="24"/>
          <w:lang w:eastAsia="ru-RU"/>
        </w:rPr>
        <w:t>Варианты заданий «Исключи лишнее»</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Дуб, дерево, ольха, ясень</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Горький, горячий, кислый, соленый, сладкий</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Дождь, снег, осадки, иней, град</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Холодный, горячий, теплый, кислый, ледяной</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Роза, тюльпан, нарцисс, цветок, гладиолус</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Часы, очки, весы, термометр</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Муха, ласточка, страус, ворона</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Минута, секунда, час, вечер</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Медведь, еж, шапка, человек</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Ромашка, береза, колокольчик, василек</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Нора, гнездо, курятник, берлога</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Стол, ковер, диван, кресло</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Ботинки, валенки, шнурки, тапочки</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Петух, кошка, корова, кролик</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Рубашка, туфли, платье, юбка</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Молоко, булка, сливки, сметана</w:t>
      </w:r>
    </w:p>
    <w:p w:rsidR="00154DF7" w:rsidRDefault="00154DF7" w:rsidP="00154DF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Сентябрь, ноябрь, август, октябрь</w:t>
      </w:r>
    </w:p>
    <w:p w:rsidR="007B6D94" w:rsidRPr="00D61D4A" w:rsidRDefault="00D73234" w:rsidP="007B6D94">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007B6D94" w:rsidRPr="00D61D4A">
        <w:rPr>
          <w:rFonts w:ascii="Times New Roman" w:eastAsia="Times New Roman" w:hAnsi="Times New Roman" w:cs="Times New Roman"/>
          <w:b/>
          <w:bCs/>
          <w:sz w:val="24"/>
          <w:szCs w:val="24"/>
          <w:lang w:eastAsia="ru-RU"/>
        </w:rPr>
        <w:t>Найди в каждой группе  лишний предмет или слово.</w:t>
      </w:r>
    </w:p>
    <w:p w:rsidR="007B6D94" w:rsidRPr="007B6D94" w:rsidRDefault="007B6D94" w:rsidP="007B6D94">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7B6D94">
        <w:rPr>
          <w:rFonts w:ascii="Times New Roman" w:eastAsia="Times New Roman" w:hAnsi="Times New Roman" w:cs="Times New Roman"/>
          <w:bCs/>
          <w:sz w:val="24"/>
          <w:szCs w:val="24"/>
          <w:lang w:eastAsia="ru-RU"/>
        </w:rPr>
        <w:t>- Россия, Англия, Франция, Москва, Голландия</w:t>
      </w:r>
    </w:p>
    <w:p w:rsidR="007B6D94" w:rsidRPr="007B6D94" w:rsidRDefault="007B6D94" w:rsidP="007B6D94">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7B6D94">
        <w:rPr>
          <w:rFonts w:ascii="Times New Roman" w:eastAsia="Times New Roman" w:hAnsi="Times New Roman" w:cs="Times New Roman"/>
          <w:bCs/>
          <w:sz w:val="24"/>
          <w:szCs w:val="24"/>
          <w:lang w:eastAsia="ru-RU"/>
        </w:rPr>
        <w:t xml:space="preserve"> - Собака, лошадь, бегемот, кошка</w:t>
      </w:r>
    </w:p>
    <w:p w:rsidR="007B6D94" w:rsidRPr="007B6D94" w:rsidRDefault="007B6D94" w:rsidP="007B6D94">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sidRPr="007B6D94">
        <w:rPr>
          <w:rFonts w:ascii="Times New Roman" w:eastAsia="Times New Roman" w:hAnsi="Times New Roman" w:cs="Times New Roman"/>
          <w:bCs/>
          <w:sz w:val="24"/>
          <w:szCs w:val="24"/>
          <w:lang w:eastAsia="ru-RU"/>
        </w:rPr>
        <w:t xml:space="preserve"> -  Тигр, лев,  заяц, кошка</w:t>
      </w:r>
    </w:p>
    <w:p w:rsidR="00D73234" w:rsidRDefault="00D73234" w:rsidP="00D73234">
      <w:pPr>
        <w:spacing w:after="0" w:line="360" w:lineRule="auto"/>
        <w:rPr>
          <w:rFonts w:ascii="Times New Roman" w:eastAsia="Times New Roman" w:hAnsi="Times New Roman" w:cs="Times New Roman"/>
          <w:b/>
          <w:sz w:val="24"/>
          <w:szCs w:val="24"/>
          <w:lang w:eastAsia="ru-RU"/>
        </w:rPr>
      </w:pPr>
    </w:p>
    <w:p w:rsidR="003B731F" w:rsidRPr="00D73234" w:rsidRDefault="00D73234" w:rsidP="00D73234">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7B6D94" w:rsidRPr="00D73234">
        <w:rPr>
          <w:rFonts w:ascii="Times New Roman" w:eastAsia="Times New Roman" w:hAnsi="Times New Roman" w:cs="Times New Roman"/>
          <w:b/>
          <w:sz w:val="24"/>
          <w:szCs w:val="24"/>
          <w:lang w:eastAsia="ru-RU"/>
        </w:rPr>
        <w:t>Найди и выпиши названия цветов:</w:t>
      </w:r>
    </w:p>
    <w:p w:rsidR="00D73234" w:rsidRDefault="00D73234" w:rsidP="00154DF7">
      <w:pPr>
        <w:spacing w:after="0" w:line="360" w:lineRule="auto"/>
        <w:rPr>
          <w:rFonts w:ascii="Times New Roman" w:eastAsia="Times New Roman" w:hAnsi="Times New Roman" w:cs="Times New Roman"/>
          <w:bCs/>
          <w:sz w:val="24"/>
          <w:szCs w:val="24"/>
          <w:lang w:eastAsia="ru-RU"/>
        </w:rPr>
      </w:pPr>
      <w:r w:rsidRPr="007B6D94">
        <w:rPr>
          <w:rFonts w:ascii="Times New Roman" w:eastAsia="Times New Roman" w:hAnsi="Times New Roman" w:cs="Times New Roman"/>
          <w:bCs/>
          <w:sz w:val="24"/>
          <w:szCs w:val="24"/>
          <w:lang w:eastAsia="ru-RU"/>
        </w:rPr>
        <w:t>МАКВИЛЕГИЯСКОЛКАКТУСИРЕНЬЛАНДЫШКУПВЛЬНЗЦАСТРА РГЛАДИОЛУСГЕДРГИЕЗЖБУДКАЛИЛИЯЦЧНИЯКОЛОКОЛЬЧИК</w:t>
      </w:r>
    </w:p>
    <w:p w:rsidR="00D73234" w:rsidRDefault="00D73234" w:rsidP="00154DF7">
      <w:pPr>
        <w:spacing w:after="0" w:line="360" w:lineRule="auto"/>
        <w:rPr>
          <w:rFonts w:ascii="Times New Roman" w:eastAsia="Times New Roman" w:hAnsi="Times New Roman" w:cs="Times New Roman"/>
          <w:bCs/>
          <w:sz w:val="24"/>
          <w:szCs w:val="24"/>
          <w:lang w:eastAsia="ru-RU"/>
        </w:rPr>
      </w:pPr>
      <w:r w:rsidRPr="007B6D94">
        <w:rPr>
          <w:rFonts w:ascii="Times New Roman" w:eastAsia="Times New Roman" w:hAnsi="Times New Roman" w:cs="Times New Roman"/>
          <w:bCs/>
          <w:sz w:val="24"/>
          <w:szCs w:val="24"/>
          <w:lang w:eastAsia="ru-RU"/>
        </w:rPr>
        <w:t>РЮКУСРОЗАЛЮПИНАСТУРЦИЯФЛОКСАИМПО</w:t>
      </w:r>
    </w:p>
    <w:p w:rsidR="007B6D94" w:rsidRPr="007B6D94" w:rsidRDefault="00D73234" w:rsidP="00154DF7">
      <w:pPr>
        <w:spacing w:after="0" w:line="360" w:lineRule="auto"/>
        <w:rPr>
          <w:rFonts w:ascii="Times New Roman" w:eastAsia="Times New Roman" w:hAnsi="Times New Roman" w:cs="Times New Roman"/>
          <w:sz w:val="24"/>
          <w:szCs w:val="24"/>
          <w:lang w:eastAsia="ru-RU"/>
        </w:rPr>
      </w:pPr>
      <w:r w:rsidRPr="007B6D94">
        <w:rPr>
          <w:rFonts w:ascii="Times New Roman" w:eastAsia="Times New Roman" w:hAnsi="Times New Roman" w:cs="Times New Roman"/>
          <w:bCs/>
          <w:sz w:val="24"/>
          <w:szCs w:val="24"/>
          <w:lang w:eastAsia="ru-RU"/>
        </w:rPr>
        <w:t>ЛОЯБАРХАТЦЫПЛДСВЛНУХТХРИЗАНТЕМАРЗАРИТКАРНПКАПИОН</w:t>
      </w:r>
    </w:p>
    <w:p w:rsidR="00D73234" w:rsidRDefault="00D73234" w:rsidP="003B731F">
      <w:pPr>
        <w:rPr>
          <w:rFonts w:ascii="Times New Roman" w:eastAsia="Times New Roman" w:hAnsi="Times New Roman" w:cs="Times New Roman"/>
          <w:b/>
          <w:sz w:val="24"/>
          <w:szCs w:val="24"/>
          <w:lang w:eastAsia="ru-RU"/>
        </w:rPr>
      </w:pPr>
    </w:p>
    <w:p w:rsidR="007B6D94" w:rsidRPr="00D73234" w:rsidRDefault="00B10A0A" w:rsidP="00B10A0A">
      <w:pPr>
        <w:pStyle w:val="aa"/>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r w:rsidR="007B6D94" w:rsidRPr="00D73234">
        <w:rPr>
          <w:rFonts w:ascii="Times New Roman" w:eastAsia="Times New Roman" w:hAnsi="Times New Roman" w:cs="Times New Roman"/>
          <w:b/>
          <w:sz w:val="24"/>
          <w:szCs w:val="24"/>
          <w:lang w:eastAsia="ru-RU"/>
        </w:rPr>
        <w:t>Найди и выпиши названия фруктов:</w:t>
      </w:r>
    </w:p>
    <w:p w:rsidR="00B92213" w:rsidRDefault="007B6D94" w:rsidP="00B92213">
      <w:pPr>
        <w:spacing w:line="360" w:lineRule="auto"/>
        <w:rPr>
          <w:rFonts w:ascii="Times New Roman" w:eastAsia="Times New Roman" w:hAnsi="Times New Roman" w:cs="Times New Roman"/>
          <w:sz w:val="24"/>
          <w:szCs w:val="24"/>
          <w:lang w:eastAsia="ru-RU"/>
        </w:rPr>
      </w:pPr>
      <w:r w:rsidRPr="007B6D94">
        <w:rPr>
          <w:rFonts w:ascii="Times New Roman" w:eastAsia="Times New Roman" w:hAnsi="Times New Roman" w:cs="Times New Roman"/>
          <w:bCs/>
          <w:sz w:val="24"/>
          <w:szCs w:val="24"/>
          <w:lang w:eastAsia="ru-RU"/>
        </w:rPr>
        <w:t>ЯБЛОКОГЛРЕЦАПЛЯГУШКАРТИШОКАПУСТАЙВАЛВЧАНАНАСВЕКЛААПЕЛЬСИНИМОРКОВЬПОМИДОРЕДИСЛВВАПЛРСИКАРТОФЕЛЬБРЮКВАТЫКВАЛУНОХОДОРОГАЗОНОЖИЗНЬМАНДАРИНЖКТАРИНБАКЛАЖАНАПРИКОСТЮМАНГОРОХРЕНТАЛАНТАРАВОКАДОБАНАНПЕРЕЦЫПЛЕНОКОЛУКФЕЙХОАРМИЯКИВИШНЯНЯГРЫНАТАШАПКАСКАГРЕЙПФРУТЛИМОНВКГРУШАРЕПАРИЖЕРНОВПАТИССОНОЛЬФАСОЛЬБОБЕРАДУГАМАКАКАСЕЛЬДЕРЕЙКОЛЬ</w:t>
      </w: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D73234" w:rsidRPr="00B92213" w:rsidRDefault="00D73234" w:rsidP="00D73234">
      <w:pPr>
        <w:rPr>
          <w:rFonts w:ascii="Times New Roman" w:eastAsia="Times New Roman" w:hAnsi="Times New Roman" w:cs="Times New Roman"/>
          <w:b/>
          <w:sz w:val="24"/>
          <w:szCs w:val="24"/>
          <w:lang w:eastAsia="ru-RU"/>
        </w:rPr>
      </w:pPr>
      <w:r w:rsidRPr="00B92213">
        <w:rPr>
          <w:rFonts w:ascii="Times New Roman" w:eastAsia="Times New Roman" w:hAnsi="Times New Roman" w:cs="Times New Roman"/>
          <w:b/>
          <w:sz w:val="24"/>
          <w:szCs w:val="24"/>
          <w:lang w:eastAsia="ru-RU"/>
        </w:rPr>
        <w:lastRenderedPageBreak/>
        <w:t>5.</w:t>
      </w:r>
    </w:p>
    <w:p w:rsidR="00D73234" w:rsidRDefault="00D73234" w:rsidP="003B731F">
      <w:pPr>
        <w:rPr>
          <w:rFonts w:ascii="Times New Roman" w:eastAsia="Times New Roman" w:hAnsi="Times New Roman" w:cs="Times New Roman"/>
          <w:b/>
          <w:sz w:val="24"/>
          <w:szCs w:val="24"/>
          <w:lang w:eastAsia="ru-RU"/>
        </w:rPr>
      </w:pPr>
      <w:r w:rsidRPr="00D73234">
        <w:rPr>
          <w:rFonts w:ascii="Times New Roman" w:eastAsia="Times New Roman" w:hAnsi="Times New Roman" w:cs="Times New Roman"/>
          <w:b/>
          <w:noProof/>
          <w:sz w:val="24"/>
          <w:szCs w:val="24"/>
          <w:lang w:eastAsia="ru-RU"/>
        </w:rPr>
        <w:drawing>
          <wp:inline distT="0" distB="0" distL="0" distR="0">
            <wp:extent cx="5941060" cy="4455948"/>
            <wp:effectExtent l="19050" t="0" r="2540" b="0"/>
            <wp:docPr id="39" name="Рисунок 4" descr="рисунок 2"/>
            <wp:cNvGraphicFramePr/>
            <a:graphic xmlns:a="http://schemas.openxmlformats.org/drawingml/2006/main">
              <a:graphicData uri="http://schemas.openxmlformats.org/drawingml/2006/picture">
                <pic:pic xmlns:pic="http://schemas.openxmlformats.org/drawingml/2006/picture">
                  <pic:nvPicPr>
                    <pic:cNvPr id="30724" name="Picture 4" descr="рисунок 2"/>
                    <pic:cNvPicPr>
                      <a:picLocks noChangeAspect="1" noChangeArrowheads="1"/>
                    </pic:cNvPicPr>
                  </pic:nvPicPr>
                  <pic:blipFill>
                    <a:blip r:embed="rId31" cstate="print"/>
                    <a:srcRect/>
                    <a:stretch>
                      <a:fillRect/>
                    </a:stretch>
                  </pic:blipFill>
                  <pic:spPr bwMode="auto">
                    <a:xfrm>
                      <a:off x="0" y="0"/>
                      <a:ext cx="5941060" cy="4455948"/>
                    </a:xfrm>
                    <a:prstGeom prst="rect">
                      <a:avLst/>
                    </a:prstGeom>
                    <a:noFill/>
                    <a:ln w="9525">
                      <a:noFill/>
                      <a:miter lim="800000"/>
                      <a:headEnd/>
                      <a:tailEnd/>
                    </a:ln>
                  </pic:spPr>
                </pic:pic>
              </a:graphicData>
            </a:graphic>
          </wp:inline>
        </w:drawing>
      </w:r>
    </w:p>
    <w:p w:rsidR="00D73234" w:rsidRDefault="00D73234" w:rsidP="003B731F">
      <w:pPr>
        <w:rPr>
          <w:rFonts w:ascii="Times New Roman" w:eastAsia="Times New Roman" w:hAnsi="Times New Roman" w:cs="Times New Roman"/>
          <w:b/>
          <w:sz w:val="24"/>
          <w:szCs w:val="24"/>
          <w:lang w:eastAsia="ru-RU"/>
        </w:rPr>
      </w:pP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Лягушки не летают</w:t>
      </w: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На берёзе грибы не растут</w:t>
      </w: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Котята не грызут овощи</w:t>
      </w: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Солнце и луна не могут быть вместе</w:t>
      </w: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Рыба не живет в конуре</w:t>
      </w:r>
    </w:p>
    <w:p w:rsidR="00085F9D" w:rsidRPr="00D73234" w:rsidRDefault="006E7748" w:rsidP="00D73234">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Конура не может быть на дереве</w:t>
      </w:r>
    </w:p>
    <w:p w:rsidR="00D73234" w:rsidRPr="00B92213" w:rsidRDefault="006E7748" w:rsidP="003B731F">
      <w:pPr>
        <w:numPr>
          <w:ilvl w:val="0"/>
          <w:numId w:val="34"/>
        </w:num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Поросенок не может взобраться на берез</w:t>
      </w:r>
      <w:r w:rsidR="009F2C07">
        <w:rPr>
          <w:rFonts w:ascii="Times New Roman" w:eastAsia="Times New Roman" w:hAnsi="Times New Roman" w:cs="Times New Roman"/>
          <w:sz w:val="24"/>
          <w:szCs w:val="24"/>
          <w:lang w:eastAsia="ru-RU"/>
        </w:rPr>
        <w:t>у</w:t>
      </w: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9F2C07" w:rsidRDefault="009F2C07" w:rsidP="00D73234">
      <w:pPr>
        <w:rPr>
          <w:rFonts w:ascii="Times New Roman" w:eastAsia="Times New Roman" w:hAnsi="Times New Roman" w:cs="Times New Roman"/>
          <w:b/>
          <w:sz w:val="24"/>
          <w:szCs w:val="24"/>
          <w:lang w:eastAsia="ru-RU"/>
        </w:rPr>
      </w:pPr>
    </w:p>
    <w:p w:rsidR="007B6D94" w:rsidRPr="00D73234" w:rsidRDefault="00D73234" w:rsidP="00D73234">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w:t>
      </w:r>
      <w:r w:rsidRPr="00D73234">
        <w:rPr>
          <w:rFonts w:ascii="Times New Roman" w:eastAsia="Times New Roman" w:hAnsi="Times New Roman" w:cs="Times New Roman"/>
          <w:b/>
          <w:sz w:val="24"/>
          <w:szCs w:val="24"/>
          <w:lang w:eastAsia="ru-RU"/>
        </w:rPr>
        <w:t>Помоги ёжику добраться до фруктов</w:t>
      </w:r>
    </w:p>
    <w:p w:rsidR="00D73234" w:rsidRDefault="00D73234" w:rsidP="003B731F">
      <w:pPr>
        <w:rPr>
          <w:rFonts w:ascii="Times New Roman" w:eastAsia="Times New Roman" w:hAnsi="Times New Roman" w:cs="Times New Roman"/>
          <w:b/>
          <w:sz w:val="24"/>
          <w:szCs w:val="24"/>
          <w:lang w:eastAsia="ru-RU"/>
        </w:rPr>
      </w:pPr>
      <w:r w:rsidRPr="00D73234">
        <w:rPr>
          <w:rFonts w:ascii="Times New Roman" w:eastAsia="Times New Roman" w:hAnsi="Times New Roman" w:cs="Times New Roman"/>
          <w:b/>
          <w:noProof/>
          <w:sz w:val="24"/>
          <w:szCs w:val="24"/>
          <w:lang w:eastAsia="ru-RU"/>
        </w:rPr>
        <w:drawing>
          <wp:inline distT="0" distB="0" distL="0" distR="0">
            <wp:extent cx="5941060" cy="4888237"/>
            <wp:effectExtent l="19050" t="0" r="2540" b="0"/>
            <wp:docPr id="38" name="Рисунок 3" descr="рисунок 3"/>
            <wp:cNvGraphicFramePr/>
            <a:graphic xmlns:a="http://schemas.openxmlformats.org/drawingml/2006/main">
              <a:graphicData uri="http://schemas.openxmlformats.org/drawingml/2006/picture">
                <pic:pic xmlns:pic="http://schemas.openxmlformats.org/drawingml/2006/picture">
                  <pic:nvPicPr>
                    <pic:cNvPr id="41987" name="Picture 4" descr="рисунок 3"/>
                    <pic:cNvPicPr>
                      <a:picLocks noChangeAspect="1" noChangeArrowheads="1"/>
                    </pic:cNvPicPr>
                  </pic:nvPicPr>
                  <pic:blipFill>
                    <a:blip r:embed="rId32" cstate="print"/>
                    <a:srcRect/>
                    <a:stretch>
                      <a:fillRect/>
                    </a:stretch>
                  </pic:blipFill>
                  <pic:spPr bwMode="auto">
                    <a:xfrm>
                      <a:off x="0" y="0"/>
                      <a:ext cx="5941060" cy="4888237"/>
                    </a:xfrm>
                    <a:prstGeom prst="rect">
                      <a:avLst/>
                    </a:prstGeom>
                    <a:noFill/>
                    <a:ln w="9525">
                      <a:noFill/>
                      <a:miter lim="800000"/>
                      <a:headEnd/>
                      <a:tailEnd/>
                    </a:ln>
                  </pic:spPr>
                </pic:pic>
              </a:graphicData>
            </a:graphic>
          </wp:inline>
        </w:drawing>
      </w:r>
    </w:p>
    <w:p w:rsidR="00D73234" w:rsidRPr="00D73234" w:rsidRDefault="00D73234" w:rsidP="003B731F">
      <w:pPr>
        <w:rPr>
          <w:rFonts w:ascii="Times New Roman" w:eastAsia="Times New Roman" w:hAnsi="Times New Roman" w:cs="Times New Roman"/>
          <w:sz w:val="24"/>
          <w:szCs w:val="24"/>
          <w:lang w:eastAsia="ru-RU"/>
        </w:rPr>
      </w:pPr>
      <w:r w:rsidRPr="00D73234">
        <w:rPr>
          <w:rFonts w:ascii="Times New Roman" w:eastAsia="Times New Roman" w:hAnsi="Times New Roman" w:cs="Times New Roman"/>
          <w:sz w:val="24"/>
          <w:szCs w:val="24"/>
          <w:lang w:eastAsia="ru-RU"/>
        </w:rPr>
        <w:t>- Питается ли ёжик яблоками?</w:t>
      </w: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D73234" w:rsidRDefault="00D73234" w:rsidP="003B731F">
      <w:pPr>
        <w:rPr>
          <w:rFonts w:ascii="Times New Roman" w:eastAsia="Times New Roman" w:hAnsi="Times New Roman" w:cs="Times New Roman"/>
          <w:b/>
          <w:sz w:val="24"/>
          <w:szCs w:val="24"/>
          <w:lang w:eastAsia="ru-RU"/>
        </w:rPr>
      </w:pPr>
    </w:p>
    <w:p w:rsidR="009F2C07" w:rsidRDefault="009F2C07" w:rsidP="003B731F">
      <w:pPr>
        <w:rPr>
          <w:rFonts w:ascii="Times New Roman" w:eastAsia="Times New Roman" w:hAnsi="Times New Roman" w:cs="Times New Roman"/>
          <w:b/>
          <w:sz w:val="24"/>
          <w:szCs w:val="24"/>
          <w:lang w:eastAsia="ru-RU"/>
        </w:rPr>
      </w:pPr>
    </w:p>
    <w:p w:rsidR="009F2C07" w:rsidRPr="009F2C07" w:rsidRDefault="009F2C07" w:rsidP="003B731F">
      <w:pPr>
        <w:rPr>
          <w:rFonts w:ascii="Times New Roman" w:eastAsia="Times New Roman" w:hAnsi="Times New Roman" w:cs="Times New Roman"/>
          <w:b/>
          <w:sz w:val="24"/>
          <w:szCs w:val="24"/>
          <w:lang w:eastAsia="ru-RU"/>
        </w:rPr>
      </w:pPr>
    </w:p>
    <w:p w:rsidR="003B731F" w:rsidRPr="003B731F" w:rsidRDefault="00D73234" w:rsidP="003B731F">
      <w:r>
        <w:rPr>
          <w:rFonts w:ascii="Times New Roman" w:eastAsia="Times New Roman" w:hAnsi="Times New Roman" w:cs="Times New Roman"/>
          <w:b/>
          <w:sz w:val="24"/>
          <w:szCs w:val="24"/>
          <w:lang w:eastAsia="ru-RU"/>
        </w:rPr>
        <w:lastRenderedPageBreak/>
        <w:t>7.</w:t>
      </w:r>
      <w:r w:rsidR="003B731F" w:rsidRPr="003B731F">
        <w:rPr>
          <w:rFonts w:ascii="Times New Roman" w:eastAsia="Times New Roman" w:hAnsi="Times New Roman" w:cs="Times New Roman"/>
          <w:b/>
          <w:sz w:val="24"/>
          <w:szCs w:val="24"/>
          <w:lang w:eastAsia="ru-RU"/>
        </w:rPr>
        <w:t>«Корректурные пробы»</w:t>
      </w:r>
      <w:r w:rsidR="003B731F" w:rsidRPr="003B731F">
        <w:rPr>
          <w:b/>
          <w:bCs/>
        </w:rPr>
        <w:t xml:space="preserve"> </w:t>
      </w:r>
    </w:p>
    <w:p w:rsidR="003B731F" w:rsidRPr="003B731F" w:rsidRDefault="003B731F" w:rsidP="00154DF7">
      <w:pPr>
        <w:spacing w:after="0" w:line="360" w:lineRule="auto"/>
        <w:rPr>
          <w:rFonts w:ascii="Times New Roman" w:eastAsia="Times New Roman" w:hAnsi="Times New Roman" w:cs="Times New Roman"/>
          <w:b/>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r w:rsidRPr="003B731F">
        <w:rPr>
          <w:rFonts w:ascii="Times New Roman" w:eastAsia="Times New Roman" w:hAnsi="Times New Roman" w:cs="Times New Roman"/>
          <w:noProof/>
          <w:sz w:val="24"/>
          <w:szCs w:val="24"/>
          <w:lang w:eastAsia="ru-RU"/>
        </w:rPr>
        <w:drawing>
          <wp:inline distT="0" distB="0" distL="0" distR="0">
            <wp:extent cx="5256213" cy="6048375"/>
            <wp:effectExtent l="19050" t="0" r="1587" b="0"/>
            <wp:docPr id="20" name="Рисунок 1"/>
            <wp:cNvGraphicFramePr/>
            <a:graphic xmlns:a="http://schemas.openxmlformats.org/drawingml/2006/main">
              <a:graphicData uri="http://schemas.openxmlformats.org/drawingml/2006/picture">
                <pic:pic xmlns:pic="http://schemas.openxmlformats.org/drawingml/2006/picture">
                  <pic:nvPicPr>
                    <pic:cNvPr id="18436" name="Picture 5"/>
                    <pic:cNvPicPr>
                      <a:picLocks noChangeAspect="1" noChangeArrowheads="1"/>
                    </pic:cNvPicPr>
                  </pic:nvPicPr>
                  <pic:blipFill>
                    <a:blip r:embed="rId33" cstate="print"/>
                    <a:srcRect/>
                    <a:stretch>
                      <a:fillRect/>
                    </a:stretch>
                  </pic:blipFill>
                  <pic:spPr bwMode="auto">
                    <a:xfrm>
                      <a:off x="0" y="0"/>
                      <a:ext cx="5256213" cy="6048375"/>
                    </a:xfrm>
                    <a:prstGeom prst="rect">
                      <a:avLst/>
                    </a:prstGeom>
                    <a:noFill/>
                    <a:ln w="9525">
                      <a:noFill/>
                      <a:miter lim="800000"/>
                      <a:headEnd/>
                      <a:tailEnd/>
                    </a:ln>
                    <a:effectLst/>
                  </pic:spPr>
                </pic:pic>
              </a:graphicData>
            </a:graphic>
          </wp:inline>
        </w:drawing>
      </w: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D73234" w:rsidRDefault="00D73234" w:rsidP="003B731F">
      <w:pPr>
        <w:rPr>
          <w:b/>
          <w:bCs/>
        </w:rPr>
      </w:pPr>
    </w:p>
    <w:p w:rsidR="00D73234" w:rsidRDefault="00D73234" w:rsidP="003B731F">
      <w:pPr>
        <w:rPr>
          <w:b/>
          <w:bCs/>
        </w:rPr>
      </w:pPr>
    </w:p>
    <w:p w:rsidR="003B731F" w:rsidRPr="001013DF" w:rsidRDefault="003B731F" w:rsidP="00D73234">
      <w:pPr>
        <w:pStyle w:val="aa"/>
        <w:numPr>
          <w:ilvl w:val="0"/>
          <w:numId w:val="34"/>
        </w:numPr>
      </w:pPr>
      <w:r w:rsidRPr="00D73234">
        <w:rPr>
          <w:b/>
          <w:bCs/>
        </w:rPr>
        <w:lastRenderedPageBreak/>
        <w:t xml:space="preserve">Бланк корректурной пробы для детей </w:t>
      </w:r>
      <w:r w:rsidRPr="00D73234">
        <w:rPr>
          <w:b/>
          <w:bCs/>
        </w:rPr>
        <w:br/>
        <w:t xml:space="preserve">(тест Бурдона) </w:t>
      </w:r>
      <w:r w:rsidRPr="00D73234">
        <w:rPr>
          <w:b/>
          <w:bCs/>
        </w:rPr>
        <w:br/>
        <w:t>ДЛЯ ОЦЕНКИ ПЕРЕКЛЮЧАЕМОСТИ И РАСПРЕДЕЛЯЕМОСТИ ВНИМАНИЯ</w:t>
      </w: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p>
    <w:p w:rsidR="003B731F" w:rsidRDefault="003B731F" w:rsidP="00154DF7">
      <w:pPr>
        <w:spacing w:after="0" w:line="360" w:lineRule="auto"/>
        <w:rPr>
          <w:rFonts w:ascii="Times New Roman" w:eastAsia="Times New Roman" w:hAnsi="Times New Roman" w:cs="Times New Roman"/>
          <w:sz w:val="24"/>
          <w:szCs w:val="24"/>
          <w:lang w:eastAsia="ru-RU"/>
        </w:rPr>
      </w:pPr>
      <w:r w:rsidRPr="003B731F">
        <w:rPr>
          <w:rFonts w:ascii="Times New Roman" w:eastAsia="Times New Roman" w:hAnsi="Times New Roman" w:cs="Times New Roman"/>
          <w:noProof/>
          <w:sz w:val="24"/>
          <w:szCs w:val="24"/>
          <w:lang w:eastAsia="ru-RU"/>
        </w:rPr>
        <w:drawing>
          <wp:inline distT="0" distB="0" distL="0" distR="0">
            <wp:extent cx="5111750" cy="6048375"/>
            <wp:effectExtent l="19050" t="0" r="0" b="0"/>
            <wp:docPr id="21" name="Рисунок 1"/>
            <wp:cNvGraphicFramePr/>
            <a:graphic xmlns:a="http://schemas.openxmlformats.org/drawingml/2006/main">
              <a:graphicData uri="http://schemas.openxmlformats.org/drawingml/2006/picture">
                <pic:pic xmlns:pic="http://schemas.openxmlformats.org/drawingml/2006/picture">
                  <pic:nvPicPr>
                    <pic:cNvPr id="19459" name="Picture 6"/>
                    <pic:cNvPicPr>
                      <a:picLocks noChangeAspect="1" noChangeArrowheads="1"/>
                    </pic:cNvPicPr>
                  </pic:nvPicPr>
                  <pic:blipFill>
                    <a:blip r:embed="rId34" cstate="print"/>
                    <a:srcRect/>
                    <a:stretch>
                      <a:fillRect/>
                    </a:stretch>
                  </pic:blipFill>
                  <pic:spPr bwMode="auto">
                    <a:xfrm>
                      <a:off x="0" y="0"/>
                      <a:ext cx="5111750" cy="6048375"/>
                    </a:xfrm>
                    <a:prstGeom prst="rect">
                      <a:avLst/>
                    </a:prstGeom>
                    <a:noFill/>
                    <a:ln w="9525">
                      <a:noFill/>
                      <a:miter lim="800000"/>
                      <a:headEnd/>
                      <a:tailEnd/>
                    </a:ln>
                    <a:effectLst/>
                  </pic:spPr>
                </pic:pic>
              </a:graphicData>
            </a:graphic>
          </wp:inline>
        </w:drawing>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3B731F">
      <w:pPr>
        <w:rPr>
          <w:b/>
          <w:bCs/>
        </w:rPr>
      </w:pPr>
    </w:p>
    <w:p w:rsidR="003B731F" w:rsidRPr="001013DF" w:rsidRDefault="003B731F" w:rsidP="00D73234">
      <w:pPr>
        <w:pStyle w:val="aa"/>
        <w:numPr>
          <w:ilvl w:val="0"/>
          <w:numId w:val="34"/>
        </w:numPr>
      </w:pPr>
      <w:r w:rsidRPr="00D73234">
        <w:rPr>
          <w:b/>
          <w:bCs/>
        </w:rPr>
        <w:lastRenderedPageBreak/>
        <w:t xml:space="preserve">Бланк корректурной пробы для детей </w:t>
      </w:r>
      <w:r w:rsidRPr="00D73234">
        <w:rPr>
          <w:b/>
          <w:bCs/>
        </w:rPr>
        <w:br/>
        <w:t>(тест Бурдона) для оценки продуктивности и устойчивости внимания</w:t>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3B731F">
        <w:rPr>
          <w:rFonts w:ascii="Times New Roman" w:eastAsia="Times New Roman" w:hAnsi="Times New Roman" w:cs="Times New Roman"/>
          <w:b/>
          <w:bCs/>
          <w:noProof/>
          <w:sz w:val="24"/>
          <w:szCs w:val="24"/>
          <w:lang w:eastAsia="ru-RU"/>
        </w:rPr>
        <w:drawing>
          <wp:inline distT="0" distB="0" distL="0" distR="0">
            <wp:extent cx="4679950" cy="5545138"/>
            <wp:effectExtent l="19050" t="0" r="6350" b="0"/>
            <wp:docPr id="22" name="Рисунок 1" descr="стимульный материал к методике Найди и вычеркни (для детей от трех до четырех лет)"/>
            <wp:cNvGraphicFramePr/>
            <a:graphic xmlns:a="http://schemas.openxmlformats.org/drawingml/2006/main">
              <a:graphicData uri="http://schemas.openxmlformats.org/drawingml/2006/picture">
                <pic:pic xmlns:pic="http://schemas.openxmlformats.org/drawingml/2006/picture">
                  <pic:nvPicPr>
                    <pic:cNvPr id="21507" name="Picture 5" descr="стимульный материал к методике Найди и вычеркни (для детей от трех до четырех лет)"/>
                    <pic:cNvPicPr>
                      <a:picLocks noChangeAspect="1" noChangeArrowheads="1"/>
                    </pic:cNvPicPr>
                  </pic:nvPicPr>
                  <pic:blipFill>
                    <a:blip r:embed="rId35" cstate="print"/>
                    <a:srcRect/>
                    <a:stretch>
                      <a:fillRect/>
                    </a:stretch>
                  </pic:blipFill>
                  <pic:spPr bwMode="auto">
                    <a:xfrm>
                      <a:off x="0" y="0"/>
                      <a:ext cx="4679950" cy="5545138"/>
                    </a:xfrm>
                    <a:prstGeom prst="rect">
                      <a:avLst/>
                    </a:prstGeom>
                    <a:noFill/>
                    <a:ln w="9525">
                      <a:noFill/>
                      <a:miter lim="800000"/>
                      <a:headEnd/>
                      <a:tailEnd/>
                    </a:ln>
                    <a:effectLst/>
                  </pic:spPr>
                </pic:pic>
              </a:graphicData>
            </a:graphic>
          </wp:inline>
        </w:drawing>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Pr="00015EA4" w:rsidRDefault="00015EA4" w:rsidP="00D73234">
      <w:pPr>
        <w:pStyle w:val="aa"/>
        <w:numPr>
          <w:ilvl w:val="0"/>
          <w:numId w:val="34"/>
        </w:numPr>
        <w:rPr>
          <w:rFonts w:ascii="Times New Roman" w:hAnsi="Times New Roman" w:cs="Times New Roman"/>
          <w:b/>
          <w:bCs/>
          <w:sz w:val="24"/>
          <w:szCs w:val="24"/>
        </w:rPr>
      </w:pPr>
      <w:r w:rsidRPr="00015EA4">
        <w:rPr>
          <w:rFonts w:ascii="Times New Roman" w:hAnsi="Times New Roman" w:cs="Times New Roman"/>
          <w:b/>
          <w:bCs/>
          <w:sz w:val="24"/>
          <w:szCs w:val="24"/>
        </w:rPr>
        <w:lastRenderedPageBreak/>
        <w:t>Задания на нахождение сходства и различий картинок, поиск парных изображений:</w:t>
      </w:r>
    </w:p>
    <w:p w:rsidR="003B731F"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5EA4">
        <w:rPr>
          <w:rFonts w:ascii="Times New Roman" w:eastAsia="Times New Roman" w:hAnsi="Times New Roman" w:cs="Times New Roman"/>
          <w:b/>
          <w:bCs/>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61442" cy="5477607"/>
            <wp:effectExtent l="19050" t="0" r="0" b="0"/>
            <wp:wrapSquare wrapText="bothSides"/>
            <wp:docPr id="25" name="Рисунок 1"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28674" name="Picture 4" descr="развитие внимания у детей,  диагностика"/>
                    <pic:cNvPicPr>
                      <a:picLocks noChangeAspect="1" noChangeArrowheads="1"/>
                    </pic:cNvPicPr>
                  </pic:nvPicPr>
                  <pic:blipFill>
                    <a:blip r:embed="rId36" cstate="print"/>
                    <a:srcRect/>
                    <a:stretch>
                      <a:fillRect/>
                    </a:stretch>
                  </pic:blipFill>
                  <pic:spPr bwMode="auto">
                    <a:xfrm>
                      <a:off x="0" y="0"/>
                      <a:ext cx="2161442" cy="5477607"/>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b/>
          <w:bCs/>
          <w:sz w:val="24"/>
          <w:szCs w:val="24"/>
          <w:lang w:eastAsia="ru-RU"/>
        </w:rPr>
        <w:t xml:space="preserve">               </w:t>
      </w:r>
      <w:r w:rsidRPr="00015EA4">
        <w:rPr>
          <w:rFonts w:ascii="Times New Roman" w:eastAsia="Times New Roman" w:hAnsi="Times New Roman" w:cs="Times New Roman"/>
          <w:b/>
          <w:bCs/>
          <w:noProof/>
          <w:sz w:val="24"/>
          <w:szCs w:val="24"/>
          <w:lang w:eastAsia="ru-RU"/>
        </w:rPr>
        <w:drawing>
          <wp:inline distT="0" distB="0" distL="0" distR="0">
            <wp:extent cx="2520950" cy="5400675"/>
            <wp:effectExtent l="19050" t="0" r="0" b="0"/>
            <wp:docPr id="26" name="Рисунок 2"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28675" name="Picture 6" descr="развитие внимания у детей,  диагностика"/>
                    <pic:cNvPicPr>
                      <a:picLocks noChangeAspect="1" noChangeArrowheads="1"/>
                    </pic:cNvPicPr>
                  </pic:nvPicPr>
                  <pic:blipFill>
                    <a:blip r:embed="rId37" cstate="print"/>
                    <a:srcRect/>
                    <a:stretch>
                      <a:fillRect/>
                    </a:stretch>
                  </pic:blipFill>
                  <pic:spPr bwMode="auto">
                    <a:xfrm>
                      <a:off x="0" y="0"/>
                      <a:ext cx="2520950" cy="5400675"/>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b/>
          <w:bCs/>
          <w:sz w:val="24"/>
          <w:szCs w:val="24"/>
          <w:lang w:eastAsia="ru-RU"/>
        </w:rPr>
        <w:br w:type="textWrapping" w:clear="all"/>
      </w:r>
    </w:p>
    <w:p w:rsidR="003B731F"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5EA4">
        <w:rPr>
          <w:rFonts w:ascii="Times New Roman" w:eastAsia="Times New Roman" w:hAnsi="Times New Roman" w:cs="Times New Roman"/>
          <w:b/>
          <w:bCs/>
          <w:noProof/>
          <w:sz w:val="24"/>
          <w:szCs w:val="24"/>
          <w:lang w:eastAsia="ru-RU"/>
        </w:rPr>
        <w:lastRenderedPageBreak/>
        <w:drawing>
          <wp:inline distT="0" distB="0" distL="0" distR="0">
            <wp:extent cx="3095625" cy="5400675"/>
            <wp:effectExtent l="19050" t="0" r="9525" b="0"/>
            <wp:docPr id="24" name="Рисунок 3"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28676" name="Picture 9" descr="развитие внимания у детей,  диагностика"/>
                    <pic:cNvPicPr>
                      <a:picLocks noChangeAspect="1" noChangeArrowheads="1"/>
                    </pic:cNvPicPr>
                  </pic:nvPicPr>
                  <pic:blipFill>
                    <a:blip r:embed="rId38" cstate="print"/>
                    <a:srcRect/>
                    <a:stretch>
                      <a:fillRect/>
                    </a:stretch>
                  </pic:blipFill>
                  <pic:spPr bwMode="auto">
                    <a:xfrm>
                      <a:off x="0" y="0"/>
                      <a:ext cx="3095625" cy="5400675"/>
                    </a:xfrm>
                    <a:prstGeom prst="rect">
                      <a:avLst/>
                    </a:prstGeom>
                    <a:noFill/>
                    <a:ln w="9525">
                      <a:noFill/>
                      <a:miter lim="800000"/>
                      <a:headEnd/>
                      <a:tailEnd/>
                    </a:ln>
                    <a:effectLst/>
                  </pic:spPr>
                </pic:pic>
              </a:graphicData>
            </a:graphic>
          </wp:inline>
        </w:drawing>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11.</w:t>
      </w:r>
    </w:p>
    <w:p w:rsidR="003B731F"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5EA4">
        <w:rPr>
          <w:rFonts w:ascii="Times New Roman" w:eastAsia="Times New Roman" w:hAnsi="Times New Roman" w:cs="Times New Roman"/>
          <w:b/>
          <w:bCs/>
          <w:noProof/>
          <w:sz w:val="24"/>
          <w:szCs w:val="24"/>
          <w:lang w:eastAsia="ru-RU"/>
        </w:rPr>
        <w:drawing>
          <wp:inline distT="0" distB="0" distL="0" distR="0">
            <wp:extent cx="4032250" cy="5688013"/>
            <wp:effectExtent l="19050" t="0" r="6350" b="0"/>
            <wp:docPr id="27" name="Рисунок 4"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29699" name="Picture 7" descr="развитие внимания у детей,  диагностика"/>
                    <pic:cNvPicPr>
                      <a:picLocks noChangeAspect="1" noChangeArrowheads="1"/>
                    </pic:cNvPicPr>
                  </pic:nvPicPr>
                  <pic:blipFill>
                    <a:blip r:embed="rId39" cstate="print"/>
                    <a:srcRect/>
                    <a:stretch>
                      <a:fillRect/>
                    </a:stretch>
                  </pic:blipFill>
                  <pic:spPr bwMode="auto">
                    <a:xfrm>
                      <a:off x="0" y="0"/>
                      <a:ext cx="4032250" cy="5688013"/>
                    </a:xfrm>
                    <a:prstGeom prst="rect">
                      <a:avLst/>
                    </a:prstGeom>
                    <a:noFill/>
                    <a:ln w="9525">
                      <a:noFill/>
                      <a:miter lim="800000"/>
                      <a:headEnd/>
                      <a:tailEnd/>
                    </a:ln>
                    <a:effectLst/>
                  </pic:spPr>
                </pic:pic>
              </a:graphicData>
            </a:graphic>
          </wp:inline>
        </w:drawing>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73234"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p w:rsidR="003B731F"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5EA4">
        <w:rPr>
          <w:rFonts w:ascii="Times New Roman" w:eastAsia="Times New Roman" w:hAnsi="Times New Roman" w:cs="Times New Roman"/>
          <w:b/>
          <w:bCs/>
          <w:noProof/>
          <w:sz w:val="24"/>
          <w:szCs w:val="24"/>
          <w:lang w:eastAsia="ru-RU"/>
        </w:rPr>
        <w:drawing>
          <wp:inline distT="0" distB="0" distL="0" distR="0">
            <wp:extent cx="3794125" cy="5688013"/>
            <wp:effectExtent l="19050" t="0" r="0" b="0"/>
            <wp:docPr id="28" name="Рисунок 18"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29698" name="Picture 4" descr="развитие внимания у детей,  диагностика"/>
                    <pic:cNvPicPr>
                      <a:picLocks noChangeAspect="1" noChangeArrowheads="1"/>
                    </pic:cNvPicPr>
                  </pic:nvPicPr>
                  <pic:blipFill>
                    <a:blip r:embed="rId40" cstate="print"/>
                    <a:srcRect/>
                    <a:stretch>
                      <a:fillRect/>
                    </a:stretch>
                  </pic:blipFill>
                  <pic:spPr bwMode="auto">
                    <a:xfrm>
                      <a:off x="0" y="0"/>
                      <a:ext cx="3794125" cy="5688013"/>
                    </a:xfrm>
                    <a:prstGeom prst="rect">
                      <a:avLst/>
                    </a:prstGeom>
                    <a:noFill/>
                    <a:ln w="9525">
                      <a:noFill/>
                      <a:miter lim="800000"/>
                      <a:headEnd/>
                      <a:tailEnd/>
                    </a:ln>
                    <a:effectLst/>
                  </pic:spPr>
                </pic:pic>
              </a:graphicData>
            </a:graphic>
          </wp:inline>
        </w:drawing>
      </w: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Pr="00D73234" w:rsidRDefault="00D73234" w:rsidP="00D73234">
      <w:pPr>
        <w:pStyle w:val="aa"/>
        <w:tabs>
          <w:tab w:val="left" w:pos="1218"/>
        </w:tabs>
        <w:ind w:left="0"/>
        <w:rPr>
          <w:b/>
          <w:bCs/>
        </w:rPr>
      </w:pPr>
      <w:r>
        <w:rPr>
          <w:rFonts w:ascii="Times New Roman" w:eastAsia="Times New Roman" w:hAnsi="Times New Roman" w:cs="Times New Roman"/>
          <w:b/>
          <w:bCs/>
          <w:sz w:val="24"/>
          <w:szCs w:val="24"/>
          <w:lang w:eastAsia="ru-RU"/>
        </w:rPr>
        <w:t>13.</w:t>
      </w:r>
      <w:r w:rsidR="00015EA4" w:rsidRPr="00D73234">
        <w:rPr>
          <w:b/>
          <w:bCs/>
        </w:rPr>
        <w:t>Задания на определение изменений, перестановок, произошедших на картинке (что-то убрали, добавили, заменили либо поменяли местами - надо указать, что изменилось):</w:t>
      </w: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15EA4">
        <w:rPr>
          <w:rFonts w:ascii="Times New Roman" w:eastAsia="Times New Roman" w:hAnsi="Times New Roman" w:cs="Times New Roman"/>
          <w:b/>
          <w:bCs/>
          <w:noProof/>
          <w:sz w:val="24"/>
          <w:szCs w:val="24"/>
          <w:lang w:eastAsia="ru-RU"/>
        </w:rPr>
        <w:drawing>
          <wp:inline distT="0" distB="0" distL="0" distR="0">
            <wp:extent cx="2857500" cy="4038600"/>
            <wp:effectExtent l="19050" t="0" r="0" b="0"/>
            <wp:docPr id="29" name="Рисунок 5"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0723" name="Picture 4" descr="развитие внимания у детей,  диагностика"/>
                    <pic:cNvPicPr>
                      <a:picLocks noChangeAspect="1" noChangeArrowheads="1"/>
                    </pic:cNvPicPr>
                  </pic:nvPicPr>
                  <pic:blipFill>
                    <a:blip r:embed="rId41" cstate="print"/>
                    <a:srcRect/>
                    <a:stretch>
                      <a:fillRect/>
                    </a:stretch>
                  </pic:blipFill>
                  <pic:spPr bwMode="auto">
                    <a:xfrm>
                      <a:off x="0" y="0"/>
                      <a:ext cx="2857500" cy="4038600"/>
                    </a:xfrm>
                    <a:prstGeom prst="rect">
                      <a:avLst/>
                    </a:prstGeom>
                    <a:noFill/>
                    <a:ln w="9525">
                      <a:noFill/>
                      <a:miter lim="800000"/>
                      <a:headEnd/>
                      <a:tailEnd/>
                    </a:ln>
                    <a:effectLst/>
                  </pic:spPr>
                </pic:pic>
              </a:graphicData>
            </a:graphic>
          </wp:inline>
        </w:drawing>
      </w:r>
    </w:p>
    <w:p w:rsidR="003B731F" w:rsidRDefault="003B731F"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015EA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015EA4" w:rsidRDefault="00D73234" w:rsidP="00015EA4">
      <w:pPr>
        <w:tabs>
          <w:tab w:val="left" w:pos="1218"/>
          <w:tab w:val="left" w:pos="5912"/>
        </w:tabs>
        <w:rPr>
          <w:rFonts w:ascii="Times New Roman" w:hAnsi="Times New Roman" w:cs="Times New Roman"/>
          <w:sz w:val="24"/>
          <w:szCs w:val="24"/>
        </w:rPr>
      </w:pPr>
      <w:r>
        <w:rPr>
          <w:rFonts w:ascii="Times New Roman" w:hAnsi="Times New Roman" w:cs="Times New Roman"/>
          <w:b/>
          <w:bCs/>
          <w:sz w:val="24"/>
          <w:szCs w:val="24"/>
        </w:rPr>
        <w:t>14.</w:t>
      </w:r>
      <w:r w:rsidR="00015EA4" w:rsidRPr="00015EA4">
        <w:rPr>
          <w:rFonts w:ascii="Times New Roman" w:hAnsi="Times New Roman" w:cs="Times New Roman"/>
          <w:b/>
          <w:bCs/>
          <w:sz w:val="24"/>
          <w:szCs w:val="24"/>
        </w:rPr>
        <w:t>Задания на нахождение различных геометрических фигурок, "спрятанных" на картинке:</w:t>
      </w:r>
      <w:r w:rsidR="00015EA4">
        <w:rPr>
          <w:rFonts w:ascii="Times New Roman" w:hAnsi="Times New Roman" w:cs="Times New Roman"/>
          <w:b/>
          <w:bCs/>
          <w:sz w:val="24"/>
          <w:szCs w:val="24"/>
        </w:rPr>
        <w:t xml:space="preserve"> </w:t>
      </w:r>
      <w:r w:rsidR="00015EA4" w:rsidRPr="00015EA4">
        <w:rPr>
          <w:rFonts w:ascii="Times New Roman" w:hAnsi="Times New Roman" w:cs="Times New Roman"/>
          <w:sz w:val="24"/>
          <w:szCs w:val="24"/>
        </w:rPr>
        <w:t>эти задания хороши тем, что с ними можно играть, раскрашивать, вырезать.</w:t>
      </w:r>
    </w:p>
    <w:p w:rsidR="00015EA4" w:rsidRPr="00015EA4" w:rsidRDefault="00015EA4" w:rsidP="00015EA4">
      <w:pPr>
        <w:tabs>
          <w:tab w:val="left" w:pos="1218"/>
          <w:tab w:val="left" w:pos="5912"/>
        </w:tabs>
        <w:rPr>
          <w:rFonts w:ascii="Times New Roman" w:hAnsi="Times New Roman" w:cs="Times New Roman"/>
          <w:sz w:val="24"/>
          <w:szCs w:val="24"/>
        </w:rPr>
      </w:pPr>
    </w:p>
    <w:p w:rsidR="009F2C07" w:rsidRDefault="00015EA4" w:rsidP="00015EA4">
      <w:pPr>
        <w:tabs>
          <w:tab w:val="left" w:pos="1218"/>
          <w:tab w:val="left" w:pos="5912"/>
        </w:tabs>
      </w:pPr>
      <w:r>
        <w:rPr>
          <w:noProof/>
          <w:lang w:eastAsia="ru-RU"/>
        </w:rPr>
        <w:drawing>
          <wp:anchor distT="0" distB="0" distL="114300" distR="114300" simplePos="0" relativeHeight="251660288" behindDoc="0" locked="0" layoutInCell="1" allowOverlap="1">
            <wp:simplePos x="0" y="0"/>
            <wp:positionH relativeFrom="column">
              <wp:posOffset>505460</wp:posOffset>
            </wp:positionH>
            <wp:positionV relativeFrom="paragraph">
              <wp:align>top</wp:align>
            </wp:positionV>
            <wp:extent cx="2521585" cy="3455035"/>
            <wp:effectExtent l="19050" t="0" r="0" b="0"/>
            <wp:wrapSquare wrapText="bothSides"/>
            <wp:docPr id="32" name="Рисунок 7"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0726" name="Picture 10" descr="развитие внимания у детей,  диагностика"/>
                    <pic:cNvPicPr>
                      <a:picLocks noChangeAspect="1" noChangeArrowheads="1"/>
                    </pic:cNvPicPr>
                  </pic:nvPicPr>
                  <pic:blipFill>
                    <a:blip r:embed="rId42" cstate="print"/>
                    <a:srcRect/>
                    <a:stretch>
                      <a:fillRect/>
                    </a:stretch>
                  </pic:blipFill>
                  <pic:spPr bwMode="auto">
                    <a:xfrm>
                      <a:off x="0" y="0"/>
                      <a:ext cx="2521585" cy="3455035"/>
                    </a:xfrm>
                    <a:prstGeom prst="rect">
                      <a:avLst/>
                    </a:prstGeom>
                    <a:noFill/>
                    <a:ln w="9525">
                      <a:noFill/>
                      <a:miter lim="800000"/>
                      <a:headEnd/>
                      <a:tailEnd/>
                    </a:ln>
                    <a:effectLst/>
                  </pic:spPr>
                </pic:pic>
              </a:graphicData>
            </a:graphic>
          </wp:anchor>
        </w:drawing>
      </w:r>
      <w:r>
        <w:t xml:space="preserve">           </w:t>
      </w:r>
      <w:r w:rsidRPr="00015EA4">
        <w:rPr>
          <w:noProof/>
          <w:lang w:eastAsia="ru-RU"/>
        </w:rPr>
        <w:drawing>
          <wp:inline distT="0" distB="0" distL="0" distR="0">
            <wp:extent cx="2663825" cy="3324225"/>
            <wp:effectExtent l="19050" t="0" r="3175" b="0"/>
            <wp:docPr id="30" name="Рисунок 6"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0724" name="Picture 8" descr="развитие внимания у детей,  диагностика"/>
                    <pic:cNvPicPr>
                      <a:picLocks noChangeAspect="1" noChangeArrowheads="1"/>
                    </pic:cNvPicPr>
                  </pic:nvPicPr>
                  <pic:blipFill>
                    <a:blip r:embed="rId43" cstate="print"/>
                    <a:srcRect/>
                    <a:stretch>
                      <a:fillRect/>
                    </a:stretch>
                  </pic:blipFill>
                  <pic:spPr bwMode="auto">
                    <a:xfrm>
                      <a:off x="0" y="0"/>
                      <a:ext cx="2663825" cy="3324225"/>
                    </a:xfrm>
                    <a:prstGeom prst="rect">
                      <a:avLst/>
                    </a:prstGeom>
                    <a:noFill/>
                    <a:ln w="9525">
                      <a:noFill/>
                      <a:miter lim="800000"/>
                      <a:headEnd/>
                      <a:tailEnd/>
                    </a:ln>
                    <a:effectLst/>
                  </pic:spPr>
                </pic:pic>
              </a:graphicData>
            </a:graphic>
          </wp:inline>
        </w:drawing>
      </w:r>
      <w:r>
        <w:t xml:space="preserve"> </w:t>
      </w: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9F2C07" w:rsidRDefault="009F2C07" w:rsidP="00015EA4">
      <w:pPr>
        <w:tabs>
          <w:tab w:val="left" w:pos="1218"/>
          <w:tab w:val="left" w:pos="5912"/>
        </w:tabs>
      </w:pPr>
    </w:p>
    <w:p w:rsidR="00015EA4" w:rsidRDefault="00015EA4" w:rsidP="00015EA4">
      <w:pPr>
        <w:tabs>
          <w:tab w:val="left" w:pos="1218"/>
          <w:tab w:val="left" w:pos="5912"/>
        </w:tabs>
      </w:pPr>
      <w:r>
        <w:t xml:space="preserve">    </w:t>
      </w:r>
    </w:p>
    <w:p w:rsidR="00015EA4" w:rsidRPr="00BA35F7" w:rsidRDefault="00D73234" w:rsidP="00015EA4">
      <w:pPr>
        <w:rPr>
          <w:rFonts w:ascii="Times New Roman" w:hAnsi="Times New Roman" w:cs="Times New Roman"/>
          <w:b/>
          <w:sz w:val="24"/>
          <w:szCs w:val="24"/>
        </w:rPr>
      </w:pPr>
      <w:r>
        <w:lastRenderedPageBreak/>
        <w:t>15.</w:t>
      </w:r>
      <w:r w:rsidR="00015EA4" w:rsidRPr="00A57D6F">
        <w:t xml:space="preserve"> </w:t>
      </w:r>
      <w:r w:rsidR="00015EA4" w:rsidRPr="00BA35F7">
        <w:rPr>
          <w:rFonts w:ascii="Times New Roman" w:hAnsi="Times New Roman" w:cs="Times New Roman"/>
          <w:b/>
          <w:sz w:val="24"/>
          <w:szCs w:val="24"/>
        </w:rPr>
        <w:t xml:space="preserve">Всевозможные лабиринты. Задания на нахождение нелепиц, несоответствий на картинках ("Что перепутал художник?"). </w:t>
      </w:r>
    </w:p>
    <w:p w:rsidR="00015EA4" w:rsidRDefault="00015EA4" w:rsidP="00015EA4"/>
    <w:p w:rsidR="00D73234" w:rsidRDefault="00015EA4" w:rsidP="00BA35F7">
      <w:r w:rsidRPr="00015EA4">
        <w:rPr>
          <w:noProof/>
          <w:lang w:eastAsia="ru-RU"/>
        </w:rPr>
        <w:drawing>
          <wp:inline distT="0" distB="0" distL="0" distR="0">
            <wp:extent cx="2857500" cy="3952875"/>
            <wp:effectExtent l="19050" t="0" r="0" b="0"/>
            <wp:docPr id="33" name="Рисунок 8"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1747" name="Picture 4" descr="развитие внимания у детей,  диагностика"/>
                    <pic:cNvPicPr>
                      <a:picLocks noChangeAspect="1" noChangeArrowheads="1"/>
                    </pic:cNvPicPr>
                  </pic:nvPicPr>
                  <pic:blipFill>
                    <a:blip r:embed="rId44" cstate="print"/>
                    <a:srcRect/>
                    <a:stretch>
                      <a:fillRect/>
                    </a:stretch>
                  </pic:blipFill>
                  <pic:spPr bwMode="auto">
                    <a:xfrm>
                      <a:off x="0" y="0"/>
                      <a:ext cx="2857500" cy="3952875"/>
                    </a:xfrm>
                    <a:prstGeom prst="rect">
                      <a:avLst/>
                    </a:prstGeom>
                    <a:noFill/>
                    <a:ln w="9525">
                      <a:noFill/>
                      <a:miter lim="800000"/>
                      <a:headEnd/>
                      <a:tailEnd/>
                    </a:ln>
                    <a:effectLst/>
                  </pic:spPr>
                </pic:pic>
              </a:graphicData>
            </a:graphic>
          </wp:inline>
        </w:drawing>
      </w:r>
      <w:r>
        <w:t xml:space="preserve"> </w:t>
      </w:r>
      <w:r w:rsidRPr="00015EA4">
        <w:rPr>
          <w:noProof/>
          <w:lang w:eastAsia="ru-RU"/>
        </w:rPr>
        <w:drawing>
          <wp:inline distT="0" distB="0" distL="0" distR="0">
            <wp:extent cx="2857500" cy="3838575"/>
            <wp:effectExtent l="19050" t="0" r="0" b="0"/>
            <wp:docPr id="35" name="Рисунок 9"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1748" name="Picture 6" descr="развитие внимания у детей,  диагностика"/>
                    <pic:cNvPicPr>
                      <a:picLocks noChangeAspect="1" noChangeArrowheads="1"/>
                    </pic:cNvPicPr>
                  </pic:nvPicPr>
                  <pic:blipFill>
                    <a:blip r:embed="rId45" cstate="print"/>
                    <a:srcRect/>
                    <a:stretch>
                      <a:fillRect/>
                    </a:stretch>
                  </pic:blipFill>
                  <pic:spPr bwMode="auto">
                    <a:xfrm>
                      <a:off x="0" y="0"/>
                      <a:ext cx="2857500" cy="3838575"/>
                    </a:xfrm>
                    <a:prstGeom prst="rect">
                      <a:avLst/>
                    </a:prstGeom>
                    <a:noFill/>
                    <a:ln w="9525">
                      <a:noFill/>
                      <a:miter lim="800000"/>
                      <a:headEnd/>
                      <a:tailEnd/>
                    </a:ln>
                    <a:effectLst/>
                  </pic:spPr>
                </pic:pic>
              </a:graphicData>
            </a:graphic>
          </wp:inline>
        </w:drawing>
      </w:r>
    </w:p>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9F2C07" w:rsidRDefault="009F2C07" w:rsidP="00BA35F7"/>
    <w:p w:rsidR="00BA35F7" w:rsidRPr="00D73234" w:rsidRDefault="00D73234" w:rsidP="00BA35F7">
      <w:r>
        <w:lastRenderedPageBreak/>
        <w:t>16.</w:t>
      </w:r>
      <w:r w:rsidR="00BA35F7" w:rsidRPr="00BA35F7">
        <w:rPr>
          <w:rFonts w:ascii="Times New Roman" w:hAnsi="Times New Roman" w:cs="Times New Roman"/>
          <w:b/>
          <w:sz w:val="24"/>
          <w:szCs w:val="24"/>
        </w:rPr>
        <w:t xml:space="preserve"> Задания на диагностику памяти и внимания</w:t>
      </w:r>
      <w:r w:rsidR="00BA35F7" w:rsidRPr="00BA35F7">
        <w:rPr>
          <w:rFonts w:ascii="Times New Roman" w:hAnsi="Times New Roman" w:cs="Times New Roman"/>
          <w:sz w:val="24"/>
          <w:szCs w:val="24"/>
        </w:rPr>
        <w:t xml:space="preserve">: ребенку на короткое время (30 секунд) предъявляется либо картинка с изображением различных предметов либо настоящие предметы (какие-то вещи могут быть парными). После этого картинку </w:t>
      </w:r>
      <w:proofErr w:type="gramStart"/>
      <w:r w:rsidR="00BA35F7" w:rsidRPr="00BA35F7">
        <w:rPr>
          <w:rFonts w:ascii="Times New Roman" w:hAnsi="Times New Roman" w:cs="Times New Roman"/>
          <w:sz w:val="24"/>
          <w:szCs w:val="24"/>
        </w:rPr>
        <w:t>убирают</w:t>
      </w:r>
      <w:proofErr w:type="gramEnd"/>
      <w:r w:rsidR="00BA35F7" w:rsidRPr="00BA35F7">
        <w:rPr>
          <w:rFonts w:ascii="Times New Roman" w:hAnsi="Times New Roman" w:cs="Times New Roman"/>
          <w:sz w:val="24"/>
          <w:szCs w:val="24"/>
        </w:rPr>
        <w:t xml:space="preserve"> и ребенок по памяти должен ответить на вопросы, которые касаются показанных ему предметов или их изображений. </w:t>
      </w:r>
      <w:r w:rsidR="00BA35F7" w:rsidRPr="00BA35F7">
        <w:rPr>
          <w:rFonts w:ascii="Times New Roman" w:hAnsi="Times New Roman" w:cs="Times New Roman"/>
          <w:sz w:val="24"/>
          <w:szCs w:val="24"/>
        </w:rPr>
        <w:br/>
        <w:t>После этого картинку убирают, и ребенок должен ответить на вопросы:</w:t>
      </w:r>
      <w:r w:rsidR="00BA35F7" w:rsidRPr="00BA35F7">
        <w:rPr>
          <w:rFonts w:ascii="Times New Roman" w:hAnsi="Times New Roman" w:cs="Times New Roman"/>
          <w:sz w:val="24"/>
          <w:szCs w:val="24"/>
        </w:rPr>
        <w:br/>
        <w:t>- Какие предметы нарисованы на картинке?</w:t>
      </w:r>
      <w:r w:rsidR="00BA35F7" w:rsidRPr="00BA35F7">
        <w:rPr>
          <w:rFonts w:ascii="Times New Roman" w:hAnsi="Times New Roman" w:cs="Times New Roman"/>
          <w:sz w:val="24"/>
          <w:szCs w:val="24"/>
        </w:rPr>
        <w:br/>
        <w:t>- Сколько вишен ты видел на картинке?</w:t>
      </w:r>
      <w:r w:rsidR="00BA35F7" w:rsidRPr="00BA35F7">
        <w:rPr>
          <w:rFonts w:ascii="Times New Roman" w:hAnsi="Times New Roman" w:cs="Times New Roman"/>
          <w:sz w:val="24"/>
          <w:szCs w:val="24"/>
        </w:rPr>
        <w:br/>
        <w:t>- Что ты видел, ручку или карандаш?</w:t>
      </w:r>
      <w:r w:rsidR="00BA35F7" w:rsidRPr="00BA35F7">
        <w:rPr>
          <w:rFonts w:ascii="Times New Roman" w:hAnsi="Times New Roman" w:cs="Times New Roman"/>
          <w:sz w:val="24"/>
          <w:szCs w:val="24"/>
        </w:rPr>
        <w:br/>
        <w:t>- Сколько конфет на картинке?</w:t>
      </w:r>
    </w:p>
    <w:p w:rsidR="00BA35F7" w:rsidRPr="00BA35F7" w:rsidRDefault="00BA35F7" w:rsidP="00BA35F7">
      <w:pPr>
        <w:rPr>
          <w:rFonts w:ascii="Times New Roman" w:hAnsi="Times New Roman" w:cs="Times New Roman"/>
          <w:sz w:val="24"/>
          <w:szCs w:val="24"/>
        </w:rPr>
      </w:pPr>
      <w:r w:rsidRPr="00BA35F7">
        <w:rPr>
          <w:rFonts w:ascii="Times New Roman" w:hAnsi="Times New Roman" w:cs="Times New Roman"/>
          <w:noProof/>
          <w:sz w:val="24"/>
          <w:szCs w:val="24"/>
          <w:lang w:eastAsia="ru-RU"/>
        </w:rPr>
        <w:drawing>
          <wp:inline distT="0" distB="0" distL="0" distR="0">
            <wp:extent cx="4103687" cy="5688013"/>
            <wp:effectExtent l="19050" t="0" r="0" b="0"/>
            <wp:docPr id="36" name="Рисунок 10"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2771" name="Picture 4" descr="развитие внимания у детей,  диагностика"/>
                    <pic:cNvPicPr>
                      <a:picLocks noChangeAspect="1" noChangeArrowheads="1"/>
                    </pic:cNvPicPr>
                  </pic:nvPicPr>
                  <pic:blipFill>
                    <a:blip r:embed="rId46" cstate="print"/>
                    <a:srcRect/>
                    <a:stretch>
                      <a:fillRect/>
                    </a:stretch>
                  </pic:blipFill>
                  <pic:spPr bwMode="auto">
                    <a:xfrm>
                      <a:off x="0" y="0"/>
                      <a:ext cx="4103687" cy="5688013"/>
                    </a:xfrm>
                    <a:prstGeom prst="rect">
                      <a:avLst/>
                    </a:prstGeom>
                    <a:noFill/>
                    <a:ln w="9525">
                      <a:noFill/>
                      <a:miter lim="800000"/>
                      <a:headEnd/>
                      <a:tailEnd/>
                    </a:ln>
                    <a:effectLst/>
                  </pic:spPr>
                </pic:pic>
              </a:graphicData>
            </a:graphic>
          </wp:inline>
        </w:drawing>
      </w:r>
    </w:p>
    <w:p w:rsidR="00BA35F7" w:rsidRDefault="00BA35F7"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BA35F7" w:rsidRDefault="00BA35F7"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BA35F7" w:rsidRDefault="00BA35F7"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BA35F7" w:rsidRDefault="00D73234" w:rsidP="00BA35F7">
      <w:pPr>
        <w:tabs>
          <w:tab w:val="left" w:pos="1218"/>
          <w:tab w:val="left" w:pos="5912"/>
        </w:tabs>
        <w:rPr>
          <w:rFonts w:ascii="Times New Roman" w:hAnsi="Times New Roman" w:cs="Times New Roman"/>
          <w:sz w:val="24"/>
          <w:szCs w:val="24"/>
        </w:rPr>
      </w:pPr>
      <w:r>
        <w:rPr>
          <w:rFonts w:ascii="Times New Roman" w:hAnsi="Times New Roman" w:cs="Times New Roman"/>
          <w:sz w:val="24"/>
          <w:szCs w:val="24"/>
        </w:rPr>
        <w:lastRenderedPageBreak/>
        <w:t>17.</w:t>
      </w:r>
      <w:r w:rsidR="00BA35F7" w:rsidRPr="00BA35F7">
        <w:rPr>
          <w:rFonts w:ascii="Times New Roman" w:hAnsi="Times New Roman" w:cs="Times New Roman"/>
          <w:sz w:val="24"/>
          <w:szCs w:val="24"/>
        </w:rPr>
        <w:t xml:space="preserve"> </w:t>
      </w:r>
      <w:r w:rsidR="00BA35F7" w:rsidRPr="00BA35F7">
        <w:rPr>
          <w:rFonts w:ascii="Times New Roman" w:hAnsi="Times New Roman" w:cs="Times New Roman"/>
          <w:b/>
          <w:sz w:val="24"/>
          <w:szCs w:val="24"/>
        </w:rPr>
        <w:t>Ответы на вопросы по картинке</w:t>
      </w:r>
      <w:r w:rsidR="00BA35F7" w:rsidRPr="00BA35F7">
        <w:rPr>
          <w:rFonts w:ascii="Times New Roman" w:hAnsi="Times New Roman" w:cs="Times New Roman"/>
          <w:sz w:val="24"/>
          <w:szCs w:val="24"/>
        </w:rPr>
        <w:t>, описание того, что на ней изображено:</w:t>
      </w:r>
    </w:p>
    <w:p w:rsidR="00BA35F7" w:rsidRDefault="00BA35F7" w:rsidP="00716BC6">
      <w:pPr>
        <w:tabs>
          <w:tab w:val="left" w:pos="1218"/>
          <w:tab w:val="left" w:pos="5912"/>
        </w:tabs>
        <w:rPr>
          <w:rFonts w:ascii="Times New Roman" w:hAnsi="Times New Roman" w:cs="Times New Roman"/>
          <w:sz w:val="24"/>
          <w:szCs w:val="24"/>
        </w:rPr>
      </w:pPr>
      <w:r w:rsidRPr="00BA35F7">
        <w:rPr>
          <w:rFonts w:ascii="Times New Roman" w:hAnsi="Times New Roman" w:cs="Times New Roman"/>
          <w:sz w:val="24"/>
          <w:szCs w:val="24"/>
        </w:rPr>
        <w:t>Ответь на вопросы:</w:t>
      </w:r>
      <w:r w:rsidRPr="00BA35F7">
        <w:rPr>
          <w:rFonts w:ascii="Times New Roman" w:hAnsi="Times New Roman" w:cs="Times New Roman"/>
          <w:sz w:val="24"/>
          <w:szCs w:val="24"/>
        </w:rPr>
        <w:br/>
        <w:t>- Какие животные нарисованы на картинке?</w:t>
      </w:r>
      <w:r w:rsidRPr="00BA35F7">
        <w:rPr>
          <w:rFonts w:ascii="Times New Roman" w:hAnsi="Times New Roman" w:cs="Times New Roman"/>
          <w:sz w:val="24"/>
          <w:szCs w:val="24"/>
        </w:rPr>
        <w:br/>
        <w:t>- Какие животные живут у нас, а какие в теплых странах?</w:t>
      </w:r>
      <w:r w:rsidRPr="00BA35F7">
        <w:rPr>
          <w:rFonts w:ascii="Times New Roman" w:hAnsi="Times New Roman" w:cs="Times New Roman"/>
          <w:sz w:val="24"/>
          <w:szCs w:val="24"/>
        </w:rPr>
        <w:br/>
        <w:t>- Каких животных на рисунке два?</w:t>
      </w:r>
      <w:r w:rsidRPr="00BA35F7">
        <w:rPr>
          <w:rFonts w:ascii="Times New Roman" w:hAnsi="Times New Roman" w:cs="Times New Roman"/>
          <w:sz w:val="24"/>
          <w:szCs w:val="24"/>
        </w:rPr>
        <w:br/>
        <w:t>- Какое животное из тех, которых ты видишь, ходит на двух ногах?</w:t>
      </w:r>
      <w:r w:rsidRPr="00BA35F7">
        <w:rPr>
          <w:rFonts w:ascii="Times New Roman" w:hAnsi="Times New Roman" w:cs="Times New Roman"/>
          <w:sz w:val="24"/>
          <w:szCs w:val="24"/>
        </w:rPr>
        <w:br/>
        <w:t xml:space="preserve">В этом задании  для более полной характеристики уровня концентрации внимания фиксируется характер процесса рассматривания </w:t>
      </w:r>
      <w:r>
        <w:rPr>
          <w:rFonts w:ascii="Times New Roman" w:hAnsi="Times New Roman" w:cs="Times New Roman"/>
          <w:sz w:val="24"/>
          <w:szCs w:val="24"/>
        </w:rPr>
        <w:t>со</w:t>
      </w:r>
      <w:r w:rsidRPr="00BA35F7">
        <w:rPr>
          <w:rFonts w:ascii="Times New Roman" w:hAnsi="Times New Roman" w:cs="Times New Roman"/>
          <w:sz w:val="24"/>
          <w:szCs w:val="24"/>
        </w:rPr>
        <w:t xml:space="preserve">средоточенность и </w:t>
      </w:r>
      <w:r>
        <w:rPr>
          <w:rFonts w:ascii="Times New Roman" w:hAnsi="Times New Roman" w:cs="Times New Roman"/>
          <w:sz w:val="24"/>
          <w:szCs w:val="24"/>
        </w:rPr>
        <w:t>н</w:t>
      </w:r>
      <w:r w:rsidRPr="00BA35F7">
        <w:rPr>
          <w:rFonts w:ascii="Times New Roman" w:hAnsi="Times New Roman" w:cs="Times New Roman"/>
          <w:sz w:val="24"/>
          <w:szCs w:val="24"/>
        </w:rPr>
        <w:t>аблюдательность (ц</w:t>
      </w:r>
      <w:r>
        <w:rPr>
          <w:rFonts w:ascii="Times New Roman" w:hAnsi="Times New Roman" w:cs="Times New Roman"/>
          <w:sz w:val="24"/>
          <w:szCs w:val="24"/>
        </w:rPr>
        <w:t xml:space="preserve">еленаправленность, активность, </w:t>
      </w:r>
      <w:r w:rsidRPr="00BA35F7">
        <w:rPr>
          <w:rFonts w:ascii="Times New Roman" w:hAnsi="Times New Roman" w:cs="Times New Roman"/>
          <w:sz w:val="24"/>
          <w:szCs w:val="24"/>
        </w:rPr>
        <w:t>заинтересованность работой и пр.)</w:t>
      </w:r>
    </w:p>
    <w:p w:rsidR="00BA35F7" w:rsidRPr="00BA35F7" w:rsidRDefault="00BA35F7" w:rsidP="00BA35F7">
      <w:pPr>
        <w:tabs>
          <w:tab w:val="left" w:pos="1218"/>
          <w:tab w:val="left" w:pos="5912"/>
        </w:tabs>
        <w:rPr>
          <w:rFonts w:ascii="Times New Roman" w:hAnsi="Times New Roman" w:cs="Times New Roman"/>
          <w:sz w:val="24"/>
          <w:szCs w:val="24"/>
        </w:rPr>
      </w:pPr>
      <w:r w:rsidRPr="00BA35F7">
        <w:rPr>
          <w:rFonts w:ascii="Times New Roman" w:hAnsi="Times New Roman" w:cs="Times New Roman"/>
          <w:noProof/>
          <w:sz w:val="24"/>
          <w:szCs w:val="24"/>
          <w:lang w:eastAsia="ru-RU"/>
        </w:rPr>
        <w:drawing>
          <wp:inline distT="0" distB="0" distL="0" distR="0">
            <wp:extent cx="3794125" cy="5400675"/>
            <wp:effectExtent l="19050" t="0" r="0" b="0"/>
            <wp:docPr id="37" name="Рисунок 11" descr="развитие внимания у детей,  диагностика"/>
            <wp:cNvGraphicFramePr/>
            <a:graphic xmlns:a="http://schemas.openxmlformats.org/drawingml/2006/main">
              <a:graphicData uri="http://schemas.openxmlformats.org/drawingml/2006/picture">
                <pic:pic xmlns:pic="http://schemas.openxmlformats.org/drawingml/2006/picture">
                  <pic:nvPicPr>
                    <pic:cNvPr id="33795" name="Picture 4" descr="развитие внимания у детей,  диагностика"/>
                    <pic:cNvPicPr>
                      <a:picLocks noChangeAspect="1" noChangeArrowheads="1"/>
                    </pic:cNvPicPr>
                  </pic:nvPicPr>
                  <pic:blipFill>
                    <a:blip r:embed="rId47" cstate="print"/>
                    <a:srcRect/>
                    <a:stretch>
                      <a:fillRect/>
                    </a:stretch>
                  </pic:blipFill>
                  <pic:spPr bwMode="auto">
                    <a:xfrm>
                      <a:off x="0" y="0"/>
                      <a:ext cx="3794125" cy="5400675"/>
                    </a:xfrm>
                    <a:prstGeom prst="rect">
                      <a:avLst/>
                    </a:prstGeom>
                    <a:noFill/>
                    <a:ln w="9525">
                      <a:noFill/>
                      <a:miter lim="800000"/>
                      <a:headEnd/>
                      <a:tailEnd/>
                    </a:ln>
                    <a:effectLst/>
                  </pic:spPr>
                </pic:pic>
              </a:graphicData>
            </a:graphic>
          </wp:inline>
        </w:drawing>
      </w:r>
    </w:p>
    <w:p w:rsidR="00BA35F7" w:rsidRDefault="00BA35F7"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BA35F7" w:rsidRDefault="00BA35F7" w:rsidP="00154DF7">
      <w:pPr>
        <w:spacing w:before="100" w:beforeAutospacing="1" w:after="100" w:afterAutospacing="1" w:line="240" w:lineRule="auto"/>
        <w:outlineLvl w:val="1"/>
        <w:rPr>
          <w:rFonts w:ascii="Times New Roman" w:eastAsia="Times New Roman" w:hAnsi="Times New Roman" w:cs="Times New Roman"/>
          <w:b/>
          <w:bCs/>
          <w:sz w:val="24"/>
          <w:szCs w:val="24"/>
          <w:lang w:val="en-US" w:eastAsia="ru-RU"/>
        </w:rPr>
      </w:pPr>
    </w:p>
    <w:p w:rsidR="00D61D4A" w:rsidRDefault="00D61D4A"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9F2C07" w:rsidRPr="009F2C07" w:rsidRDefault="009F2C07"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D61D4A" w:rsidRPr="00D73234" w:rsidRDefault="00D73234" w:rsidP="00D61D4A">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18.</w:t>
      </w:r>
      <w:r w:rsidR="00D61D4A" w:rsidRPr="00D61D4A">
        <w:rPr>
          <w:rFonts w:ascii="Times New Roman" w:eastAsia="Times New Roman" w:hAnsi="Times New Roman" w:cs="Times New Roman"/>
          <w:b/>
          <w:bCs/>
          <w:sz w:val="24"/>
          <w:szCs w:val="24"/>
          <w:lang w:eastAsia="ru-RU"/>
        </w:rPr>
        <w:t>Нарисуй точно такую же фигуру.</w:t>
      </w:r>
    </w:p>
    <w:p w:rsidR="00D61D4A" w:rsidRPr="00D61D4A" w:rsidRDefault="00D61D4A" w:rsidP="00D61D4A">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D61D4A">
        <w:rPr>
          <w:rFonts w:ascii="Times New Roman" w:eastAsia="Times New Roman" w:hAnsi="Times New Roman" w:cs="Times New Roman"/>
          <w:b/>
          <w:bCs/>
          <w:sz w:val="24"/>
          <w:szCs w:val="24"/>
          <w:lang w:eastAsia="ru-RU"/>
        </w:rPr>
        <w:t xml:space="preserve">   </w:t>
      </w:r>
      <w:r w:rsidRPr="00D61D4A">
        <w:rPr>
          <w:rFonts w:ascii="Times New Roman" w:eastAsia="Times New Roman" w:hAnsi="Times New Roman" w:cs="Times New Roman"/>
          <w:b/>
          <w:bCs/>
          <w:noProof/>
          <w:sz w:val="24"/>
          <w:szCs w:val="24"/>
          <w:lang w:eastAsia="ru-RU"/>
        </w:rPr>
        <w:drawing>
          <wp:inline distT="0" distB="0" distL="0" distR="0">
            <wp:extent cx="3095625" cy="2614612"/>
            <wp:effectExtent l="19050" t="0" r="9525" b="0"/>
            <wp:docPr id="23" name="Рисунок 1" descr="зая"/>
            <wp:cNvGraphicFramePr/>
            <a:graphic xmlns:a="http://schemas.openxmlformats.org/drawingml/2006/main">
              <a:graphicData uri="http://schemas.openxmlformats.org/drawingml/2006/picture">
                <pic:pic xmlns:pic="http://schemas.openxmlformats.org/drawingml/2006/picture">
                  <pic:nvPicPr>
                    <pic:cNvPr id="16389" name="Picture 5" descr="зая"/>
                    <pic:cNvPicPr>
                      <a:picLocks noChangeAspect="1" noChangeArrowheads="1"/>
                    </pic:cNvPicPr>
                  </pic:nvPicPr>
                  <pic:blipFill>
                    <a:blip r:embed="rId48" cstate="print"/>
                    <a:srcRect/>
                    <a:stretch>
                      <a:fillRect/>
                    </a:stretch>
                  </pic:blipFill>
                  <pic:spPr bwMode="auto">
                    <a:xfrm>
                      <a:off x="0" y="0"/>
                      <a:ext cx="3095625" cy="2614612"/>
                    </a:xfrm>
                    <a:prstGeom prst="rect">
                      <a:avLst/>
                    </a:prstGeom>
                    <a:noFill/>
                    <a:ln w="9525">
                      <a:noFill/>
                      <a:miter lim="800000"/>
                      <a:headEnd/>
                      <a:tailEnd/>
                    </a:ln>
                  </pic:spPr>
                </pic:pic>
              </a:graphicData>
            </a:graphic>
          </wp:inline>
        </w:drawing>
      </w:r>
      <w:r w:rsidRPr="00D61D4A">
        <w:rPr>
          <w:rFonts w:ascii="Times New Roman" w:eastAsia="Times New Roman" w:hAnsi="Times New Roman" w:cs="Times New Roman"/>
          <w:b/>
          <w:bCs/>
          <w:noProof/>
          <w:sz w:val="24"/>
          <w:szCs w:val="24"/>
          <w:lang w:eastAsia="ru-RU"/>
        </w:rPr>
        <w:drawing>
          <wp:inline distT="0" distB="0" distL="0" distR="0">
            <wp:extent cx="2668587" cy="3168650"/>
            <wp:effectExtent l="19050" t="0" r="0" b="0"/>
            <wp:docPr id="34" name="Рисунок 2" descr="Дино"/>
            <wp:cNvGraphicFramePr/>
            <a:graphic xmlns:a="http://schemas.openxmlformats.org/drawingml/2006/main">
              <a:graphicData uri="http://schemas.openxmlformats.org/drawingml/2006/picture">
                <pic:pic xmlns:pic="http://schemas.openxmlformats.org/drawingml/2006/picture">
                  <pic:nvPicPr>
                    <pic:cNvPr id="16387" name="Picture 3" descr="Дино"/>
                    <pic:cNvPicPr>
                      <a:picLocks noChangeAspect="1" noChangeArrowheads="1"/>
                    </pic:cNvPicPr>
                  </pic:nvPicPr>
                  <pic:blipFill>
                    <a:blip r:embed="rId49" cstate="print"/>
                    <a:srcRect/>
                    <a:stretch>
                      <a:fillRect/>
                    </a:stretch>
                  </pic:blipFill>
                  <pic:spPr bwMode="auto">
                    <a:xfrm>
                      <a:off x="0" y="0"/>
                      <a:ext cx="2668587" cy="3168650"/>
                    </a:xfrm>
                    <a:prstGeom prst="rect">
                      <a:avLst/>
                    </a:prstGeom>
                    <a:noFill/>
                    <a:ln w="9525">
                      <a:noFill/>
                      <a:miter lim="800000"/>
                      <a:headEnd/>
                      <a:tailEnd/>
                    </a:ln>
                  </pic:spPr>
                </pic:pic>
              </a:graphicData>
            </a:graphic>
          </wp:inline>
        </w:drawing>
      </w:r>
    </w:p>
    <w:p w:rsidR="00D61D4A" w:rsidRPr="00D61D4A" w:rsidRDefault="00D61D4A" w:rsidP="00D61D4A">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3B731F" w:rsidRDefault="00D73234"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r w:rsidR="00D61D4A">
        <w:rPr>
          <w:rFonts w:ascii="Times New Roman" w:eastAsia="Times New Roman" w:hAnsi="Times New Roman" w:cs="Times New Roman"/>
          <w:b/>
          <w:bCs/>
          <w:sz w:val="24"/>
          <w:szCs w:val="24"/>
          <w:lang w:eastAsia="ru-RU"/>
        </w:rPr>
        <w:t>Найди слова</w:t>
      </w:r>
    </w:p>
    <w:p w:rsidR="00D61D4A" w:rsidRPr="00D61D4A" w:rsidRDefault="00D61D4A" w:rsidP="00716BC6">
      <w:pPr>
        <w:spacing w:before="100" w:beforeAutospacing="1" w:after="100" w:afterAutospacing="1"/>
        <w:outlineLvl w:val="1"/>
        <w:rPr>
          <w:rFonts w:ascii="Times New Roman" w:eastAsia="Times New Roman" w:hAnsi="Times New Roman" w:cs="Times New Roman"/>
          <w:b/>
          <w:bCs/>
          <w:sz w:val="24"/>
          <w:szCs w:val="24"/>
          <w:lang w:eastAsia="ru-RU"/>
        </w:rPr>
      </w:pPr>
      <w:r w:rsidRPr="00D61D4A">
        <w:rPr>
          <w:rFonts w:ascii="Times New Roman" w:eastAsia="Times New Roman" w:hAnsi="Times New Roman" w:cs="Times New Roman"/>
          <w:b/>
          <w:bCs/>
          <w:sz w:val="24"/>
          <w:szCs w:val="24"/>
          <w:lang w:eastAsia="ru-RU"/>
        </w:rPr>
        <w:t>1.В каждом слове «спряталось» слово. Найди его.</w:t>
      </w:r>
    </w:p>
    <w:p w:rsidR="00D61D4A" w:rsidRPr="00D61D4A" w:rsidRDefault="00D61D4A" w:rsidP="00716BC6">
      <w:pPr>
        <w:spacing w:before="100" w:beforeAutospacing="1" w:after="100" w:afterAutospacing="1"/>
        <w:outlineLvl w:val="1"/>
        <w:rPr>
          <w:rFonts w:ascii="Times New Roman" w:eastAsia="Times New Roman" w:hAnsi="Times New Roman" w:cs="Times New Roman"/>
          <w:b/>
          <w:bCs/>
          <w:sz w:val="24"/>
          <w:szCs w:val="24"/>
          <w:lang w:eastAsia="ru-RU"/>
        </w:rPr>
      </w:pPr>
      <w:r w:rsidRPr="00D61D4A">
        <w:rPr>
          <w:rFonts w:ascii="Times New Roman" w:eastAsia="Times New Roman" w:hAnsi="Times New Roman" w:cs="Times New Roman"/>
          <w:b/>
          <w:bCs/>
          <w:sz w:val="24"/>
          <w:szCs w:val="24"/>
          <w:lang w:eastAsia="ru-RU"/>
        </w:rPr>
        <w:t>НАБОР, ДОРОГА, КОСА, УДОЧКА, МЕЛЬ, НАБОР, ОЛЕНЬ, ПИРОЖОК, СМЕХ.</w:t>
      </w:r>
    </w:p>
    <w:p w:rsidR="00D61D4A" w:rsidRPr="00D61D4A" w:rsidRDefault="00D61D4A" w:rsidP="00716BC6">
      <w:pPr>
        <w:spacing w:before="100" w:beforeAutospacing="1" w:after="100" w:afterAutospacing="1"/>
        <w:outlineLvl w:val="1"/>
        <w:rPr>
          <w:rFonts w:ascii="Times New Roman" w:eastAsia="Times New Roman" w:hAnsi="Times New Roman" w:cs="Times New Roman"/>
          <w:b/>
          <w:bCs/>
          <w:sz w:val="24"/>
          <w:szCs w:val="24"/>
          <w:lang w:eastAsia="ru-RU"/>
        </w:rPr>
      </w:pPr>
      <w:r w:rsidRPr="00D61D4A">
        <w:rPr>
          <w:rFonts w:ascii="Times New Roman" w:eastAsia="Times New Roman" w:hAnsi="Times New Roman" w:cs="Times New Roman"/>
          <w:b/>
          <w:bCs/>
          <w:sz w:val="24"/>
          <w:szCs w:val="24"/>
          <w:lang w:eastAsia="ru-RU"/>
        </w:rPr>
        <w:t>2. Каждое «слово» состоит из частей двух, хорошо знакомых вам слов. Узнай слова.</w:t>
      </w:r>
    </w:p>
    <w:p w:rsidR="00D61D4A" w:rsidRPr="00D61D4A" w:rsidRDefault="00D61D4A" w:rsidP="00716BC6">
      <w:pPr>
        <w:spacing w:before="100" w:beforeAutospacing="1" w:after="100" w:afterAutospacing="1"/>
        <w:jc w:val="both"/>
        <w:outlineLvl w:val="1"/>
        <w:rPr>
          <w:rFonts w:ascii="Times New Roman" w:eastAsia="Times New Roman" w:hAnsi="Times New Roman" w:cs="Times New Roman"/>
          <w:b/>
          <w:bCs/>
          <w:sz w:val="24"/>
          <w:szCs w:val="24"/>
          <w:lang w:eastAsia="ru-RU"/>
        </w:rPr>
      </w:pPr>
      <w:proofErr w:type="gramStart"/>
      <w:r w:rsidRPr="00D61D4A">
        <w:rPr>
          <w:rFonts w:ascii="Times New Roman" w:eastAsia="Times New Roman" w:hAnsi="Times New Roman" w:cs="Times New Roman"/>
          <w:b/>
          <w:bCs/>
          <w:sz w:val="24"/>
          <w:szCs w:val="24"/>
          <w:lang w:eastAsia="ru-RU"/>
        </w:rPr>
        <w:t xml:space="preserve">ЛИСАБАН (лиса, кабан), ЩУКУНЬ (щука, окунь), КОШАДЬ (кошка, лошадь), ЛИПОСНА (липа, сосна), ГВОЗДИЛИЯ (гвоздика, лилия), СТОЛЯКМАХЕР (столяр, парикмахер), ХУДОВНИК (художник, садовник), ХОЛОРУБКА (холодильник, мясорубка). </w:t>
      </w:r>
      <w:proofErr w:type="gramEnd"/>
    </w:p>
    <w:p w:rsidR="00D61D4A" w:rsidRDefault="00DE4E76" w:rsidP="00716BC6">
      <w:pPr>
        <w:spacing w:before="100" w:beforeAutospacing="1" w:after="100" w:afterAutospacing="1"/>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r w:rsidR="00D61D4A" w:rsidRPr="00D61D4A">
        <w:rPr>
          <w:rFonts w:ascii="Times New Roman" w:eastAsia="Times New Roman" w:hAnsi="Times New Roman" w:cs="Times New Roman"/>
          <w:b/>
          <w:bCs/>
          <w:sz w:val="24"/>
          <w:szCs w:val="24"/>
          <w:lang w:eastAsia="ru-RU"/>
        </w:rPr>
        <w:t>ИГРА «ПОСПОРЬ   СО   МНОЙ».</w:t>
      </w:r>
      <w:r w:rsidR="00D61D4A" w:rsidRPr="00D61D4A">
        <w:rPr>
          <w:rFonts w:ascii="Times New Roman" w:eastAsia="Times New Roman" w:hAnsi="Times New Roman" w:cs="Times New Roman"/>
          <w:b/>
          <w:bCs/>
          <w:sz w:val="24"/>
          <w:szCs w:val="24"/>
          <w:lang w:eastAsia="ru-RU"/>
        </w:rPr>
        <w:br/>
        <w:t>Учитель   читает    стихотворные   строчки. Если  дети согласны, то  они  хлопают, а   если  не  согласны,  то  сидят   тихо.</w:t>
      </w:r>
    </w:p>
    <w:tbl>
      <w:tblPr>
        <w:tblStyle w:val="a6"/>
        <w:tblW w:w="9569" w:type="dxa"/>
        <w:tblLook w:val="04A0"/>
      </w:tblPr>
      <w:tblGrid>
        <w:gridCol w:w="4785"/>
        <w:gridCol w:w="4784"/>
      </w:tblGrid>
      <w:tr w:rsidR="00D61D4A" w:rsidRPr="00DE4E76" w:rsidTr="00D61D4A">
        <w:tc>
          <w:tcPr>
            <w:tcW w:w="4785" w:type="dxa"/>
          </w:tcPr>
          <w:p w:rsidR="00D61D4A" w:rsidRPr="00B92213" w:rsidRDefault="00D61D4A" w:rsidP="00DE4E76">
            <w:pPr>
              <w:spacing w:before="86"/>
              <w:textAlignment w:val="baseline"/>
              <w:rPr>
                <w:sz w:val="24"/>
                <w:szCs w:val="24"/>
              </w:rPr>
            </w:pPr>
            <w:r w:rsidRPr="00B92213">
              <w:rPr>
                <w:bCs/>
                <w:color w:val="000000"/>
                <w:kern w:val="24"/>
                <w:sz w:val="24"/>
                <w:szCs w:val="24"/>
              </w:rPr>
              <w:t>Стоит   изба    на  курьих  ножках,</w:t>
            </w:r>
          </w:p>
          <w:p w:rsidR="00D61D4A" w:rsidRPr="00B92213" w:rsidRDefault="00D61D4A" w:rsidP="00DE4E76">
            <w:pPr>
              <w:spacing w:before="86"/>
              <w:textAlignment w:val="baseline"/>
              <w:rPr>
                <w:sz w:val="24"/>
                <w:szCs w:val="24"/>
              </w:rPr>
            </w:pPr>
            <w:r w:rsidRPr="00B92213">
              <w:rPr>
                <w:bCs/>
                <w:color w:val="000000"/>
                <w:kern w:val="24"/>
                <w:sz w:val="24"/>
                <w:szCs w:val="24"/>
              </w:rPr>
              <w:t>В  ней  проживает  Баб</w:t>
            </w:r>
            <w:proofErr w:type="gramStart"/>
            <w:r w:rsidRPr="00B92213">
              <w:rPr>
                <w:bCs/>
                <w:color w:val="000000"/>
                <w:kern w:val="24"/>
                <w:sz w:val="24"/>
                <w:szCs w:val="24"/>
              </w:rPr>
              <w:t>а-</w:t>
            </w:r>
            <w:proofErr w:type="gramEnd"/>
            <w:r w:rsidRPr="00B92213">
              <w:rPr>
                <w:bCs/>
                <w:color w:val="000000"/>
                <w:kern w:val="24"/>
                <w:sz w:val="24"/>
                <w:szCs w:val="24"/>
              </w:rPr>
              <w:t xml:space="preserve"> </w:t>
            </w:r>
            <w:proofErr w:type="spellStart"/>
            <w:r w:rsidRPr="00B92213">
              <w:rPr>
                <w:bCs/>
                <w:color w:val="000000"/>
                <w:kern w:val="24"/>
                <w:sz w:val="24"/>
                <w:szCs w:val="24"/>
              </w:rPr>
              <w:t>Ёжка</w:t>
            </w:r>
            <w:proofErr w:type="spellEnd"/>
            <w:r w:rsidRPr="00B92213">
              <w:rPr>
                <w:bCs/>
                <w:color w:val="000000"/>
                <w:kern w:val="24"/>
                <w:sz w:val="24"/>
                <w:szCs w:val="24"/>
              </w:rPr>
              <w:t>.</w:t>
            </w:r>
          </w:p>
        </w:tc>
        <w:tc>
          <w:tcPr>
            <w:tcW w:w="4784" w:type="dxa"/>
          </w:tcPr>
          <w:p w:rsidR="00D61D4A" w:rsidRPr="00B92213" w:rsidRDefault="00D61D4A" w:rsidP="00DE4E76">
            <w:pPr>
              <w:spacing w:before="86"/>
              <w:textAlignment w:val="baseline"/>
              <w:rPr>
                <w:sz w:val="24"/>
                <w:szCs w:val="24"/>
              </w:rPr>
            </w:pPr>
            <w:r w:rsidRPr="00B92213">
              <w:rPr>
                <w:bCs/>
                <w:color w:val="000000"/>
                <w:kern w:val="24"/>
                <w:sz w:val="24"/>
                <w:szCs w:val="24"/>
              </w:rPr>
              <w:t xml:space="preserve">В  </w:t>
            </w:r>
            <w:proofErr w:type="spellStart"/>
            <w:r w:rsidRPr="00B92213">
              <w:rPr>
                <w:bCs/>
                <w:color w:val="000000"/>
                <w:kern w:val="24"/>
                <w:sz w:val="24"/>
                <w:szCs w:val="24"/>
              </w:rPr>
              <w:t>Простоквашино</w:t>
            </w:r>
            <w:proofErr w:type="spellEnd"/>
            <w:r w:rsidRPr="00B92213">
              <w:rPr>
                <w:bCs/>
                <w:color w:val="000000"/>
                <w:kern w:val="24"/>
                <w:sz w:val="24"/>
                <w:szCs w:val="24"/>
              </w:rPr>
              <w:t xml:space="preserve">   живёт</w:t>
            </w:r>
          </w:p>
          <w:p w:rsidR="00D61D4A" w:rsidRPr="00B92213" w:rsidRDefault="00D61D4A" w:rsidP="00DE4E76">
            <w:pPr>
              <w:spacing w:before="86"/>
              <w:textAlignment w:val="baseline"/>
              <w:rPr>
                <w:sz w:val="24"/>
                <w:szCs w:val="24"/>
              </w:rPr>
            </w:pPr>
            <w:r w:rsidRPr="00B92213">
              <w:rPr>
                <w:bCs/>
                <w:color w:val="000000"/>
                <w:kern w:val="24"/>
                <w:sz w:val="24"/>
                <w:szCs w:val="24"/>
              </w:rPr>
              <w:t xml:space="preserve">Леопольд,  добрейший  кот. </w:t>
            </w:r>
          </w:p>
        </w:tc>
      </w:tr>
      <w:tr w:rsidR="00D61D4A" w:rsidRPr="00DE4E76" w:rsidTr="00D61D4A">
        <w:tc>
          <w:tcPr>
            <w:tcW w:w="4785" w:type="dxa"/>
          </w:tcPr>
          <w:p w:rsidR="00D61D4A" w:rsidRPr="00B92213" w:rsidRDefault="00D61D4A" w:rsidP="00DE4E76">
            <w:pPr>
              <w:spacing w:before="86"/>
              <w:textAlignment w:val="baseline"/>
              <w:rPr>
                <w:sz w:val="24"/>
                <w:szCs w:val="24"/>
              </w:rPr>
            </w:pPr>
            <w:r w:rsidRPr="00B92213">
              <w:rPr>
                <w:bCs/>
                <w:color w:val="000000"/>
                <w:kern w:val="24"/>
                <w:sz w:val="24"/>
                <w:szCs w:val="24"/>
              </w:rPr>
              <w:t>Шесть   полос  у  радуги  цветной,</w:t>
            </w:r>
          </w:p>
          <w:p w:rsidR="00D61D4A" w:rsidRPr="00B92213" w:rsidRDefault="00D61D4A" w:rsidP="00DE4E76">
            <w:pPr>
              <w:spacing w:before="86"/>
              <w:textAlignment w:val="baseline"/>
              <w:rPr>
                <w:sz w:val="24"/>
                <w:szCs w:val="24"/>
              </w:rPr>
            </w:pPr>
            <w:r w:rsidRPr="00B92213">
              <w:rPr>
                <w:bCs/>
                <w:color w:val="000000"/>
                <w:kern w:val="24"/>
                <w:sz w:val="24"/>
                <w:szCs w:val="24"/>
              </w:rPr>
              <w:t>Она  нас   радует  и  летом  и  зимой.</w:t>
            </w:r>
          </w:p>
        </w:tc>
        <w:tc>
          <w:tcPr>
            <w:tcW w:w="4784" w:type="dxa"/>
          </w:tcPr>
          <w:p w:rsidR="00D61D4A" w:rsidRPr="00B92213" w:rsidRDefault="00D61D4A" w:rsidP="00DE4E76">
            <w:pPr>
              <w:spacing w:before="86"/>
              <w:textAlignment w:val="baseline"/>
              <w:rPr>
                <w:sz w:val="24"/>
                <w:szCs w:val="24"/>
              </w:rPr>
            </w:pPr>
            <w:r w:rsidRPr="00B92213">
              <w:rPr>
                <w:bCs/>
                <w:color w:val="000000"/>
                <w:kern w:val="24"/>
                <w:sz w:val="24"/>
                <w:szCs w:val="24"/>
              </w:rPr>
              <w:t>Чтобы  вкусом  насладиться,</w:t>
            </w:r>
          </w:p>
          <w:p w:rsidR="00D61D4A" w:rsidRPr="00B92213" w:rsidRDefault="00D61D4A" w:rsidP="00DE4E76">
            <w:pPr>
              <w:spacing w:before="86"/>
              <w:textAlignment w:val="baseline"/>
              <w:rPr>
                <w:sz w:val="24"/>
                <w:szCs w:val="24"/>
              </w:rPr>
            </w:pPr>
            <w:r w:rsidRPr="00B92213">
              <w:rPr>
                <w:bCs/>
                <w:color w:val="000000"/>
                <w:kern w:val="24"/>
                <w:sz w:val="24"/>
                <w:szCs w:val="24"/>
              </w:rPr>
              <w:t>Мы  добавим   сахар   в  пиццу.</w:t>
            </w:r>
          </w:p>
        </w:tc>
      </w:tr>
      <w:tr w:rsidR="00D61D4A" w:rsidRPr="00DE4E76" w:rsidTr="00D61D4A">
        <w:tc>
          <w:tcPr>
            <w:tcW w:w="4785" w:type="dxa"/>
          </w:tcPr>
          <w:p w:rsidR="00D61D4A" w:rsidRPr="00B92213" w:rsidRDefault="00D61D4A" w:rsidP="00DE4E76">
            <w:pPr>
              <w:spacing w:before="86"/>
              <w:textAlignment w:val="baseline"/>
              <w:rPr>
                <w:sz w:val="24"/>
                <w:szCs w:val="24"/>
              </w:rPr>
            </w:pPr>
            <w:r w:rsidRPr="00B92213">
              <w:rPr>
                <w:bCs/>
                <w:color w:val="000000"/>
                <w:kern w:val="24"/>
                <w:sz w:val="24"/>
                <w:szCs w:val="24"/>
              </w:rPr>
              <w:t>Будильник  помогает  встать,</w:t>
            </w:r>
          </w:p>
          <w:p w:rsidR="00D61D4A" w:rsidRPr="00B92213" w:rsidRDefault="00D61D4A" w:rsidP="00DE4E76">
            <w:pPr>
              <w:spacing w:before="86"/>
              <w:textAlignment w:val="baseline"/>
              <w:rPr>
                <w:sz w:val="24"/>
                <w:szCs w:val="24"/>
              </w:rPr>
            </w:pPr>
            <w:r w:rsidRPr="00B92213">
              <w:rPr>
                <w:bCs/>
                <w:color w:val="000000"/>
                <w:kern w:val="24"/>
                <w:sz w:val="24"/>
                <w:szCs w:val="24"/>
              </w:rPr>
              <w:t>Чтоб  никуда  не  опоздать.</w:t>
            </w:r>
          </w:p>
        </w:tc>
        <w:tc>
          <w:tcPr>
            <w:tcW w:w="4784" w:type="dxa"/>
          </w:tcPr>
          <w:p w:rsidR="00D61D4A" w:rsidRPr="00B92213" w:rsidRDefault="00D61D4A" w:rsidP="00DE4E76">
            <w:pPr>
              <w:spacing w:before="86"/>
              <w:textAlignment w:val="baseline"/>
              <w:rPr>
                <w:sz w:val="24"/>
                <w:szCs w:val="24"/>
              </w:rPr>
            </w:pPr>
            <w:r w:rsidRPr="00B92213">
              <w:rPr>
                <w:bCs/>
                <w:color w:val="000000"/>
                <w:kern w:val="24"/>
                <w:sz w:val="24"/>
                <w:szCs w:val="24"/>
              </w:rPr>
              <w:t>Открываем   календарь-</w:t>
            </w:r>
          </w:p>
          <w:p w:rsidR="00D61D4A" w:rsidRPr="00B92213" w:rsidRDefault="00D61D4A" w:rsidP="00DE4E76">
            <w:pPr>
              <w:spacing w:before="86"/>
              <w:textAlignment w:val="baseline"/>
              <w:rPr>
                <w:sz w:val="24"/>
                <w:szCs w:val="24"/>
              </w:rPr>
            </w:pPr>
            <w:r w:rsidRPr="00B92213">
              <w:rPr>
                <w:bCs/>
                <w:color w:val="000000"/>
                <w:kern w:val="24"/>
                <w:sz w:val="24"/>
                <w:szCs w:val="24"/>
              </w:rPr>
              <w:t xml:space="preserve">Первый  месяц  в  нём  февраль </w:t>
            </w:r>
          </w:p>
        </w:tc>
      </w:tr>
      <w:tr w:rsidR="00D61D4A" w:rsidRPr="00DE4E76" w:rsidTr="00D61D4A">
        <w:tc>
          <w:tcPr>
            <w:tcW w:w="4785" w:type="dxa"/>
          </w:tcPr>
          <w:p w:rsidR="00D61D4A" w:rsidRPr="00B92213" w:rsidRDefault="00D61D4A" w:rsidP="00DE4E76">
            <w:pPr>
              <w:spacing w:before="86"/>
              <w:textAlignment w:val="baseline"/>
              <w:rPr>
                <w:sz w:val="24"/>
                <w:szCs w:val="24"/>
              </w:rPr>
            </w:pPr>
            <w:r w:rsidRPr="00B92213">
              <w:rPr>
                <w:bCs/>
                <w:color w:val="000000"/>
                <w:kern w:val="24"/>
                <w:sz w:val="24"/>
                <w:szCs w:val="24"/>
              </w:rPr>
              <w:t>Зима,  мороз – и  как  всегда,</w:t>
            </w:r>
          </w:p>
          <w:p w:rsidR="00D61D4A" w:rsidRPr="00B92213" w:rsidRDefault="00D61D4A" w:rsidP="00DE4E76">
            <w:pPr>
              <w:spacing w:before="86"/>
              <w:textAlignment w:val="baseline"/>
              <w:rPr>
                <w:sz w:val="24"/>
                <w:szCs w:val="24"/>
              </w:rPr>
            </w:pPr>
            <w:r w:rsidRPr="00B92213">
              <w:rPr>
                <w:bCs/>
                <w:color w:val="000000"/>
                <w:kern w:val="24"/>
                <w:sz w:val="24"/>
                <w:szCs w:val="24"/>
              </w:rPr>
              <w:t>С  небес  на  нас   течёт  вода.</w:t>
            </w:r>
          </w:p>
        </w:tc>
        <w:tc>
          <w:tcPr>
            <w:tcW w:w="4784" w:type="dxa"/>
          </w:tcPr>
          <w:p w:rsidR="00D61D4A" w:rsidRPr="00B92213" w:rsidRDefault="00D61D4A" w:rsidP="00DE4E76">
            <w:pPr>
              <w:spacing w:before="86"/>
              <w:textAlignment w:val="baseline"/>
              <w:rPr>
                <w:sz w:val="24"/>
                <w:szCs w:val="24"/>
              </w:rPr>
            </w:pPr>
            <w:r w:rsidRPr="00B92213">
              <w:rPr>
                <w:bCs/>
                <w:color w:val="000000"/>
                <w:kern w:val="24"/>
                <w:sz w:val="24"/>
                <w:szCs w:val="24"/>
              </w:rPr>
              <w:t>Крот  в  огороде  роет  норы</w:t>
            </w:r>
          </w:p>
          <w:p w:rsidR="00D61D4A" w:rsidRPr="00B92213" w:rsidRDefault="00D61D4A" w:rsidP="00DE4E76">
            <w:pPr>
              <w:spacing w:before="86"/>
              <w:textAlignment w:val="baseline"/>
              <w:rPr>
                <w:sz w:val="24"/>
                <w:szCs w:val="24"/>
              </w:rPr>
            </w:pPr>
            <w:r w:rsidRPr="00B92213">
              <w:rPr>
                <w:bCs/>
                <w:color w:val="000000"/>
                <w:kern w:val="24"/>
                <w:sz w:val="24"/>
                <w:szCs w:val="24"/>
              </w:rPr>
              <w:t>Длинные,  как   коридоры.</w:t>
            </w:r>
          </w:p>
        </w:tc>
      </w:tr>
      <w:tr w:rsidR="00D61D4A" w:rsidRPr="00DE4E76" w:rsidTr="00D61D4A">
        <w:tc>
          <w:tcPr>
            <w:tcW w:w="4785" w:type="dxa"/>
          </w:tcPr>
          <w:p w:rsidR="00D61D4A" w:rsidRPr="00B92213" w:rsidRDefault="00D61D4A" w:rsidP="00DE4E76">
            <w:pPr>
              <w:spacing w:before="86"/>
              <w:textAlignment w:val="baseline"/>
              <w:rPr>
                <w:sz w:val="24"/>
                <w:szCs w:val="24"/>
              </w:rPr>
            </w:pPr>
            <w:r w:rsidRPr="00B92213">
              <w:rPr>
                <w:bCs/>
                <w:color w:val="000000"/>
                <w:kern w:val="24"/>
                <w:sz w:val="24"/>
                <w:szCs w:val="24"/>
              </w:rPr>
              <w:lastRenderedPageBreak/>
              <w:t>Как  только  прозвенел  звонок</w:t>
            </w:r>
            <w:proofErr w:type="gramStart"/>
            <w:r w:rsidRPr="00B92213">
              <w:rPr>
                <w:bCs/>
                <w:color w:val="000000"/>
                <w:kern w:val="24"/>
                <w:sz w:val="24"/>
                <w:szCs w:val="24"/>
              </w:rPr>
              <w:t xml:space="preserve">    Н</w:t>
            </w:r>
            <w:proofErr w:type="gramEnd"/>
            <w:r w:rsidRPr="00B92213">
              <w:rPr>
                <w:bCs/>
                <w:color w:val="000000"/>
                <w:kern w:val="24"/>
                <w:sz w:val="24"/>
                <w:szCs w:val="24"/>
              </w:rPr>
              <w:t>ачинается  урок.</w:t>
            </w:r>
          </w:p>
        </w:tc>
        <w:tc>
          <w:tcPr>
            <w:tcW w:w="4784" w:type="dxa"/>
          </w:tcPr>
          <w:p w:rsidR="00D61D4A" w:rsidRPr="00B92213" w:rsidRDefault="00D61D4A" w:rsidP="00DE4E76">
            <w:pPr>
              <w:spacing w:before="86"/>
              <w:textAlignment w:val="baseline"/>
              <w:rPr>
                <w:sz w:val="24"/>
                <w:szCs w:val="24"/>
              </w:rPr>
            </w:pPr>
            <w:r w:rsidRPr="00B92213">
              <w:rPr>
                <w:bCs/>
                <w:color w:val="000000"/>
                <w:kern w:val="24"/>
                <w:sz w:val="24"/>
                <w:szCs w:val="24"/>
              </w:rPr>
              <w:t>Улитка  медленно  ползёт,</w:t>
            </w:r>
          </w:p>
          <w:p w:rsidR="00D61D4A" w:rsidRPr="00B92213" w:rsidRDefault="00D61D4A" w:rsidP="00DE4E76">
            <w:pPr>
              <w:spacing w:before="86"/>
              <w:textAlignment w:val="baseline"/>
              <w:rPr>
                <w:sz w:val="24"/>
                <w:szCs w:val="24"/>
              </w:rPr>
            </w:pPr>
            <w:r w:rsidRPr="00B92213">
              <w:rPr>
                <w:bCs/>
                <w:color w:val="000000"/>
                <w:kern w:val="24"/>
                <w:sz w:val="24"/>
                <w:szCs w:val="24"/>
              </w:rPr>
              <w:t>Панцирь  на  спине  везёт.</w:t>
            </w:r>
          </w:p>
        </w:tc>
      </w:tr>
    </w:tbl>
    <w:p w:rsidR="00D61D4A" w:rsidRPr="00DE4E76" w:rsidRDefault="00D61D4A" w:rsidP="00DE4E76">
      <w:pPr>
        <w:spacing w:before="100" w:beforeAutospacing="1" w:after="100" w:afterAutospacing="1" w:line="240" w:lineRule="auto"/>
        <w:outlineLvl w:val="1"/>
        <w:rPr>
          <w:rFonts w:ascii="Times New Roman" w:eastAsia="Times New Roman" w:hAnsi="Times New Roman" w:cs="Times New Roman"/>
          <w:bCs/>
          <w:sz w:val="24"/>
          <w:szCs w:val="24"/>
          <w:lang w:eastAsia="ru-RU"/>
        </w:rPr>
      </w:pPr>
    </w:p>
    <w:p w:rsidR="00154DF7" w:rsidRPr="00154DF7" w:rsidRDefault="00DE4E76"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r w:rsidR="00154DF7" w:rsidRPr="00154DF7">
        <w:rPr>
          <w:rFonts w:ascii="Times New Roman" w:eastAsia="Times New Roman" w:hAnsi="Times New Roman" w:cs="Times New Roman"/>
          <w:b/>
          <w:bCs/>
          <w:sz w:val="24"/>
          <w:szCs w:val="24"/>
          <w:lang w:eastAsia="ru-RU"/>
        </w:rPr>
        <w:t>Тексты к заданию «Поиск ошибок в тексте»</w:t>
      </w:r>
    </w:p>
    <w:p w:rsidR="00154DF7" w:rsidRDefault="00154DF7" w:rsidP="00716BC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Вам нравится гулять ... лесу зимой? Внизу над вами лежит снежное покрывало. </w:t>
      </w:r>
      <w:proofErr w:type="spellStart"/>
      <w:r>
        <w:rPr>
          <w:rFonts w:ascii="Times New Roman" w:eastAsia="Times New Roman" w:hAnsi="Times New Roman" w:cs="Times New Roman"/>
          <w:sz w:val="24"/>
          <w:szCs w:val="24"/>
          <w:lang w:eastAsia="ru-RU"/>
        </w:rPr>
        <w:t>Вети</w:t>
      </w:r>
      <w:proofErr w:type="spellEnd"/>
      <w:r>
        <w:rPr>
          <w:rFonts w:ascii="Times New Roman" w:eastAsia="Times New Roman" w:hAnsi="Times New Roman" w:cs="Times New Roman"/>
          <w:sz w:val="24"/>
          <w:szCs w:val="24"/>
          <w:lang w:eastAsia="ru-RU"/>
        </w:rPr>
        <w:t xml:space="preserve"> деревьев </w:t>
      </w:r>
      <w:proofErr w:type="gramStart"/>
      <w:r>
        <w:rPr>
          <w:rFonts w:ascii="Times New Roman" w:eastAsia="Times New Roman" w:hAnsi="Times New Roman" w:cs="Times New Roman"/>
          <w:sz w:val="24"/>
          <w:szCs w:val="24"/>
          <w:lang w:eastAsia="ru-RU"/>
        </w:rPr>
        <w:t>покрыты</w:t>
      </w:r>
      <w:proofErr w:type="gramEnd"/>
      <w:r>
        <w:rPr>
          <w:rFonts w:ascii="Times New Roman" w:eastAsia="Times New Roman" w:hAnsi="Times New Roman" w:cs="Times New Roman"/>
          <w:sz w:val="24"/>
          <w:szCs w:val="24"/>
          <w:lang w:eastAsia="ru-RU"/>
        </w:rPr>
        <w:t xml:space="preserve"> инеем. </w:t>
      </w:r>
      <w:proofErr w:type="spellStart"/>
      <w:r>
        <w:rPr>
          <w:rFonts w:ascii="Times New Roman" w:eastAsia="Times New Roman" w:hAnsi="Times New Roman" w:cs="Times New Roman"/>
          <w:sz w:val="24"/>
          <w:szCs w:val="24"/>
          <w:lang w:eastAsia="ru-RU"/>
        </w:rPr>
        <w:t>Мроз</w:t>
      </w:r>
      <w:proofErr w:type="spellEnd"/>
      <w:r>
        <w:rPr>
          <w:rFonts w:ascii="Times New Roman" w:eastAsia="Times New Roman" w:hAnsi="Times New Roman" w:cs="Times New Roman"/>
          <w:sz w:val="24"/>
          <w:szCs w:val="24"/>
          <w:lang w:eastAsia="ru-RU"/>
        </w:rPr>
        <w:t xml:space="preserve"> схватывает вас за нос, щиплет уши. Но ребятишкам он совсем ... страшен. Быстрее вера несутся санки — не </w:t>
      </w:r>
      <w:proofErr w:type="spellStart"/>
      <w:r>
        <w:rPr>
          <w:rFonts w:ascii="Times New Roman" w:eastAsia="Times New Roman" w:hAnsi="Times New Roman" w:cs="Times New Roman"/>
          <w:sz w:val="24"/>
          <w:szCs w:val="24"/>
          <w:lang w:eastAsia="ru-RU"/>
        </w:rPr>
        <w:t>донать</w:t>
      </w:r>
      <w:proofErr w:type="spellEnd"/>
      <w:r>
        <w:rPr>
          <w:rFonts w:ascii="Times New Roman" w:eastAsia="Times New Roman" w:hAnsi="Times New Roman" w:cs="Times New Roman"/>
          <w:sz w:val="24"/>
          <w:szCs w:val="24"/>
          <w:lang w:eastAsia="ru-RU"/>
        </w:rPr>
        <w:t xml:space="preserve"> их морозу!</w:t>
      </w:r>
    </w:p>
    <w:p w:rsidR="00154DF7" w:rsidRPr="00154DF7" w:rsidRDefault="00154DF7" w:rsidP="00716BC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 субботу Таня со своими родителями был в зоопарке. Там очень </w:t>
      </w:r>
      <w:proofErr w:type="spellStart"/>
      <w:r>
        <w:rPr>
          <w:rFonts w:ascii="Times New Roman" w:eastAsia="Times New Roman" w:hAnsi="Times New Roman" w:cs="Times New Roman"/>
          <w:sz w:val="24"/>
          <w:szCs w:val="24"/>
          <w:lang w:eastAsia="ru-RU"/>
        </w:rPr>
        <w:t>ного</w:t>
      </w:r>
      <w:proofErr w:type="spellEnd"/>
      <w:r>
        <w:rPr>
          <w:rFonts w:ascii="Times New Roman" w:eastAsia="Times New Roman" w:hAnsi="Times New Roman" w:cs="Times New Roman"/>
          <w:sz w:val="24"/>
          <w:szCs w:val="24"/>
          <w:lang w:eastAsia="ru-RU"/>
        </w:rPr>
        <w:t xml:space="preserve"> интересных животных. Слоны и медведи, волки и тигру, павлины и крокодилы. А забавнее всех были обезьяны. Они прыгали, перелетали ... ветки на ветку. Дети корили их бананами. Тане очень понравилось в </w:t>
      </w:r>
      <w:proofErr w:type="spellStart"/>
      <w:r>
        <w:rPr>
          <w:rFonts w:ascii="Times New Roman" w:eastAsia="Times New Roman" w:hAnsi="Times New Roman" w:cs="Times New Roman"/>
          <w:sz w:val="24"/>
          <w:szCs w:val="24"/>
          <w:lang w:eastAsia="ru-RU"/>
        </w:rPr>
        <w:t>зопарке</w:t>
      </w:r>
      <w:proofErr w:type="spellEnd"/>
      <w:r>
        <w:rPr>
          <w:rFonts w:ascii="Times New Roman" w:eastAsia="Times New Roman" w:hAnsi="Times New Roman" w:cs="Times New Roman"/>
          <w:sz w:val="24"/>
          <w:szCs w:val="24"/>
          <w:lang w:eastAsia="ru-RU"/>
        </w:rPr>
        <w:t>. Она уговорила папу еще раз пойти туда на прошлой неделе.</w:t>
      </w:r>
    </w:p>
    <w:p w:rsidR="00154DF7" w:rsidRPr="00154DF7" w:rsidRDefault="00DE4E76" w:rsidP="00154DF7">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154DF7" w:rsidRPr="00154DF7">
        <w:rPr>
          <w:rFonts w:ascii="Times New Roman" w:eastAsia="Times New Roman" w:hAnsi="Times New Roman" w:cs="Times New Roman"/>
          <w:b/>
          <w:bCs/>
          <w:sz w:val="24"/>
          <w:szCs w:val="24"/>
          <w:lang w:eastAsia="ru-RU"/>
        </w:rPr>
        <w:t>Тексты к заданию «И мы ...»</w:t>
      </w:r>
    </w:p>
    <w:p w:rsidR="00154DF7" w:rsidRPr="00716BC6" w:rsidRDefault="00154DF7" w:rsidP="00716BC6">
      <w:pPr>
        <w:spacing w:before="100" w:beforeAutospacing="1" w:after="100" w:afterAutospacing="1"/>
        <w:jc w:val="both"/>
        <w:rPr>
          <w:rFonts w:ascii="Times New Roman" w:eastAsia="Times New Roman" w:hAnsi="Times New Roman" w:cs="Times New Roman"/>
          <w:sz w:val="24"/>
          <w:szCs w:val="24"/>
          <w:lang w:eastAsia="ru-RU"/>
        </w:rPr>
      </w:pPr>
      <w:r w:rsidRPr="00716BC6">
        <w:rPr>
          <w:rFonts w:ascii="Times New Roman" w:eastAsia="Times New Roman" w:hAnsi="Times New Roman" w:cs="Times New Roman"/>
          <w:sz w:val="24"/>
          <w:szCs w:val="24"/>
          <w:lang w:eastAsia="ru-RU"/>
        </w:rPr>
        <w:t>1. Я люблю ходить в гости к друзьям... Вчера моя подруга отмечала свой день рождения... Она позвала меня и еще много друзей... Я принесла ей подарок... Это был большой плюшевый медведь... Увидев его в магазине, я сразу подумала: «Это как раз то, что надо...» А еще он так забавно рычал... когда его наклоняли. На шее у него был большой красный бант... Подруга очень обрадовалась моему подарку... «Спасибо, — сказала она... — Я очень люблю большие мягкие игрушки... Они всегда такие забавные... Я с ними иной раз даже во сне не расстаюсь... Вот и сегодня в моей кровати будет спать твой мишка...» А потом все сидели за праздничным столом... На нем стоял большой торт... Он был украшен разноцветными розочками, цукатами и безе... А скоро и я буду справлять свой день рождения... Интересно, что подарят мне мои друзья?..</w:t>
      </w:r>
    </w:p>
    <w:p w:rsidR="00154DF7" w:rsidRPr="00716BC6" w:rsidRDefault="00154DF7" w:rsidP="00716BC6">
      <w:pPr>
        <w:spacing w:before="100" w:beforeAutospacing="1" w:after="100" w:afterAutospacing="1"/>
        <w:jc w:val="both"/>
        <w:rPr>
          <w:rFonts w:ascii="Times New Roman" w:eastAsia="Times New Roman" w:hAnsi="Times New Roman" w:cs="Times New Roman"/>
          <w:sz w:val="24"/>
          <w:szCs w:val="24"/>
          <w:lang w:eastAsia="ru-RU"/>
        </w:rPr>
      </w:pPr>
      <w:r w:rsidRPr="00716BC6">
        <w:rPr>
          <w:rFonts w:ascii="Times New Roman" w:eastAsia="Times New Roman" w:hAnsi="Times New Roman" w:cs="Times New Roman"/>
          <w:sz w:val="24"/>
          <w:szCs w:val="24"/>
          <w:lang w:eastAsia="ru-RU"/>
        </w:rPr>
        <w:t>2. Я очень люблю ходить в лес... Вот и вчера я долго гуляла по лесу... Он выглядел уже совсем по-осеннему... С деревьев опали почти все листья... Я подняла с земли несколько листьев... и сделала из них букет... Листья были разноцветные... — желтые, красные, пурпурные. «Какой красивый букет получился!.. — подумала я... Подарю его маме... Вот она обрадуется!..» Вдруг в кустах кто-то зашевелился... «Волк!» — испуганно подумала я... Но это оказался зайчишка... Он сидел под кустом</w:t>
      </w:r>
      <w:proofErr w:type="gramStart"/>
      <w:r w:rsidRPr="00716BC6">
        <w:rPr>
          <w:rFonts w:ascii="Times New Roman" w:eastAsia="Times New Roman" w:hAnsi="Times New Roman" w:cs="Times New Roman"/>
          <w:sz w:val="24"/>
          <w:szCs w:val="24"/>
          <w:lang w:eastAsia="ru-RU"/>
        </w:rPr>
        <w:t xml:space="preserve">.., </w:t>
      </w:r>
      <w:proofErr w:type="gramEnd"/>
      <w:r w:rsidRPr="00716BC6">
        <w:rPr>
          <w:rFonts w:ascii="Times New Roman" w:eastAsia="Times New Roman" w:hAnsi="Times New Roman" w:cs="Times New Roman"/>
          <w:sz w:val="24"/>
          <w:szCs w:val="24"/>
          <w:lang w:eastAsia="ru-RU"/>
        </w:rPr>
        <w:t xml:space="preserve">плотно прижав ушки к голове. «Бедняга, — подумала я... — </w:t>
      </w:r>
      <w:proofErr w:type="gramStart"/>
      <w:r w:rsidRPr="00716BC6">
        <w:rPr>
          <w:rFonts w:ascii="Times New Roman" w:eastAsia="Times New Roman" w:hAnsi="Times New Roman" w:cs="Times New Roman"/>
          <w:sz w:val="24"/>
          <w:szCs w:val="24"/>
          <w:lang w:eastAsia="ru-RU"/>
        </w:rPr>
        <w:t>Он</w:t>
      </w:r>
      <w:proofErr w:type="gramEnd"/>
      <w:r w:rsidRPr="00716BC6">
        <w:rPr>
          <w:rFonts w:ascii="Times New Roman" w:eastAsia="Times New Roman" w:hAnsi="Times New Roman" w:cs="Times New Roman"/>
          <w:sz w:val="24"/>
          <w:szCs w:val="24"/>
          <w:lang w:eastAsia="ru-RU"/>
        </w:rPr>
        <w:t xml:space="preserve"> небось сам до смерти перепугался...» Увидев меня, заяц убежал в чащу... А я пошла дальше... На соседней опушке мне на глаза попался ежик... Он, кажется, был чем-то озабочен... Может, собирал припасы на зиму... Или куда-то торопился... Я хотела подойти поближе и погладить его... Но он сердито фыркнул... и исчез в высокой траве... Зато потом я сумела поближе познакомиться с белкой... Она сидела на дереве... распушив хвост. Я поманила ее орешком... Она сначала слегка задумалась... а потом проворно спрыгнула с ветки... Орешек она взяла у меня прямо из рук... Вот какое увлекательное путешествие совершила я вчера по осеннему лесу!..</w:t>
      </w:r>
    </w:p>
    <w:p w:rsidR="00154DF7" w:rsidRPr="00716BC6" w:rsidRDefault="00154DF7" w:rsidP="00716BC6">
      <w:pPr>
        <w:pStyle w:val="a3"/>
        <w:spacing w:line="276" w:lineRule="auto"/>
        <w:jc w:val="both"/>
        <w:rPr>
          <w:rFonts w:ascii="Times New Roman" w:hAnsi="Times New Roman" w:cs="Times New Roman"/>
          <w:sz w:val="24"/>
          <w:szCs w:val="24"/>
        </w:rPr>
      </w:pPr>
      <w:r w:rsidRPr="00716BC6">
        <w:rPr>
          <w:rFonts w:ascii="Times New Roman" w:hAnsi="Times New Roman" w:cs="Times New Roman"/>
          <w:sz w:val="24"/>
          <w:szCs w:val="24"/>
        </w:rPr>
        <w:t xml:space="preserve">3. Я каталась на лодке... Ярко светило солнце... Мимо меня проплыла стая уток... Я их покормила хлебом... Над водой летали стрекозы... В воде квакали лягушки... Вдруг я </w:t>
      </w:r>
      <w:r w:rsidRPr="00716BC6">
        <w:rPr>
          <w:rFonts w:ascii="Times New Roman" w:hAnsi="Times New Roman" w:cs="Times New Roman"/>
          <w:sz w:val="24"/>
          <w:szCs w:val="24"/>
        </w:rPr>
        <w:lastRenderedPageBreak/>
        <w:t>увидела рыбку... Я взяла удочку... насадила червячка на крючок... и закинула леску в воду... Рыбка подплыла к червячку... и начала его клевать... Я быстро дернула удочку... но рыба успела съесть червячка... и уплыла в глубину...</w:t>
      </w:r>
    </w:p>
    <w:p w:rsidR="00A71E2C" w:rsidRDefault="00154DF7" w:rsidP="00716BC6">
      <w:pPr>
        <w:pStyle w:val="a3"/>
        <w:spacing w:line="276" w:lineRule="auto"/>
        <w:jc w:val="both"/>
        <w:rPr>
          <w:rFonts w:ascii="Times New Roman" w:hAnsi="Times New Roman" w:cs="Times New Roman"/>
          <w:sz w:val="24"/>
          <w:szCs w:val="24"/>
        </w:rPr>
      </w:pPr>
      <w:r w:rsidRPr="00716BC6">
        <w:rPr>
          <w:rFonts w:ascii="Times New Roman" w:hAnsi="Times New Roman" w:cs="Times New Roman"/>
          <w:sz w:val="24"/>
          <w:szCs w:val="24"/>
        </w:rPr>
        <w:t>4. Я гуляла в лесу... По дороге мне встретился лягушонок... Он испугался меня и ускакал... Я пошла дальше... и увидела гриб... Он был с красной шляпкой... Я сорвала грибок... но он оказался ядовитым... Я его выбросила...</w:t>
      </w: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Default="009F2C07" w:rsidP="00716BC6">
      <w:pPr>
        <w:pStyle w:val="a3"/>
        <w:spacing w:line="276" w:lineRule="auto"/>
        <w:jc w:val="both"/>
        <w:rPr>
          <w:rFonts w:ascii="Times New Roman" w:hAnsi="Times New Roman" w:cs="Times New Roman"/>
          <w:sz w:val="24"/>
          <w:szCs w:val="24"/>
        </w:rPr>
      </w:pPr>
    </w:p>
    <w:p w:rsidR="009F2C07" w:rsidRPr="00716BC6" w:rsidRDefault="009F2C07" w:rsidP="00716BC6">
      <w:pPr>
        <w:pStyle w:val="a3"/>
        <w:spacing w:line="276" w:lineRule="auto"/>
        <w:jc w:val="both"/>
        <w:rPr>
          <w:rFonts w:ascii="Times New Roman" w:hAnsi="Times New Roman" w:cs="Times New Roman"/>
          <w:sz w:val="24"/>
          <w:szCs w:val="24"/>
        </w:rPr>
      </w:pPr>
    </w:p>
    <w:p w:rsidR="006C294E" w:rsidRPr="00A71E2C" w:rsidRDefault="005E3262" w:rsidP="00A71E2C">
      <w:pPr>
        <w:pStyle w:val="a3"/>
        <w:rPr>
          <w:rStyle w:val="submenu-table"/>
          <w:rFonts w:ascii="Times New Roman" w:hAnsi="Times New Roman" w:cs="Times New Roman"/>
          <w:sz w:val="24"/>
          <w:szCs w:val="24"/>
        </w:rPr>
      </w:pPr>
      <w:r w:rsidRPr="003E49EF">
        <w:rPr>
          <w:rStyle w:val="submenu-table"/>
          <w:rFonts w:ascii="Times New Roman" w:hAnsi="Times New Roman" w:cs="Times New Roman"/>
          <w:b/>
          <w:bCs/>
          <w:sz w:val="24"/>
          <w:szCs w:val="24"/>
        </w:rPr>
        <w:lastRenderedPageBreak/>
        <w:t xml:space="preserve"> </w:t>
      </w:r>
      <w:r w:rsidR="00D54FD2" w:rsidRPr="003E49EF">
        <w:rPr>
          <w:rStyle w:val="submenu-table"/>
          <w:rFonts w:ascii="Times New Roman" w:hAnsi="Times New Roman" w:cs="Times New Roman"/>
          <w:b/>
          <w:bCs/>
          <w:sz w:val="24"/>
          <w:szCs w:val="24"/>
        </w:rPr>
        <w:t>Приложение</w:t>
      </w:r>
      <w:r w:rsidR="00B92213">
        <w:rPr>
          <w:rStyle w:val="submenu-table"/>
          <w:rFonts w:ascii="Times New Roman" w:hAnsi="Times New Roman" w:cs="Times New Roman"/>
          <w:b/>
          <w:bCs/>
          <w:sz w:val="24"/>
          <w:szCs w:val="24"/>
        </w:rPr>
        <w:t xml:space="preserve"> 13</w:t>
      </w:r>
    </w:p>
    <w:p w:rsidR="00D54FD2" w:rsidRPr="003E49EF" w:rsidRDefault="00D54FD2" w:rsidP="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b/>
          <w:color w:val="000000"/>
          <w:sz w:val="24"/>
          <w:szCs w:val="24"/>
          <w:lang w:eastAsia="ru-RU"/>
        </w:rPr>
        <w:t>Мероприятия с учащимися и родителями</w:t>
      </w:r>
    </w:p>
    <w:p w:rsidR="00D54FD2" w:rsidRPr="003E49EF" w:rsidRDefault="00D54FD2" w:rsidP="00D54FD2">
      <w:pPr>
        <w:spacing w:after="0" w:line="240" w:lineRule="auto"/>
        <w:jc w:val="center"/>
        <w:rPr>
          <w:rFonts w:ascii="Times New Roman" w:eastAsia="Times New Roman" w:hAnsi="Times New Roman" w:cs="Times New Roman"/>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
        <w:gridCol w:w="4531"/>
        <w:gridCol w:w="2726"/>
        <w:gridCol w:w="1646"/>
      </w:tblGrid>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Название мероприятия, ответственные</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Форма</w:t>
            </w:r>
          </w:p>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проведения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Сроки</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b/>
                <w:i/>
                <w:color w:val="000000"/>
                <w:sz w:val="24"/>
                <w:szCs w:val="24"/>
                <w:lang w:eastAsia="ru-RU"/>
              </w:rPr>
            </w:pPr>
            <w:proofErr w:type="gramStart"/>
            <w:r w:rsidRPr="003E49EF">
              <w:rPr>
                <w:rFonts w:ascii="Times New Roman" w:eastAsia="Times New Roman" w:hAnsi="Times New Roman" w:cs="Times New Roman"/>
                <w:b/>
                <w:i/>
                <w:color w:val="000000"/>
                <w:sz w:val="24"/>
                <w:szCs w:val="24"/>
                <w:lang w:eastAsia="ru-RU"/>
              </w:rPr>
              <w:t>Воспитательно-образовательное</w:t>
            </w:r>
            <w:proofErr w:type="gramEnd"/>
            <w:r w:rsidRPr="003E49EF">
              <w:rPr>
                <w:rFonts w:ascii="Times New Roman" w:eastAsia="Times New Roman" w:hAnsi="Times New Roman" w:cs="Times New Roman"/>
                <w:b/>
                <w:i/>
                <w:color w:val="000000"/>
                <w:sz w:val="24"/>
                <w:szCs w:val="24"/>
                <w:lang w:eastAsia="ru-RU"/>
              </w:rPr>
              <w:t xml:space="preserve"> (классный руководитель, родители)</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Пропаганда здорового образа жизни:</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25" w:lineRule="atLeast"/>
              <w:ind w:left="30"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тематические классные часы,</w:t>
            </w:r>
          </w:p>
          <w:p w:rsidR="00D54FD2" w:rsidRPr="003E49EF" w:rsidRDefault="00D54FD2">
            <w:pPr>
              <w:spacing w:after="0" w:line="225" w:lineRule="atLeast"/>
              <w:ind w:left="30"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лекции, </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познавательная игра, конкурс  рисунков, плакатов, стихотворений, различные акции; </w:t>
            </w:r>
          </w:p>
          <w:p w:rsidR="00D54FD2" w:rsidRPr="003E49EF" w:rsidRDefault="00D54FD2">
            <w:pPr>
              <w:spacing w:after="100" w:afterAutospacing="1" w:line="240" w:lineRule="auto"/>
              <w:rPr>
                <w:rFonts w:ascii="Times New Roman" w:eastAsia="Times New Roman" w:hAnsi="Times New Roman" w:cs="Times New Roman"/>
                <w:color w:val="000000"/>
                <w:sz w:val="24"/>
                <w:szCs w:val="24"/>
                <w:lang w:eastAsia="ru-RU"/>
              </w:rPr>
            </w:pP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Ежегодно, </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1-ая, 3-я неделя месяца.</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План.</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1.2</w:t>
            </w:r>
          </w:p>
        </w:tc>
        <w:tc>
          <w:tcPr>
            <w:tcW w:w="2367"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25" w:lineRule="atLeast"/>
              <w:ind w:left="30"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Организация деятельности с родителями и учащимися  по профилактике  вредных привычек</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Беседа, анкетирование, просмотр видеофильмов, индивидуальная беседа, круглый стол</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четверть.</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План</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Организация режима ступенчатого повышения нагрузки для учащихся первого класса с целью обеспечения адаптации к новым условиям</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Уроки, динамический час, группа продлённого дня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класс</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w:t>
            </w:r>
          </w:p>
        </w:tc>
        <w:tc>
          <w:tcPr>
            <w:tcW w:w="2367"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Использование </w:t>
            </w:r>
            <w:proofErr w:type="spellStart"/>
            <w:r w:rsidRPr="003E49EF">
              <w:rPr>
                <w:rFonts w:ascii="Times New Roman" w:eastAsia="Times New Roman" w:hAnsi="Times New Roman" w:cs="Times New Roman"/>
                <w:color w:val="000000"/>
                <w:sz w:val="24"/>
                <w:szCs w:val="24"/>
                <w:lang w:eastAsia="ru-RU"/>
              </w:rPr>
              <w:t>здоровьесберегающих</w:t>
            </w:r>
            <w:proofErr w:type="spellEnd"/>
            <w:r w:rsidRPr="003E49EF">
              <w:rPr>
                <w:rFonts w:ascii="Times New Roman" w:eastAsia="Times New Roman" w:hAnsi="Times New Roman" w:cs="Times New Roman"/>
                <w:color w:val="000000"/>
                <w:sz w:val="24"/>
                <w:szCs w:val="24"/>
                <w:lang w:eastAsia="ru-RU"/>
              </w:rPr>
              <w:t xml:space="preserve"> технологий, форм и методов в организации учебной деятельности</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hAnsi="Times New Roman" w:cs="Times New Roman"/>
                <w:sz w:val="24"/>
                <w:szCs w:val="24"/>
              </w:rPr>
              <w:t>Проектный метод, технологии личностно-ориентированного обучения и дифференцированный подход, работа  над изучением и внедрением технологии развития критического мышления, дистанционного обучения, применение на уроках  нестандартных форм и т.п.</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Факультатив «Информатика»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hAnsi="Times New Roman" w:cs="Times New Roman"/>
                <w:sz w:val="24"/>
                <w:szCs w:val="24"/>
              </w:rPr>
            </w:pPr>
            <w:r w:rsidRPr="003E49EF">
              <w:rPr>
                <w:rFonts w:ascii="Times New Roman" w:hAnsi="Times New Roman" w:cs="Times New Roman"/>
                <w:sz w:val="24"/>
                <w:szCs w:val="24"/>
              </w:rPr>
              <w:t>Использование игровых методик</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 класс</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Проект «Здоровье и компьютер»</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hAnsi="Times New Roman" w:cs="Times New Roman"/>
                <w:sz w:val="24"/>
                <w:szCs w:val="24"/>
              </w:rPr>
            </w:pPr>
            <w:r w:rsidRPr="003E49EF">
              <w:rPr>
                <w:rFonts w:ascii="Times New Roman" w:hAnsi="Times New Roman" w:cs="Times New Roman"/>
                <w:sz w:val="24"/>
                <w:szCs w:val="24"/>
              </w:rPr>
              <w:t>Презентация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 класс</w:t>
            </w:r>
          </w:p>
        </w:tc>
      </w:tr>
      <w:tr w:rsidR="00D54FD2" w:rsidRPr="003E49EF" w:rsidTr="00D54FD2">
        <w:trPr>
          <w:trHeight w:val="1117"/>
        </w:trPr>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1.6</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Разработка и внедрение родительского лектория по здоровому образу жизни.</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Проведение бесед родителями на классных часах и собраниях</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 класс</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полугодие. План</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1.7</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Предупреждение детского травматизма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Лекции, беседы </w:t>
            </w:r>
            <w:r w:rsidRPr="003E49EF">
              <w:rPr>
                <w:rFonts w:ascii="Times New Roman" w:eastAsia="Times New Roman" w:hAnsi="Times New Roman" w:cs="Times New Roman"/>
                <w:color w:val="000000"/>
                <w:sz w:val="24"/>
                <w:szCs w:val="24"/>
                <w:lang w:eastAsia="ru-RU"/>
              </w:rPr>
              <w:lastRenderedPageBreak/>
              <w:t>сотрудников ГИБДД и пожарной охраны</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lastRenderedPageBreak/>
              <w:t xml:space="preserve">1 раз в </w:t>
            </w:r>
            <w:r w:rsidRPr="003E49EF">
              <w:rPr>
                <w:rFonts w:ascii="Times New Roman" w:eastAsia="Times New Roman" w:hAnsi="Times New Roman" w:cs="Times New Roman"/>
                <w:color w:val="000000"/>
                <w:sz w:val="24"/>
                <w:szCs w:val="24"/>
                <w:lang w:eastAsia="ru-RU"/>
              </w:rPr>
              <w:lastRenderedPageBreak/>
              <w:t>четверть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lastRenderedPageBreak/>
              <w:t>1.8</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Совместная работа с детскими садами, ДК «Металлург», клуб «Седой Урал», клуб «Юный техник»</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Весёлые старты, праздники, походы</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В течение года</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b/>
                <w:i/>
                <w:color w:val="000000"/>
                <w:sz w:val="24"/>
                <w:szCs w:val="24"/>
                <w:lang w:eastAsia="ru-RU"/>
              </w:rPr>
            </w:pPr>
            <w:proofErr w:type="gramStart"/>
            <w:r w:rsidRPr="003E49EF">
              <w:rPr>
                <w:rFonts w:ascii="Times New Roman" w:eastAsia="Times New Roman" w:hAnsi="Times New Roman" w:cs="Times New Roman"/>
                <w:b/>
                <w:i/>
                <w:color w:val="000000"/>
                <w:sz w:val="24"/>
                <w:szCs w:val="24"/>
                <w:lang w:eastAsia="ru-RU"/>
              </w:rPr>
              <w:t>Оздоровительно-профилактическое</w:t>
            </w:r>
            <w:proofErr w:type="gramEnd"/>
            <w:r w:rsidRPr="003E49EF">
              <w:rPr>
                <w:rFonts w:ascii="Times New Roman" w:eastAsia="Times New Roman" w:hAnsi="Times New Roman" w:cs="Times New Roman"/>
                <w:b/>
                <w:i/>
                <w:color w:val="000000"/>
                <w:sz w:val="24"/>
                <w:szCs w:val="24"/>
                <w:lang w:eastAsia="ru-RU"/>
              </w:rPr>
              <w:t xml:space="preserve"> (классный руководитель, врач школы)</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before="100" w:beforeAutospacing="1" w:after="0" w:line="240" w:lineRule="auto"/>
              <w:jc w:val="both"/>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Анализ основных характеристик  состояния здоровья детей в школе; выявление учащихся специальной медицинской  группы; ведение строгого учета детей по группам здоровья. Формирование групп здоровья по показателям.</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Лист здоровья в классном журнале.</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Анализ медицинских карт</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Проведение диспансеризации учащихся 2 класса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Медицинский осмотр в детской поликлинике</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 класс</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Медосмотр учащихся,  определение уровня физического здоровья.</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Осмотр врачом школы.</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Определение группы здоровья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 сентябрь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2.4</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Анализ случаев травматизма в школе.</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Классный час</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четверть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Анализ посещаемости и пропусков занятий по болезни.</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Учёт посещаемости занятий</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Отчёт в классном журнале</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 конце четверти</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2.6</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Соблюдение питьевого режима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roofErr w:type="spellStart"/>
            <w:r w:rsidRPr="003E49EF">
              <w:rPr>
                <w:rFonts w:ascii="Times New Roman" w:eastAsia="Times New Roman" w:hAnsi="Times New Roman" w:cs="Times New Roman"/>
                <w:color w:val="000000"/>
                <w:sz w:val="24"/>
                <w:szCs w:val="24"/>
                <w:lang w:eastAsia="ru-RU"/>
              </w:rPr>
              <w:t>Бутылированная</w:t>
            </w:r>
            <w:proofErr w:type="spellEnd"/>
            <w:r w:rsidRPr="003E49EF">
              <w:rPr>
                <w:rFonts w:ascii="Times New Roman" w:eastAsia="Times New Roman" w:hAnsi="Times New Roman" w:cs="Times New Roman"/>
                <w:color w:val="000000"/>
                <w:sz w:val="24"/>
                <w:szCs w:val="24"/>
                <w:lang w:eastAsia="ru-RU"/>
              </w:rPr>
              <w:t xml:space="preserve"> вода</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2.7</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Витаминизация</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По 1 </w:t>
            </w:r>
            <w:proofErr w:type="spellStart"/>
            <w:r w:rsidRPr="003E49EF">
              <w:rPr>
                <w:rFonts w:ascii="Times New Roman" w:eastAsia="Times New Roman" w:hAnsi="Times New Roman" w:cs="Times New Roman"/>
                <w:sz w:val="24"/>
                <w:szCs w:val="24"/>
                <w:lang w:eastAsia="ru-RU"/>
              </w:rPr>
              <w:t>аскорбинке</w:t>
            </w:r>
            <w:proofErr w:type="spellEnd"/>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 зимний период</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2.8</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Контроль пищевого рациона (достаточность, сбалансированность, правильность, сочетание продуктов)</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Просмотр меню учителем и родителями</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2.9</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roofErr w:type="gramStart"/>
            <w:r w:rsidRPr="003E49EF">
              <w:rPr>
                <w:rFonts w:ascii="Times New Roman" w:eastAsia="Times New Roman" w:hAnsi="Times New Roman" w:cs="Times New Roman"/>
                <w:color w:val="000000"/>
                <w:sz w:val="24"/>
                <w:szCs w:val="24"/>
                <w:lang w:eastAsia="ru-RU"/>
              </w:rPr>
              <w:t>Контроль  за</w:t>
            </w:r>
            <w:proofErr w:type="gramEnd"/>
            <w:r w:rsidRPr="003E49EF">
              <w:rPr>
                <w:rFonts w:ascii="Times New Roman" w:eastAsia="Times New Roman" w:hAnsi="Times New Roman" w:cs="Times New Roman"/>
                <w:color w:val="000000"/>
                <w:sz w:val="24"/>
                <w:szCs w:val="24"/>
                <w:lang w:eastAsia="ru-RU"/>
              </w:rPr>
              <w:t xml:space="preserve"> питанием учащихся в столовой.</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Агитация питания «Чистая тарелка»</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2.10</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Отслеживание санитарно - гигиенического состояния классной комнаты:</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 проветривание, </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освещение, </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отопление, </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утепление окон, </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вентиляция, </w:t>
            </w:r>
          </w:p>
          <w:p w:rsidR="00D54FD2" w:rsidRPr="003E49EF" w:rsidRDefault="00D54FD2">
            <w:pPr>
              <w:spacing w:after="0" w:line="225" w:lineRule="atLeast"/>
              <w:ind w:right="30"/>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уборка.</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неделю</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Октябрь</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100" w:afterAutospacing="1" w:line="225" w:lineRule="atLeast"/>
              <w:ind w:right="30"/>
              <w:rPr>
                <w:rFonts w:ascii="Times New Roman" w:eastAsia="Times New Roman" w:hAnsi="Times New Roman" w:cs="Times New Roman"/>
                <w:sz w:val="24"/>
                <w:szCs w:val="24"/>
                <w:lang w:eastAsia="ru-RU"/>
              </w:rPr>
            </w:pPr>
            <w:proofErr w:type="gramStart"/>
            <w:r w:rsidRPr="003E49EF">
              <w:rPr>
                <w:rFonts w:ascii="Times New Roman" w:eastAsia="Times New Roman" w:hAnsi="Times New Roman" w:cs="Times New Roman"/>
                <w:sz w:val="24"/>
                <w:szCs w:val="24"/>
                <w:lang w:eastAsia="ru-RU"/>
              </w:rPr>
              <w:t>Контроль за</w:t>
            </w:r>
            <w:proofErr w:type="gramEnd"/>
            <w:r w:rsidRPr="003E49EF">
              <w:rPr>
                <w:rFonts w:ascii="Times New Roman" w:eastAsia="Times New Roman" w:hAnsi="Times New Roman" w:cs="Times New Roman"/>
                <w:sz w:val="24"/>
                <w:szCs w:val="24"/>
                <w:lang w:eastAsia="ru-RU"/>
              </w:rPr>
              <w:t xml:space="preserve"> состоянием рабочей мебели</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Декабрь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Рациональное расписание уроков, не допускающее перегрузок (соблюдение требований </w:t>
            </w:r>
            <w:proofErr w:type="spellStart"/>
            <w:r w:rsidRPr="003E49EF">
              <w:rPr>
                <w:rFonts w:ascii="Times New Roman" w:eastAsia="Times New Roman" w:hAnsi="Times New Roman" w:cs="Times New Roman"/>
                <w:color w:val="000000"/>
                <w:sz w:val="24"/>
                <w:szCs w:val="24"/>
                <w:lang w:eastAsia="ru-RU"/>
              </w:rPr>
              <w:t>СанПиНа</w:t>
            </w:r>
            <w:proofErr w:type="spellEnd"/>
            <w:r w:rsidRPr="003E49EF">
              <w:rPr>
                <w:rFonts w:ascii="Times New Roman" w:eastAsia="Times New Roman" w:hAnsi="Times New Roman" w:cs="Times New Roman"/>
                <w:color w:val="000000"/>
                <w:sz w:val="24"/>
                <w:szCs w:val="24"/>
                <w:lang w:eastAsia="ru-RU"/>
              </w:rPr>
              <w:t>)</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Расписание уроков</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Проведение </w:t>
            </w:r>
            <w:proofErr w:type="spellStart"/>
            <w:r w:rsidRPr="003E49EF">
              <w:rPr>
                <w:rFonts w:ascii="Times New Roman" w:eastAsia="Times New Roman" w:hAnsi="Times New Roman" w:cs="Times New Roman"/>
                <w:color w:val="000000"/>
                <w:sz w:val="24"/>
                <w:szCs w:val="24"/>
                <w:lang w:eastAsia="ru-RU"/>
              </w:rPr>
              <w:t>физминуток</w:t>
            </w:r>
            <w:proofErr w:type="spellEnd"/>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Упражнения для глаз, рук, ног, спины</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На каждом уроке</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2.14</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333333"/>
                <w:sz w:val="24"/>
                <w:szCs w:val="24"/>
                <w:lang w:eastAsia="ru-RU"/>
              </w:rPr>
              <w:t xml:space="preserve">Организация перемен и длительной динамической паузы с обязательным пребыванием детей  на свежем воздухе </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Подвижные игры, группа продлённого дня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класс</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lastRenderedPageBreak/>
              <w:t>2.15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333333"/>
                <w:sz w:val="24"/>
                <w:szCs w:val="24"/>
                <w:lang w:eastAsia="ru-RU"/>
              </w:rPr>
            </w:pPr>
            <w:r w:rsidRPr="003E49EF">
              <w:rPr>
                <w:rFonts w:ascii="Times New Roman" w:eastAsia="Times New Roman" w:hAnsi="Times New Roman" w:cs="Times New Roman"/>
                <w:color w:val="000000"/>
                <w:sz w:val="24"/>
                <w:szCs w:val="24"/>
                <w:lang w:eastAsia="ru-RU"/>
              </w:rPr>
              <w:t>Летний оздоровительный  отдых</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Лагерь при школе с дневным пребыванием</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Июнь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367"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b/>
                <w:i/>
                <w:color w:val="000000"/>
                <w:sz w:val="24"/>
                <w:szCs w:val="24"/>
                <w:lang w:eastAsia="ru-RU"/>
              </w:rPr>
            </w:pPr>
            <w:proofErr w:type="gramStart"/>
            <w:r w:rsidRPr="003E49EF">
              <w:rPr>
                <w:rFonts w:ascii="Times New Roman" w:eastAsia="Times New Roman" w:hAnsi="Times New Roman" w:cs="Times New Roman"/>
                <w:b/>
                <w:i/>
                <w:color w:val="000000"/>
                <w:sz w:val="24"/>
                <w:szCs w:val="24"/>
                <w:lang w:eastAsia="ru-RU"/>
              </w:rPr>
              <w:t>Физкультурно-оздоровительное</w:t>
            </w:r>
            <w:proofErr w:type="gramEnd"/>
            <w:r w:rsidRPr="003E49EF">
              <w:rPr>
                <w:rFonts w:ascii="Times New Roman" w:eastAsia="Times New Roman" w:hAnsi="Times New Roman" w:cs="Times New Roman"/>
                <w:b/>
                <w:i/>
                <w:color w:val="000000"/>
                <w:sz w:val="24"/>
                <w:szCs w:val="24"/>
                <w:lang w:eastAsia="ru-RU"/>
              </w:rPr>
              <w:t xml:space="preserve"> (классный руководитель)</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Организация спортивных мероприятий:</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весёлые старты, осенний  и весенний кроссы, «Миля», </w:t>
            </w:r>
            <w:proofErr w:type="spellStart"/>
            <w:r w:rsidRPr="003E49EF">
              <w:rPr>
                <w:rFonts w:ascii="Times New Roman" w:eastAsia="Times New Roman" w:hAnsi="Times New Roman" w:cs="Times New Roman"/>
                <w:color w:val="000000"/>
                <w:sz w:val="24"/>
                <w:szCs w:val="24"/>
                <w:lang w:eastAsia="ru-RU"/>
              </w:rPr>
              <w:t>Зарничка</w:t>
            </w:r>
            <w:proofErr w:type="spellEnd"/>
            <w:r w:rsidRPr="003E49EF">
              <w:rPr>
                <w:rFonts w:ascii="Times New Roman" w:eastAsia="Times New Roman" w:hAnsi="Times New Roman" w:cs="Times New Roman"/>
                <w:color w:val="000000"/>
                <w:sz w:val="24"/>
                <w:szCs w:val="24"/>
                <w:lang w:eastAsia="ru-RU"/>
              </w:rPr>
              <w:t>, Кросс Нации, Лыжня России, День Здоровья</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месяц</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Система кружковой работы  по формированию здорового образа жизни учащихся.</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Кружки «Юный инспектор движения» и «Дружина юных пожарных»</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 раза в неделю</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Проведение походов и экскурсий</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3.4</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Привлечение учащихся к спортивным секциям и кружкам</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Посещение детьми спортивных секций, кружков: лёгкая атлетика, футбол и др.</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Профилактика нарушения осанки на уроках физкультуры</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Упражнения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 течение года</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3.6</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Тестирование в рамках Комплексной программы оценки психофизического состояния и функционирования возможностей организма человека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Сдача нормативов</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 сентябрь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3.7</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Организация игр на переменах</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Подвижные игры</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Ежедневно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b/>
                <w:i/>
                <w:color w:val="000000"/>
                <w:sz w:val="24"/>
                <w:szCs w:val="24"/>
                <w:lang w:eastAsia="ru-RU"/>
              </w:rPr>
            </w:pPr>
            <w:r w:rsidRPr="003E49EF">
              <w:rPr>
                <w:rFonts w:ascii="Times New Roman" w:eastAsia="Times New Roman" w:hAnsi="Times New Roman" w:cs="Times New Roman"/>
                <w:b/>
                <w:i/>
                <w:color w:val="000000"/>
                <w:sz w:val="24"/>
                <w:szCs w:val="24"/>
                <w:lang w:eastAsia="ru-RU"/>
              </w:rPr>
              <w:t>Коррекционно-развивающее (психолог школы)</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before="100" w:beforeAutospacing="1"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Отслеживание работоспособности, тревожности и других психических показателей учащихся по экспериментальным программам:</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определение влияния учебной нагрузки на психическое здоровье  детей;</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изучение умственного развития учащихся с целью возможности продолжения обучения;</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-изучение психологических возможностей и готовности детей   к школе;</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Тестирование</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Организация </w:t>
            </w:r>
            <w:proofErr w:type="spellStart"/>
            <w:r w:rsidRPr="003E49EF">
              <w:rPr>
                <w:rFonts w:ascii="Times New Roman" w:eastAsia="Times New Roman" w:hAnsi="Times New Roman" w:cs="Times New Roman"/>
                <w:color w:val="000000"/>
                <w:sz w:val="24"/>
                <w:szCs w:val="24"/>
                <w:lang w:eastAsia="ru-RU"/>
              </w:rPr>
              <w:t>психолого-медико-педагогической</w:t>
            </w:r>
            <w:proofErr w:type="spellEnd"/>
            <w:r w:rsidRPr="003E49EF">
              <w:rPr>
                <w:rFonts w:ascii="Times New Roman" w:eastAsia="Times New Roman" w:hAnsi="Times New Roman" w:cs="Times New Roman"/>
                <w:color w:val="000000"/>
                <w:sz w:val="24"/>
                <w:szCs w:val="24"/>
                <w:lang w:eastAsia="ru-RU"/>
              </w:rPr>
              <w:t xml:space="preserve"> и коррекционной помощи учащимся. </w:t>
            </w:r>
            <w:r w:rsidRPr="003E49EF">
              <w:rPr>
                <w:rFonts w:ascii="Times New Roman" w:eastAsia="Times New Roman" w:hAnsi="Times New Roman" w:cs="Times New Roman"/>
                <w:b/>
                <w:bCs/>
                <w:color w:val="000000"/>
                <w:sz w:val="24"/>
                <w:szCs w:val="24"/>
                <w:lang w:eastAsia="ru-RU"/>
              </w:rPr>
              <w:t> </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Индивидуальная работа</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4.3</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Ознакомление родителей с результатами психологического обследования учащихся</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Родительские собрания, индивидуальные беседы</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Каждую четверть</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4.4</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Профилактическая работа с ЦПММС</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Тренинги с родителями и учащимися</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год</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4.5</w:t>
            </w:r>
          </w:p>
        </w:tc>
        <w:tc>
          <w:tcPr>
            <w:tcW w:w="2367"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Психологический мониторинг здоровья учащихся</w:t>
            </w:r>
          </w:p>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 xml:space="preserve">Уровень тревожности детей, развитие познавательных процессов и самооценка </w:t>
            </w:r>
            <w:r w:rsidRPr="003E49EF">
              <w:rPr>
                <w:rFonts w:ascii="Times New Roman" w:eastAsia="Times New Roman" w:hAnsi="Times New Roman" w:cs="Times New Roman"/>
                <w:sz w:val="24"/>
                <w:szCs w:val="24"/>
                <w:lang w:eastAsia="ru-RU"/>
              </w:rPr>
              <w:lastRenderedPageBreak/>
              <w:t>учащихся.</w:t>
            </w: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lastRenderedPageBreak/>
              <w:t>5</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b/>
                <w:i/>
                <w:sz w:val="24"/>
                <w:szCs w:val="24"/>
                <w:lang w:eastAsia="ru-RU"/>
              </w:rPr>
            </w:pPr>
            <w:r w:rsidRPr="003E49EF">
              <w:rPr>
                <w:rFonts w:ascii="Times New Roman" w:eastAsia="Times New Roman" w:hAnsi="Times New Roman" w:cs="Times New Roman"/>
                <w:b/>
                <w:i/>
                <w:sz w:val="24"/>
                <w:szCs w:val="24"/>
                <w:lang w:eastAsia="ru-RU"/>
              </w:rPr>
              <w:t>Мониторинг состояния здоровья и развития учащихся (классный руководитель)</w:t>
            </w:r>
          </w:p>
        </w:tc>
        <w:tc>
          <w:tcPr>
            <w:tcW w:w="1424"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60" w:lineRule="atLeast"/>
              <w:rPr>
                <w:rFonts w:ascii="Times New Roman" w:eastAsia="Times New Roman" w:hAnsi="Times New Roman" w:cs="Times New Roman"/>
                <w:sz w:val="24"/>
                <w:szCs w:val="24"/>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5.1</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Создание «Паспорта здоровья» класса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Папка с результатами</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Ежегодно</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«Паспорт здоровья» школьника</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Индивидуальный паспорт</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 раз в полугодие</w:t>
            </w:r>
          </w:p>
        </w:tc>
      </w:tr>
      <w:tr w:rsidR="00D54FD2" w:rsidRPr="003E49EF" w:rsidTr="00D54FD2">
        <w:tc>
          <w:tcPr>
            <w:tcW w:w="34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5.2</w:t>
            </w:r>
          </w:p>
        </w:tc>
        <w:tc>
          <w:tcPr>
            <w:tcW w:w="236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Мониторинг состояния здоровья учащихся</w:t>
            </w:r>
          </w:p>
        </w:tc>
        <w:tc>
          <w:tcPr>
            <w:tcW w:w="142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60" w:lineRule="atLeast"/>
              <w:rPr>
                <w:rFonts w:ascii="Times New Roman" w:eastAsia="Times New Roman" w:hAnsi="Times New Roman" w:cs="Times New Roman"/>
                <w:sz w:val="24"/>
                <w:szCs w:val="24"/>
                <w:lang w:eastAsia="ru-RU"/>
              </w:rPr>
            </w:pPr>
            <w:r w:rsidRPr="003E49EF">
              <w:rPr>
                <w:rFonts w:ascii="Times New Roman" w:eastAsia="Times New Roman" w:hAnsi="Times New Roman" w:cs="Times New Roman"/>
                <w:sz w:val="24"/>
                <w:szCs w:val="24"/>
                <w:lang w:eastAsia="ru-RU"/>
              </w:rPr>
              <w:t>Тестирование</w:t>
            </w:r>
          </w:p>
        </w:tc>
        <w:tc>
          <w:tcPr>
            <w:tcW w:w="860"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 начале  и в конце года</w:t>
            </w:r>
          </w:p>
        </w:tc>
      </w:tr>
    </w:tbl>
    <w:p w:rsidR="00D54FD2" w:rsidRPr="003E49EF" w:rsidRDefault="00D54FD2" w:rsidP="00D54FD2">
      <w:pPr>
        <w:spacing w:after="0" w:line="240" w:lineRule="auto"/>
        <w:rPr>
          <w:rFonts w:ascii="Times New Roman" w:eastAsia="Times New Roman" w:hAnsi="Times New Roman" w:cs="Times New Roman"/>
          <w:color w:val="000000"/>
          <w:sz w:val="24"/>
          <w:szCs w:val="24"/>
          <w:lang w:eastAsia="ru-RU"/>
        </w:rPr>
      </w:pPr>
    </w:p>
    <w:p w:rsidR="00D54FD2" w:rsidRPr="003E49EF" w:rsidRDefault="00D54FD2" w:rsidP="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Два раза в месяц я проводила классные часы по </w:t>
      </w:r>
      <w:proofErr w:type="spellStart"/>
      <w:r w:rsidRPr="003E49EF">
        <w:rPr>
          <w:rFonts w:ascii="Times New Roman" w:eastAsia="Times New Roman" w:hAnsi="Times New Roman" w:cs="Times New Roman"/>
          <w:color w:val="000000"/>
          <w:sz w:val="24"/>
          <w:szCs w:val="24"/>
          <w:lang w:eastAsia="ru-RU"/>
        </w:rPr>
        <w:t>здоровьесбережению</w:t>
      </w:r>
      <w:proofErr w:type="spellEnd"/>
      <w:r w:rsidRPr="003E49EF">
        <w:rPr>
          <w:rFonts w:ascii="Times New Roman" w:eastAsia="Times New Roman" w:hAnsi="Times New Roman" w:cs="Times New Roman"/>
          <w:color w:val="000000"/>
          <w:sz w:val="24"/>
          <w:szCs w:val="24"/>
          <w:lang w:eastAsia="ru-RU"/>
        </w:rPr>
        <w:t>.</w:t>
      </w:r>
    </w:p>
    <w:p w:rsidR="00D54FD2" w:rsidRPr="003E49EF" w:rsidRDefault="00D54FD2" w:rsidP="00D54FD2">
      <w:pPr>
        <w:spacing w:after="0" w:line="240" w:lineRule="auto"/>
        <w:jc w:val="center"/>
        <w:rPr>
          <w:rFonts w:ascii="Times New Roman" w:eastAsia="Times New Roman" w:hAnsi="Times New Roman" w:cs="Times New Roman"/>
          <w:b/>
          <w:color w:val="000000"/>
          <w:sz w:val="24"/>
          <w:szCs w:val="24"/>
          <w:lang w:eastAsia="ru-RU"/>
        </w:rPr>
      </w:pPr>
    </w:p>
    <w:p w:rsidR="00D54FD2" w:rsidRPr="003E49EF" w:rsidRDefault="00D54FD2" w:rsidP="00D54FD2">
      <w:pPr>
        <w:spacing w:after="0" w:line="240" w:lineRule="auto"/>
        <w:jc w:val="center"/>
        <w:rPr>
          <w:rFonts w:ascii="Times New Roman" w:eastAsia="Times New Roman" w:hAnsi="Times New Roman" w:cs="Times New Roman"/>
          <w:b/>
          <w:color w:val="000000"/>
          <w:sz w:val="24"/>
          <w:szCs w:val="24"/>
          <w:lang w:eastAsia="ru-RU"/>
        </w:rPr>
      </w:pPr>
      <w:r w:rsidRPr="003E49EF">
        <w:rPr>
          <w:rFonts w:ascii="Times New Roman" w:eastAsia="Times New Roman" w:hAnsi="Times New Roman" w:cs="Times New Roman"/>
          <w:b/>
          <w:color w:val="000000"/>
          <w:sz w:val="24"/>
          <w:szCs w:val="24"/>
          <w:lang w:eastAsia="ru-RU"/>
        </w:rPr>
        <w:t>Классные часы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
        <w:gridCol w:w="890"/>
        <w:gridCol w:w="7816"/>
      </w:tblGrid>
      <w:tr w:rsidR="00D54FD2" w:rsidRPr="003E49EF" w:rsidTr="00D54FD2">
        <w:tc>
          <w:tcPr>
            <w:tcW w:w="452"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Класс</w:t>
            </w: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Тема</w:t>
            </w:r>
          </w:p>
        </w:tc>
      </w:tr>
      <w:tr w:rsidR="00D54FD2" w:rsidRPr="003E49EF" w:rsidTr="00D54FD2">
        <w:tc>
          <w:tcPr>
            <w:tcW w:w="452"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Поведение в школе.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Дорога в школу и домой.</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Дружи с водой.</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Огонь-друг и враг.</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Уход за зубами.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Забота о коже.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Весёлые старты.</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8</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«Голубой экран».</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9</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Память можно развить.</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10</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Учимся вежливости.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Время. Что важно о нём знать.</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Один дома.</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Опасности на улице.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Чтобы компьютер был другом.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правильно вести себя на воде.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Береги здоровье летом.</w:t>
            </w:r>
          </w:p>
        </w:tc>
      </w:tr>
      <w:tr w:rsidR="00D54FD2" w:rsidRPr="003E49EF" w:rsidTr="00D54FD2">
        <w:tc>
          <w:tcPr>
            <w:tcW w:w="452"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Вместе весело шагать.</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Правила общения с огнём.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Забота о глазах и ушах.</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уберечься от поражения электрическим током.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В поликлинике Доктора </w:t>
            </w:r>
            <w:proofErr w:type="spellStart"/>
            <w:r w:rsidRPr="003E49EF">
              <w:rPr>
                <w:rFonts w:ascii="Times New Roman" w:eastAsia="Times New Roman" w:hAnsi="Times New Roman" w:cs="Times New Roman"/>
                <w:color w:val="000000"/>
                <w:sz w:val="24"/>
                <w:szCs w:val="24"/>
                <w:lang w:eastAsia="ru-RU"/>
              </w:rPr>
              <w:t>Пипеткина</w:t>
            </w:r>
            <w:proofErr w:type="spellEnd"/>
            <w:r w:rsidRPr="003E49EF">
              <w:rPr>
                <w:rFonts w:ascii="Times New Roman" w:eastAsia="Times New Roman" w:hAnsi="Times New Roman" w:cs="Times New Roman"/>
                <w:color w:val="000000"/>
                <w:sz w:val="24"/>
                <w:szCs w:val="24"/>
                <w:lang w:eastAsia="ru-RU"/>
              </w:rPr>
              <w:t>.</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Почему мы болеем.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Знайте правила движения, как таблицу умножения.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8</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Расти здоровым.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9</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Вредные привычки.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10</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Народные игры.</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Синдром компьютерного стресса.</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следует питаться.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Радоваться жизни самой.</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Не хочу быть </w:t>
            </w:r>
            <w:proofErr w:type="spellStart"/>
            <w:r w:rsidRPr="003E49EF">
              <w:rPr>
                <w:rFonts w:ascii="Times New Roman" w:eastAsia="Times New Roman" w:hAnsi="Times New Roman" w:cs="Times New Roman"/>
                <w:color w:val="000000"/>
                <w:sz w:val="24"/>
                <w:szCs w:val="24"/>
                <w:lang w:eastAsia="ru-RU"/>
              </w:rPr>
              <w:t>неряхой</w:t>
            </w:r>
            <w:proofErr w:type="spellEnd"/>
            <w:r w:rsidRPr="003E49EF">
              <w:rPr>
                <w:rFonts w:ascii="Times New Roman" w:eastAsia="Times New Roman" w:hAnsi="Times New Roman" w:cs="Times New Roman"/>
                <w:color w:val="000000"/>
                <w:sz w:val="24"/>
                <w:szCs w:val="24"/>
                <w:lang w:eastAsia="ru-RU"/>
              </w:rPr>
              <w:t>.</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Первая помощь при укусах насекомых, змей, собак и кошек.</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«Пожарные» старты.</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Правила поведения на улице, в общественных местах и на водоёме летом.</w:t>
            </w:r>
          </w:p>
        </w:tc>
      </w:tr>
      <w:tr w:rsidR="00D54FD2" w:rsidRPr="003E49EF" w:rsidTr="00D54FD2">
        <w:tc>
          <w:tcPr>
            <w:tcW w:w="452"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«Бесценное сокровище».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Не дразните огонёк!</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Путешествие по Дороге.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Здоровье компьютера и  школьника.</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Почему мы говорим не правду.</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Добрым быть приятнее, чем злым, завистливым и жадным.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Путешествие в страну здоровья.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8</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помочь больным и беспомощным.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9</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«Нехорошие слова». Недобрые шутки.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10</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Папа, мама и я – спортивная семья.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Культура здорового образа жизни.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Зимние забавы.</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стать счастливым?</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Берегите зрение!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Что делать, если не хочется в школу.</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Опасности вокруг меня.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Оздоровление в летний период.</w:t>
            </w:r>
          </w:p>
        </w:tc>
      </w:tr>
      <w:tr w:rsidR="00D54FD2" w:rsidRPr="003E49EF" w:rsidTr="00D54FD2">
        <w:tc>
          <w:tcPr>
            <w:tcW w:w="452"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Правила дорожные, знать совсем не сложно их.</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Пожар придёт – всё заберёт.</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помочь  сохранить себе здоровье.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Я здоровье берегу – сам себе я помогу.</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Дружить или не дружить.</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Чистота и здоровье.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Мой компьютер -  друг и враг.</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8</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Мы одна семья.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9</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«Зимние» старты.</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10</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Приключения </w:t>
            </w:r>
            <w:proofErr w:type="spellStart"/>
            <w:r w:rsidRPr="003E49EF">
              <w:rPr>
                <w:rFonts w:ascii="Times New Roman" w:eastAsia="Times New Roman" w:hAnsi="Times New Roman" w:cs="Times New Roman"/>
                <w:color w:val="000000"/>
                <w:sz w:val="24"/>
                <w:szCs w:val="24"/>
                <w:lang w:eastAsia="ru-RU"/>
              </w:rPr>
              <w:t>здоровячков</w:t>
            </w:r>
            <w:proofErr w:type="spellEnd"/>
            <w:r w:rsidRPr="003E49EF">
              <w:rPr>
                <w:rFonts w:ascii="Times New Roman" w:eastAsia="Times New Roman" w:hAnsi="Times New Roman" w:cs="Times New Roman"/>
                <w:color w:val="000000"/>
                <w:sz w:val="24"/>
                <w:szCs w:val="24"/>
                <w:lang w:eastAsia="ru-RU"/>
              </w:rPr>
              <w:t>.</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11</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КВН «Наше здоровье».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12</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Что надо знать о </w:t>
            </w:r>
            <w:proofErr w:type="spellStart"/>
            <w:r w:rsidRPr="003E49EF">
              <w:rPr>
                <w:rFonts w:ascii="Times New Roman" w:eastAsia="Times New Roman" w:hAnsi="Times New Roman" w:cs="Times New Roman"/>
                <w:color w:val="000000"/>
                <w:sz w:val="24"/>
                <w:szCs w:val="24"/>
                <w:lang w:eastAsia="ru-RU"/>
              </w:rPr>
              <w:t>СПИДе</w:t>
            </w:r>
            <w:proofErr w:type="spellEnd"/>
            <w:r w:rsidRPr="003E49EF">
              <w:rPr>
                <w:rFonts w:ascii="Times New Roman" w:eastAsia="Times New Roman" w:hAnsi="Times New Roman" w:cs="Times New Roman"/>
                <w:color w:val="000000"/>
                <w:sz w:val="24"/>
                <w:szCs w:val="24"/>
                <w:lang w:eastAsia="ru-RU"/>
              </w:rPr>
              <w:t>.</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13</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Школа выживания.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14</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Умеем ли мы правильно питаться?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15</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Кого бы я взял с собой в поход.</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16</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Тренинг для учащихся четвёртого класса «Я – пятиклассник»</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465"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17</w:t>
            </w:r>
          </w:p>
        </w:tc>
        <w:tc>
          <w:tcPr>
            <w:tcW w:w="4083"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Ура! Летние каникулы!</w:t>
            </w:r>
          </w:p>
        </w:tc>
      </w:tr>
    </w:tbl>
    <w:p w:rsidR="00D54FD2" w:rsidRPr="003E49EF" w:rsidRDefault="00D54FD2" w:rsidP="00D54FD2">
      <w:pPr>
        <w:spacing w:after="0" w:line="240" w:lineRule="auto"/>
        <w:jc w:val="center"/>
        <w:rPr>
          <w:rFonts w:ascii="Times New Roman" w:eastAsia="Times New Roman" w:hAnsi="Times New Roman" w:cs="Times New Roman"/>
          <w:color w:val="000000"/>
          <w:sz w:val="24"/>
          <w:szCs w:val="24"/>
          <w:lang w:eastAsia="ru-RU"/>
        </w:rPr>
      </w:pPr>
    </w:p>
    <w:p w:rsidR="00D54FD2" w:rsidRPr="003E49EF" w:rsidRDefault="00D54FD2" w:rsidP="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Обсуждение с детьми на уроках и с родителями на собраниях вопросов о вредных привычках.</w:t>
      </w:r>
    </w:p>
    <w:p w:rsidR="00D54FD2" w:rsidRPr="003E49EF" w:rsidRDefault="00D54FD2" w:rsidP="00D54FD2">
      <w:pPr>
        <w:spacing w:after="0" w:line="240" w:lineRule="auto"/>
        <w:jc w:val="center"/>
        <w:rPr>
          <w:rFonts w:ascii="Times New Roman" w:eastAsia="Times New Roman" w:hAnsi="Times New Roman" w:cs="Times New Roman"/>
          <w:b/>
          <w:color w:val="000000"/>
          <w:sz w:val="24"/>
          <w:szCs w:val="24"/>
          <w:lang w:eastAsia="ru-RU"/>
        </w:rPr>
      </w:pPr>
    </w:p>
    <w:p w:rsidR="00D54FD2" w:rsidRPr="003E49EF" w:rsidRDefault="00D54FD2" w:rsidP="00D54FD2">
      <w:pPr>
        <w:spacing w:after="0" w:line="240" w:lineRule="auto"/>
        <w:jc w:val="center"/>
        <w:rPr>
          <w:rFonts w:ascii="Times New Roman" w:eastAsia="Times New Roman" w:hAnsi="Times New Roman" w:cs="Times New Roman"/>
          <w:b/>
          <w:color w:val="000000"/>
          <w:sz w:val="24"/>
          <w:szCs w:val="24"/>
          <w:lang w:eastAsia="ru-RU"/>
        </w:rPr>
      </w:pPr>
    </w:p>
    <w:p w:rsidR="00D54FD2" w:rsidRPr="003E49EF" w:rsidRDefault="00D54FD2" w:rsidP="00D54FD2">
      <w:pPr>
        <w:spacing w:after="0" w:line="240" w:lineRule="auto"/>
        <w:jc w:val="center"/>
        <w:rPr>
          <w:rFonts w:ascii="Times New Roman" w:eastAsia="Times New Roman" w:hAnsi="Times New Roman" w:cs="Times New Roman"/>
          <w:b/>
          <w:color w:val="000000"/>
          <w:sz w:val="24"/>
          <w:szCs w:val="24"/>
          <w:lang w:eastAsia="ru-RU"/>
        </w:rPr>
      </w:pPr>
      <w:r w:rsidRPr="003E49EF">
        <w:rPr>
          <w:rFonts w:ascii="Times New Roman" w:eastAsia="Times New Roman" w:hAnsi="Times New Roman" w:cs="Times New Roman"/>
          <w:b/>
          <w:color w:val="000000"/>
          <w:sz w:val="24"/>
          <w:szCs w:val="24"/>
          <w:lang w:eastAsia="ru-RU"/>
        </w:rPr>
        <w:t>Вредные привычки: профилактика зависимостей.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8"/>
        <w:gridCol w:w="4018"/>
        <w:gridCol w:w="4646"/>
      </w:tblGrid>
      <w:tr w:rsidR="00D54FD2" w:rsidRPr="003E49EF" w:rsidTr="00D54FD2">
        <w:tc>
          <w:tcPr>
            <w:tcW w:w="474"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Класс</w:t>
            </w: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Темы для учащихся</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Темы для родителей</w:t>
            </w:r>
          </w:p>
        </w:tc>
      </w:tr>
      <w:tr w:rsidR="00D54FD2" w:rsidRPr="003E49EF" w:rsidTr="00D54FD2">
        <w:tc>
          <w:tcPr>
            <w:tcW w:w="474"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1</w:t>
            </w: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Не грызи ногти, не ковыряй в носу.</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Хороший тон – лучший воспитатель.</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Путешествие в Страну здоровья.</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Вредные привычки и их предупреждение.</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Страна Непослушания.</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«Голубой экран», здоровье и развитие личности.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Поделом вору и мука.</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Правила «хорошей» ссоры.</w:t>
            </w:r>
          </w:p>
        </w:tc>
      </w:tr>
      <w:tr w:rsidR="00D54FD2" w:rsidRPr="003E49EF" w:rsidTr="00D54FD2">
        <w:tc>
          <w:tcPr>
            <w:tcW w:w="474"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2</w:t>
            </w: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 xml:space="preserve">Сочетай </w:t>
            </w:r>
            <w:proofErr w:type="gramStart"/>
            <w:r w:rsidRPr="003E49EF">
              <w:rPr>
                <w:rFonts w:ascii="Times New Roman" w:eastAsia="Times New Roman" w:hAnsi="Times New Roman" w:cs="Times New Roman"/>
                <w:color w:val="000000"/>
                <w:sz w:val="24"/>
                <w:szCs w:val="24"/>
                <w:lang w:eastAsia="ru-RU"/>
              </w:rPr>
              <w:t>приятное</w:t>
            </w:r>
            <w:proofErr w:type="gramEnd"/>
            <w:r w:rsidRPr="003E49EF">
              <w:rPr>
                <w:rFonts w:ascii="Times New Roman" w:eastAsia="Times New Roman" w:hAnsi="Times New Roman" w:cs="Times New Roman"/>
                <w:color w:val="000000"/>
                <w:sz w:val="24"/>
                <w:szCs w:val="24"/>
                <w:lang w:eastAsia="ru-RU"/>
              </w:rPr>
              <w:t xml:space="preserve"> с полезным.</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Дети и компьютер</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Хороший тон.</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Алкоголь – сделай выбор.</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Друг или враг нам этот табак?</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Наркотик – тренинг безопасного поведения.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О злом короле Никотине.</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Зависимость.</w:t>
            </w:r>
          </w:p>
        </w:tc>
      </w:tr>
      <w:tr w:rsidR="00D54FD2" w:rsidRPr="003E49EF" w:rsidTr="00D54FD2">
        <w:tc>
          <w:tcPr>
            <w:tcW w:w="474"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3</w:t>
            </w: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Заговор злых сил против  людей.</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Учите детей отвечать за себя.</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Необычная прогулка с Пивной жабой.</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Мой ребёнок меня обманывает.</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Злой силе – нет!</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Дети и деньги.</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Зависимость – это неволя.</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Вредные привычки в нашей семье.</w:t>
            </w:r>
          </w:p>
        </w:tc>
      </w:tr>
      <w:tr w:rsidR="00D54FD2" w:rsidRPr="003E49EF" w:rsidTr="00D54FD2">
        <w:tc>
          <w:tcPr>
            <w:tcW w:w="474" w:type="pct"/>
            <w:vMerge w:val="restar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jc w:val="center"/>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4</w:t>
            </w: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Умей сказать НЕТ!</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Как сказать НЕТ!</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Злой волшебник алкоголь.</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Тест «Хороший ли вы психолог?»</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Злой волшебник наркотик.</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Алкоголь и наркотик.</w:t>
            </w:r>
          </w:p>
        </w:tc>
      </w:tr>
      <w:tr w:rsidR="00D54FD2" w:rsidRPr="003E49EF" w:rsidTr="00D54F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p>
        </w:tc>
        <w:tc>
          <w:tcPr>
            <w:tcW w:w="2099"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Стыдно быть ленивым.</w:t>
            </w:r>
          </w:p>
        </w:tc>
        <w:tc>
          <w:tcPr>
            <w:tcW w:w="2427" w:type="pct"/>
            <w:tcBorders>
              <w:top w:val="single" w:sz="4" w:space="0" w:color="000000"/>
              <w:left w:val="single" w:sz="4" w:space="0" w:color="000000"/>
              <w:bottom w:val="single" w:sz="4" w:space="0" w:color="000000"/>
              <w:right w:val="single" w:sz="4" w:space="0" w:color="000000"/>
            </w:tcBorders>
            <w:hideMark/>
          </w:tcPr>
          <w:p w:rsidR="00D54FD2" w:rsidRPr="003E49EF" w:rsidRDefault="00D54FD2">
            <w:pPr>
              <w:spacing w:after="0" w:line="240" w:lineRule="auto"/>
              <w:rPr>
                <w:rFonts w:ascii="Times New Roman" w:eastAsia="Times New Roman" w:hAnsi="Times New Roman" w:cs="Times New Roman"/>
                <w:color w:val="000000"/>
                <w:sz w:val="24"/>
                <w:szCs w:val="24"/>
                <w:lang w:eastAsia="ru-RU"/>
              </w:rPr>
            </w:pPr>
            <w:r w:rsidRPr="003E49EF">
              <w:rPr>
                <w:rFonts w:ascii="Times New Roman" w:eastAsia="Times New Roman" w:hAnsi="Times New Roman" w:cs="Times New Roman"/>
                <w:color w:val="000000"/>
                <w:sz w:val="24"/>
                <w:szCs w:val="24"/>
                <w:lang w:eastAsia="ru-RU"/>
              </w:rPr>
              <w:t>Пример родителей.</w:t>
            </w:r>
          </w:p>
        </w:tc>
      </w:tr>
    </w:tbl>
    <w:p w:rsidR="00D54FD2" w:rsidRPr="003E49EF" w:rsidRDefault="00D54FD2" w:rsidP="005E3262">
      <w:pPr>
        <w:spacing w:after="0" w:line="360" w:lineRule="auto"/>
        <w:jc w:val="both"/>
        <w:rPr>
          <w:rFonts w:ascii="Times New Roman" w:hAnsi="Times New Roman" w:cs="Times New Roman"/>
          <w:sz w:val="24"/>
          <w:szCs w:val="24"/>
        </w:rPr>
      </w:pPr>
    </w:p>
    <w:p w:rsidR="006C294E" w:rsidRPr="003E49EF" w:rsidRDefault="006C294E" w:rsidP="006C294E">
      <w:pPr>
        <w:rPr>
          <w:rFonts w:ascii="Times New Roman" w:hAnsi="Times New Roman" w:cs="Times New Roman"/>
          <w:sz w:val="24"/>
          <w:szCs w:val="24"/>
        </w:rPr>
      </w:pPr>
    </w:p>
    <w:p w:rsidR="006C294E" w:rsidRPr="003E49EF" w:rsidRDefault="006C294E" w:rsidP="00157770">
      <w:pPr>
        <w:suppressAutoHyphens/>
        <w:spacing w:after="0" w:line="360" w:lineRule="auto"/>
        <w:ind w:firstLine="709"/>
        <w:jc w:val="both"/>
        <w:rPr>
          <w:rFonts w:ascii="Times New Roman" w:hAnsi="Times New Roman" w:cs="Times New Roman"/>
          <w:sz w:val="24"/>
          <w:szCs w:val="24"/>
        </w:rPr>
      </w:pPr>
    </w:p>
    <w:p w:rsidR="006C294E" w:rsidRPr="003E49EF" w:rsidRDefault="006C294E" w:rsidP="006C294E">
      <w:pPr>
        <w:suppressAutoHyphens/>
        <w:spacing w:line="360" w:lineRule="auto"/>
        <w:ind w:firstLine="709"/>
        <w:jc w:val="both"/>
        <w:rPr>
          <w:rFonts w:ascii="Times New Roman" w:hAnsi="Times New Roman" w:cs="Times New Roman"/>
          <w:sz w:val="24"/>
          <w:szCs w:val="24"/>
        </w:rPr>
      </w:pPr>
    </w:p>
    <w:p w:rsidR="00362260" w:rsidRPr="003E49EF" w:rsidRDefault="00362260" w:rsidP="006C294E">
      <w:pPr>
        <w:rPr>
          <w:rFonts w:ascii="Times New Roman" w:hAnsi="Times New Roman" w:cs="Times New Roman"/>
          <w:sz w:val="24"/>
          <w:szCs w:val="24"/>
        </w:rPr>
      </w:pPr>
    </w:p>
    <w:sectPr w:rsidR="00362260" w:rsidRPr="003E49EF" w:rsidSect="00D61D4A">
      <w:footerReference w:type="default" r:id="rId50"/>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C07" w:rsidRDefault="009F2C07" w:rsidP="006C294E">
      <w:pPr>
        <w:spacing w:after="0" w:line="240" w:lineRule="auto"/>
      </w:pPr>
      <w:r>
        <w:separator/>
      </w:r>
    </w:p>
  </w:endnote>
  <w:endnote w:type="continuationSeparator" w:id="0">
    <w:p w:rsidR="009F2C07" w:rsidRDefault="009F2C07" w:rsidP="006C2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4126"/>
      <w:docPartObj>
        <w:docPartGallery w:val="Page Numbers (Bottom of Page)"/>
        <w:docPartUnique/>
      </w:docPartObj>
    </w:sdtPr>
    <w:sdtContent>
      <w:p w:rsidR="009F2C07" w:rsidRDefault="00A96FE4">
        <w:pPr>
          <w:pStyle w:val="af"/>
          <w:jc w:val="center"/>
        </w:pPr>
        <w:fldSimple w:instr=" PAGE   \* MERGEFORMAT ">
          <w:r w:rsidR="00A66C95">
            <w:rPr>
              <w:noProof/>
            </w:rPr>
            <w:t>1</w:t>
          </w:r>
        </w:fldSimple>
      </w:p>
    </w:sdtContent>
  </w:sdt>
  <w:p w:rsidR="009F2C07" w:rsidRDefault="009F2C0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C07" w:rsidRDefault="009F2C07" w:rsidP="006C294E">
      <w:pPr>
        <w:spacing w:after="0" w:line="240" w:lineRule="auto"/>
      </w:pPr>
      <w:r>
        <w:separator/>
      </w:r>
    </w:p>
  </w:footnote>
  <w:footnote w:type="continuationSeparator" w:id="0">
    <w:p w:rsidR="009F2C07" w:rsidRDefault="009F2C07" w:rsidP="006C294E">
      <w:pPr>
        <w:spacing w:after="0" w:line="240" w:lineRule="auto"/>
      </w:pPr>
      <w:r>
        <w:continuationSeparator/>
      </w:r>
    </w:p>
  </w:footnote>
  <w:footnote w:id="1">
    <w:p w:rsidR="009F2C07" w:rsidRDefault="009F2C07" w:rsidP="00B71FC2">
      <w:pPr>
        <w:pStyle w:val="a7"/>
        <w:suppressAutoHyphens/>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C260BE"/>
    <w:lvl w:ilvl="0">
      <w:numFmt w:val="bullet"/>
      <w:lvlText w:val="*"/>
      <w:lvlJc w:val="left"/>
      <w:pPr>
        <w:ind w:left="0" w:firstLine="0"/>
      </w:pPr>
    </w:lvl>
  </w:abstractNum>
  <w:abstractNum w:abstractNumId="1">
    <w:nsid w:val="026F0779"/>
    <w:multiLevelType w:val="singleLevel"/>
    <w:tmpl w:val="713459D0"/>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1055443D"/>
    <w:multiLevelType w:val="multilevel"/>
    <w:tmpl w:val="31DE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864EC2"/>
    <w:multiLevelType w:val="multilevel"/>
    <w:tmpl w:val="020AAF08"/>
    <w:lvl w:ilvl="0">
      <w:start w:val="1"/>
      <w:numFmt w:val="decimal"/>
      <w:lvlText w:val="%1."/>
      <w:legacy w:legacy="1" w:legacySpace="0" w:legacyIndent="298"/>
      <w:lvlJc w:val="left"/>
      <w:pPr>
        <w:ind w:left="0" w:firstLine="0"/>
      </w:pPr>
      <w:rPr>
        <w:rFonts w:ascii="Times New Roman" w:hAnsi="Times New Roman" w:cs="Times New Roman" w:hint="default"/>
      </w:rPr>
    </w:lvl>
    <w:lvl w:ilvl="1">
      <w:start w:val="2"/>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nsid w:val="1E3D3401"/>
    <w:multiLevelType w:val="multilevel"/>
    <w:tmpl w:val="418E713C"/>
    <w:lvl w:ilvl="0">
      <w:start w:val="1"/>
      <w:numFmt w:val="decimal"/>
      <w:lvlText w:val="%1."/>
      <w:lvlJc w:val="left"/>
      <w:pPr>
        <w:tabs>
          <w:tab w:val="num" w:pos="360"/>
        </w:tabs>
        <w:ind w:left="360" w:hanging="360"/>
      </w:pPr>
      <w:rPr>
        <w:b/>
        <w:color w:val="auto"/>
        <w:sz w:val="28"/>
      </w:rPr>
    </w:lvl>
    <w:lvl w:ilvl="1">
      <w:start w:val="1"/>
      <w:numFmt w:val="decimal"/>
      <w:suff w:val="space"/>
      <w:lvlText w:val="%2."/>
      <w:lvlJc w:val="left"/>
      <w:pPr>
        <w:ind w:left="680" w:hanging="338"/>
      </w:pPr>
      <w:rPr>
        <w:rFonts w:ascii="Times New Roman" w:eastAsiaTheme="minorHAnsi" w:hAnsi="Times New Roman" w:cstheme="minorBidi"/>
        <w:b w:val="0"/>
      </w:rPr>
    </w:lvl>
    <w:lvl w:ilvl="2">
      <w:start w:val="1"/>
      <w:numFmt w:val="decimal"/>
      <w:suff w:val="space"/>
      <w:lvlText w:val="%1.%2.%3."/>
      <w:lvlJc w:val="left"/>
      <w:pPr>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23EB2D55"/>
    <w:multiLevelType w:val="multilevel"/>
    <w:tmpl w:val="8CA05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5DA6629"/>
    <w:multiLevelType w:val="multilevel"/>
    <w:tmpl w:val="113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F43B6"/>
    <w:multiLevelType w:val="multilevel"/>
    <w:tmpl w:val="EEBA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A3439"/>
    <w:multiLevelType w:val="hybridMultilevel"/>
    <w:tmpl w:val="362E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8725BC"/>
    <w:multiLevelType w:val="multilevel"/>
    <w:tmpl w:val="D020ECF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8DE4E50"/>
    <w:multiLevelType w:val="multilevel"/>
    <w:tmpl w:val="5328AA4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ABA2DDE"/>
    <w:multiLevelType w:val="singleLevel"/>
    <w:tmpl w:val="713459D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2">
    <w:nsid w:val="4332058B"/>
    <w:multiLevelType w:val="multilevel"/>
    <w:tmpl w:val="D020ECF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495E516A"/>
    <w:multiLevelType w:val="hybridMultilevel"/>
    <w:tmpl w:val="5C743698"/>
    <w:lvl w:ilvl="0" w:tplc="81D8C828">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4">
    <w:nsid w:val="49701BB7"/>
    <w:multiLevelType w:val="singleLevel"/>
    <w:tmpl w:val="713459D0"/>
    <w:lvl w:ilvl="0">
      <w:start w:val="2"/>
      <w:numFmt w:val="decimal"/>
      <w:lvlText w:val="%1."/>
      <w:legacy w:legacy="1" w:legacySpace="0" w:legacyIndent="326"/>
      <w:lvlJc w:val="left"/>
      <w:pPr>
        <w:ind w:left="0" w:firstLine="0"/>
      </w:pPr>
      <w:rPr>
        <w:rFonts w:ascii="Times New Roman" w:hAnsi="Times New Roman" w:cs="Times New Roman" w:hint="default"/>
      </w:rPr>
    </w:lvl>
  </w:abstractNum>
  <w:abstractNum w:abstractNumId="15">
    <w:nsid w:val="4F331A04"/>
    <w:multiLevelType w:val="multilevel"/>
    <w:tmpl w:val="5D526D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1E3296D"/>
    <w:multiLevelType w:val="hybridMultilevel"/>
    <w:tmpl w:val="E59E84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52B10ED"/>
    <w:multiLevelType w:val="multilevel"/>
    <w:tmpl w:val="05502A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6E71B11"/>
    <w:multiLevelType w:val="hybridMultilevel"/>
    <w:tmpl w:val="E988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FD155B"/>
    <w:multiLevelType w:val="multilevel"/>
    <w:tmpl w:val="0F0C9868"/>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BF80040"/>
    <w:multiLevelType w:val="multilevel"/>
    <w:tmpl w:val="AC5E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393C33"/>
    <w:multiLevelType w:val="singleLevel"/>
    <w:tmpl w:val="713459D0"/>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2">
    <w:nsid w:val="5E5069C0"/>
    <w:multiLevelType w:val="hybridMultilevel"/>
    <w:tmpl w:val="3E8A8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7A707F"/>
    <w:multiLevelType w:val="singleLevel"/>
    <w:tmpl w:val="713459D0"/>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24">
    <w:nsid w:val="62094508"/>
    <w:multiLevelType w:val="hybridMultilevel"/>
    <w:tmpl w:val="C884F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E87B32"/>
    <w:multiLevelType w:val="multilevel"/>
    <w:tmpl w:val="F2007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5DE4947"/>
    <w:multiLevelType w:val="multilevel"/>
    <w:tmpl w:val="7D6E8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0DD29EF"/>
    <w:multiLevelType w:val="multilevel"/>
    <w:tmpl w:val="F0103A8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35B3482"/>
    <w:multiLevelType w:val="multilevel"/>
    <w:tmpl w:val="535C8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9D65EE9"/>
    <w:multiLevelType w:val="hybridMultilevel"/>
    <w:tmpl w:val="D1C4CA38"/>
    <w:lvl w:ilvl="0" w:tplc="6FDA9C3A">
      <w:start w:val="1"/>
      <w:numFmt w:val="decimal"/>
      <w:lvlText w:val="%1."/>
      <w:lvlJc w:val="left"/>
      <w:pPr>
        <w:tabs>
          <w:tab w:val="num" w:pos="720"/>
        </w:tabs>
        <w:ind w:left="720" w:hanging="360"/>
      </w:pPr>
    </w:lvl>
    <w:lvl w:ilvl="1" w:tplc="E93EA31E" w:tentative="1">
      <w:start w:val="1"/>
      <w:numFmt w:val="decimal"/>
      <w:lvlText w:val="%2."/>
      <w:lvlJc w:val="left"/>
      <w:pPr>
        <w:tabs>
          <w:tab w:val="num" w:pos="1440"/>
        </w:tabs>
        <w:ind w:left="1440" w:hanging="360"/>
      </w:pPr>
    </w:lvl>
    <w:lvl w:ilvl="2" w:tplc="5F06EB14" w:tentative="1">
      <w:start w:val="1"/>
      <w:numFmt w:val="decimal"/>
      <w:lvlText w:val="%3."/>
      <w:lvlJc w:val="left"/>
      <w:pPr>
        <w:tabs>
          <w:tab w:val="num" w:pos="2160"/>
        </w:tabs>
        <w:ind w:left="2160" w:hanging="360"/>
      </w:pPr>
    </w:lvl>
    <w:lvl w:ilvl="3" w:tplc="0D7A56A2" w:tentative="1">
      <w:start w:val="1"/>
      <w:numFmt w:val="decimal"/>
      <w:lvlText w:val="%4."/>
      <w:lvlJc w:val="left"/>
      <w:pPr>
        <w:tabs>
          <w:tab w:val="num" w:pos="2880"/>
        </w:tabs>
        <w:ind w:left="2880" w:hanging="360"/>
      </w:pPr>
    </w:lvl>
    <w:lvl w:ilvl="4" w:tplc="F6E8D7F0" w:tentative="1">
      <w:start w:val="1"/>
      <w:numFmt w:val="decimal"/>
      <w:lvlText w:val="%5."/>
      <w:lvlJc w:val="left"/>
      <w:pPr>
        <w:tabs>
          <w:tab w:val="num" w:pos="3600"/>
        </w:tabs>
        <w:ind w:left="3600" w:hanging="360"/>
      </w:pPr>
    </w:lvl>
    <w:lvl w:ilvl="5" w:tplc="D4B263BC" w:tentative="1">
      <w:start w:val="1"/>
      <w:numFmt w:val="decimal"/>
      <w:lvlText w:val="%6."/>
      <w:lvlJc w:val="left"/>
      <w:pPr>
        <w:tabs>
          <w:tab w:val="num" w:pos="4320"/>
        </w:tabs>
        <w:ind w:left="4320" w:hanging="360"/>
      </w:pPr>
    </w:lvl>
    <w:lvl w:ilvl="6" w:tplc="B68801F8" w:tentative="1">
      <w:start w:val="1"/>
      <w:numFmt w:val="decimal"/>
      <w:lvlText w:val="%7."/>
      <w:lvlJc w:val="left"/>
      <w:pPr>
        <w:tabs>
          <w:tab w:val="num" w:pos="5040"/>
        </w:tabs>
        <w:ind w:left="5040" w:hanging="360"/>
      </w:pPr>
    </w:lvl>
    <w:lvl w:ilvl="7" w:tplc="DDFE1A24" w:tentative="1">
      <w:start w:val="1"/>
      <w:numFmt w:val="decimal"/>
      <w:lvlText w:val="%8."/>
      <w:lvlJc w:val="left"/>
      <w:pPr>
        <w:tabs>
          <w:tab w:val="num" w:pos="5760"/>
        </w:tabs>
        <w:ind w:left="5760" w:hanging="360"/>
      </w:pPr>
    </w:lvl>
    <w:lvl w:ilvl="8" w:tplc="3E1E5BE0" w:tentative="1">
      <w:start w:val="1"/>
      <w:numFmt w:val="decimal"/>
      <w:lvlText w:val="%9."/>
      <w:lvlJc w:val="left"/>
      <w:pPr>
        <w:tabs>
          <w:tab w:val="num" w:pos="6480"/>
        </w:tabs>
        <w:ind w:left="6480" w:hanging="360"/>
      </w:pPr>
    </w:lvl>
  </w:abstractNum>
  <w:abstractNum w:abstractNumId="30">
    <w:nsid w:val="7D94691E"/>
    <w:multiLevelType w:val="multilevel"/>
    <w:tmpl w:val="D09C8D52"/>
    <w:lvl w:ilvl="0">
      <w:start w:val="1"/>
      <w:numFmt w:val="decimal"/>
      <w:lvlText w:val="%1."/>
      <w:lvlJc w:val="left"/>
      <w:pPr>
        <w:tabs>
          <w:tab w:val="num" w:pos="360"/>
        </w:tabs>
        <w:ind w:left="360" w:hanging="360"/>
      </w:pPr>
      <w:rPr>
        <w:b/>
        <w:color w:val="auto"/>
        <w:sz w:val="28"/>
      </w:rPr>
    </w:lvl>
    <w:lvl w:ilvl="1">
      <w:start w:val="1"/>
      <w:numFmt w:val="bullet"/>
      <w:lvlText w:val=""/>
      <w:lvlJc w:val="left"/>
      <w:pPr>
        <w:tabs>
          <w:tab w:val="num" w:pos="720"/>
        </w:tabs>
        <w:ind w:left="720" w:hanging="360"/>
      </w:pPr>
      <w:rPr>
        <w:rFonts w:ascii="Wingdings" w:hAnsi="Wingdings" w:hint="default"/>
        <w:b/>
        <w:color w:val="auto"/>
        <w:sz w:val="28"/>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7EB8294E"/>
    <w:multiLevelType w:val="singleLevel"/>
    <w:tmpl w:val="8E3E46CC"/>
    <w:lvl w:ilvl="0">
      <w:start w:val="1"/>
      <w:numFmt w:val="decimal"/>
      <w:lvlText w:val="%1."/>
      <w:legacy w:legacy="1" w:legacySpace="0" w:legacyIndent="360"/>
      <w:lvlJc w:val="left"/>
      <w:pPr>
        <w:ind w:left="5671" w:firstLine="0"/>
      </w:pPr>
      <w:rPr>
        <w:rFonts w:ascii="Times New Roman" w:hAnsi="Times New Roman" w:cs="Times New Roman" w:hint="default"/>
        <w:i w:val="0"/>
      </w:rPr>
    </w:lvl>
  </w:abstractNum>
  <w:abstractNum w:abstractNumId="32">
    <w:nsid w:val="7FAE12E0"/>
    <w:multiLevelType w:val="hybridMultilevel"/>
    <w:tmpl w:val="B3987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4"/>
    <w:lvlOverride w:ilvl="0">
      <w:startOverride w:val="2"/>
    </w:lvlOverride>
  </w:num>
  <w:num w:numId="4">
    <w:abstractNumId w:val="23"/>
    <w:lvlOverride w:ilvl="0">
      <w:startOverride w:val="1"/>
    </w:lvlOverride>
  </w:num>
  <w:num w:numId="5">
    <w:abstractNumId w:val="13"/>
  </w:num>
  <w:num w:numId="6">
    <w:abstractNumId w:val="18"/>
  </w:num>
  <w:num w:numId="7">
    <w:abstractNumId w:val="9"/>
  </w:num>
  <w:num w:numId="8">
    <w:abstractNumId w:val="1"/>
    <w:lvlOverride w:ilvl="0">
      <w:startOverride w:val="1"/>
    </w:lvlOverride>
  </w:num>
  <w:num w:numId="9">
    <w:abstractNumId w:val="21"/>
    <w:lvlOverride w:ilvl="0">
      <w:startOverride w:val="1"/>
    </w:lvlOverride>
  </w:num>
  <w:num w:numId="10">
    <w:abstractNumId w:val="0"/>
    <w:lvlOverride w:ilvl="0">
      <w:lvl w:ilvl="0">
        <w:numFmt w:val="bullet"/>
        <w:lvlText w:val="-"/>
        <w:legacy w:legacy="1" w:legacySpace="0" w:legacyIndent="322"/>
        <w:lvlJc w:val="left"/>
        <w:pPr>
          <w:ind w:left="0" w:firstLine="0"/>
        </w:pPr>
        <w:rPr>
          <w:rFonts w:ascii="Times New Roman" w:hAnsi="Times New Roman" w:cs="Times New Roman" w:hint="default"/>
        </w:rPr>
      </w:lvl>
    </w:lvlOverride>
  </w:num>
  <w:num w:numId="11">
    <w:abstractNumId w:val="3"/>
    <w:lvlOverride w:ilvl="0">
      <w:startOverride w:val="1"/>
    </w:lvlOverride>
  </w:num>
  <w:num w:numId="12">
    <w:abstractNumId w:val="11"/>
    <w:lvlOverride w:ilvl="0">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6"/>
  </w:num>
  <w:num w:numId="25">
    <w:abstractNumId w:val="2"/>
  </w:num>
  <w:num w:numId="26">
    <w:abstractNumId w:val="12"/>
  </w:num>
  <w:num w:numId="27">
    <w:abstractNumId w:val="10"/>
  </w:num>
  <w:num w:numId="28">
    <w:abstractNumId w:val="16"/>
  </w:num>
  <w:num w:numId="29">
    <w:abstractNumId w:val="32"/>
  </w:num>
  <w:num w:numId="30">
    <w:abstractNumId w:val="8"/>
  </w:num>
  <w:num w:numId="31">
    <w:abstractNumId w:val="27"/>
  </w:num>
  <w:num w:numId="32">
    <w:abstractNumId w:val="19"/>
  </w:num>
  <w:num w:numId="33">
    <w:abstractNumId w:val="24"/>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5037"/>
    <w:rsid w:val="00010CCB"/>
    <w:rsid w:val="00014368"/>
    <w:rsid w:val="00015EA4"/>
    <w:rsid w:val="0002623A"/>
    <w:rsid w:val="00032D94"/>
    <w:rsid w:val="00036EA6"/>
    <w:rsid w:val="0005078F"/>
    <w:rsid w:val="00055D5F"/>
    <w:rsid w:val="0005666F"/>
    <w:rsid w:val="000566EE"/>
    <w:rsid w:val="000575CB"/>
    <w:rsid w:val="000667E6"/>
    <w:rsid w:val="00073039"/>
    <w:rsid w:val="00073972"/>
    <w:rsid w:val="000763E6"/>
    <w:rsid w:val="00085F9D"/>
    <w:rsid w:val="0009387A"/>
    <w:rsid w:val="000A0ACE"/>
    <w:rsid w:val="000A19A8"/>
    <w:rsid w:val="000A2E6C"/>
    <w:rsid w:val="000B010E"/>
    <w:rsid w:val="000B583A"/>
    <w:rsid w:val="000E454C"/>
    <w:rsid w:val="000F0CB6"/>
    <w:rsid w:val="000F1AF6"/>
    <w:rsid w:val="000F57DE"/>
    <w:rsid w:val="000F767D"/>
    <w:rsid w:val="00103E19"/>
    <w:rsid w:val="00106940"/>
    <w:rsid w:val="001079CE"/>
    <w:rsid w:val="001115BA"/>
    <w:rsid w:val="00111650"/>
    <w:rsid w:val="00115423"/>
    <w:rsid w:val="001200D8"/>
    <w:rsid w:val="00124F65"/>
    <w:rsid w:val="0013684B"/>
    <w:rsid w:val="00137D99"/>
    <w:rsid w:val="001406E8"/>
    <w:rsid w:val="00145AC4"/>
    <w:rsid w:val="00146792"/>
    <w:rsid w:val="00153EFF"/>
    <w:rsid w:val="00154DF7"/>
    <w:rsid w:val="00156C48"/>
    <w:rsid w:val="00157770"/>
    <w:rsid w:val="00161F29"/>
    <w:rsid w:val="00184C36"/>
    <w:rsid w:val="00185A86"/>
    <w:rsid w:val="001A404D"/>
    <w:rsid w:val="001D22FF"/>
    <w:rsid w:val="001D3E5D"/>
    <w:rsid w:val="001D60ED"/>
    <w:rsid w:val="001F1A04"/>
    <w:rsid w:val="001F39CE"/>
    <w:rsid w:val="001F6813"/>
    <w:rsid w:val="001F753E"/>
    <w:rsid w:val="00200CDA"/>
    <w:rsid w:val="002062A1"/>
    <w:rsid w:val="00206BB0"/>
    <w:rsid w:val="00217A22"/>
    <w:rsid w:val="00236125"/>
    <w:rsid w:val="002477B3"/>
    <w:rsid w:val="00260320"/>
    <w:rsid w:val="00264DC4"/>
    <w:rsid w:val="0027207E"/>
    <w:rsid w:val="00284C1B"/>
    <w:rsid w:val="00285C40"/>
    <w:rsid w:val="00295BCF"/>
    <w:rsid w:val="002A4DA7"/>
    <w:rsid w:val="002B4538"/>
    <w:rsid w:val="002B5044"/>
    <w:rsid w:val="002D0EFB"/>
    <w:rsid w:val="002F09EA"/>
    <w:rsid w:val="003148B4"/>
    <w:rsid w:val="003221F8"/>
    <w:rsid w:val="003250CB"/>
    <w:rsid w:val="0033053F"/>
    <w:rsid w:val="003552B8"/>
    <w:rsid w:val="0035705B"/>
    <w:rsid w:val="00362260"/>
    <w:rsid w:val="00365C1B"/>
    <w:rsid w:val="00373203"/>
    <w:rsid w:val="003772CA"/>
    <w:rsid w:val="0038292B"/>
    <w:rsid w:val="003950BD"/>
    <w:rsid w:val="003A0393"/>
    <w:rsid w:val="003A278A"/>
    <w:rsid w:val="003A2A32"/>
    <w:rsid w:val="003A2C2E"/>
    <w:rsid w:val="003A3CA7"/>
    <w:rsid w:val="003B1EBF"/>
    <w:rsid w:val="003B6DA5"/>
    <w:rsid w:val="003B731F"/>
    <w:rsid w:val="003C12E3"/>
    <w:rsid w:val="003C280B"/>
    <w:rsid w:val="003C67AD"/>
    <w:rsid w:val="003C74FD"/>
    <w:rsid w:val="003D0B94"/>
    <w:rsid w:val="003D31C8"/>
    <w:rsid w:val="003E49EF"/>
    <w:rsid w:val="003E683F"/>
    <w:rsid w:val="003F46AF"/>
    <w:rsid w:val="004076F7"/>
    <w:rsid w:val="004128DA"/>
    <w:rsid w:val="00414653"/>
    <w:rsid w:val="00416E37"/>
    <w:rsid w:val="004230DD"/>
    <w:rsid w:val="004235C1"/>
    <w:rsid w:val="004379F1"/>
    <w:rsid w:val="00441A7B"/>
    <w:rsid w:val="004638EE"/>
    <w:rsid w:val="004650E6"/>
    <w:rsid w:val="0046534E"/>
    <w:rsid w:val="004803CF"/>
    <w:rsid w:val="00483DEF"/>
    <w:rsid w:val="004876B3"/>
    <w:rsid w:val="00497FA8"/>
    <w:rsid w:val="004A09A8"/>
    <w:rsid w:val="004A2D4A"/>
    <w:rsid w:val="004A33E7"/>
    <w:rsid w:val="004B1EF9"/>
    <w:rsid w:val="004D4F7D"/>
    <w:rsid w:val="004D5B7A"/>
    <w:rsid w:val="004E0BDF"/>
    <w:rsid w:val="004E1FF1"/>
    <w:rsid w:val="004E4905"/>
    <w:rsid w:val="004F3965"/>
    <w:rsid w:val="00506ABF"/>
    <w:rsid w:val="0052574C"/>
    <w:rsid w:val="005321AD"/>
    <w:rsid w:val="00533CF1"/>
    <w:rsid w:val="0053464F"/>
    <w:rsid w:val="005430D8"/>
    <w:rsid w:val="00545941"/>
    <w:rsid w:val="0055590D"/>
    <w:rsid w:val="00565C53"/>
    <w:rsid w:val="005877DC"/>
    <w:rsid w:val="005A2D48"/>
    <w:rsid w:val="005A3C9A"/>
    <w:rsid w:val="005C4849"/>
    <w:rsid w:val="005D29FB"/>
    <w:rsid w:val="005E1522"/>
    <w:rsid w:val="005E3163"/>
    <w:rsid w:val="005E3262"/>
    <w:rsid w:val="005E6693"/>
    <w:rsid w:val="005F092E"/>
    <w:rsid w:val="00613400"/>
    <w:rsid w:val="00624125"/>
    <w:rsid w:val="006410C3"/>
    <w:rsid w:val="006437D8"/>
    <w:rsid w:val="00661FED"/>
    <w:rsid w:val="00663C53"/>
    <w:rsid w:val="00664030"/>
    <w:rsid w:val="0068111C"/>
    <w:rsid w:val="00694914"/>
    <w:rsid w:val="0069583F"/>
    <w:rsid w:val="006C294E"/>
    <w:rsid w:val="006D1122"/>
    <w:rsid w:val="006E7748"/>
    <w:rsid w:val="006F03BB"/>
    <w:rsid w:val="006F0A70"/>
    <w:rsid w:val="006F4D1E"/>
    <w:rsid w:val="006F7B21"/>
    <w:rsid w:val="00716BC6"/>
    <w:rsid w:val="00730F70"/>
    <w:rsid w:val="00737868"/>
    <w:rsid w:val="00750660"/>
    <w:rsid w:val="00756C2C"/>
    <w:rsid w:val="007577B3"/>
    <w:rsid w:val="00771921"/>
    <w:rsid w:val="007727B7"/>
    <w:rsid w:val="007739F0"/>
    <w:rsid w:val="007A2CFE"/>
    <w:rsid w:val="007A30BD"/>
    <w:rsid w:val="007A379E"/>
    <w:rsid w:val="007B6D94"/>
    <w:rsid w:val="007C0418"/>
    <w:rsid w:val="007C0F07"/>
    <w:rsid w:val="007C16C5"/>
    <w:rsid w:val="007C3059"/>
    <w:rsid w:val="007C5200"/>
    <w:rsid w:val="007C57E7"/>
    <w:rsid w:val="007D2E81"/>
    <w:rsid w:val="007F7D2A"/>
    <w:rsid w:val="007F7EEF"/>
    <w:rsid w:val="00807E1F"/>
    <w:rsid w:val="00813C07"/>
    <w:rsid w:val="0081793D"/>
    <w:rsid w:val="00836458"/>
    <w:rsid w:val="008520B2"/>
    <w:rsid w:val="00854D7C"/>
    <w:rsid w:val="008648BC"/>
    <w:rsid w:val="00865899"/>
    <w:rsid w:val="008719B7"/>
    <w:rsid w:val="00876B84"/>
    <w:rsid w:val="00877172"/>
    <w:rsid w:val="008828AC"/>
    <w:rsid w:val="008832D5"/>
    <w:rsid w:val="00884EA3"/>
    <w:rsid w:val="0089677D"/>
    <w:rsid w:val="008A1E0B"/>
    <w:rsid w:val="008A3D38"/>
    <w:rsid w:val="008A4497"/>
    <w:rsid w:val="008B40DD"/>
    <w:rsid w:val="008B62E8"/>
    <w:rsid w:val="008C3B69"/>
    <w:rsid w:val="008C4DCB"/>
    <w:rsid w:val="008C61EF"/>
    <w:rsid w:val="008C7B0A"/>
    <w:rsid w:val="008D09F3"/>
    <w:rsid w:val="008D7E43"/>
    <w:rsid w:val="008F01D8"/>
    <w:rsid w:val="008F6060"/>
    <w:rsid w:val="008F7BDB"/>
    <w:rsid w:val="0092334A"/>
    <w:rsid w:val="00926406"/>
    <w:rsid w:val="00942F53"/>
    <w:rsid w:val="00947B2A"/>
    <w:rsid w:val="00947FBB"/>
    <w:rsid w:val="00951C2D"/>
    <w:rsid w:val="00954119"/>
    <w:rsid w:val="00960C53"/>
    <w:rsid w:val="0096191C"/>
    <w:rsid w:val="00962290"/>
    <w:rsid w:val="0099758D"/>
    <w:rsid w:val="009A188B"/>
    <w:rsid w:val="009C27CD"/>
    <w:rsid w:val="009C6740"/>
    <w:rsid w:val="009D0586"/>
    <w:rsid w:val="009D6060"/>
    <w:rsid w:val="009E3026"/>
    <w:rsid w:val="009F2C07"/>
    <w:rsid w:val="009F43A9"/>
    <w:rsid w:val="00A06C30"/>
    <w:rsid w:val="00A25037"/>
    <w:rsid w:val="00A365B1"/>
    <w:rsid w:val="00A47603"/>
    <w:rsid w:val="00A56EDD"/>
    <w:rsid w:val="00A66C95"/>
    <w:rsid w:val="00A71E2C"/>
    <w:rsid w:val="00A73AFB"/>
    <w:rsid w:val="00A96FE4"/>
    <w:rsid w:val="00AA2400"/>
    <w:rsid w:val="00AA757B"/>
    <w:rsid w:val="00AC639D"/>
    <w:rsid w:val="00AD17DD"/>
    <w:rsid w:val="00AE075E"/>
    <w:rsid w:val="00AE257E"/>
    <w:rsid w:val="00AE6C6F"/>
    <w:rsid w:val="00AF37A0"/>
    <w:rsid w:val="00AF6AE4"/>
    <w:rsid w:val="00B051F6"/>
    <w:rsid w:val="00B10A0A"/>
    <w:rsid w:val="00B11700"/>
    <w:rsid w:val="00B24B89"/>
    <w:rsid w:val="00B33877"/>
    <w:rsid w:val="00B34F1B"/>
    <w:rsid w:val="00B34FCD"/>
    <w:rsid w:val="00B370A5"/>
    <w:rsid w:val="00B50670"/>
    <w:rsid w:val="00B50FFA"/>
    <w:rsid w:val="00B5112D"/>
    <w:rsid w:val="00B52677"/>
    <w:rsid w:val="00B5764C"/>
    <w:rsid w:val="00B600FE"/>
    <w:rsid w:val="00B639A3"/>
    <w:rsid w:val="00B64005"/>
    <w:rsid w:val="00B6776D"/>
    <w:rsid w:val="00B71366"/>
    <w:rsid w:val="00B71FC2"/>
    <w:rsid w:val="00B80748"/>
    <w:rsid w:val="00B92213"/>
    <w:rsid w:val="00B933A4"/>
    <w:rsid w:val="00B93623"/>
    <w:rsid w:val="00BA2A60"/>
    <w:rsid w:val="00BA35F7"/>
    <w:rsid w:val="00BA40A4"/>
    <w:rsid w:val="00BB405F"/>
    <w:rsid w:val="00BB502A"/>
    <w:rsid w:val="00BD0629"/>
    <w:rsid w:val="00BD7B79"/>
    <w:rsid w:val="00BF5327"/>
    <w:rsid w:val="00BF6E4A"/>
    <w:rsid w:val="00BF74C8"/>
    <w:rsid w:val="00C03351"/>
    <w:rsid w:val="00C266E7"/>
    <w:rsid w:val="00C31270"/>
    <w:rsid w:val="00C31D5C"/>
    <w:rsid w:val="00C37DE2"/>
    <w:rsid w:val="00C5358A"/>
    <w:rsid w:val="00C6630E"/>
    <w:rsid w:val="00C675A0"/>
    <w:rsid w:val="00C835D3"/>
    <w:rsid w:val="00C83899"/>
    <w:rsid w:val="00CA10EF"/>
    <w:rsid w:val="00CA14B6"/>
    <w:rsid w:val="00CA53CA"/>
    <w:rsid w:val="00CB3B47"/>
    <w:rsid w:val="00CB5C5E"/>
    <w:rsid w:val="00CC5B10"/>
    <w:rsid w:val="00CD3C3B"/>
    <w:rsid w:val="00CD7D21"/>
    <w:rsid w:val="00CF05C2"/>
    <w:rsid w:val="00CF1777"/>
    <w:rsid w:val="00D02FE4"/>
    <w:rsid w:val="00D20692"/>
    <w:rsid w:val="00D2293D"/>
    <w:rsid w:val="00D22D31"/>
    <w:rsid w:val="00D36F05"/>
    <w:rsid w:val="00D371B8"/>
    <w:rsid w:val="00D4341E"/>
    <w:rsid w:val="00D54FD2"/>
    <w:rsid w:val="00D55D50"/>
    <w:rsid w:val="00D61D4A"/>
    <w:rsid w:val="00D73234"/>
    <w:rsid w:val="00D75FA1"/>
    <w:rsid w:val="00D77703"/>
    <w:rsid w:val="00D8447E"/>
    <w:rsid w:val="00D9641A"/>
    <w:rsid w:val="00DA0F20"/>
    <w:rsid w:val="00DA19FB"/>
    <w:rsid w:val="00DA31DB"/>
    <w:rsid w:val="00DA4BF7"/>
    <w:rsid w:val="00DA5718"/>
    <w:rsid w:val="00DB4CD0"/>
    <w:rsid w:val="00DC4283"/>
    <w:rsid w:val="00DD0078"/>
    <w:rsid w:val="00DD12F3"/>
    <w:rsid w:val="00DE4E76"/>
    <w:rsid w:val="00DE5F91"/>
    <w:rsid w:val="00DF102D"/>
    <w:rsid w:val="00E0588C"/>
    <w:rsid w:val="00E167EB"/>
    <w:rsid w:val="00E17F36"/>
    <w:rsid w:val="00E21692"/>
    <w:rsid w:val="00E23674"/>
    <w:rsid w:val="00E277EB"/>
    <w:rsid w:val="00E37736"/>
    <w:rsid w:val="00E41593"/>
    <w:rsid w:val="00E5692D"/>
    <w:rsid w:val="00E66C02"/>
    <w:rsid w:val="00E739C4"/>
    <w:rsid w:val="00E765C6"/>
    <w:rsid w:val="00E80CF3"/>
    <w:rsid w:val="00E843C0"/>
    <w:rsid w:val="00E90CF1"/>
    <w:rsid w:val="00E925A3"/>
    <w:rsid w:val="00EB7551"/>
    <w:rsid w:val="00EC5DEF"/>
    <w:rsid w:val="00ED48B9"/>
    <w:rsid w:val="00EF026A"/>
    <w:rsid w:val="00EF47C6"/>
    <w:rsid w:val="00EF6A6B"/>
    <w:rsid w:val="00F14B94"/>
    <w:rsid w:val="00F32BDC"/>
    <w:rsid w:val="00F54F3A"/>
    <w:rsid w:val="00F56617"/>
    <w:rsid w:val="00F63503"/>
    <w:rsid w:val="00F63A0C"/>
    <w:rsid w:val="00F6785D"/>
    <w:rsid w:val="00F71A38"/>
    <w:rsid w:val="00F84FCC"/>
    <w:rsid w:val="00F90F76"/>
    <w:rsid w:val="00F92AAB"/>
    <w:rsid w:val="00F94DE5"/>
    <w:rsid w:val="00F955E1"/>
    <w:rsid w:val="00FA169F"/>
    <w:rsid w:val="00FA7DC3"/>
    <w:rsid w:val="00FB16EC"/>
    <w:rsid w:val="00FB2827"/>
    <w:rsid w:val="00FC0445"/>
    <w:rsid w:val="00FC2655"/>
    <w:rsid w:val="00FC2CEB"/>
    <w:rsid w:val="00FD3470"/>
    <w:rsid w:val="00FE56C7"/>
    <w:rsid w:val="00FE7714"/>
    <w:rsid w:val="00FF2B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6EE"/>
  </w:style>
  <w:style w:type="paragraph" w:styleId="2">
    <w:name w:val="heading 2"/>
    <w:basedOn w:val="a"/>
    <w:next w:val="a"/>
    <w:link w:val="20"/>
    <w:uiPriority w:val="9"/>
    <w:semiHidden/>
    <w:unhideWhenUsed/>
    <w:qFormat/>
    <w:rsid w:val="002361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nhideWhenUsed/>
    <w:qFormat/>
    <w:rsid w:val="00BD7B79"/>
    <w:pPr>
      <w:spacing w:before="100" w:beforeAutospacing="1" w:after="100" w:afterAutospacing="1" w:line="240" w:lineRule="auto"/>
      <w:outlineLvl w:val="2"/>
    </w:pPr>
    <w:rPr>
      <w:rFonts w:ascii="Arial CYR" w:eastAsia="Times New Roman" w:hAnsi="Arial CYR" w:cs="Arial CYR"/>
      <w:b/>
      <w:bCs/>
      <w:color w:val="333366"/>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5037"/>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30">
    <w:name w:val="Заголовок 3 Знак"/>
    <w:basedOn w:val="a0"/>
    <w:link w:val="3"/>
    <w:rsid w:val="00BD7B79"/>
    <w:rPr>
      <w:rFonts w:ascii="Arial CYR" w:eastAsia="Times New Roman" w:hAnsi="Arial CYR" w:cs="Arial CYR"/>
      <w:b/>
      <w:bCs/>
      <w:color w:val="333366"/>
      <w:sz w:val="24"/>
      <w:szCs w:val="24"/>
      <w:lang w:eastAsia="ru-RU"/>
    </w:rPr>
  </w:style>
  <w:style w:type="paragraph" w:styleId="a4">
    <w:name w:val="Balloon Text"/>
    <w:basedOn w:val="a"/>
    <w:link w:val="a5"/>
    <w:uiPriority w:val="99"/>
    <w:semiHidden/>
    <w:unhideWhenUsed/>
    <w:rsid w:val="004146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4653"/>
    <w:rPr>
      <w:rFonts w:ascii="Tahoma" w:hAnsi="Tahoma" w:cs="Tahoma"/>
      <w:sz w:val="16"/>
      <w:szCs w:val="16"/>
    </w:rPr>
  </w:style>
  <w:style w:type="character" w:customStyle="1" w:styleId="submenu-table">
    <w:name w:val="submenu-table"/>
    <w:basedOn w:val="a0"/>
    <w:rsid w:val="005E3262"/>
  </w:style>
  <w:style w:type="table" w:styleId="a6">
    <w:name w:val="Table Grid"/>
    <w:basedOn w:val="a1"/>
    <w:uiPriority w:val="59"/>
    <w:rsid w:val="006C29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rsid w:val="006C294E"/>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6C294E"/>
    <w:rPr>
      <w:rFonts w:ascii="Times New Roman" w:eastAsia="Times New Roman" w:hAnsi="Times New Roman" w:cs="Times New Roman"/>
      <w:sz w:val="20"/>
      <w:szCs w:val="20"/>
      <w:lang w:eastAsia="ru-RU"/>
    </w:rPr>
  </w:style>
  <w:style w:type="character" w:styleId="a9">
    <w:name w:val="footnote reference"/>
    <w:basedOn w:val="a0"/>
    <w:uiPriority w:val="99"/>
    <w:semiHidden/>
    <w:rsid w:val="006C294E"/>
    <w:rPr>
      <w:rFonts w:cs="Times New Roman"/>
      <w:vertAlign w:val="superscript"/>
    </w:rPr>
  </w:style>
  <w:style w:type="character" w:customStyle="1" w:styleId="20">
    <w:name w:val="Заголовок 2 Знак"/>
    <w:basedOn w:val="a0"/>
    <w:link w:val="2"/>
    <w:uiPriority w:val="9"/>
    <w:semiHidden/>
    <w:rsid w:val="00236125"/>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4B1EF9"/>
    <w:pPr>
      <w:ind w:left="720"/>
      <w:contextualSpacing/>
    </w:pPr>
  </w:style>
  <w:style w:type="paragraph" w:styleId="ab">
    <w:name w:val="No Spacing"/>
    <w:uiPriority w:val="1"/>
    <w:qFormat/>
    <w:rsid w:val="00FA7DC3"/>
    <w:pPr>
      <w:spacing w:after="0" w:line="240" w:lineRule="auto"/>
    </w:pPr>
    <w:rPr>
      <w:rFonts w:ascii="Calibri" w:eastAsia="Times New Roman" w:hAnsi="Calibri" w:cs="Times New Roman"/>
      <w:lang w:val="en-US" w:bidi="en-US"/>
    </w:rPr>
  </w:style>
  <w:style w:type="paragraph" w:customStyle="1" w:styleId="ac">
    <w:name w:val="АА"/>
    <w:basedOn w:val="a"/>
    <w:qFormat/>
    <w:rsid w:val="00613400"/>
    <w:pPr>
      <w:overflowPunct w:val="0"/>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8"/>
      <w:lang w:eastAsia="ru-RU"/>
    </w:rPr>
  </w:style>
  <w:style w:type="paragraph" w:styleId="HTML">
    <w:name w:val="HTML Preformatted"/>
    <w:basedOn w:val="a"/>
    <w:link w:val="HTML0"/>
    <w:uiPriority w:val="99"/>
    <w:semiHidden/>
    <w:unhideWhenUsed/>
    <w:rsid w:val="00FB2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827"/>
    <w:rPr>
      <w:rFonts w:ascii="Courier New" w:eastAsia="Times New Roman" w:hAnsi="Courier New" w:cs="Courier New"/>
      <w:sz w:val="20"/>
      <w:szCs w:val="20"/>
      <w:lang w:eastAsia="ru-RU"/>
    </w:rPr>
  </w:style>
  <w:style w:type="paragraph" w:styleId="ad">
    <w:name w:val="header"/>
    <w:basedOn w:val="a"/>
    <w:link w:val="ae"/>
    <w:uiPriority w:val="99"/>
    <w:semiHidden/>
    <w:unhideWhenUsed/>
    <w:rsid w:val="00D75F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75FA1"/>
  </w:style>
  <w:style w:type="paragraph" w:styleId="af">
    <w:name w:val="footer"/>
    <w:basedOn w:val="a"/>
    <w:link w:val="af0"/>
    <w:uiPriority w:val="99"/>
    <w:unhideWhenUsed/>
    <w:rsid w:val="00D75F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75FA1"/>
  </w:style>
</w:styles>
</file>

<file path=word/webSettings.xml><?xml version="1.0" encoding="utf-8"?>
<w:webSettings xmlns:r="http://schemas.openxmlformats.org/officeDocument/2006/relationships" xmlns:w="http://schemas.openxmlformats.org/wordprocessingml/2006/main">
  <w:divs>
    <w:div w:id="16935553">
      <w:bodyDiv w:val="1"/>
      <w:marLeft w:val="0"/>
      <w:marRight w:val="0"/>
      <w:marTop w:val="0"/>
      <w:marBottom w:val="0"/>
      <w:divBdr>
        <w:top w:val="none" w:sz="0" w:space="0" w:color="auto"/>
        <w:left w:val="none" w:sz="0" w:space="0" w:color="auto"/>
        <w:bottom w:val="none" w:sz="0" w:space="0" w:color="auto"/>
        <w:right w:val="none" w:sz="0" w:space="0" w:color="auto"/>
      </w:divBdr>
    </w:div>
    <w:div w:id="28532936">
      <w:bodyDiv w:val="1"/>
      <w:marLeft w:val="0"/>
      <w:marRight w:val="0"/>
      <w:marTop w:val="0"/>
      <w:marBottom w:val="0"/>
      <w:divBdr>
        <w:top w:val="none" w:sz="0" w:space="0" w:color="auto"/>
        <w:left w:val="none" w:sz="0" w:space="0" w:color="auto"/>
        <w:bottom w:val="none" w:sz="0" w:space="0" w:color="auto"/>
        <w:right w:val="none" w:sz="0" w:space="0" w:color="auto"/>
      </w:divBdr>
      <w:divsChild>
        <w:div w:id="2113550953">
          <w:marLeft w:val="965"/>
          <w:marRight w:val="0"/>
          <w:marTop w:val="115"/>
          <w:marBottom w:val="0"/>
          <w:divBdr>
            <w:top w:val="none" w:sz="0" w:space="0" w:color="auto"/>
            <w:left w:val="none" w:sz="0" w:space="0" w:color="auto"/>
            <w:bottom w:val="none" w:sz="0" w:space="0" w:color="auto"/>
            <w:right w:val="none" w:sz="0" w:space="0" w:color="auto"/>
          </w:divBdr>
        </w:div>
        <w:div w:id="1864392043">
          <w:marLeft w:val="965"/>
          <w:marRight w:val="0"/>
          <w:marTop w:val="115"/>
          <w:marBottom w:val="0"/>
          <w:divBdr>
            <w:top w:val="none" w:sz="0" w:space="0" w:color="auto"/>
            <w:left w:val="none" w:sz="0" w:space="0" w:color="auto"/>
            <w:bottom w:val="none" w:sz="0" w:space="0" w:color="auto"/>
            <w:right w:val="none" w:sz="0" w:space="0" w:color="auto"/>
          </w:divBdr>
        </w:div>
        <w:div w:id="2113041087">
          <w:marLeft w:val="965"/>
          <w:marRight w:val="0"/>
          <w:marTop w:val="115"/>
          <w:marBottom w:val="0"/>
          <w:divBdr>
            <w:top w:val="none" w:sz="0" w:space="0" w:color="auto"/>
            <w:left w:val="none" w:sz="0" w:space="0" w:color="auto"/>
            <w:bottom w:val="none" w:sz="0" w:space="0" w:color="auto"/>
            <w:right w:val="none" w:sz="0" w:space="0" w:color="auto"/>
          </w:divBdr>
        </w:div>
        <w:div w:id="1126462500">
          <w:marLeft w:val="965"/>
          <w:marRight w:val="0"/>
          <w:marTop w:val="115"/>
          <w:marBottom w:val="0"/>
          <w:divBdr>
            <w:top w:val="none" w:sz="0" w:space="0" w:color="auto"/>
            <w:left w:val="none" w:sz="0" w:space="0" w:color="auto"/>
            <w:bottom w:val="none" w:sz="0" w:space="0" w:color="auto"/>
            <w:right w:val="none" w:sz="0" w:space="0" w:color="auto"/>
          </w:divBdr>
        </w:div>
        <w:div w:id="918055663">
          <w:marLeft w:val="965"/>
          <w:marRight w:val="0"/>
          <w:marTop w:val="115"/>
          <w:marBottom w:val="0"/>
          <w:divBdr>
            <w:top w:val="none" w:sz="0" w:space="0" w:color="auto"/>
            <w:left w:val="none" w:sz="0" w:space="0" w:color="auto"/>
            <w:bottom w:val="none" w:sz="0" w:space="0" w:color="auto"/>
            <w:right w:val="none" w:sz="0" w:space="0" w:color="auto"/>
          </w:divBdr>
        </w:div>
        <w:div w:id="230165053">
          <w:marLeft w:val="965"/>
          <w:marRight w:val="0"/>
          <w:marTop w:val="115"/>
          <w:marBottom w:val="0"/>
          <w:divBdr>
            <w:top w:val="none" w:sz="0" w:space="0" w:color="auto"/>
            <w:left w:val="none" w:sz="0" w:space="0" w:color="auto"/>
            <w:bottom w:val="none" w:sz="0" w:space="0" w:color="auto"/>
            <w:right w:val="none" w:sz="0" w:space="0" w:color="auto"/>
          </w:divBdr>
        </w:div>
        <w:div w:id="1524395749">
          <w:marLeft w:val="965"/>
          <w:marRight w:val="0"/>
          <w:marTop w:val="115"/>
          <w:marBottom w:val="0"/>
          <w:divBdr>
            <w:top w:val="none" w:sz="0" w:space="0" w:color="auto"/>
            <w:left w:val="none" w:sz="0" w:space="0" w:color="auto"/>
            <w:bottom w:val="none" w:sz="0" w:space="0" w:color="auto"/>
            <w:right w:val="none" w:sz="0" w:space="0" w:color="auto"/>
          </w:divBdr>
        </w:div>
      </w:divsChild>
    </w:div>
    <w:div w:id="47848598">
      <w:bodyDiv w:val="1"/>
      <w:marLeft w:val="0"/>
      <w:marRight w:val="0"/>
      <w:marTop w:val="0"/>
      <w:marBottom w:val="0"/>
      <w:divBdr>
        <w:top w:val="none" w:sz="0" w:space="0" w:color="auto"/>
        <w:left w:val="none" w:sz="0" w:space="0" w:color="auto"/>
        <w:bottom w:val="none" w:sz="0" w:space="0" w:color="auto"/>
        <w:right w:val="none" w:sz="0" w:space="0" w:color="auto"/>
      </w:divBdr>
    </w:div>
    <w:div w:id="158816827">
      <w:bodyDiv w:val="1"/>
      <w:marLeft w:val="0"/>
      <w:marRight w:val="0"/>
      <w:marTop w:val="0"/>
      <w:marBottom w:val="0"/>
      <w:divBdr>
        <w:top w:val="none" w:sz="0" w:space="0" w:color="auto"/>
        <w:left w:val="none" w:sz="0" w:space="0" w:color="auto"/>
        <w:bottom w:val="none" w:sz="0" w:space="0" w:color="auto"/>
        <w:right w:val="none" w:sz="0" w:space="0" w:color="auto"/>
      </w:divBdr>
    </w:div>
    <w:div w:id="183246644">
      <w:bodyDiv w:val="1"/>
      <w:marLeft w:val="0"/>
      <w:marRight w:val="0"/>
      <w:marTop w:val="0"/>
      <w:marBottom w:val="0"/>
      <w:divBdr>
        <w:top w:val="none" w:sz="0" w:space="0" w:color="auto"/>
        <w:left w:val="none" w:sz="0" w:space="0" w:color="auto"/>
        <w:bottom w:val="none" w:sz="0" w:space="0" w:color="auto"/>
        <w:right w:val="none" w:sz="0" w:space="0" w:color="auto"/>
      </w:divBdr>
    </w:div>
    <w:div w:id="188881395">
      <w:bodyDiv w:val="1"/>
      <w:marLeft w:val="0"/>
      <w:marRight w:val="0"/>
      <w:marTop w:val="0"/>
      <w:marBottom w:val="0"/>
      <w:divBdr>
        <w:top w:val="none" w:sz="0" w:space="0" w:color="auto"/>
        <w:left w:val="none" w:sz="0" w:space="0" w:color="auto"/>
        <w:bottom w:val="none" w:sz="0" w:space="0" w:color="auto"/>
        <w:right w:val="none" w:sz="0" w:space="0" w:color="auto"/>
      </w:divBdr>
    </w:div>
    <w:div w:id="259682014">
      <w:bodyDiv w:val="1"/>
      <w:marLeft w:val="0"/>
      <w:marRight w:val="0"/>
      <w:marTop w:val="0"/>
      <w:marBottom w:val="0"/>
      <w:divBdr>
        <w:top w:val="none" w:sz="0" w:space="0" w:color="auto"/>
        <w:left w:val="none" w:sz="0" w:space="0" w:color="auto"/>
        <w:bottom w:val="none" w:sz="0" w:space="0" w:color="auto"/>
        <w:right w:val="none" w:sz="0" w:space="0" w:color="auto"/>
      </w:divBdr>
    </w:div>
    <w:div w:id="270206915">
      <w:bodyDiv w:val="1"/>
      <w:marLeft w:val="0"/>
      <w:marRight w:val="0"/>
      <w:marTop w:val="0"/>
      <w:marBottom w:val="0"/>
      <w:divBdr>
        <w:top w:val="none" w:sz="0" w:space="0" w:color="auto"/>
        <w:left w:val="none" w:sz="0" w:space="0" w:color="auto"/>
        <w:bottom w:val="none" w:sz="0" w:space="0" w:color="auto"/>
        <w:right w:val="none" w:sz="0" w:space="0" w:color="auto"/>
      </w:divBdr>
    </w:div>
    <w:div w:id="288821474">
      <w:bodyDiv w:val="1"/>
      <w:marLeft w:val="0"/>
      <w:marRight w:val="0"/>
      <w:marTop w:val="0"/>
      <w:marBottom w:val="0"/>
      <w:divBdr>
        <w:top w:val="none" w:sz="0" w:space="0" w:color="auto"/>
        <w:left w:val="none" w:sz="0" w:space="0" w:color="auto"/>
        <w:bottom w:val="none" w:sz="0" w:space="0" w:color="auto"/>
        <w:right w:val="none" w:sz="0" w:space="0" w:color="auto"/>
      </w:divBdr>
    </w:div>
    <w:div w:id="310864739">
      <w:bodyDiv w:val="1"/>
      <w:marLeft w:val="0"/>
      <w:marRight w:val="0"/>
      <w:marTop w:val="0"/>
      <w:marBottom w:val="0"/>
      <w:divBdr>
        <w:top w:val="none" w:sz="0" w:space="0" w:color="auto"/>
        <w:left w:val="none" w:sz="0" w:space="0" w:color="auto"/>
        <w:bottom w:val="none" w:sz="0" w:space="0" w:color="auto"/>
        <w:right w:val="none" w:sz="0" w:space="0" w:color="auto"/>
      </w:divBdr>
    </w:div>
    <w:div w:id="360133340">
      <w:bodyDiv w:val="1"/>
      <w:marLeft w:val="0"/>
      <w:marRight w:val="0"/>
      <w:marTop w:val="0"/>
      <w:marBottom w:val="0"/>
      <w:divBdr>
        <w:top w:val="none" w:sz="0" w:space="0" w:color="auto"/>
        <w:left w:val="none" w:sz="0" w:space="0" w:color="auto"/>
        <w:bottom w:val="none" w:sz="0" w:space="0" w:color="auto"/>
        <w:right w:val="none" w:sz="0" w:space="0" w:color="auto"/>
      </w:divBdr>
    </w:div>
    <w:div w:id="390077237">
      <w:bodyDiv w:val="1"/>
      <w:marLeft w:val="0"/>
      <w:marRight w:val="0"/>
      <w:marTop w:val="0"/>
      <w:marBottom w:val="0"/>
      <w:divBdr>
        <w:top w:val="none" w:sz="0" w:space="0" w:color="auto"/>
        <w:left w:val="none" w:sz="0" w:space="0" w:color="auto"/>
        <w:bottom w:val="none" w:sz="0" w:space="0" w:color="auto"/>
        <w:right w:val="none" w:sz="0" w:space="0" w:color="auto"/>
      </w:divBdr>
    </w:div>
    <w:div w:id="407195898">
      <w:bodyDiv w:val="1"/>
      <w:marLeft w:val="0"/>
      <w:marRight w:val="0"/>
      <w:marTop w:val="0"/>
      <w:marBottom w:val="0"/>
      <w:divBdr>
        <w:top w:val="none" w:sz="0" w:space="0" w:color="auto"/>
        <w:left w:val="none" w:sz="0" w:space="0" w:color="auto"/>
        <w:bottom w:val="none" w:sz="0" w:space="0" w:color="auto"/>
        <w:right w:val="none" w:sz="0" w:space="0" w:color="auto"/>
      </w:divBdr>
    </w:div>
    <w:div w:id="510877456">
      <w:bodyDiv w:val="1"/>
      <w:marLeft w:val="0"/>
      <w:marRight w:val="0"/>
      <w:marTop w:val="0"/>
      <w:marBottom w:val="0"/>
      <w:divBdr>
        <w:top w:val="none" w:sz="0" w:space="0" w:color="auto"/>
        <w:left w:val="none" w:sz="0" w:space="0" w:color="auto"/>
        <w:bottom w:val="none" w:sz="0" w:space="0" w:color="auto"/>
        <w:right w:val="none" w:sz="0" w:space="0" w:color="auto"/>
      </w:divBdr>
    </w:div>
    <w:div w:id="549539665">
      <w:bodyDiv w:val="1"/>
      <w:marLeft w:val="0"/>
      <w:marRight w:val="0"/>
      <w:marTop w:val="0"/>
      <w:marBottom w:val="0"/>
      <w:divBdr>
        <w:top w:val="none" w:sz="0" w:space="0" w:color="auto"/>
        <w:left w:val="none" w:sz="0" w:space="0" w:color="auto"/>
        <w:bottom w:val="none" w:sz="0" w:space="0" w:color="auto"/>
        <w:right w:val="none" w:sz="0" w:space="0" w:color="auto"/>
      </w:divBdr>
    </w:div>
    <w:div w:id="593635303">
      <w:bodyDiv w:val="1"/>
      <w:marLeft w:val="0"/>
      <w:marRight w:val="0"/>
      <w:marTop w:val="0"/>
      <w:marBottom w:val="0"/>
      <w:divBdr>
        <w:top w:val="none" w:sz="0" w:space="0" w:color="auto"/>
        <w:left w:val="none" w:sz="0" w:space="0" w:color="auto"/>
        <w:bottom w:val="none" w:sz="0" w:space="0" w:color="auto"/>
        <w:right w:val="none" w:sz="0" w:space="0" w:color="auto"/>
      </w:divBdr>
    </w:div>
    <w:div w:id="610473883">
      <w:bodyDiv w:val="1"/>
      <w:marLeft w:val="0"/>
      <w:marRight w:val="0"/>
      <w:marTop w:val="0"/>
      <w:marBottom w:val="0"/>
      <w:divBdr>
        <w:top w:val="none" w:sz="0" w:space="0" w:color="auto"/>
        <w:left w:val="none" w:sz="0" w:space="0" w:color="auto"/>
        <w:bottom w:val="none" w:sz="0" w:space="0" w:color="auto"/>
        <w:right w:val="none" w:sz="0" w:space="0" w:color="auto"/>
      </w:divBdr>
    </w:div>
    <w:div w:id="627274303">
      <w:bodyDiv w:val="1"/>
      <w:marLeft w:val="0"/>
      <w:marRight w:val="0"/>
      <w:marTop w:val="0"/>
      <w:marBottom w:val="0"/>
      <w:divBdr>
        <w:top w:val="none" w:sz="0" w:space="0" w:color="auto"/>
        <w:left w:val="none" w:sz="0" w:space="0" w:color="auto"/>
        <w:bottom w:val="none" w:sz="0" w:space="0" w:color="auto"/>
        <w:right w:val="none" w:sz="0" w:space="0" w:color="auto"/>
      </w:divBdr>
    </w:div>
    <w:div w:id="630592321">
      <w:bodyDiv w:val="1"/>
      <w:marLeft w:val="0"/>
      <w:marRight w:val="0"/>
      <w:marTop w:val="0"/>
      <w:marBottom w:val="0"/>
      <w:divBdr>
        <w:top w:val="none" w:sz="0" w:space="0" w:color="auto"/>
        <w:left w:val="none" w:sz="0" w:space="0" w:color="auto"/>
        <w:bottom w:val="none" w:sz="0" w:space="0" w:color="auto"/>
        <w:right w:val="none" w:sz="0" w:space="0" w:color="auto"/>
      </w:divBdr>
    </w:div>
    <w:div w:id="655109745">
      <w:bodyDiv w:val="1"/>
      <w:marLeft w:val="0"/>
      <w:marRight w:val="0"/>
      <w:marTop w:val="0"/>
      <w:marBottom w:val="0"/>
      <w:divBdr>
        <w:top w:val="none" w:sz="0" w:space="0" w:color="auto"/>
        <w:left w:val="none" w:sz="0" w:space="0" w:color="auto"/>
        <w:bottom w:val="none" w:sz="0" w:space="0" w:color="auto"/>
        <w:right w:val="none" w:sz="0" w:space="0" w:color="auto"/>
      </w:divBdr>
    </w:div>
    <w:div w:id="681393437">
      <w:bodyDiv w:val="1"/>
      <w:marLeft w:val="0"/>
      <w:marRight w:val="0"/>
      <w:marTop w:val="0"/>
      <w:marBottom w:val="0"/>
      <w:divBdr>
        <w:top w:val="none" w:sz="0" w:space="0" w:color="auto"/>
        <w:left w:val="none" w:sz="0" w:space="0" w:color="auto"/>
        <w:bottom w:val="none" w:sz="0" w:space="0" w:color="auto"/>
        <w:right w:val="none" w:sz="0" w:space="0" w:color="auto"/>
      </w:divBdr>
    </w:div>
    <w:div w:id="793521857">
      <w:bodyDiv w:val="1"/>
      <w:marLeft w:val="0"/>
      <w:marRight w:val="0"/>
      <w:marTop w:val="0"/>
      <w:marBottom w:val="0"/>
      <w:divBdr>
        <w:top w:val="none" w:sz="0" w:space="0" w:color="auto"/>
        <w:left w:val="none" w:sz="0" w:space="0" w:color="auto"/>
        <w:bottom w:val="none" w:sz="0" w:space="0" w:color="auto"/>
        <w:right w:val="none" w:sz="0" w:space="0" w:color="auto"/>
      </w:divBdr>
    </w:div>
    <w:div w:id="810051302">
      <w:bodyDiv w:val="1"/>
      <w:marLeft w:val="0"/>
      <w:marRight w:val="0"/>
      <w:marTop w:val="0"/>
      <w:marBottom w:val="0"/>
      <w:divBdr>
        <w:top w:val="none" w:sz="0" w:space="0" w:color="auto"/>
        <w:left w:val="none" w:sz="0" w:space="0" w:color="auto"/>
        <w:bottom w:val="none" w:sz="0" w:space="0" w:color="auto"/>
        <w:right w:val="none" w:sz="0" w:space="0" w:color="auto"/>
      </w:divBdr>
    </w:div>
    <w:div w:id="842473415">
      <w:bodyDiv w:val="1"/>
      <w:marLeft w:val="0"/>
      <w:marRight w:val="0"/>
      <w:marTop w:val="0"/>
      <w:marBottom w:val="0"/>
      <w:divBdr>
        <w:top w:val="none" w:sz="0" w:space="0" w:color="auto"/>
        <w:left w:val="none" w:sz="0" w:space="0" w:color="auto"/>
        <w:bottom w:val="none" w:sz="0" w:space="0" w:color="auto"/>
        <w:right w:val="none" w:sz="0" w:space="0" w:color="auto"/>
      </w:divBdr>
    </w:div>
    <w:div w:id="1031764285">
      <w:bodyDiv w:val="1"/>
      <w:marLeft w:val="0"/>
      <w:marRight w:val="0"/>
      <w:marTop w:val="0"/>
      <w:marBottom w:val="0"/>
      <w:divBdr>
        <w:top w:val="none" w:sz="0" w:space="0" w:color="auto"/>
        <w:left w:val="none" w:sz="0" w:space="0" w:color="auto"/>
        <w:bottom w:val="none" w:sz="0" w:space="0" w:color="auto"/>
        <w:right w:val="none" w:sz="0" w:space="0" w:color="auto"/>
      </w:divBdr>
    </w:div>
    <w:div w:id="1052651554">
      <w:bodyDiv w:val="1"/>
      <w:marLeft w:val="0"/>
      <w:marRight w:val="0"/>
      <w:marTop w:val="0"/>
      <w:marBottom w:val="0"/>
      <w:divBdr>
        <w:top w:val="none" w:sz="0" w:space="0" w:color="auto"/>
        <w:left w:val="none" w:sz="0" w:space="0" w:color="auto"/>
        <w:bottom w:val="none" w:sz="0" w:space="0" w:color="auto"/>
        <w:right w:val="none" w:sz="0" w:space="0" w:color="auto"/>
      </w:divBdr>
    </w:div>
    <w:div w:id="1065185134">
      <w:bodyDiv w:val="1"/>
      <w:marLeft w:val="0"/>
      <w:marRight w:val="0"/>
      <w:marTop w:val="0"/>
      <w:marBottom w:val="0"/>
      <w:divBdr>
        <w:top w:val="none" w:sz="0" w:space="0" w:color="auto"/>
        <w:left w:val="none" w:sz="0" w:space="0" w:color="auto"/>
        <w:bottom w:val="none" w:sz="0" w:space="0" w:color="auto"/>
        <w:right w:val="none" w:sz="0" w:space="0" w:color="auto"/>
      </w:divBdr>
    </w:div>
    <w:div w:id="1107583141">
      <w:bodyDiv w:val="1"/>
      <w:marLeft w:val="0"/>
      <w:marRight w:val="0"/>
      <w:marTop w:val="0"/>
      <w:marBottom w:val="0"/>
      <w:divBdr>
        <w:top w:val="none" w:sz="0" w:space="0" w:color="auto"/>
        <w:left w:val="none" w:sz="0" w:space="0" w:color="auto"/>
        <w:bottom w:val="none" w:sz="0" w:space="0" w:color="auto"/>
        <w:right w:val="none" w:sz="0" w:space="0" w:color="auto"/>
      </w:divBdr>
    </w:div>
    <w:div w:id="1236359588">
      <w:bodyDiv w:val="1"/>
      <w:marLeft w:val="0"/>
      <w:marRight w:val="0"/>
      <w:marTop w:val="0"/>
      <w:marBottom w:val="0"/>
      <w:divBdr>
        <w:top w:val="none" w:sz="0" w:space="0" w:color="auto"/>
        <w:left w:val="none" w:sz="0" w:space="0" w:color="auto"/>
        <w:bottom w:val="none" w:sz="0" w:space="0" w:color="auto"/>
        <w:right w:val="none" w:sz="0" w:space="0" w:color="auto"/>
      </w:divBdr>
    </w:div>
    <w:div w:id="1240021290">
      <w:bodyDiv w:val="1"/>
      <w:marLeft w:val="0"/>
      <w:marRight w:val="0"/>
      <w:marTop w:val="0"/>
      <w:marBottom w:val="0"/>
      <w:divBdr>
        <w:top w:val="none" w:sz="0" w:space="0" w:color="auto"/>
        <w:left w:val="none" w:sz="0" w:space="0" w:color="auto"/>
        <w:bottom w:val="none" w:sz="0" w:space="0" w:color="auto"/>
        <w:right w:val="none" w:sz="0" w:space="0" w:color="auto"/>
      </w:divBdr>
    </w:div>
    <w:div w:id="1247879730">
      <w:bodyDiv w:val="1"/>
      <w:marLeft w:val="0"/>
      <w:marRight w:val="0"/>
      <w:marTop w:val="0"/>
      <w:marBottom w:val="0"/>
      <w:divBdr>
        <w:top w:val="none" w:sz="0" w:space="0" w:color="auto"/>
        <w:left w:val="none" w:sz="0" w:space="0" w:color="auto"/>
        <w:bottom w:val="none" w:sz="0" w:space="0" w:color="auto"/>
        <w:right w:val="none" w:sz="0" w:space="0" w:color="auto"/>
      </w:divBdr>
    </w:div>
    <w:div w:id="1327248309">
      <w:bodyDiv w:val="1"/>
      <w:marLeft w:val="0"/>
      <w:marRight w:val="0"/>
      <w:marTop w:val="0"/>
      <w:marBottom w:val="0"/>
      <w:divBdr>
        <w:top w:val="none" w:sz="0" w:space="0" w:color="auto"/>
        <w:left w:val="none" w:sz="0" w:space="0" w:color="auto"/>
        <w:bottom w:val="none" w:sz="0" w:space="0" w:color="auto"/>
        <w:right w:val="none" w:sz="0" w:space="0" w:color="auto"/>
      </w:divBdr>
    </w:div>
    <w:div w:id="1342006635">
      <w:bodyDiv w:val="1"/>
      <w:marLeft w:val="0"/>
      <w:marRight w:val="0"/>
      <w:marTop w:val="0"/>
      <w:marBottom w:val="0"/>
      <w:divBdr>
        <w:top w:val="none" w:sz="0" w:space="0" w:color="auto"/>
        <w:left w:val="none" w:sz="0" w:space="0" w:color="auto"/>
        <w:bottom w:val="none" w:sz="0" w:space="0" w:color="auto"/>
        <w:right w:val="none" w:sz="0" w:space="0" w:color="auto"/>
      </w:divBdr>
    </w:div>
    <w:div w:id="1404134571">
      <w:bodyDiv w:val="1"/>
      <w:marLeft w:val="0"/>
      <w:marRight w:val="0"/>
      <w:marTop w:val="0"/>
      <w:marBottom w:val="0"/>
      <w:divBdr>
        <w:top w:val="none" w:sz="0" w:space="0" w:color="auto"/>
        <w:left w:val="none" w:sz="0" w:space="0" w:color="auto"/>
        <w:bottom w:val="none" w:sz="0" w:space="0" w:color="auto"/>
        <w:right w:val="none" w:sz="0" w:space="0" w:color="auto"/>
      </w:divBdr>
    </w:div>
    <w:div w:id="1407067598">
      <w:bodyDiv w:val="1"/>
      <w:marLeft w:val="0"/>
      <w:marRight w:val="0"/>
      <w:marTop w:val="0"/>
      <w:marBottom w:val="0"/>
      <w:divBdr>
        <w:top w:val="none" w:sz="0" w:space="0" w:color="auto"/>
        <w:left w:val="none" w:sz="0" w:space="0" w:color="auto"/>
        <w:bottom w:val="none" w:sz="0" w:space="0" w:color="auto"/>
        <w:right w:val="none" w:sz="0" w:space="0" w:color="auto"/>
      </w:divBdr>
    </w:div>
    <w:div w:id="1422946052">
      <w:bodyDiv w:val="1"/>
      <w:marLeft w:val="0"/>
      <w:marRight w:val="0"/>
      <w:marTop w:val="0"/>
      <w:marBottom w:val="0"/>
      <w:divBdr>
        <w:top w:val="none" w:sz="0" w:space="0" w:color="auto"/>
        <w:left w:val="none" w:sz="0" w:space="0" w:color="auto"/>
        <w:bottom w:val="none" w:sz="0" w:space="0" w:color="auto"/>
        <w:right w:val="none" w:sz="0" w:space="0" w:color="auto"/>
      </w:divBdr>
    </w:div>
    <w:div w:id="1451046080">
      <w:bodyDiv w:val="1"/>
      <w:marLeft w:val="0"/>
      <w:marRight w:val="0"/>
      <w:marTop w:val="0"/>
      <w:marBottom w:val="0"/>
      <w:divBdr>
        <w:top w:val="none" w:sz="0" w:space="0" w:color="auto"/>
        <w:left w:val="none" w:sz="0" w:space="0" w:color="auto"/>
        <w:bottom w:val="none" w:sz="0" w:space="0" w:color="auto"/>
        <w:right w:val="none" w:sz="0" w:space="0" w:color="auto"/>
      </w:divBdr>
    </w:div>
    <w:div w:id="1486705380">
      <w:bodyDiv w:val="1"/>
      <w:marLeft w:val="0"/>
      <w:marRight w:val="0"/>
      <w:marTop w:val="0"/>
      <w:marBottom w:val="0"/>
      <w:divBdr>
        <w:top w:val="none" w:sz="0" w:space="0" w:color="auto"/>
        <w:left w:val="none" w:sz="0" w:space="0" w:color="auto"/>
        <w:bottom w:val="none" w:sz="0" w:space="0" w:color="auto"/>
        <w:right w:val="none" w:sz="0" w:space="0" w:color="auto"/>
      </w:divBdr>
    </w:div>
    <w:div w:id="1499149948">
      <w:bodyDiv w:val="1"/>
      <w:marLeft w:val="0"/>
      <w:marRight w:val="0"/>
      <w:marTop w:val="0"/>
      <w:marBottom w:val="0"/>
      <w:divBdr>
        <w:top w:val="none" w:sz="0" w:space="0" w:color="auto"/>
        <w:left w:val="none" w:sz="0" w:space="0" w:color="auto"/>
        <w:bottom w:val="none" w:sz="0" w:space="0" w:color="auto"/>
        <w:right w:val="none" w:sz="0" w:space="0" w:color="auto"/>
      </w:divBdr>
    </w:div>
    <w:div w:id="1554123682">
      <w:bodyDiv w:val="1"/>
      <w:marLeft w:val="0"/>
      <w:marRight w:val="0"/>
      <w:marTop w:val="0"/>
      <w:marBottom w:val="0"/>
      <w:divBdr>
        <w:top w:val="none" w:sz="0" w:space="0" w:color="auto"/>
        <w:left w:val="none" w:sz="0" w:space="0" w:color="auto"/>
        <w:bottom w:val="none" w:sz="0" w:space="0" w:color="auto"/>
        <w:right w:val="none" w:sz="0" w:space="0" w:color="auto"/>
      </w:divBdr>
    </w:div>
    <w:div w:id="1609509765">
      <w:bodyDiv w:val="1"/>
      <w:marLeft w:val="0"/>
      <w:marRight w:val="0"/>
      <w:marTop w:val="0"/>
      <w:marBottom w:val="0"/>
      <w:divBdr>
        <w:top w:val="none" w:sz="0" w:space="0" w:color="auto"/>
        <w:left w:val="none" w:sz="0" w:space="0" w:color="auto"/>
        <w:bottom w:val="none" w:sz="0" w:space="0" w:color="auto"/>
        <w:right w:val="none" w:sz="0" w:space="0" w:color="auto"/>
      </w:divBdr>
    </w:div>
    <w:div w:id="1671323117">
      <w:bodyDiv w:val="1"/>
      <w:marLeft w:val="0"/>
      <w:marRight w:val="0"/>
      <w:marTop w:val="0"/>
      <w:marBottom w:val="0"/>
      <w:divBdr>
        <w:top w:val="none" w:sz="0" w:space="0" w:color="auto"/>
        <w:left w:val="none" w:sz="0" w:space="0" w:color="auto"/>
        <w:bottom w:val="none" w:sz="0" w:space="0" w:color="auto"/>
        <w:right w:val="none" w:sz="0" w:space="0" w:color="auto"/>
      </w:divBdr>
    </w:div>
    <w:div w:id="1696611316">
      <w:bodyDiv w:val="1"/>
      <w:marLeft w:val="0"/>
      <w:marRight w:val="0"/>
      <w:marTop w:val="0"/>
      <w:marBottom w:val="0"/>
      <w:divBdr>
        <w:top w:val="none" w:sz="0" w:space="0" w:color="auto"/>
        <w:left w:val="none" w:sz="0" w:space="0" w:color="auto"/>
        <w:bottom w:val="none" w:sz="0" w:space="0" w:color="auto"/>
        <w:right w:val="none" w:sz="0" w:space="0" w:color="auto"/>
      </w:divBdr>
    </w:div>
    <w:div w:id="1736587810">
      <w:bodyDiv w:val="1"/>
      <w:marLeft w:val="0"/>
      <w:marRight w:val="0"/>
      <w:marTop w:val="0"/>
      <w:marBottom w:val="0"/>
      <w:divBdr>
        <w:top w:val="none" w:sz="0" w:space="0" w:color="auto"/>
        <w:left w:val="none" w:sz="0" w:space="0" w:color="auto"/>
        <w:bottom w:val="none" w:sz="0" w:space="0" w:color="auto"/>
        <w:right w:val="none" w:sz="0" w:space="0" w:color="auto"/>
      </w:divBdr>
    </w:div>
    <w:div w:id="1830293910">
      <w:bodyDiv w:val="1"/>
      <w:marLeft w:val="0"/>
      <w:marRight w:val="0"/>
      <w:marTop w:val="0"/>
      <w:marBottom w:val="0"/>
      <w:divBdr>
        <w:top w:val="none" w:sz="0" w:space="0" w:color="auto"/>
        <w:left w:val="none" w:sz="0" w:space="0" w:color="auto"/>
        <w:bottom w:val="none" w:sz="0" w:space="0" w:color="auto"/>
        <w:right w:val="none" w:sz="0" w:space="0" w:color="auto"/>
      </w:divBdr>
    </w:div>
    <w:div w:id="1832676573">
      <w:bodyDiv w:val="1"/>
      <w:marLeft w:val="0"/>
      <w:marRight w:val="0"/>
      <w:marTop w:val="0"/>
      <w:marBottom w:val="0"/>
      <w:divBdr>
        <w:top w:val="none" w:sz="0" w:space="0" w:color="auto"/>
        <w:left w:val="none" w:sz="0" w:space="0" w:color="auto"/>
        <w:bottom w:val="none" w:sz="0" w:space="0" w:color="auto"/>
        <w:right w:val="none" w:sz="0" w:space="0" w:color="auto"/>
      </w:divBdr>
    </w:div>
    <w:div w:id="1949121512">
      <w:bodyDiv w:val="1"/>
      <w:marLeft w:val="0"/>
      <w:marRight w:val="0"/>
      <w:marTop w:val="0"/>
      <w:marBottom w:val="0"/>
      <w:divBdr>
        <w:top w:val="none" w:sz="0" w:space="0" w:color="auto"/>
        <w:left w:val="none" w:sz="0" w:space="0" w:color="auto"/>
        <w:bottom w:val="none" w:sz="0" w:space="0" w:color="auto"/>
        <w:right w:val="none" w:sz="0" w:space="0" w:color="auto"/>
      </w:divBdr>
    </w:div>
    <w:div w:id="2102797119">
      <w:bodyDiv w:val="1"/>
      <w:marLeft w:val="0"/>
      <w:marRight w:val="0"/>
      <w:marTop w:val="0"/>
      <w:marBottom w:val="0"/>
      <w:divBdr>
        <w:top w:val="none" w:sz="0" w:space="0" w:color="auto"/>
        <w:left w:val="none" w:sz="0" w:space="0" w:color="auto"/>
        <w:bottom w:val="none" w:sz="0" w:space="0" w:color="auto"/>
        <w:right w:val="none" w:sz="0" w:space="0" w:color="auto"/>
      </w:divBdr>
    </w:div>
    <w:div w:id="2132627519">
      <w:bodyDiv w:val="1"/>
      <w:marLeft w:val="0"/>
      <w:marRight w:val="0"/>
      <w:marTop w:val="0"/>
      <w:marBottom w:val="0"/>
      <w:divBdr>
        <w:top w:val="none" w:sz="0" w:space="0" w:color="auto"/>
        <w:left w:val="none" w:sz="0" w:space="0" w:color="auto"/>
        <w:bottom w:val="none" w:sz="0" w:space="0" w:color="auto"/>
        <w:right w:val="none" w:sz="0" w:space="0" w:color="auto"/>
      </w:divBdr>
    </w:div>
    <w:div w:id="2136676612">
      <w:bodyDiv w:val="1"/>
      <w:marLeft w:val="0"/>
      <w:marRight w:val="0"/>
      <w:marTop w:val="0"/>
      <w:marBottom w:val="0"/>
      <w:divBdr>
        <w:top w:val="none" w:sz="0" w:space="0" w:color="auto"/>
        <w:left w:val="none" w:sz="0" w:space="0" w:color="auto"/>
        <w:bottom w:val="none" w:sz="0" w:space="0" w:color="auto"/>
        <w:right w:val="none" w:sz="0" w:space="0" w:color="auto"/>
      </w:divBdr>
    </w:div>
    <w:div w:id="213898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chart" Target="charts/chart7.xml"/><Relationship Id="rId26" Type="http://schemas.openxmlformats.org/officeDocument/2006/relationships/image" Target="http://www.pedlib.ru/books1/3/0414/image060.jpg"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http://www.pedlib.ru/books1/pic.php?photo=3%2F0414%2Fimage056.jpg"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http://www.pedlib.ru/books1/pic.php?photo=3%2F0414%2Fimage058.jpg"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http://www.pedlib.ru/books1/3/0414/image062.jpg" TargetMode="External"/><Relationship Id="rId36" Type="http://schemas.openxmlformats.org/officeDocument/2006/relationships/image" Target="media/image16.png"/><Relationship Id="rId49" Type="http://schemas.openxmlformats.org/officeDocument/2006/relationships/image" Target="media/image29.jpeg"/><Relationship Id="rId10" Type="http://schemas.openxmlformats.org/officeDocument/2006/relationships/chart" Target="charts/chart4.xml"/><Relationship Id="rId19" Type="http://schemas.openxmlformats.org/officeDocument/2006/relationships/hyperlink" Target="http://www.pedlib.ru/books1/3/0414/image056.jpg"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hyperlink" Target="http://www.pedlib.ru/books1/3/0414/image058.jpg" TargetMode="External"/><Relationship Id="rId27" Type="http://schemas.openxmlformats.org/officeDocument/2006/relationships/image" Target="media/image9.jpeg"/><Relationship Id="rId30" Type="http://schemas.openxmlformats.org/officeDocument/2006/relationships/image" Target="http://www.pedlib.ru/books1/3/0414/image064.jpg" TargetMode="Externa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chart" Target="charts/chart2.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a:t>
            </a:r>
            <a:r>
              <a:rPr lang="ru-RU" baseline="0"/>
              <a:t> качества образования</a:t>
            </a:r>
          </a:p>
          <a:p>
            <a:pPr>
              <a:defRPr/>
            </a:pPr>
            <a:r>
              <a:rPr lang="ru-RU" baseline="0"/>
              <a:t>(списывание текста)</a:t>
            </a:r>
            <a:endParaRPr lang="ru-RU"/>
          </a:p>
        </c:rich>
      </c:tx>
    </c:title>
    <c:plotArea>
      <c:layout/>
      <c:barChart>
        <c:barDir val="bar"/>
        <c:grouping val="clustered"/>
        <c:ser>
          <c:idx val="0"/>
          <c:order val="0"/>
          <c:tx>
            <c:strRef>
              <c:f>Лист1!$B$1</c:f>
              <c:strCache>
                <c:ptCount val="1"/>
                <c:pt idx="0">
                  <c:v>3 класс</c:v>
                </c:pt>
              </c:strCache>
            </c:strRef>
          </c:tx>
          <c:cat>
            <c:strRef>
              <c:f>Лист1!$A$2:$A$5</c:f>
              <c:strCache>
                <c:ptCount val="4"/>
                <c:pt idx="0">
                  <c:v>Ниже базового</c:v>
                </c:pt>
                <c:pt idx="1">
                  <c:v>Базовый</c:v>
                </c:pt>
                <c:pt idx="2">
                  <c:v>Повышенный(оптимальный)</c:v>
                </c:pt>
                <c:pt idx="3">
                  <c:v>Повышенный(расширенный)</c:v>
                </c:pt>
              </c:strCache>
            </c:strRef>
          </c:cat>
          <c:val>
            <c:numRef>
              <c:f>Лист1!$B$2:$B$5</c:f>
              <c:numCache>
                <c:formatCode>0%</c:formatCode>
                <c:ptCount val="4"/>
                <c:pt idx="0" formatCode="General">
                  <c:v>0</c:v>
                </c:pt>
                <c:pt idx="1">
                  <c:v>0.30000000000000032</c:v>
                </c:pt>
                <c:pt idx="2">
                  <c:v>0.48000000000000032</c:v>
                </c:pt>
                <c:pt idx="3">
                  <c:v>0.22000000000000094</c:v>
                </c:pt>
              </c:numCache>
            </c:numRef>
          </c:val>
        </c:ser>
        <c:ser>
          <c:idx val="1"/>
          <c:order val="1"/>
          <c:tx>
            <c:strRef>
              <c:f>Лист1!$C$1</c:f>
              <c:strCache>
                <c:ptCount val="1"/>
                <c:pt idx="0">
                  <c:v>4 класс</c:v>
                </c:pt>
              </c:strCache>
            </c:strRef>
          </c:tx>
          <c:cat>
            <c:strRef>
              <c:f>Лист1!$A$2:$A$5</c:f>
              <c:strCache>
                <c:ptCount val="4"/>
                <c:pt idx="0">
                  <c:v>Ниже базового</c:v>
                </c:pt>
                <c:pt idx="1">
                  <c:v>Базовый</c:v>
                </c:pt>
                <c:pt idx="2">
                  <c:v>Повышенный(оптимальный)</c:v>
                </c:pt>
                <c:pt idx="3">
                  <c:v>Повышенный(расширенный)</c:v>
                </c:pt>
              </c:strCache>
            </c:strRef>
          </c:cat>
          <c:val>
            <c:numRef>
              <c:f>Лист1!$C$2:$C$5</c:f>
              <c:numCache>
                <c:formatCode>0%</c:formatCode>
                <c:ptCount val="4"/>
                <c:pt idx="0" formatCode="General">
                  <c:v>0</c:v>
                </c:pt>
                <c:pt idx="1">
                  <c:v>0.36000000000000032</c:v>
                </c:pt>
                <c:pt idx="2">
                  <c:v>0.55000000000000004</c:v>
                </c:pt>
                <c:pt idx="3">
                  <c:v>9.0000000000000066E-2</c:v>
                </c:pt>
              </c:numCache>
            </c:numRef>
          </c:val>
        </c:ser>
        <c:ser>
          <c:idx val="2"/>
          <c:order val="2"/>
          <c:tx>
            <c:strRef>
              <c:f>Лист1!$D$1</c:f>
              <c:strCache>
                <c:ptCount val="1"/>
                <c:pt idx="0">
                  <c:v>Столбец1</c:v>
                </c:pt>
              </c:strCache>
            </c:strRef>
          </c:tx>
          <c:cat>
            <c:strRef>
              <c:f>Лист1!$A$2:$A$5</c:f>
              <c:strCache>
                <c:ptCount val="4"/>
                <c:pt idx="0">
                  <c:v>Ниже базового</c:v>
                </c:pt>
                <c:pt idx="1">
                  <c:v>Базовый</c:v>
                </c:pt>
                <c:pt idx="2">
                  <c:v>Повышенный(оптимальный)</c:v>
                </c:pt>
                <c:pt idx="3">
                  <c:v>Повышенный(расширенный)</c:v>
                </c:pt>
              </c:strCache>
            </c:strRef>
          </c:cat>
          <c:val>
            <c:numRef>
              <c:f>Лист1!$D$2:$D$5</c:f>
            </c:numRef>
          </c:val>
        </c:ser>
        <c:dLbls>
          <c:showVal val="1"/>
        </c:dLbls>
        <c:overlap val="-25"/>
        <c:axId val="66095744"/>
        <c:axId val="35197312"/>
      </c:barChart>
      <c:catAx>
        <c:axId val="66095744"/>
        <c:scaling>
          <c:orientation val="minMax"/>
        </c:scaling>
        <c:axPos val="l"/>
        <c:majorTickMark val="none"/>
        <c:tickLblPos val="nextTo"/>
        <c:crossAx val="35197312"/>
        <c:crosses val="autoZero"/>
        <c:auto val="1"/>
        <c:lblAlgn val="ctr"/>
        <c:lblOffset val="100"/>
      </c:catAx>
      <c:valAx>
        <c:axId val="35197312"/>
        <c:scaling>
          <c:orientation val="minMax"/>
        </c:scaling>
        <c:delete val="1"/>
        <c:axPos val="b"/>
        <c:numFmt formatCode="General" sourceLinked="1"/>
        <c:majorTickMark val="none"/>
        <c:tickLblPos val="none"/>
        <c:crossAx val="66095744"/>
        <c:crosses val="autoZero"/>
        <c:crossBetween val="between"/>
      </c:valAx>
    </c:plotArea>
    <c:legend>
      <c:legendPos val="t"/>
    </c:legend>
    <c:plotVisOnly val="1"/>
  </c:chart>
  <c:txPr>
    <a:bodyPr/>
    <a:lstStyle/>
    <a:p>
      <a:pPr>
        <a:defRPr sz="14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a:t>
            </a:r>
            <a:r>
              <a:rPr lang="ru-RU" baseline="0"/>
              <a:t> качества образования(диктант)</a:t>
            </a:r>
            <a:endParaRPr lang="ru-RU"/>
          </a:p>
        </c:rich>
      </c:tx>
    </c:title>
    <c:plotArea>
      <c:layout/>
      <c:barChart>
        <c:barDir val="bar"/>
        <c:grouping val="clustered"/>
        <c:ser>
          <c:idx val="0"/>
          <c:order val="0"/>
          <c:tx>
            <c:strRef>
              <c:f>Лист1!$B$1</c:f>
              <c:strCache>
                <c:ptCount val="1"/>
                <c:pt idx="0">
                  <c:v>3 класс</c:v>
                </c:pt>
              </c:strCache>
            </c:strRef>
          </c:tx>
          <c:cat>
            <c:strRef>
              <c:f>Лист1!$A$2:$A$5</c:f>
              <c:strCache>
                <c:ptCount val="4"/>
                <c:pt idx="0">
                  <c:v>Ниже базового</c:v>
                </c:pt>
                <c:pt idx="1">
                  <c:v>Базовый</c:v>
                </c:pt>
                <c:pt idx="2">
                  <c:v>Повышенный(оптимальный)</c:v>
                </c:pt>
                <c:pt idx="3">
                  <c:v>Повышенный(расширенный)</c:v>
                </c:pt>
              </c:strCache>
            </c:strRef>
          </c:cat>
          <c:val>
            <c:numRef>
              <c:f>Лист1!$B$2:$B$5</c:f>
              <c:numCache>
                <c:formatCode>0%</c:formatCode>
                <c:ptCount val="4"/>
                <c:pt idx="0">
                  <c:v>0.13</c:v>
                </c:pt>
                <c:pt idx="1">
                  <c:v>0.26</c:v>
                </c:pt>
                <c:pt idx="2">
                  <c:v>0.3900000000000039</c:v>
                </c:pt>
                <c:pt idx="3">
                  <c:v>0.22</c:v>
                </c:pt>
              </c:numCache>
            </c:numRef>
          </c:val>
        </c:ser>
        <c:ser>
          <c:idx val="1"/>
          <c:order val="1"/>
          <c:tx>
            <c:strRef>
              <c:f>Лист1!$C$1</c:f>
              <c:strCache>
                <c:ptCount val="1"/>
                <c:pt idx="0">
                  <c:v>4 класс</c:v>
                </c:pt>
              </c:strCache>
            </c:strRef>
          </c:tx>
          <c:cat>
            <c:strRef>
              <c:f>Лист1!$A$2:$A$5</c:f>
              <c:strCache>
                <c:ptCount val="4"/>
                <c:pt idx="0">
                  <c:v>Ниже базового</c:v>
                </c:pt>
                <c:pt idx="1">
                  <c:v>Базовый</c:v>
                </c:pt>
                <c:pt idx="2">
                  <c:v>Повышенный(оптимальный)</c:v>
                </c:pt>
                <c:pt idx="3">
                  <c:v>Повышенный(расширенный)</c:v>
                </c:pt>
              </c:strCache>
            </c:strRef>
          </c:cat>
          <c:val>
            <c:numRef>
              <c:f>Лист1!$C$2:$C$5</c:f>
              <c:numCache>
                <c:formatCode>0%</c:formatCode>
                <c:ptCount val="4"/>
                <c:pt idx="0">
                  <c:v>0.18000000000000024</c:v>
                </c:pt>
                <c:pt idx="1">
                  <c:v>0.14000000000000001</c:v>
                </c:pt>
                <c:pt idx="2">
                  <c:v>0.54</c:v>
                </c:pt>
                <c:pt idx="3">
                  <c:v>0.14000000000000001</c:v>
                </c:pt>
              </c:numCache>
            </c:numRef>
          </c:val>
        </c:ser>
        <c:dLbls>
          <c:showVal val="1"/>
        </c:dLbls>
        <c:overlap val="-25"/>
        <c:axId val="67713664"/>
        <c:axId val="67723648"/>
      </c:barChart>
      <c:catAx>
        <c:axId val="67713664"/>
        <c:scaling>
          <c:orientation val="minMax"/>
        </c:scaling>
        <c:axPos val="l"/>
        <c:majorTickMark val="none"/>
        <c:tickLblPos val="nextTo"/>
        <c:crossAx val="67723648"/>
        <c:crosses val="autoZero"/>
        <c:auto val="1"/>
        <c:lblAlgn val="ctr"/>
        <c:lblOffset val="100"/>
      </c:catAx>
      <c:valAx>
        <c:axId val="67723648"/>
        <c:scaling>
          <c:orientation val="minMax"/>
        </c:scaling>
        <c:delete val="1"/>
        <c:axPos val="b"/>
        <c:numFmt formatCode="0%" sourceLinked="1"/>
        <c:tickLblPos val="none"/>
        <c:crossAx val="67713664"/>
        <c:crosses val="autoZero"/>
        <c:crossBetween val="between"/>
      </c:valAx>
    </c:plotArea>
    <c:legend>
      <c:legendPos val="t"/>
    </c:legend>
    <c:plotVisOnly val="1"/>
  </c:chart>
  <c:txPr>
    <a:bodyPr/>
    <a:lstStyle/>
    <a:p>
      <a:pPr>
        <a:defRPr sz="14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качества образования (изложение)</a:t>
            </a:r>
          </a:p>
        </c:rich>
      </c:tx>
    </c:title>
    <c:plotArea>
      <c:layout/>
      <c:barChart>
        <c:barDir val="bar"/>
        <c:grouping val="clustered"/>
        <c:ser>
          <c:idx val="0"/>
          <c:order val="0"/>
          <c:tx>
            <c:strRef>
              <c:f>Лист1!$B$1</c:f>
              <c:strCache>
                <c:ptCount val="1"/>
                <c:pt idx="0">
                  <c:v>3 класс</c:v>
                </c:pt>
              </c:strCache>
            </c:strRef>
          </c:tx>
          <c:cat>
            <c:strRef>
              <c:f>Лист1!$A$2:$A$5</c:f>
              <c:strCache>
                <c:ptCount val="4"/>
                <c:pt idx="0">
                  <c:v>Ниже базового</c:v>
                </c:pt>
                <c:pt idx="1">
                  <c:v>Базовый</c:v>
                </c:pt>
                <c:pt idx="2">
                  <c:v>Повышенный(оптимальный)</c:v>
                </c:pt>
                <c:pt idx="3">
                  <c:v>Повышенный (расширенный)</c:v>
                </c:pt>
              </c:strCache>
            </c:strRef>
          </c:cat>
          <c:val>
            <c:numRef>
              <c:f>Лист1!$B$2:$B$5</c:f>
              <c:numCache>
                <c:formatCode>0%</c:formatCode>
                <c:ptCount val="4"/>
                <c:pt idx="0">
                  <c:v>0.13</c:v>
                </c:pt>
                <c:pt idx="1">
                  <c:v>0.35000000000000031</c:v>
                </c:pt>
                <c:pt idx="2">
                  <c:v>0.48000000000000032</c:v>
                </c:pt>
                <c:pt idx="3">
                  <c:v>4.0000000000000022E-2</c:v>
                </c:pt>
              </c:numCache>
            </c:numRef>
          </c:val>
        </c:ser>
        <c:ser>
          <c:idx val="1"/>
          <c:order val="1"/>
          <c:tx>
            <c:strRef>
              <c:f>Лист1!$C$1</c:f>
              <c:strCache>
                <c:ptCount val="1"/>
                <c:pt idx="0">
                  <c:v>4 класс</c:v>
                </c:pt>
              </c:strCache>
            </c:strRef>
          </c:tx>
          <c:cat>
            <c:strRef>
              <c:f>Лист1!$A$2:$A$5</c:f>
              <c:strCache>
                <c:ptCount val="4"/>
                <c:pt idx="0">
                  <c:v>Ниже базового</c:v>
                </c:pt>
                <c:pt idx="1">
                  <c:v>Базовый</c:v>
                </c:pt>
                <c:pt idx="2">
                  <c:v>Повышенный(оптимальный)</c:v>
                </c:pt>
                <c:pt idx="3">
                  <c:v>Повышенный (расширенный)</c:v>
                </c:pt>
              </c:strCache>
            </c:strRef>
          </c:cat>
          <c:val>
            <c:numRef>
              <c:f>Лист1!$C$2:$C$5</c:f>
              <c:numCache>
                <c:formatCode>0%</c:formatCode>
                <c:ptCount val="4"/>
                <c:pt idx="0">
                  <c:v>0.18000000000000024</c:v>
                </c:pt>
                <c:pt idx="1">
                  <c:v>0.36000000000000032</c:v>
                </c:pt>
                <c:pt idx="2">
                  <c:v>0.45</c:v>
                </c:pt>
                <c:pt idx="3" formatCode="General">
                  <c:v>0</c:v>
                </c:pt>
              </c:numCache>
            </c:numRef>
          </c:val>
        </c:ser>
        <c:ser>
          <c:idx val="2"/>
          <c:order val="2"/>
          <c:tx>
            <c:strRef>
              <c:f>Лист1!$D$1</c:f>
              <c:strCache>
                <c:ptCount val="1"/>
                <c:pt idx="0">
                  <c:v>Столбец1</c:v>
                </c:pt>
              </c:strCache>
            </c:strRef>
          </c:tx>
          <c:cat>
            <c:strRef>
              <c:f>Лист1!$A$2:$A$5</c:f>
              <c:strCache>
                <c:ptCount val="4"/>
                <c:pt idx="0">
                  <c:v>Ниже базового</c:v>
                </c:pt>
                <c:pt idx="1">
                  <c:v>Базовый</c:v>
                </c:pt>
                <c:pt idx="2">
                  <c:v>Повышенный(оптимальный)</c:v>
                </c:pt>
                <c:pt idx="3">
                  <c:v>Повышенный (расширенный)</c:v>
                </c:pt>
              </c:strCache>
            </c:strRef>
          </c:cat>
          <c:val>
            <c:numRef>
              <c:f>Лист1!$D$2:$D$5</c:f>
            </c:numRef>
          </c:val>
        </c:ser>
        <c:dLbls>
          <c:showVal val="1"/>
        </c:dLbls>
        <c:overlap val="-25"/>
        <c:axId val="67709568"/>
        <c:axId val="67760512"/>
      </c:barChart>
      <c:catAx>
        <c:axId val="67709568"/>
        <c:scaling>
          <c:orientation val="minMax"/>
        </c:scaling>
        <c:axPos val="l"/>
        <c:majorTickMark val="none"/>
        <c:tickLblPos val="nextTo"/>
        <c:crossAx val="67760512"/>
        <c:crosses val="autoZero"/>
        <c:auto val="1"/>
        <c:lblAlgn val="ctr"/>
        <c:lblOffset val="100"/>
      </c:catAx>
      <c:valAx>
        <c:axId val="67760512"/>
        <c:scaling>
          <c:orientation val="minMax"/>
        </c:scaling>
        <c:delete val="1"/>
        <c:axPos val="b"/>
        <c:numFmt formatCode="0%" sourceLinked="1"/>
        <c:tickLblPos val="none"/>
        <c:crossAx val="67709568"/>
        <c:crosses val="autoZero"/>
        <c:crossBetween val="between"/>
      </c:valAx>
    </c:plotArea>
    <c:legend>
      <c:legendPos val="t"/>
    </c:legend>
    <c:plotVisOnly val="1"/>
  </c:chart>
  <c:txPr>
    <a:bodyPr/>
    <a:lstStyle/>
    <a:p>
      <a:pPr>
        <a:defRPr sz="14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a:t>
            </a:r>
            <a:r>
              <a:rPr lang="ru-RU" baseline="0"/>
              <a:t> качества образования</a:t>
            </a:r>
          </a:p>
          <a:p>
            <a:pPr>
              <a:defRPr/>
            </a:pPr>
            <a:r>
              <a:rPr lang="ru-RU" baseline="0"/>
              <a:t>(сочинение)</a:t>
            </a:r>
            <a:endParaRPr lang="ru-RU"/>
          </a:p>
        </c:rich>
      </c:tx>
    </c:title>
    <c:plotArea>
      <c:layout/>
      <c:barChart>
        <c:barDir val="bar"/>
        <c:grouping val="clustered"/>
        <c:ser>
          <c:idx val="0"/>
          <c:order val="0"/>
          <c:tx>
            <c:strRef>
              <c:f>Лист1!$B$1</c:f>
              <c:strCache>
                <c:ptCount val="1"/>
                <c:pt idx="0">
                  <c:v>3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Лист1!$B$2:$B$5</c:f>
              <c:numCache>
                <c:formatCode>0%</c:formatCode>
                <c:ptCount val="4"/>
                <c:pt idx="0">
                  <c:v>8.0000000000000043E-2</c:v>
                </c:pt>
                <c:pt idx="1">
                  <c:v>0.26</c:v>
                </c:pt>
                <c:pt idx="2">
                  <c:v>0.52</c:v>
                </c:pt>
                <c:pt idx="3">
                  <c:v>0.13</c:v>
                </c:pt>
              </c:numCache>
            </c:numRef>
          </c:val>
        </c:ser>
        <c:ser>
          <c:idx val="1"/>
          <c:order val="1"/>
          <c:tx>
            <c:strRef>
              <c:f>Лист1!$C$1</c:f>
              <c:strCache>
                <c:ptCount val="1"/>
                <c:pt idx="0">
                  <c:v>4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Лист1!$C$2:$C$5</c:f>
              <c:numCache>
                <c:formatCode>0%</c:formatCode>
                <c:ptCount val="4"/>
                <c:pt idx="0">
                  <c:v>9.0000000000000024E-2</c:v>
                </c:pt>
                <c:pt idx="1">
                  <c:v>0.45</c:v>
                </c:pt>
                <c:pt idx="2">
                  <c:v>0.42000000000000032</c:v>
                </c:pt>
                <c:pt idx="3" formatCode="General">
                  <c:v>0</c:v>
                </c:pt>
              </c:numCache>
            </c:numRef>
          </c:val>
        </c:ser>
        <c:ser>
          <c:idx val="2"/>
          <c:order val="2"/>
          <c:tx>
            <c:strRef>
              <c:f>Лист1!$D$1</c:f>
              <c:strCache>
                <c:ptCount val="1"/>
                <c:pt idx="0">
                  <c:v>5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Лист1!$D$2:$D$5</c:f>
              <c:numCache>
                <c:formatCode>General</c:formatCode>
                <c:ptCount val="4"/>
              </c:numCache>
            </c:numRef>
          </c:val>
        </c:ser>
        <c:ser>
          <c:idx val="3"/>
          <c:order val="3"/>
          <c:tx>
            <c:strRef>
              <c:f>Лист1!$E$1</c:f>
              <c:strCache>
                <c:ptCount val="1"/>
                <c:pt idx="0">
                  <c:v>6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Лист1!$E$2:$E$5</c:f>
            </c:numRef>
          </c:val>
        </c:ser>
        <c:ser>
          <c:idx val="4"/>
          <c:order val="4"/>
          <c:tx>
            <c:strRef>
              <c:f>Лист1!$F$1</c:f>
              <c:strCache>
                <c:ptCount val="1"/>
                <c:pt idx="0">
                  <c:v>7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Лист1!$F$2:$F$5</c:f>
            </c:numRef>
          </c:val>
        </c:ser>
        <c:ser>
          <c:idx val="5"/>
          <c:order val="5"/>
          <c:tx>
            <c:strRef>
              <c:f>Лист1!$G$1</c:f>
              <c:strCache>
                <c:ptCount val="1"/>
                <c:pt idx="0">
                  <c:v>8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Лист1!$G$2:$G$5</c:f>
            </c:numRef>
          </c:val>
        </c:ser>
        <c:ser>
          <c:idx val="6"/>
          <c:order val="6"/>
          <c:tx>
            <c:strRef>
              <c:f>Лист1!$H$1</c:f>
              <c:strCache>
                <c:ptCount val="1"/>
                <c:pt idx="0">
                  <c:v>9 класс</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Лист1!$H$2:$H$5</c:f>
            </c:numRef>
          </c:val>
        </c:ser>
        <c:ser>
          <c:idx val="7"/>
          <c:order val="7"/>
          <c:tx>
            <c:strRef>
              <c:f>Лист1!$I$1</c:f>
              <c:strCache>
                <c:ptCount val="1"/>
                <c:pt idx="0">
                  <c:v>Столбец1</c:v>
                </c:pt>
              </c:strCache>
            </c:strRef>
          </c:tx>
          <c:cat>
            <c:strRef>
              <c:f>Лист1!$A$2:$A$5</c:f>
              <c:strCache>
                <c:ptCount val="4"/>
                <c:pt idx="0">
                  <c:v>Ниже базового</c:v>
                </c:pt>
                <c:pt idx="1">
                  <c:v>Базовый</c:v>
                </c:pt>
                <c:pt idx="2">
                  <c:v>Повышенный (оптимальный)</c:v>
                </c:pt>
                <c:pt idx="3">
                  <c:v>Повышенный (расширенный)</c:v>
                </c:pt>
              </c:strCache>
            </c:strRef>
          </c:cat>
          <c:val>
            <c:numRef>
              <c:f>Лист1!$I$2:$I$5</c:f>
              <c:numCache>
                <c:formatCode>General</c:formatCode>
                <c:ptCount val="4"/>
              </c:numCache>
            </c:numRef>
          </c:val>
        </c:ser>
        <c:dLbls>
          <c:showVal val="1"/>
        </c:dLbls>
        <c:overlap val="-25"/>
        <c:axId val="69321472"/>
        <c:axId val="69323008"/>
      </c:barChart>
      <c:catAx>
        <c:axId val="69321472"/>
        <c:scaling>
          <c:orientation val="minMax"/>
        </c:scaling>
        <c:axPos val="l"/>
        <c:majorTickMark val="none"/>
        <c:tickLblPos val="nextTo"/>
        <c:crossAx val="69323008"/>
        <c:crosses val="autoZero"/>
        <c:auto val="1"/>
        <c:lblAlgn val="ctr"/>
        <c:lblOffset val="100"/>
      </c:catAx>
      <c:valAx>
        <c:axId val="69323008"/>
        <c:scaling>
          <c:orientation val="minMax"/>
        </c:scaling>
        <c:delete val="1"/>
        <c:axPos val="b"/>
        <c:numFmt formatCode="0%" sourceLinked="1"/>
        <c:tickLblPos val="none"/>
        <c:crossAx val="69321472"/>
        <c:crosses val="autoZero"/>
        <c:crossBetween val="between"/>
      </c:valAx>
    </c:plotArea>
    <c:legend>
      <c:legendPos val="t"/>
      <c:legendEntry>
        <c:idx val="0"/>
        <c:delete val="1"/>
      </c:legendEntry>
      <c:legendEntry>
        <c:idx val="1"/>
        <c:delete val="1"/>
      </c:legendEntry>
    </c:legend>
    <c:plotVisOnly val="1"/>
  </c:chart>
  <c:txPr>
    <a:bodyPr/>
    <a:lstStyle/>
    <a:p>
      <a:pPr>
        <a:defRPr sz="14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Анализ анкет родителей</c:v>
                </c:pt>
              </c:strCache>
            </c:strRef>
          </c:tx>
          <c:dLbls>
            <c:dLbl>
              <c:idx val="0"/>
              <c:tx>
                <c:rich>
                  <a:bodyPr/>
                  <a:lstStyle/>
                  <a:p>
                    <a:r>
                      <a:rPr lang="ru-RU"/>
                      <a:t>36%</a:t>
                    </a:r>
                    <a:endParaRPr lang="en-US"/>
                  </a:p>
                </c:rich>
              </c:tx>
              <c:showPercent val="1"/>
            </c:dLbl>
            <c:dLbl>
              <c:idx val="1"/>
              <c:tx>
                <c:rich>
                  <a:bodyPr/>
                  <a:lstStyle/>
                  <a:p>
                    <a:r>
                      <a:rPr lang="ru-RU"/>
                      <a:t>87%</a:t>
                    </a:r>
                    <a:endParaRPr lang="en-US"/>
                  </a:p>
                </c:rich>
              </c:tx>
              <c:showPercent val="1"/>
            </c:dLbl>
            <c:dLbl>
              <c:idx val="2"/>
              <c:tx>
                <c:rich>
                  <a:bodyPr/>
                  <a:lstStyle/>
                  <a:p>
                    <a:r>
                      <a:rPr lang="ru-RU"/>
                      <a:t>45%</a:t>
                    </a:r>
                    <a:endParaRPr lang="en-US"/>
                  </a:p>
                </c:rich>
              </c:tx>
              <c:showPercent val="1"/>
            </c:dLbl>
            <c:showPercent val="1"/>
            <c:showLeaderLines val="1"/>
          </c:dLbls>
          <c:cat>
            <c:strRef>
              <c:f>Лист1!$A$2:$A$4</c:f>
              <c:strCache>
                <c:ptCount val="3"/>
                <c:pt idx="0">
                  <c:v>Память</c:v>
                </c:pt>
                <c:pt idx="1">
                  <c:v>Внимание</c:v>
                </c:pt>
                <c:pt idx="2">
                  <c:v>Мышление</c:v>
                </c:pt>
              </c:strCache>
            </c:strRef>
          </c:cat>
          <c:val>
            <c:numRef>
              <c:f>Лист1!$B$2:$B$4</c:f>
              <c:numCache>
                <c:formatCode>0%</c:formatCode>
                <c:ptCount val="3"/>
                <c:pt idx="0">
                  <c:v>0.36000000000000032</c:v>
                </c:pt>
                <c:pt idx="1">
                  <c:v>0.87000000000000965</c:v>
                </c:pt>
                <c:pt idx="2">
                  <c:v>0.45</c:v>
                </c:pt>
              </c:numCache>
            </c:numRef>
          </c:val>
        </c:ser>
        <c:dLbls>
          <c:showPercent val="1"/>
        </c:dLbls>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a:t>
            </a:r>
            <a:r>
              <a:rPr lang="ru-RU" baseline="0"/>
              <a:t> развития внимания детей на начальном этапе</a:t>
            </a:r>
            <a:endParaRPr lang="ru-RU"/>
          </a:p>
        </c:rich>
      </c:tx>
    </c:title>
    <c:view3D>
      <c:rAngAx val="1"/>
    </c:view3D>
    <c:plotArea>
      <c:layout/>
      <c:bar3DChart>
        <c:barDir val="col"/>
        <c:grouping val="clustered"/>
        <c:ser>
          <c:idx val="0"/>
          <c:order val="0"/>
          <c:tx>
            <c:strRef>
              <c:f>Лист1!$B$1</c:f>
              <c:strCache>
                <c:ptCount val="1"/>
                <c:pt idx="0">
                  <c:v>Высокий уровень</c:v>
                </c:pt>
              </c:strCache>
            </c:strRef>
          </c:tx>
          <c:cat>
            <c:strRef>
              <c:f>Лист1!$A$2</c:f>
              <c:strCache>
                <c:ptCount val="1"/>
                <c:pt idx="0">
                  <c:v>Уровень внимания</c:v>
                </c:pt>
              </c:strCache>
            </c:strRef>
          </c:cat>
          <c:val>
            <c:numRef>
              <c:f>Лист1!$B$2</c:f>
              <c:numCache>
                <c:formatCode>General</c:formatCode>
                <c:ptCount val="1"/>
                <c:pt idx="0">
                  <c:v>0</c:v>
                </c:pt>
              </c:numCache>
            </c:numRef>
          </c:val>
        </c:ser>
        <c:ser>
          <c:idx val="1"/>
          <c:order val="1"/>
          <c:tx>
            <c:strRef>
              <c:f>Лист1!$C$1</c:f>
              <c:strCache>
                <c:ptCount val="1"/>
                <c:pt idx="0">
                  <c:v>Средний уровень</c:v>
                </c:pt>
              </c:strCache>
            </c:strRef>
          </c:tx>
          <c:cat>
            <c:strRef>
              <c:f>Лист1!$A$2</c:f>
              <c:strCache>
                <c:ptCount val="1"/>
                <c:pt idx="0">
                  <c:v>Уровень внимания</c:v>
                </c:pt>
              </c:strCache>
            </c:strRef>
          </c:cat>
          <c:val>
            <c:numRef>
              <c:f>Лист1!$C$2</c:f>
              <c:numCache>
                <c:formatCode>0%</c:formatCode>
                <c:ptCount val="1"/>
                <c:pt idx="0">
                  <c:v>0.28000000000000008</c:v>
                </c:pt>
              </c:numCache>
            </c:numRef>
          </c:val>
        </c:ser>
        <c:ser>
          <c:idx val="2"/>
          <c:order val="2"/>
          <c:tx>
            <c:strRef>
              <c:f>Лист1!$D$1</c:f>
              <c:strCache>
                <c:ptCount val="1"/>
                <c:pt idx="0">
                  <c:v>Низкий уровень</c:v>
                </c:pt>
              </c:strCache>
            </c:strRef>
          </c:tx>
          <c:cat>
            <c:strRef>
              <c:f>Лист1!$A$2</c:f>
              <c:strCache>
                <c:ptCount val="1"/>
                <c:pt idx="0">
                  <c:v>Уровень внимания</c:v>
                </c:pt>
              </c:strCache>
            </c:strRef>
          </c:cat>
          <c:val>
            <c:numRef>
              <c:f>Лист1!$D$2</c:f>
              <c:numCache>
                <c:formatCode>0%</c:formatCode>
                <c:ptCount val="1"/>
                <c:pt idx="0">
                  <c:v>0.88</c:v>
                </c:pt>
              </c:numCache>
            </c:numRef>
          </c:val>
        </c:ser>
        <c:shape val="box"/>
        <c:axId val="69337856"/>
        <c:axId val="69339392"/>
        <c:axId val="0"/>
      </c:bar3DChart>
      <c:catAx>
        <c:axId val="69337856"/>
        <c:scaling>
          <c:orientation val="minMax"/>
        </c:scaling>
        <c:axPos val="b"/>
        <c:majorTickMark val="none"/>
        <c:tickLblPos val="nextTo"/>
        <c:crossAx val="69339392"/>
        <c:crosses val="autoZero"/>
        <c:auto val="1"/>
        <c:lblAlgn val="ctr"/>
        <c:lblOffset val="100"/>
      </c:catAx>
      <c:valAx>
        <c:axId val="69339392"/>
        <c:scaling>
          <c:orientation val="minMax"/>
        </c:scaling>
        <c:axPos val="l"/>
        <c:majorGridlines/>
        <c:numFmt formatCode="General" sourceLinked="1"/>
        <c:majorTickMark val="none"/>
        <c:tickLblPos val="nextTo"/>
        <c:crossAx val="69337856"/>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Низкий уровень</c:v>
                </c:pt>
              </c:strCache>
            </c:strRef>
          </c:tx>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pt idx="0">
                  <c:v>22</c:v>
                </c:pt>
                <c:pt idx="1">
                  <c:v>14</c:v>
                </c:pt>
                <c:pt idx="2">
                  <c:v>8</c:v>
                </c:pt>
                <c:pt idx="3">
                  <c:v>1</c:v>
                </c:pt>
              </c:numCache>
            </c:numRef>
          </c:val>
        </c:ser>
        <c:ser>
          <c:idx val="1"/>
          <c:order val="1"/>
          <c:tx>
            <c:strRef>
              <c:f>Лист1!$C$1</c:f>
              <c:strCache>
                <c:ptCount val="1"/>
                <c:pt idx="0">
                  <c:v>Средний уровень</c:v>
                </c:pt>
              </c:strCache>
            </c:strRef>
          </c:tx>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0">
                  <c:v>3</c:v>
                </c:pt>
                <c:pt idx="1">
                  <c:v>8</c:v>
                </c:pt>
                <c:pt idx="2">
                  <c:v>12</c:v>
                </c:pt>
                <c:pt idx="3">
                  <c:v>15</c:v>
                </c:pt>
              </c:numCache>
            </c:numRef>
          </c:val>
        </c:ser>
        <c:ser>
          <c:idx val="2"/>
          <c:order val="2"/>
          <c:tx>
            <c:strRef>
              <c:f>Лист1!$D$1</c:f>
              <c:strCache>
                <c:ptCount val="1"/>
                <c:pt idx="0">
                  <c:v>Высокий уровень</c:v>
                </c:pt>
              </c:strCache>
            </c:strRef>
          </c:tx>
          <c:cat>
            <c:strRef>
              <c:f>Лист1!$A$2:$A$5</c:f>
              <c:strCache>
                <c:ptCount val="4"/>
                <c:pt idx="0">
                  <c:v>1 класс</c:v>
                </c:pt>
                <c:pt idx="1">
                  <c:v>2 класс</c:v>
                </c:pt>
                <c:pt idx="2">
                  <c:v>3 класс</c:v>
                </c:pt>
                <c:pt idx="3">
                  <c:v>4 класс</c:v>
                </c:pt>
              </c:strCache>
            </c:strRef>
          </c:cat>
          <c:val>
            <c:numRef>
              <c:f>Лист1!$D$2:$D$5</c:f>
              <c:numCache>
                <c:formatCode>General</c:formatCode>
                <c:ptCount val="4"/>
                <c:pt idx="0">
                  <c:v>0</c:v>
                </c:pt>
                <c:pt idx="1">
                  <c:v>0</c:v>
                </c:pt>
                <c:pt idx="2">
                  <c:v>2</c:v>
                </c:pt>
                <c:pt idx="3">
                  <c:v>6</c:v>
                </c:pt>
              </c:numCache>
            </c:numRef>
          </c:val>
        </c:ser>
        <c:marker val="1"/>
        <c:axId val="68212224"/>
        <c:axId val="68213760"/>
      </c:lineChart>
      <c:catAx>
        <c:axId val="68212224"/>
        <c:scaling>
          <c:orientation val="minMax"/>
        </c:scaling>
        <c:axPos val="b"/>
        <c:tickLblPos val="nextTo"/>
        <c:crossAx val="68213760"/>
        <c:crosses val="autoZero"/>
        <c:auto val="1"/>
        <c:lblAlgn val="ctr"/>
        <c:lblOffset val="100"/>
      </c:catAx>
      <c:valAx>
        <c:axId val="68213760"/>
        <c:scaling>
          <c:orientation val="minMax"/>
        </c:scaling>
        <c:axPos val="l"/>
        <c:majorGridlines/>
        <c:numFmt formatCode="General" sourceLinked="1"/>
        <c:tickLblPos val="nextTo"/>
        <c:crossAx val="6821222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1886</TotalTime>
  <Pages>78</Pages>
  <Words>13938</Words>
  <Characters>79447</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*SPb-Company*</Company>
  <LinksUpToDate>false</LinksUpToDate>
  <CharactersWithSpaces>93199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Deafult User</dc:creator>
  <cp:keywords/>
  <dc:description/>
  <cp:lastModifiedBy>Deafult User</cp:lastModifiedBy>
  <cp:revision>161</cp:revision>
  <dcterms:created xsi:type="dcterms:W3CDTF">2012-10-02T15:39:00Z</dcterms:created>
  <dcterms:modified xsi:type="dcterms:W3CDTF">2012-11-16T13:30:00Z</dcterms:modified>
</cp:coreProperties>
</file>