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0" w:name="_Toc292964279"/>
      <w:bookmarkEnd w:id="0"/>
      <w:r>
        <w:rPr>
          <w:rFonts w:ascii="Times New Roman" w:hAnsi="Times New Roman" w:cs="Times New Roman"/>
          <w:b/>
          <w:bCs/>
          <w:caps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1063238</wp:posOffset>
            </wp:positionH>
            <wp:positionV relativeFrom="paragraph">
              <wp:posOffset>-1860164</wp:posOffset>
            </wp:positionV>
            <wp:extent cx="7618869" cy="10743287"/>
            <wp:effectExtent l="1581150" t="0" r="1563231" b="0"/>
            <wp:wrapNone/>
            <wp:docPr id="1" name="Рисунок 1" descr="C:\Users\user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0341" cy="1074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Pr="00860998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860998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ПОЯСНИТЕЛЬНАЯ ЗАПИСКА</w:t>
      </w:r>
    </w:p>
    <w:p w:rsidR="007120B4" w:rsidRPr="00860998" w:rsidRDefault="007120B4" w:rsidP="007120B4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Default="007120B4" w:rsidP="007120B4">
      <w:pPr>
        <w:pStyle w:val="a7"/>
        <w:jc w:val="both"/>
        <w:rPr>
          <w:rFonts w:ascii="Times New Roman" w:hAnsi="Times New Roman"/>
          <w:b/>
        </w:rPr>
      </w:pPr>
      <w:r w:rsidRPr="00860998">
        <w:rPr>
          <w:rFonts w:ascii="Times New Roman" w:hAnsi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основной образовательной программы МБОУ «</w:t>
      </w:r>
      <w:r>
        <w:rPr>
          <w:rFonts w:ascii="Times New Roman" w:hAnsi="Times New Roman"/>
        </w:rPr>
        <w:t>Кусакская</w:t>
      </w:r>
      <w:r w:rsidRPr="00860998">
        <w:rPr>
          <w:rFonts w:ascii="Times New Roman" w:hAnsi="Times New Roman"/>
        </w:rPr>
        <w:t xml:space="preserve"> СОШ» и ориентирована на работу по </w:t>
      </w:r>
      <w:r w:rsidRPr="00860998">
        <w:rPr>
          <w:rFonts w:ascii="Times New Roman" w:hAnsi="Times New Roman"/>
          <w:b/>
        </w:rPr>
        <w:t>учебно-методическому комплекту:</w:t>
      </w:r>
    </w:p>
    <w:p w:rsidR="007120B4" w:rsidRPr="00860998" w:rsidRDefault="007120B4" w:rsidP="007120B4">
      <w:pPr>
        <w:pStyle w:val="a7"/>
        <w:jc w:val="both"/>
        <w:rPr>
          <w:rFonts w:ascii="Times New Roman" w:hAnsi="Times New Roman"/>
          <w:b/>
          <w:bCs/>
          <w:caps/>
        </w:rPr>
      </w:pPr>
    </w:p>
    <w:p w:rsidR="007120B4" w:rsidRDefault="007120B4" w:rsidP="007120B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86099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Pr="00860998">
        <w:rPr>
          <w:rFonts w:ascii="Times New Roman" w:eastAsia="Times New Roman" w:hAnsi="Times New Roman" w:cs="Times New Roman"/>
        </w:rPr>
        <w:t>Изобразительное искусство: интегрированная программа</w:t>
      </w:r>
      <w:r>
        <w:rPr>
          <w:rFonts w:ascii="Times New Roman" w:eastAsia="Times New Roman" w:hAnsi="Times New Roman" w:cs="Times New Roman"/>
        </w:rPr>
        <w:t xml:space="preserve"> + </w:t>
      </w:r>
      <w:r>
        <w:rPr>
          <w:rFonts w:ascii="Times New Roman" w:eastAsia="Times New Roman" w:hAnsi="Times New Roman" w:cs="Times New Roman"/>
          <w:lang w:val="en-US"/>
        </w:rPr>
        <w:t>CD</w:t>
      </w:r>
      <w:r w:rsidRPr="008609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диск</w:t>
      </w:r>
      <w:r w:rsidRPr="00860998">
        <w:rPr>
          <w:rFonts w:ascii="Times New Roman" w:eastAsia="Times New Roman" w:hAnsi="Times New Roman" w:cs="Times New Roman"/>
        </w:rPr>
        <w:t>: 1-4 классы</w:t>
      </w:r>
      <w:r>
        <w:rPr>
          <w:rFonts w:ascii="Times New Roman" w:eastAsia="Times New Roman" w:hAnsi="Times New Roman" w:cs="Times New Roman"/>
        </w:rPr>
        <w:t>/Л.Г.Савенкова, Е.А.Ермолинская</w:t>
      </w:r>
      <w:r w:rsidRPr="00860998">
        <w:rPr>
          <w:rFonts w:ascii="Times New Roman" w:eastAsia="Times New Roman" w:hAnsi="Times New Roman" w:cs="Times New Roman"/>
        </w:rPr>
        <w:t xml:space="preserve">. – </w:t>
      </w:r>
      <w:r>
        <w:rPr>
          <w:rFonts w:ascii="Times New Roman" w:eastAsia="Times New Roman" w:hAnsi="Times New Roman" w:cs="Times New Roman"/>
        </w:rPr>
        <w:t>3</w:t>
      </w:r>
      <w:r w:rsidRPr="00860998">
        <w:rPr>
          <w:rFonts w:ascii="Times New Roman" w:eastAsia="Times New Roman" w:hAnsi="Times New Roman" w:cs="Times New Roman"/>
        </w:rPr>
        <w:t>-е изд.,</w:t>
      </w:r>
      <w:r>
        <w:rPr>
          <w:rFonts w:ascii="Times New Roman" w:eastAsia="Times New Roman" w:hAnsi="Times New Roman" w:cs="Times New Roman"/>
        </w:rPr>
        <w:t>– М.: Вентана-Граф, 2013</w:t>
      </w:r>
      <w:r w:rsidRPr="00860998">
        <w:rPr>
          <w:rFonts w:ascii="Times New Roman" w:eastAsia="Times New Roman" w:hAnsi="Times New Roman" w:cs="Times New Roman"/>
        </w:rPr>
        <w:t>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86099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60998">
        <w:rPr>
          <w:rFonts w:ascii="Times New Roman" w:eastAsia="Times New Roman" w:hAnsi="Times New Roman" w:cs="Times New Roman"/>
        </w:rPr>
        <w:t xml:space="preserve">Л.Г.Савенкова, Е.А.Ермолинская. Изобразительное искусство. 1 класс: </w:t>
      </w:r>
      <w:r>
        <w:rPr>
          <w:rFonts w:ascii="Times New Roman" w:eastAsia="Times New Roman" w:hAnsi="Times New Roman" w:cs="Times New Roman"/>
        </w:rPr>
        <w:t>учебник. – М.: Вентана-Граф,2015</w:t>
      </w:r>
      <w:r w:rsidRPr="00860998">
        <w:rPr>
          <w:rFonts w:ascii="Times New Roman" w:eastAsia="Times New Roman" w:hAnsi="Times New Roman" w:cs="Times New Roman"/>
        </w:rPr>
        <w:t>г.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860998">
        <w:rPr>
          <w:rFonts w:ascii="Times New Roman" w:eastAsia="Times New Roman" w:hAnsi="Times New Roman" w:cs="Times New Roman"/>
        </w:rPr>
        <w:t>. Л.Г.Савенкова, Е.А.Ермолинская, Н.В. Богданова. Рабочая тетрадь. 1 класс. – М.: Вентана-Граф, 201</w:t>
      </w:r>
      <w:r>
        <w:rPr>
          <w:rFonts w:ascii="Times New Roman" w:eastAsia="Times New Roman" w:hAnsi="Times New Roman" w:cs="Times New Roman"/>
        </w:rPr>
        <w:t>5</w:t>
      </w:r>
      <w:r w:rsidRPr="00860998">
        <w:rPr>
          <w:rFonts w:ascii="Times New Roman" w:eastAsia="Times New Roman" w:hAnsi="Times New Roman" w:cs="Times New Roman"/>
        </w:rPr>
        <w:t>г.</w:t>
      </w:r>
    </w:p>
    <w:p w:rsidR="007120B4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860998">
        <w:rPr>
          <w:rFonts w:ascii="Times New Roman" w:eastAsia="Times New Roman" w:hAnsi="Times New Roman" w:cs="Times New Roman"/>
        </w:rPr>
        <w:t xml:space="preserve">. Л.Г.Савенкова, Е.А.Ермолинская. Изобразительное искусство </w:t>
      </w:r>
      <w:r>
        <w:rPr>
          <w:rFonts w:ascii="Times New Roman" w:eastAsia="Times New Roman" w:hAnsi="Times New Roman" w:cs="Times New Roman"/>
        </w:rPr>
        <w:t>Методические разработки уроков:</w:t>
      </w:r>
      <w:r w:rsidRPr="0086099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класс. – М.: Вентана-Граф, 2013</w:t>
      </w:r>
      <w:r w:rsidRPr="00860998">
        <w:rPr>
          <w:rFonts w:ascii="Times New Roman" w:eastAsia="Times New Roman" w:hAnsi="Times New Roman" w:cs="Times New Roman"/>
        </w:rPr>
        <w:t>г.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ОБЩАЯ ХАРАКТЕРИСТИКА УЧЕБНОГО ПРЕДМЕТА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860998">
        <w:rPr>
          <w:rFonts w:ascii="Times New Roman" w:eastAsia="Times New Roman" w:hAnsi="Times New Roman" w:cs="Times New Roman"/>
          <w:b/>
        </w:rPr>
        <w:t>Цели и задачи курса.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60998">
        <w:rPr>
          <w:rFonts w:ascii="Times New Roman" w:eastAsia="Times New Roman" w:hAnsi="Times New Roman" w:cs="Times New Roman"/>
          <w:u w:val="single"/>
        </w:rPr>
        <w:t>Цели: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-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  <w:b/>
        </w:rPr>
        <w:t xml:space="preserve">- </w:t>
      </w:r>
      <w:r w:rsidRPr="00860998">
        <w:rPr>
          <w:rFonts w:ascii="Times New Roman" w:eastAsia="Times New Roman" w:hAnsi="Times New Roman" w:cs="Times New Roman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  <w:b/>
        </w:rPr>
        <w:t xml:space="preserve">- </w:t>
      </w:r>
      <w:r w:rsidRPr="00860998">
        <w:rPr>
          <w:rFonts w:ascii="Times New Roman" w:eastAsia="Times New Roman" w:hAnsi="Times New Roman" w:cs="Times New Roman"/>
        </w:rPr>
        <w:t>овладение элементарными умениями, навыками, способами художественной деятельности;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  <w:b/>
        </w:rPr>
        <w:t xml:space="preserve">- </w:t>
      </w:r>
      <w:r w:rsidRPr="00860998">
        <w:rPr>
          <w:rFonts w:ascii="Times New Roman" w:eastAsia="Times New Roman" w:hAnsi="Times New Roman" w:cs="Times New Roman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  <w:u w:val="single"/>
        </w:rPr>
        <w:t>Задачи</w:t>
      </w:r>
      <w:r w:rsidRPr="00860998">
        <w:rPr>
          <w:rFonts w:ascii="Times New Roman" w:eastAsia="Times New Roman" w:hAnsi="Times New Roman" w:cs="Times New Roman"/>
        </w:rPr>
        <w:t>: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60998">
        <w:rPr>
          <w:rFonts w:ascii="Times New Roman" w:eastAsia="Times New Roman" w:hAnsi="Times New Roman" w:cs="Times New Roman"/>
        </w:rPr>
        <w:t>- совершенствование эмоционально-образного восприятия произведений искусства и окружающего мира;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 xml:space="preserve">-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7120B4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- формирование навыков работы с различными художественными    материалами.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СТРУКТУРА КУРСА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>В программе представлены три направления художественного развития учащихся.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  <w:i/>
        </w:rPr>
        <w:t xml:space="preserve">Развитие дифференцированного зрения: перенос наблюдаемого в художественную форму (ИЗО и окружающий мир). </w:t>
      </w:r>
      <w:r w:rsidRPr="00860998">
        <w:rPr>
          <w:rFonts w:ascii="Times New Roman" w:eastAsia="Times New Roman" w:hAnsi="Times New Roman" w:cs="Times New Roman"/>
        </w:rPr>
        <w:t>Освоение законов создания произведений искусства (композиция, форма, пространства) и средств художественной выразительности изобразительного искусства (цвет, свет, колорит, ритм, линия, пятно, объем, динамика, статика, силуэт). Формирование представлений о роли и значении ИЗО в жизни людей, знакомства с историей возникновения и развития ИЗО. Изобразительное искусство как выразитель истории человечества в художественных образах.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  <w:i/>
        </w:rPr>
        <w:t>Развитие фантазии и воображения</w:t>
      </w:r>
      <w:r w:rsidRPr="00860998">
        <w:rPr>
          <w:rFonts w:ascii="Times New Roman" w:eastAsia="Times New Roman" w:hAnsi="Times New Roman" w:cs="Times New Roman"/>
        </w:rPr>
        <w:t xml:space="preserve">. Воспитание творческой инициативы учащихся, развитие у них способности самостоятельно решать поставленную задачу, выражать себя  в каком-либо виде художественной деятельности. Развитие желания творить, формировать индивидуального чувства цвета, формы, умения организовывать пространство и выстроить композицию. Важное условие </w:t>
      </w:r>
      <w:r w:rsidRPr="00860998">
        <w:rPr>
          <w:rFonts w:ascii="Times New Roman" w:eastAsia="Times New Roman" w:hAnsi="Times New Roman" w:cs="Times New Roman"/>
          <w:i/>
        </w:rPr>
        <w:t>развития художественного образного</w:t>
      </w:r>
      <w:r w:rsidRPr="00860998">
        <w:rPr>
          <w:rFonts w:ascii="Times New Roman" w:eastAsia="Times New Roman" w:hAnsi="Times New Roman" w:cs="Times New Roman"/>
        </w:rPr>
        <w:t xml:space="preserve"> мышления –вовлечение детей в творческую деятельность, знакомство с произведениями разных видов искусства. </w:t>
      </w:r>
    </w:p>
    <w:p w:rsidR="007120B4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  <w:i/>
        </w:rPr>
        <w:t xml:space="preserve">Художественно-образное восприятие произведений изобразительного искусства (музейная педагогика). </w:t>
      </w:r>
      <w:r w:rsidRPr="00860998">
        <w:rPr>
          <w:rFonts w:ascii="Times New Roman" w:eastAsia="Times New Roman" w:hAnsi="Times New Roman" w:cs="Times New Roman"/>
        </w:rPr>
        <w:t>Систематическое развитие у детей сознательного подхода к восприятию эстетического в действительности и искусстве, а также к собственной творческой деятельности.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ОПИСАНИЕ МЕСТА</w:t>
      </w:r>
      <w:r w:rsidRPr="0086099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УЧЕБНОГО ПРЕДМЕТА В УЧЕБНОМ ПЛАНЕ</w:t>
      </w:r>
    </w:p>
    <w:p w:rsidR="007120B4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lastRenderedPageBreak/>
        <w:t>На изучение предметного курса в 1 классе отводится 1 час в неделю, 33 часа в год.</w:t>
      </w:r>
    </w:p>
    <w:p w:rsidR="007120B4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СОДЕРЖАНИЕ КУРСА</w:t>
      </w:r>
    </w:p>
    <w:p w:rsidR="007120B4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20"/>
        <w:gridCol w:w="641"/>
        <w:gridCol w:w="2376"/>
        <w:gridCol w:w="2551"/>
        <w:gridCol w:w="4364"/>
      </w:tblGrid>
      <w:tr w:rsidR="007120B4" w:rsidRPr="001F48E8" w:rsidTr="00D355E2">
        <w:trPr>
          <w:trHeight w:val="255"/>
        </w:trPr>
        <w:tc>
          <w:tcPr>
            <w:tcW w:w="1526" w:type="dxa"/>
            <w:vMerge w:val="restart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Содержательная линия</w:t>
            </w:r>
          </w:p>
        </w:tc>
        <w:tc>
          <w:tcPr>
            <w:tcW w:w="3220" w:type="dxa"/>
            <w:vMerge w:val="restart"/>
          </w:tcPr>
          <w:p w:rsidR="007120B4" w:rsidRPr="00B0036E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36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Учебный материал </w:t>
            </w:r>
          </w:p>
        </w:tc>
        <w:tc>
          <w:tcPr>
            <w:tcW w:w="641" w:type="dxa"/>
            <w:vMerge w:val="restart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часов.</w:t>
            </w:r>
          </w:p>
        </w:tc>
        <w:tc>
          <w:tcPr>
            <w:tcW w:w="9291" w:type="dxa"/>
            <w:gridSpan w:val="3"/>
          </w:tcPr>
          <w:p w:rsidR="007120B4" w:rsidRPr="001F48E8" w:rsidRDefault="007120B4" w:rsidP="00D355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ФГОС</w:t>
            </w:r>
          </w:p>
          <w:p w:rsidR="007120B4" w:rsidRPr="001F48E8" w:rsidRDefault="007120B4" w:rsidP="00D355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7120B4" w:rsidRPr="001F48E8" w:rsidTr="00D355E2">
        <w:trPr>
          <w:trHeight w:val="276"/>
        </w:trPr>
        <w:tc>
          <w:tcPr>
            <w:tcW w:w="1526" w:type="dxa"/>
            <w:vMerge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</w:tcPr>
          <w:p w:rsidR="007120B4" w:rsidRPr="001F48E8" w:rsidRDefault="007120B4" w:rsidP="00D355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6915" w:type="dxa"/>
            <w:gridSpan w:val="2"/>
          </w:tcPr>
          <w:p w:rsidR="007120B4" w:rsidRPr="001F48E8" w:rsidRDefault="007120B4" w:rsidP="00D355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</w:tr>
      <w:tr w:rsidR="007120B4" w:rsidRPr="001F48E8" w:rsidTr="00D355E2">
        <w:trPr>
          <w:trHeight w:val="390"/>
        </w:trPr>
        <w:tc>
          <w:tcPr>
            <w:tcW w:w="1526" w:type="dxa"/>
            <w:vMerge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:rsidR="007120B4" w:rsidRPr="001F48E8" w:rsidRDefault="007120B4" w:rsidP="00D355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20B4" w:rsidRPr="001F48E8" w:rsidRDefault="007120B4" w:rsidP="00D355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4364" w:type="dxa"/>
          </w:tcPr>
          <w:p w:rsidR="007120B4" w:rsidRPr="001F48E8" w:rsidRDefault="007120B4" w:rsidP="00D355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</w:p>
        </w:tc>
      </w:tr>
      <w:tr w:rsidR="007120B4" w:rsidRPr="001F48E8" w:rsidTr="00D355E2">
        <w:tc>
          <w:tcPr>
            <w:tcW w:w="1526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1F48E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Форма</w:t>
            </w: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220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«форма следует рассматривать через конкретизацию понятия «силуэт». С целью отработки умений создавать различные формы  предметов изображение: дерева, листа дерева, узоров в полосе, круге и т.д., букв русского алфавита, различных видов зданий, различных животных, человека, его костюма и т.д.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376" w:type="dxa"/>
            <w:vMerge w:val="restart"/>
          </w:tcPr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позиция школьника;                                   учебно-познавательный интерес к новому учебному материалу;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ориентация на понимание причин успеха в учебной деятельности: самоанализ и самоконтроль результата; способность к самооценке на основе критериев успешности учебной деятельности;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действия;   адекватно воспринимать предложения и оценку учителей, товарищей, родителей и других людей; 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допускать возможность </w:t>
            </w: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формулировать собственное мнение и позицию;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интересов;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действия партнёра;</w:t>
            </w:r>
          </w:p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2551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1.Понятие «форма» и силуэт;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2.Правила работы карандашом;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3.Материалы с которыми работает художник (бумага, холст, картон, карандаш, кисть, краски и пр.);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4.Правила работы с красками (акварель и гуашь);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5.Последовательность выполнения узоров в полосе, круге из декоративных форм растительного мира;</w:t>
            </w:r>
          </w:p>
        </w:tc>
        <w:tc>
          <w:tcPr>
            <w:tcW w:w="4364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1.Изображать линию горизонта и по возможности пользоваться приёмом загораживания;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2.Понимать важность деятельности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3.Правильно сидеть за партой (столом), верно держать лист бумаги и карандаш;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4.Свободно работать карандашом: без напряжения проводить линии в нужных направлениях, не вращая при этом лист бумаги;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5.Передавать в рисунке форму, общее пространственное положение, основной цвет простых предметов;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6.Правильно работать акварельными и гуашевыми красками: разводить и смешивать краски, ровно закрывать ими нужную поверхность (не выходя за пределы очертаний этой поверхности);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7. Выполнять простейшие узоры в полосе, круге из декоративных форм растительного мира (карандашом, акварельными и гуашевыми красками);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0B4" w:rsidRPr="001F48E8" w:rsidTr="00D355E2">
        <w:tc>
          <w:tcPr>
            <w:tcW w:w="1526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1F48E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Цвет. </w:t>
            </w:r>
          </w:p>
        </w:tc>
        <w:tc>
          <w:tcPr>
            <w:tcW w:w="3220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цвета художник  передаёт разное настроение, создаёт нужный образ, выражает своё отношение к миру. Дети учатся рисовать: осенний, зимний, весенний, летний пейзажи; передавать различное настроение в природе(солнечное и пасмурное, спокойное и тревожное, грустное и радостное) </w:t>
            </w:r>
          </w:p>
        </w:tc>
        <w:tc>
          <w:tcPr>
            <w:tcW w:w="641" w:type="dxa"/>
          </w:tcPr>
          <w:p w:rsidR="007120B4" w:rsidRPr="001F48E8" w:rsidRDefault="007120B4" w:rsidP="00D355E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ч</w:t>
            </w:r>
          </w:p>
        </w:tc>
        <w:tc>
          <w:tcPr>
            <w:tcW w:w="2376" w:type="dxa"/>
            <w:vMerge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1.Основные цвета (красный, желтый, синий) и составные;  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2. правила получения новых цветов путём смешения основных цветов (красный и синий цвета дают в смеси фиолетовый; синий и жёлтый – зелёный и т.д.)</w:t>
            </w:r>
          </w:p>
        </w:tc>
        <w:tc>
          <w:tcPr>
            <w:tcW w:w="4364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1. 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и использовать элементарные правила получения новых цветов путём смешения основных цветов (красный и синий цвета дают в смеси фиолетовый; синий и жёлтый – зелёный и т.д.);</w:t>
            </w:r>
          </w:p>
        </w:tc>
      </w:tr>
      <w:tr w:rsidR="007120B4" w:rsidRPr="001F48E8" w:rsidTr="00D355E2">
        <w:tc>
          <w:tcPr>
            <w:tcW w:w="1526" w:type="dxa"/>
          </w:tcPr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1F48E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Композиция</w:t>
            </w: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20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Композиция – главное слово для художника. Дети учатся </w:t>
            </w: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правильно располагать изображение на листе бумаги, то есть компоновать. Ими могут быть выполнены следующие работы: иллюстрации к сказкам А.С.Пушкина, русским народным сказкам; рисование снежинок на окне; изображение аквариума с его жителями; узоры в круге, квадрате, полосе; украшение зданий.</w:t>
            </w:r>
          </w:p>
        </w:tc>
        <w:tc>
          <w:tcPr>
            <w:tcW w:w="641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 ч</w:t>
            </w:r>
          </w:p>
        </w:tc>
        <w:tc>
          <w:tcPr>
            <w:tcW w:w="2376" w:type="dxa"/>
            <w:vMerge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1.Правила работы карандашом;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2..Правила работы с красками (акварель и гуашь);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3.Последовательность выполнения узоров в полосе, круге из декоративных форм растительного мира;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4.основные приемы рисования кистью (примакивание, точка, завиток и т.д.)</w:t>
            </w:r>
          </w:p>
        </w:tc>
        <w:tc>
          <w:tcPr>
            <w:tcW w:w="4364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Свободно работать карандашом: без напряжения проводить линии в нужных </w:t>
            </w: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направлениях, не вращая при этом лист бумаги;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2. Правильно работать акварельными и гуашевыми красками: разводить и смешивать краски, ровно закрывать ими нужную поверхность (не выходя за пределы очертаний этой поверхности);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3.  Выполнять простейшие узоры в полосе, круге из декоративных форм растительного мира (карандашом, акварельными и гуашевыми красками);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4. Применять  приёмы рисования кистью элементов декоративных изображений на основе народной росписи (Городец, Хохлома</w:t>
            </w:r>
          </w:p>
        </w:tc>
      </w:tr>
      <w:tr w:rsidR="007120B4" w:rsidRPr="001F48E8" w:rsidTr="00D355E2">
        <w:tc>
          <w:tcPr>
            <w:tcW w:w="1526" w:type="dxa"/>
          </w:tcPr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1F48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  <w:t>Фантазия</w:t>
            </w: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3220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Первоклассники учатся фантазировать, мечтать и превращать свои мечты в интересные рисунки и поделки. Они  придумывают и изображают: свои сказки в нескольких картинах; необычную шляпу для сказочного героя; узор для калейдоскопа; волшебный лист; сказочную рыбу; цветы- песенки; волшебные  камни; планету-яблоко и др.</w:t>
            </w:r>
          </w:p>
        </w:tc>
        <w:tc>
          <w:tcPr>
            <w:tcW w:w="641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8 ч</w:t>
            </w:r>
          </w:p>
        </w:tc>
        <w:tc>
          <w:tcPr>
            <w:tcW w:w="2376" w:type="dxa"/>
            <w:vMerge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1.явления (человек,  дом,  животное, машина, время года, погода и т.д.),  действия (идут,  сидят, разговаривают и т.д.); выражать своё отношение;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2.приемы лепки (скатывание, расплющивание и т.д.)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Устно описывать изображённые на картине или  иллюстрации предметы, явления (человек,  дом,  животное, машина, время года, погода и т.д.),  действия (идут,  сидят, разговаривают и т.д.); выражать своё отношение;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2. Пользоваться простейшими приёмами лепки (пластилин, глина);</w:t>
            </w:r>
          </w:p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3. Выполнять простые по композиции аппликации</w:t>
            </w:r>
          </w:p>
        </w:tc>
      </w:tr>
      <w:tr w:rsidR="007120B4" w:rsidRPr="001F48E8" w:rsidTr="00D355E2">
        <w:tc>
          <w:tcPr>
            <w:tcW w:w="1526" w:type="dxa"/>
          </w:tcPr>
          <w:p w:rsidR="007120B4" w:rsidRPr="001F48E8" w:rsidRDefault="007120B4" w:rsidP="00D355E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E8">
              <w:rPr>
                <w:rFonts w:ascii="Times New Roman" w:eastAsia="Times New Roman" w:hAnsi="Times New Roman" w:cs="Times New Roman"/>
                <w:sz w:val="20"/>
                <w:szCs w:val="20"/>
              </w:rPr>
              <w:t>33ч</w:t>
            </w:r>
          </w:p>
        </w:tc>
        <w:tc>
          <w:tcPr>
            <w:tcW w:w="2376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</w:tcPr>
          <w:p w:rsidR="007120B4" w:rsidRPr="001F48E8" w:rsidRDefault="007120B4" w:rsidP="00D355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860998">
        <w:rPr>
          <w:rFonts w:ascii="Times New Roman" w:eastAsia="Times New Roman" w:hAnsi="Times New Roman" w:cs="Times New Roman"/>
          <w:b/>
        </w:rPr>
        <w:t>Описание ценностных ориентиров содержания учебного предмета.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60998">
        <w:rPr>
          <w:rFonts w:ascii="Times New Roman" w:eastAsia="Times New Roman" w:hAnsi="Times New Roman" w:cs="Times New Roman"/>
        </w:rPr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 формирование и развитие  умений и навыков исследовательского поиска. 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20B4" w:rsidRPr="00860998" w:rsidRDefault="007120B4" w:rsidP="007120B4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РЕЗУЛЬТАТЫ </w:t>
      </w:r>
      <w:r w:rsidRPr="00470A13">
        <w:rPr>
          <w:rFonts w:ascii="Times New Roman" w:hAnsi="Times New Roman" w:cs="Times New Roman"/>
          <w:b/>
          <w:bCs/>
          <w:caps/>
        </w:rPr>
        <w:t>изучения учебного предмета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860998">
        <w:rPr>
          <w:rFonts w:ascii="Times New Roman" w:eastAsia="Times New Roman" w:hAnsi="Times New Roman" w:cs="Times New Roman"/>
          <w:i/>
          <w:u w:val="single"/>
          <w:lang w:eastAsia="ru-RU"/>
        </w:rPr>
        <w:t>- личностные результаты: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60998">
        <w:rPr>
          <w:rFonts w:ascii="Times New Roman" w:eastAsia="Times New Roman" w:hAnsi="Times New Roman" w:cs="Times New Roman"/>
          <w:i/>
          <w:lang w:eastAsia="ru-RU"/>
        </w:rPr>
        <w:t>в ценностно-ориентационной сфере:</w:t>
      </w:r>
      <w:r w:rsidRPr="00860998">
        <w:rPr>
          <w:rFonts w:ascii="Times New Roman" w:eastAsia="Times New Roman" w:hAnsi="Times New Roman" w:cs="Times New Roman"/>
          <w:lang w:eastAsia="ru-RU"/>
        </w:rPr>
        <w:t xml:space="preserve"> формировать основы художественной культуры;  эмоционально-ценностного отношения к миру и художественного вкуса; 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860998">
        <w:rPr>
          <w:rFonts w:ascii="Times New Roman" w:eastAsia="Times New Roman" w:hAnsi="Times New Roman" w:cs="Times New Roman"/>
          <w:i/>
          <w:lang w:eastAsia="ru-RU"/>
        </w:rPr>
        <w:t>в трудовой сфере:</w:t>
      </w:r>
      <w:r w:rsidRPr="00860998">
        <w:rPr>
          <w:rFonts w:ascii="Times New Roman" w:eastAsia="Times New Roman" w:hAnsi="Times New Roman" w:cs="Times New Roman"/>
          <w:lang w:eastAsia="ru-RU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60998">
        <w:rPr>
          <w:rFonts w:ascii="Times New Roman" w:eastAsia="Times New Roman" w:hAnsi="Times New Roman" w:cs="Times New Roman"/>
          <w:i/>
          <w:lang w:eastAsia="ru-RU"/>
        </w:rPr>
        <w:t>в познавательной сфере:</w:t>
      </w:r>
      <w:r w:rsidRPr="00860998">
        <w:rPr>
          <w:rFonts w:ascii="Times New Roman" w:eastAsia="Times New Roman" w:hAnsi="Times New Roman" w:cs="Times New Roman"/>
          <w:lang w:eastAsia="ru-RU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i/>
          <w:u w:val="single"/>
          <w:lang w:eastAsia="ru-RU"/>
        </w:rPr>
        <w:t>метапредметные результаты</w:t>
      </w:r>
      <w:r w:rsidRPr="00860998">
        <w:rPr>
          <w:rFonts w:ascii="Times New Roman" w:eastAsia="Times New Roman" w:hAnsi="Times New Roman" w:cs="Times New Roman"/>
          <w:lang w:eastAsia="ru-RU"/>
        </w:rPr>
        <w:t xml:space="preserve"> изучения изобразительного искусства в начальной школе проявляются: 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i/>
          <w:u w:val="single"/>
          <w:lang w:eastAsia="ru-RU"/>
        </w:rPr>
        <w:t>предметные результаты</w:t>
      </w:r>
      <w:r w:rsidRPr="00860998">
        <w:rPr>
          <w:rFonts w:ascii="Times New Roman" w:eastAsia="Times New Roman" w:hAnsi="Times New Roman" w:cs="Times New Roman"/>
          <w:lang w:eastAsia="ru-RU"/>
        </w:rPr>
        <w:t xml:space="preserve"> изучения изобразительного искусства проявляются: 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60998">
        <w:rPr>
          <w:rFonts w:ascii="Times New Roman" w:eastAsia="Times New Roman" w:hAnsi="Times New Roman" w:cs="Times New Roman"/>
          <w:i/>
          <w:lang w:eastAsia="ru-RU"/>
        </w:rPr>
        <w:t>в познавательной сфере:</w:t>
      </w:r>
      <w:r w:rsidRPr="00860998">
        <w:rPr>
          <w:rFonts w:ascii="Times New Roman" w:eastAsia="Times New Roman" w:hAnsi="Times New Roman" w:cs="Times New Roman"/>
          <w:lang w:eastAsia="ru-RU"/>
        </w:rPr>
        <w:t xml:space="preserve">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-</w:t>
      </w:r>
      <w:r w:rsidRPr="00860998">
        <w:rPr>
          <w:rFonts w:ascii="Times New Roman" w:eastAsia="Times New Roman" w:hAnsi="Times New Roman" w:cs="Times New Roman"/>
          <w:i/>
          <w:lang w:eastAsia="ru-RU"/>
        </w:rPr>
        <w:t>в ценностно-ориентационной сфере:</w:t>
      </w:r>
      <w:r w:rsidRPr="00860998">
        <w:rPr>
          <w:rFonts w:ascii="Times New Roman" w:eastAsia="Times New Roman" w:hAnsi="Times New Roman" w:cs="Times New Roman"/>
          <w:lang w:eastAsia="ru-RU"/>
        </w:rPr>
        <w:t xml:space="preserve"> формировать эмоционально-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i/>
          <w:lang w:eastAsia="ru-RU"/>
        </w:rPr>
        <w:t xml:space="preserve">- в коммуникативной сфере: </w:t>
      </w:r>
      <w:r w:rsidRPr="00860998">
        <w:rPr>
          <w:rFonts w:ascii="Times New Roman" w:eastAsia="Times New Roman" w:hAnsi="Times New Roman" w:cs="Times New Roman"/>
          <w:lang w:eastAsia="ru-RU"/>
        </w:rPr>
        <w:t>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i/>
          <w:lang w:eastAsia="ru-RU"/>
        </w:rPr>
        <w:t>- в эстетической деятельности:</w:t>
      </w:r>
      <w:r w:rsidRPr="00860998">
        <w:rPr>
          <w:rFonts w:ascii="Times New Roman" w:eastAsia="Times New Roman" w:hAnsi="Times New Roman" w:cs="Times New Roman"/>
          <w:lang w:eastAsia="ru-RU"/>
        </w:rPr>
        <w:t xml:space="preserve">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 умения воспринимать эстетические ценности, заложенные в пластических искусствах, высказывать свое отношение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i/>
          <w:lang w:eastAsia="ru-RU"/>
        </w:rPr>
        <w:t>- в трудовой сфере:</w:t>
      </w:r>
      <w:r w:rsidRPr="00860998">
        <w:rPr>
          <w:rFonts w:ascii="Times New Roman" w:eastAsia="Times New Roman" w:hAnsi="Times New Roman" w:cs="Times New Roman"/>
          <w:lang w:eastAsia="ru-RU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техники. 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В результате обучения детей изобразительному искусству в начальной школе предполагается достижение следующих результатов: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/>
          <w:bCs/>
          <w:lang w:eastAsia="ru-RU"/>
        </w:rPr>
        <w:t>Общеучебные умения, навыки и способы деятельности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 освоения курса ИЗО: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а) формирование у ребёнка ценностных ориентиров в области изобразительного искусства;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б) воспитание уважительного отношения к творчеству, как своему, так и других людей;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lastRenderedPageBreak/>
        <w:t>в) развитие самостоятельности в поиске решения различных изобразительных задач;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г) формирование духовных и эстетических потребностей;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д) овладение различными приёмами и техниками изобразительной деятельности;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е) воспитание готовности к отстаиванию своего эстетического идеала;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ж) отработка навыков самостоятельной и групповой работы.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результаты: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в) ознакомление учащихся с терминологией и классификацией изобразительного искусства;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в) первичное ознакомление учащихся с отечественной и мировой культурой;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/>
          <w:bCs/>
          <w:lang w:eastAsia="ru-RU"/>
        </w:rPr>
        <w:t>Метапредметные результаты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поможет учащимся осознанно включиться в творческий процесс.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/>
          <w:bCs/>
          <w:lang w:eastAsia="ru-RU"/>
        </w:rPr>
        <w:t>Регулятивные УУД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Проговаривать последовательность действий на уроке.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Учиться работать по предложенному учителем плану.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Учиться отличать верно выполненное задание от неверного.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/>
          <w:bCs/>
          <w:lang w:eastAsia="ru-RU"/>
        </w:rPr>
        <w:t>Познавательные УУД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/>
          <w:bCs/>
          <w:lang w:eastAsia="ru-RU"/>
        </w:rPr>
        <w:t>Коммуникативные УУД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Уметь пользоваться языком изобразительного искусства: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а) донести свою позицию до собеседника;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Уметь слушать и понимать высказывания собеседников.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Уметь выразительно читать и пересказывать содержание текста.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lastRenderedPageBreak/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• Учиться согласованно работать в группе: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а) учиться планировать работу в группе;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б) учиться распределять работу между участниками проекта;</w:t>
      </w: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в) понимать общую задачу проекта и точно выполнять свою часть работы;</w:t>
      </w:r>
    </w:p>
    <w:p w:rsidR="007120B4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Cs/>
          <w:lang w:eastAsia="ru-RU"/>
        </w:rPr>
        <w:t>г) уметь выполнять различные роли в группе (лидера, исполнителя, критика)</w:t>
      </w:r>
    </w:p>
    <w:p w:rsidR="007120B4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120B4" w:rsidRPr="00860998" w:rsidRDefault="007120B4" w:rsidP="007120B4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120B4" w:rsidRPr="00470A13" w:rsidRDefault="007120B4" w:rsidP="007120B4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1" w:name="_GoBack"/>
      <w:bookmarkEnd w:id="1"/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Планируемые результаты обучения</w:t>
      </w:r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в 1 классе</w:t>
      </w:r>
    </w:p>
    <w:p w:rsidR="007120B4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0998">
        <w:rPr>
          <w:rFonts w:ascii="Times New Roman" w:eastAsia="Times New Roman" w:hAnsi="Times New Roman" w:cs="Times New Roman"/>
          <w:b/>
          <w:lang w:eastAsia="ru-RU"/>
        </w:rPr>
        <w:t>К концу обучения в первом классе учащиеся должны:</w:t>
      </w:r>
    </w:p>
    <w:p w:rsidR="007120B4" w:rsidRPr="00860998" w:rsidRDefault="007120B4" w:rsidP="007120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60998">
        <w:rPr>
          <w:rFonts w:ascii="Times New Roman" w:eastAsia="Times New Roman" w:hAnsi="Times New Roman" w:cs="Times New Roman"/>
          <w:b/>
          <w:bCs/>
          <w:lang w:eastAsia="ru-RU"/>
        </w:rPr>
        <w:t>Знать и понимать:</w:t>
      </w:r>
    </w:p>
    <w:p w:rsidR="007120B4" w:rsidRPr="00860998" w:rsidRDefault="007120B4" w:rsidP="007120B4">
      <w:pPr>
        <w:numPr>
          <w:ilvl w:val="0"/>
          <w:numId w:val="7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особенности произведений изобразительного искусства;</w:t>
      </w:r>
    </w:p>
    <w:p w:rsidR="007120B4" w:rsidRPr="00860998" w:rsidRDefault="007120B4" w:rsidP="007120B4">
      <w:pPr>
        <w:numPr>
          <w:ilvl w:val="0"/>
          <w:numId w:val="7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творчество известных русских художников;</w:t>
      </w:r>
    </w:p>
    <w:p w:rsidR="007120B4" w:rsidRPr="00860998" w:rsidRDefault="007120B4" w:rsidP="007120B4">
      <w:pPr>
        <w:numPr>
          <w:ilvl w:val="0"/>
          <w:numId w:val="7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виды изобразительного искусства;</w:t>
      </w:r>
    </w:p>
    <w:p w:rsidR="007120B4" w:rsidRPr="00860998" w:rsidRDefault="007120B4" w:rsidP="007120B4">
      <w:pPr>
        <w:numPr>
          <w:ilvl w:val="0"/>
          <w:numId w:val="7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материалы и инструменты для изобразительного искусства;</w:t>
      </w:r>
    </w:p>
    <w:p w:rsidR="007120B4" w:rsidRPr="00860998" w:rsidRDefault="007120B4" w:rsidP="007120B4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0998">
        <w:rPr>
          <w:rFonts w:ascii="Times New Roman" w:eastAsia="Times New Roman" w:hAnsi="Times New Roman" w:cs="Times New Roman"/>
          <w:b/>
          <w:lang w:eastAsia="ru-RU"/>
        </w:rPr>
        <w:t>Уметь (владеть способами познавательной деятельности):</w:t>
      </w:r>
    </w:p>
    <w:p w:rsidR="007120B4" w:rsidRPr="00860998" w:rsidRDefault="007120B4" w:rsidP="007120B4">
      <w:pPr>
        <w:numPr>
          <w:ilvl w:val="0"/>
          <w:numId w:val="7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с помощью красок передавать свое настроение, отношение к героям рисунков;</w:t>
      </w:r>
    </w:p>
    <w:p w:rsidR="007120B4" w:rsidRPr="00860998" w:rsidRDefault="007120B4" w:rsidP="007120B4">
      <w:pPr>
        <w:numPr>
          <w:ilvl w:val="0"/>
          <w:numId w:val="7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работать с красками, гуашью, карандашами, используя необходимые инструменты и материалы;</w:t>
      </w:r>
    </w:p>
    <w:p w:rsidR="007120B4" w:rsidRPr="00860998" w:rsidRDefault="007120B4" w:rsidP="007120B4">
      <w:pPr>
        <w:numPr>
          <w:ilvl w:val="0"/>
          <w:numId w:val="7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с помощью художественных средств передавать свойства различных объектов природы (цвет и оттенки цвета, форму, материал и др.);</w:t>
      </w:r>
    </w:p>
    <w:p w:rsidR="007120B4" w:rsidRPr="00860998" w:rsidRDefault="007120B4" w:rsidP="007120B4">
      <w:pPr>
        <w:numPr>
          <w:ilvl w:val="0"/>
          <w:numId w:val="7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с помощью глазомера сравнивать расстояние до объекта и между объектами, свойства объектов;</w:t>
      </w:r>
    </w:p>
    <w:p w:rsidR="007120B4" w:rsidRPr="00860998" w:rsidRDefault="007120B4" w:rsidP="007120B4">
      <w:pPr>
        <w:numPr>
          <w:ilvl w:val="0"/>
          <w:numId w:val="7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используя сравнение, давать краткую характеристику некоторых  художественно-эстетических понятий.</w:t>
      </w:r>
    </w:p>
    <w:p w:rsidR="007120B4" w:rsidRDefault="007120B4" w:rsidP="007120B4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7120B4" w:rsidRPr="00470A13" w:rsidRDefault="007120B4" w:rsidP="007120B4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перечень учебно-методического обеспечения</w:t>
      </w:r>
    </w:p>
    <w:p w:rsidR="007120B4" w:rsidRPr="00860998" w:rsidRDefault="007120B4" w:rsidP="007120B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20B4" w:rsidRPr="00B0036E" w:rsidRDefault="007120B4" w:rsidP="007120B4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sz w:val="22"/>
          <w:szCs w:val="22"/>
        </w:rPr>
        <w:t xml:space="preserve">Интернет-ресурсы. </w:t>
      </w:r>
    </w:p>
    <w:p w:rsidR="007120B4" w:rsidRPr="00860998" w:rsidRDefault="007120B4" w:rsidP="007120B4">
      <w:pPr>
        <w:numPr>
          <w:ilvl w:val="0"/>
          <w:numId w:val="6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hyperlink r:id="rId8" w:history="1">
        <w:r w:rsidRPr="00860998">
          <w:rPr>
            <w:rFonts w:ascii="Times New Roman" w:eastAsia="Calibri" w:hAnsi="Times New Roman" w:cs="Times New Roman"/>
            <w:color w:val="000000" w:themeColor="text1"/>
            <w:u w:val="single"/>
          </w:rPr>
          <w:t>http://www.rusedu.ru</w:t>
        </w:r>
      </w:hyperlink>
    </w:p>
    <w:p w:rsidR="007120B4" w:rsidRPr="00860998" w:rsidRDefault="007120B4" w:rsidP="007120B4">
      <w:pPr>
        <w:numPr>
          <w:ilvl w:val="0"/>
          <w:numId w:val="6"/>
        </w:numPr>
        <w:spacing w:line="240" w:lineRule="auto"/>
        <w:ind w:left="0"/>
        <w:contextualSpacing/>
        <w:rPr>
          <w:rFonts w:ascii="Times New Roman" w:eastAsia="Calibri" w:hAnsi="Times New Roman" w:cs="Times New Roman"/>
          <w:color w:val="000000" w:themeColor="text1"/>
        </w:rPr>
      </w:pPr>
      <w:hyperlink r:id="rId9" w:history="1">
        <w:r w:rsidRPr="00860998">
          <w:rPr>
            <w:rFonts w:ascii="Times New Roman" w:eastAsia="Calibri" w:hAnsi="Times New Roman" w:cs="Times New Roman"/>
            <w:color w:val="000000" w:themeColor="text1"/>
            <w:u w:val="single"/>
          </w:rPr>
          <w:t>http://www.proshkolu.ru/</w:t>
        </w:r>
      </w:hyperlink>
    </w:p>
    <w:p w:rsidR="007120B4" w:rsidRPr="00860998" w:rsidRDefault="007120B4" w:rsidP="007120B4">
      <w:pPr>
        <w:numPr>
          <w:ilvl w:val="0"/>
          <w:numId w:val="6"/>
        </w:numPr>
        <w:spacing w:line="240" w:lineRule="auto"/>
        <w:ind w:left="0"/>
        <w:contextualSpacing/>
        <w:rPr>
          <w:rFonts w:ascii="Times New Roman" w:eastAsia="Calibri" w:hAnsi="Times New Roman" w:cs="Times New Roman"/>
          <w:color w:val="000000" w:themeColor="text1"/>
        </w:rPr>
      </w:pPr>
      <w:hyperlink r:id="rId10" w:history="1">
        <w:r w:rsidRPr="00860998">
          <w:rPr>
            <w:rFonts w:ascii="Times New Roman" w:eastAsia="Calibri" w:hAnsi="Times New Roman" w:cs="Times New Roman"/>
            <w:color w:val="000000" w:themeColor="text1"/>
            <w:u w:val="single"/>
          </w:rPr>
          <w:t>http://viki.rdf.ru/</w:t>
        </w:r>
      </w:hyperlink>
    </w:p>
    <w:p w:rsidR="007120B4" w:rsidRPr="00860998" w:rsidRDefault="007120B4" w:rsidP="007120B4">
      <w:pPr>
        <w:numPr>
          <w:ilvl w:val="0"/>
          <w:numId w:val="6"/>
        </w:numPr>
        <w:spacing w:line="240" w:lineRule="auto"/>
        <w:ind w:left="0"/>
        <w:contextualSpacing/>
        <w:rPr>
          <w:rFonts w:ascii="Times New Roman" w:eastAsia="Calibri" w:hAnsi="Times New Roman" w:cs="Times New Roman"/>
        </w:rPr>
      </w:pPr>
      <w:hyperlink r:id="rId11" w:history="1">
        <w:r w:rsidRPr="00860998">
          <w:rPr>
            <w:rStyle w:val="af"/>
            <w:rFonts w:ascii="Times New Roman" w:eastAsia="Calibri" w:hAnsi="Times New Roman" w:cs="Times New Roman"/>
            <w:color w:val="000000" w:themeColor="text1"/>
          </w:rPr>
          <w:t>http://pedsovet.su/</w:t>
        </w:r>
      </w:hyperlink>
    </w:p>
    <w:p w:rsidR="007120B4" w:rsidRPr="00B0036E" w:rsidRDefault="007120B4" w:rsidP="007120B4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036E">
        <w:rPr>
          <w:rFonts w:ascii="Times New Roman" w:eastAsia="Times New Roman" w:hAnsi="Times New Roman" w:cs="Times New Roman"/>
          <w:b/>
          <w:lang w:eastAsia="ru-RU"/>
        </w:rPr>
        <w:t>Демонстрационные пособия.</w:t>
      </w:r>
    </w:p>
    <w:p w:rsidR="007120B4" w:rsidRPr="00860998" w:rsidRDefault="007120B4" w:rsidP="007120B4">
      <w:pPr>
        <w:pStyle w:val="ae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 xml:space="preserve">Портреты (на примере произведений И.Е.Репина, В.И.Сурикова, В.А.Серова, Леонардо да Винчи, Рафаэля Санти, Рембрандта ванн Рейна); </w:t>
      </w:r>
    </w:p>
    <w:p w:rsidR="007120B4" w:rsidRPr="00860998" w:rsidRDefault="007120B4" w:rsidP="007120B4">
      <w:pPr>
        <w:pStyle w:val="ae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 xml:space="preserve">Пейзажи (на примере произведений А.К.Саврасова, И.А.Шишкина, И.Э.Грабаря, И.И.Левитана, К.Ф.Юона, К.Моне, В.ВанГога); натюрморт и анималистический жанр (в произведениях русских и зарубежных художников – по выбору). </w:t>
      </w:r>
    </w:p>
    <w:p w:rsidR="007120B4" w:rsidRPr="00860998" w:rsidRDefault="007120B4" w:rsidP="007120B4">
      <w:pPr>
        <w:pStyle w:val="ae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0998">
        <w:rPr>
          <w:rFonts w:ascii="Times New Roman" w:eastAsia="Times New Roman" w:hAnsi="Times New Roman" w:cs="Times New Roman"/>
          <w:lang w:eastAsia="ru-RU"/>
        </w:rPr>
        <w:t>Презентации к урокам</w:t>
      </w:r>
    </w:p>
    <w:p w:rsidR="007120B4" w:rsidRPr="00860998" w:rsidRDefault="007120B4" w:rsidP="007120B4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0998">
        <w:rPr>
          <w:rFonts w:ascii="Times New Roman" w:eastAsia="Times New Roman" w:hAnsi="Times New Roman" w:cs="Times New Roman"/>
          <w:b/>
          <w:lang w:eastAsia="ru-RU"/>
        </w:rPr>
        <w:t>Технические средства обучения.</w:t>
      </w:r>
    </w:p>
    <w:p w:rsidR="007120B4" w:rsidRDefault="007120B4" w:rsidP="007120B4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470A13">
        <w:rPr>
          <w:rFonts w:ascii="Times New Roman" w:hAnsi="Times New Roman" w:cs="Times New Roman"/>
          <w:sz w:val="22"/>
          <w:szCs w:val="22"/>
        </w:rPr>
        <w:t>.  Компьютер.</w:t>
      </w:r>
    </w:p>
    <w:p w:rsidR="007120B4" w:rsidRDefault="007120B4" w:rsidP="007120B4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Интерактивная доска</w:t>
      </w:r>
    </w:p>
    <w:p w:rsidR="007120B4" w:rsidRPr="00470A13" w:rsidRDefault="007120B4" w:rsidP="007120B4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Фотоаппарат</w:t>
      </w:r>
    </w:p>
    <w:p w:rsidR="00E41DDC" w:rsidRPr="00654668" w:rsidRDefault="00654668" w:rsidP="007120B4">
      <w:pPr>
        <w:ind w:hanging="284"/>
        <w:rPr>
          <w:rFonts w:ascii="Times New Roman" w:eastAsia="Calibri" w:hAnsi="Times New Roman" w:cs="Times New Roman"/>
          <w:b/>
        </w:rPr>
      </w:pPr>
      <w:r w:rsidRPr="00654668">
        <w:rPr>
          <w:rFonts w:ascii="Times New Roman" w:eastAsia="Calibri" w:hAnsi="Times New Roman" w:cs="Times New Roman"/>
          <w:b/>
        </w:rPr>
        <w:lastRenderedPageBreak/>
        <w:t>КАЛЕНДАРНО – ТЕМАТИЧЕСКОЕ ПЛАНИРОВАНИЕ</w:t>
      </w:r>
    </w:p>
    <w:p w:rsidR="00E41DDC" w:rsidRPr="003A6705" w:rsidRDefault="00E41DDC" w:rsidP="000079E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6160" w:type="dxa"/>
        <w:tblInd w:w="-318" w:type="dxa"/>
        <w:tblLayout w:type="fixed"/>
        <w:tblLook w:val="04A0"/>
      </w:tblPr>
      <w:tblGrid>
        <w:gridCol w:w="567"/>
        <w:gridCol w:w="828"/>
        <w:gridCol w:w="826"/>
        <w:gridCol w:w="1465"/>
        <w:gridCol w:w="2835"/>
        <w:gridCol w:w="3969"/>
        <w:gridCol w:w="1560"/>
        <w:gridCol w:w="1962"/>
        <w:gridCol w:w="361"/>
        <w:gridCol w:w="1787"/>
      </w:tblGrid>
      <w:tr w:rsidR="00A81CCD" w:rsidRPr="005F06AE" w:rsidTr="007120B4">
        <w:trPr>
          <w:trHeight w:val="501"/>
        </w:trPr>
        <w:tc>
          <w:tcPr>
            <w:tcW w:w="567" w:type="dxa"/>
            <w:vMerge w:val="restart"/>
          </w:tcPr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ind w:firstLine="34"/>
              <w:rPr>
                <w:rFonts w:ascii="Times New Roman" w:hAnsi="Times New Roman" w:cs="Times New Roman"/>
                <w:b/>
                <w:bCs/>
                <w:caps/>
              </w:rPr>
            </w:pPr>
            <w:r w:rsidRPr="005F06AE">
              <w:rPr>
                <w:rFonts w:ascii="Times New Roman" w:hAnsi="Times New Roman" w:cs="Times New Roman"/>
                <w:b/>
                <w:bCs/>
                <w:caps/>
              </w:rPr>
              <w:t>№</w:t>
            </w:r>
          </w:p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54" w:type="dxa"/>
            <w:gridSpan w:val="2"/>
          </w:tcPr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6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5F06AE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465" w:type="dxa"/>
          </w:tcPr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5F06AE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835" w:type="dxa"/>
            <w:vMerge w:val="restart"/>
          </w:tcPr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5F06AE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969" w:type="dxa"/>
            <w:vMerge w:val="restart"/>
          </w:tcPr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5F06AE">
              <w:rPr>
                <w:rFonts w:ascii="Times New Roman" w:hAnsi="Times New Roman" w:cs="Times New Roman"/>
                <w:b/>
                <w:bCs/>
              </w:rPr>
              <w:t>Предметные результаты</w:t>
            </w:r>
          </w:p>
        </w:tc>
        <w:tc>
          <w:tcPr>
            <w:tcW w:w="1560" w:type="dxa"/>
            <w:vMerge w:val="restart"/>
          </w:tcPr>
          <w:p w:rsidR="00A81CCD" w:rsidRPr="005F06AE" w:rsidRDefault="00A81CCD" w:rsidP="004031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CCD" w:rsidRPr="005F06AE" w:rsidRDefault="00A81CCD" w:rsidP="004031B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6AE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1962" w:type="dxa"/>
            <w:vMerge w:val="restart"/>
          </w:tcPr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148" w:type="dxa"/>
            <w:gridSpan w:val="2"/>
            <w:vMerge w:val="restart"/>
          </w:tcPr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5F06AE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A81CCD" w:rsidRPr="005F06AE" w:rsidTr="007120B4">
        <w:trPr>
          <w:trHeight w:val="501"/>
        </w:trPr>
        <w:tc>
          <w:tcPr>
            <w:tcW w:w="567" w:type="dxa"/>
            <w:vMerge/>
          </w:tcPr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828" w:type="dxa"/>
          </w:tcPr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06AE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26" w:type="dxa"/>
          </w:tcPr>
          <w:p w:rsidR="00A81CCD" w:rsidRPr="005F06AE" w:rsidRDefault="00A81CCD" w:rsidP="004031BD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06AE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465" w:type="dxa"/>
          </w:tcPr>
          <w:p w:rsidR="00A81CCD" w:rsidRPr="005F06AE" w:rsidRDefault="00A81CCD" w:rsidP="000079E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A81CCD" w:rsidRPr="005F06AE" w:rsidRDefault="00A81CCD" w:rsidP="000079E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vMerge/>
          </w:tcPr>
          <w:p w:rsidR="00A81CCD" w:rsidRPr="005F06AE" w:rsidRDefault="00A81CCD" w:rsidP="000079E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</w:tcPr>
          <w:p w:rsidR="00A81CCD" w:rsidRPr="005F06AE" w:rsidRDefault="00A81CCD" w:rsidP="000079E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2" w:type="dxa"/>
            <w:vMerge/>
          </w:tcPr>
          <w:p w:rsidR="00A81CCD" w:rsidRPr="005F06AE" w:rsidRDefault="00A81CCD" w:rsidP="000079E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8" w:type="dxa"/>
            <w:gridSpan w:val="2"/>
            <w:vMerge/>
          </w:tcPr>
          <w:p w:rsidR="00A81CCD" w:rsidRPr="005F06AE" w:rsidRDefault="00A81CCD" w:rsidP="000079E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  <w:tr w:rsidR="004031BD" w:rsidRPr="005F06AE" w:rsidTr="007120B4">
        <w:trPr>
          <w:trHeight w:val="380"/>
        </w:trPr>
        <w:tc>
          <w:tcPr>
            <w:tcW w:w="16160" w:type="dxa"/>
            <w:gridSpan w:val="10"/>
          </w:tcPr>
          <w:p w:rsidR="004031BD" w:rsidRPr="005F06AE" w:rsidRDefault="004031BD" w:rsidP="00A81CCD">
            <w:pPr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1 четверть – 9ч</w:t>
            </w:r>
          </w:p>
        </w:tc>
      </w:tr>
      <w:tr w:rsidR="005F06AE" w:rsidRPr="004031BD" w:rsidTr="007120B4">
        <w:tc>
          <w:tcPr>
            <w:tcW w:w="567" w:type="dxa"/>
          </w:tcPr>
          <w:p w:rsidR="005F06AE" w:rsidRPr="004031BD" w:rsidRDefault="005F06AE" w:rsidP="004031BD">
            <w:pPr>
              <w:rPr>
                <w:rFonts w:ascii="Times New Roman" w:hAnsi="Times New Roman" w:cs="Times New Roman"/>
                <w:b/>
                <w:bCs/>
                <w:i/>
                <w:spacing w:val="45"/>
              </w:rPr>
            </w:pPr>
          </w:p>
        </w:tc>
        <w:tc>
          <w:tcPr>
            <w:tcW w:w="15593" w:type="dxa"/>
            <w:gridSpan w:val="9"/>
          </w:tcPr>
          <w:p w:rsidR="005F06AE" w:rsidRPr="004031BD" w:rsidRDefault="005F06AE" w:rsidP="00A81C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31BD">
              <w:rPr>
                <w:rFonts w:ascii="Times New Roman" w:hAnsi="Times New Roman" w:cs="Times New Roman"/>
                <w:b/>
                <w:bCs/>
                <w:i/>
                <w:spacing w:val="45"/>
              </w:rPr>
              <w:t xml:space="preserve"> </w:t>
            </w:r>
            <w:r w:rsidRPr="004031BD">
              <w:rPr>
                <w:rFonts w:ascii="Times New Roman" w:hAnsi="Times New Roman" w:cs="Times New Roman"/>
                <w:b/>
                <w:bCs/>
                <w:i/>
                <w:caps/>
              </w:rPr>
              <w:t>«</w:t>
            </w:r>
            <w:r w:rsidRPr="004031BD">
              <w:rPr>
                <w:rFonts w:ascii="Times New Roman" w:hAnsi="Times New Roman" w:cs="Times New Roman"/>
                <w:b/>
                <w:i/>
              </w:rPr>
              <w:t>Развитие дифференцированного зрения: перенос наблюдаемого в художественную форму</w:t>
            </w:r>
          </w:p>
          <w:p w:rsidR="005F06AE" w:rsidRPr="004031BD" w:rsidRDefault="005F06AE" w:rsidP="00A81CCD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31BD">
              <w:rPr>
                <w:rFonts w:ascii="Times New Roman" w:hAnsi="Times New Roman" w:cs="Times New Roman"/>
                <w:b/>
                <w:i/>
              </w:rPr>
              <w:t>(изобразительное искусство и окружающий мир)</w:t>
            </w:r>
            <w:r w:rsidRPr="004031BD">
              <w:rPr>
                <w:rFonts w:ascii="Times New Roman" w:hAnsi="Times New Roman" w:cs="Times New Roman"/>
                <w:b/>
                <w:bCs/>
                <w:i/>
                <w:caps/>
              </w:rPr>
              <w:t>»</w:t>
            </w:r>
            <w:r w:rsidRPr="004031BD">
              <w:rPr>
                <w:rFonts w:ascii="Times New Roman" w:hAnsi="Times New Roman" w:cs="Times New Roman"/>
                <w:b/>
                <w:i/>
              </w:rPr>
              <w:t>(16 часов)</w:t>
            </w: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5F06AE" w:rsidRPr="005F06AE" w:rsidRDefault="00440362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 Изучение окружающего предметного мира и мира природы 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i/>
              </w:rPr>
            </w:pPr>
            <w:r w:rsidRPr="005F06AE">
              <w:rPr>
                <w:rFonts w:ascii="Times New Roman" w:hAnsi="Times New Roman" w:cs="Times New Roman"/>
                <w:i/>
              </w:rPr>
              <w:t>«Летнее солнышко»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Художник-живописец. Освоение техники работы кистью и красками. Выполнение работ по материалам наблюдений за природой. Примерные темы: «Шум ветра», «Ночью была гроза», «Дождевые тучи», «Грибной дождь: кто под листиком спрятался», </w:t>
            </w:r>
            <w:r w:rsidRPr="005F06AE">
              <w:rPr>
                <w:rFonts w:ascii="Times New Roman" w:hAnsi="Times New Roman" w:cs="Times New Roman"/>
              </w:rPr>
              <w:cr/>
              <w:t>«Закатилось красно солнышко», «За лесами, за горами», «Вот они какие — сосульки», «Капелька стучит в окно», «Осенние листочки», «Летнее солнышко» (связь изобразительного искусства с природой)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</w:rPr>
              <w:t>Работа на плоскости</w:t>
            </w:r>
            <w:r w:rsidRPr="005F06AE">
              <w:rPr>
                <w:rFonts w:ascii="Times New Roman" w:hAnsi="Times New Roman" w:cs="Times New Roman"/>
                <w:b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Изучать</w:t>
            </w:r>
            <w:r w:rsidRPr="005F06AE">
              <w:rPr>
                <w:rFonts w:ascii="Times New Roman" w:hAnsi="Times New Roman" w:cs="Times New Roman"/>
              </w:rPr>
              <w:t xml:space="preserve"> окружающий предметный мир и мир природы, </w:t>
            </w:r>
            <w:r w:rsidRPr="005F06AE">
              <w:rPr>
                <w:rFonts w:ascii="Times New Roman" w:hAnsi="Times New Roman" w:cs="Times New Roman"/>
                <w:i/>
              </w:rPr>
              <w:t>наблюдать</w:t>
            </w:r>
            <w:r w:rsidRPr="005F06AE">
              <w:rPr>
                <w:rFonts w:ascii="Times New Roman" w:hAnsi="Times New Roman" w:cs="Times New Roman"/>
              </w:rPr>
              <w:t xml:space="preserve"> за природными явлениями.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Различать</w:t>
            </w:r>
            <w:r w:rsidRPr="005F06AE">
              <w:rPr>
                <w:rFonts w:ascii="Times New Roman" w:hAnsi="Times New Roman" w:cs="Times New Roman"/>
              </w:rPr>
              <w:t xml:space="preserve"> 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цветовые композиции на передачу характера светоносных стихий в природе (грозы, огня, дождя, северного сияния, радуги, цветущего луга). </w:t>
            </w:r>
            <w:r w:rsidRPr="005F06AE">
              <w:rPr>
                <w:rFonts w:ascii="Times New Roman" w:hAnsi="Times New Roman" w:cs="Times New Roman"/>
                <w:i/>
              </w:rPr>
              <w:t>Овладевать</w:t>
            </w:r>
            <w:r w:rsidRPr="005F06AE">
              <w:rPr>
                <w:rFonts w:ascii="Times New Roman" w:hAnsi="Times New Roman" w:cs="Times New Roman"/>
              </w:rPr>
              <w:t xml:space="preserve"> приёмами работы красками </w:t>
            </w:r>
            <w:r w:rsidRPr="005F06AE">
              <w:rPr>
                <w:rFonts w:ascii="Times New Roman" w:hAnsi="Times New Roman" w:cs="Times New Roman"/>
              </w:rPr>
              <w:cr/>
              <w:t>и кистью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ind w:firstLine="34"/>
              <w:rPr>
                <w:rFonts w:ascii="Times New Roman" w:hAnsi="Times New Roman" w:cs="Times New Roman"/>
                <w:color w:val="333333"/>
              </w:rPr>
            </w:pPr>
            <w:r w:rsidRPr="005F06AE">
              <w:rPr>
                <w:rFonts w:ascii="Times New Roman" w:hAnsi="Times New Roman" w:cs="Times New Roman"/>
                <w:color w:val="333333"/>
              </w:rPr>
              <w:t>Художник</w:t>
            </w:r>
          </w:p>
          <w:p w:rsidR="005F06AE" w:rsidRPr="005F06AE" w:rsidRDefault="004031BD" w:rsidP="004031BD">
            <w:pPr>
              <w:ind w:firstLine="34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Живопи</w:t>
            </w:r>
            <w:r w:rsidR="005F06AE" w:rsidRPr="005F06AE">
              <w:rPr>
                <w:rFonts w:ascii="Times New Roman" w:hAnsi="Times New Roman" w:cs="Times New Roman"/>
                <w:color w:val="333333"/>
              </w:rPr>
              <w:t>сец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формулировать собственное мнение и позицию;задавать вопросы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планировать совместно с учителем свои действия в соответствии с  поставленной задачей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333333"/>
              </w:rPr>
            </w:pPr>
            <w:r w:rsidRPr="005F06AE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</w:rPr>
              <w:t>осознание своих творческих возможностей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5F06AE" w:rsidRPr="005F06AE" w:rsidRDefault="00440362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Наскальная живопись, рисунки древних людей. Чем и как рисовали </w:t>
            </w:r>
            <w:r w:rsidRPr="005F06AE">
              <w:rPr>
                <w:rFonts w:ascii="Times New Roman" w:hAnsi="Times New Roman" w:cs="Times New Roman"/>
              </w:rPr>
              <w:lastRenderedPageBreak/>
              <w:t>люди.</w:t>
            </w:r>
            <w:r w:rsidRPr="005F06AE">
              <w:rPr>
                <w:rFonts w:ascii="Times New Roman" w:hAnsi="Times New Roman" w:cs="Times New Roman"/>
              </w:rPr>
              <w:cr/>
              <w:t xml:space="preserve"> </w:t>
            </w:r>
            <w:r w:rsidRPr="005F06AE">
              <w:rPr>
                <w:rFonts w:ascii="Times New Roman" w:hAnsi="Times New Roman" w:cs="Times New Roman"/>
                <w:i/>
              </w:rPr>
              <w:t>«Кто рисует на скалах»</w:t>
            </w:r>
          </w:p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 xml:space="preserve">Наскальная живопись древних людей. Примерные темы: «Кто рисует на скалах», «Кто нарисовал узоры на окне», «Кто художнику помогает», «Мёд и пчёлы», </w:t>
            </w:r>
            <w:r w:rsidRPr="005F06AE">
              <w:rPr>
                <w:rFonts w:ascii="Times New Roman" w:hAnsi="Times New Roman" w:cs="Times New Roman"/>
              </w:rPr>
              <w:lastRenderedPageBreak/>
              <w:t>«Почему камни такие красивые» Формирование представлений о происхож</w:t>
            </w:r>
            <w:r w:rsidRPr="005F06AE">
              <w:rPr>
                <w:rFonts w:ascii="Times New Roman" w:hAnsi="Times New Roman" w:cs="Times New Roman"/>
              </w:rPr>
              <w:softHyphen/>
              <w:t>дении искусства. Чем и как рисовали люди.</w:t>
            </w:r>
            <w:r w:rsidRPr="005F06AE">
              <w:rPr>
                <w:rFonts w:ascii="Times New Roman" w:hAnsi="Times New Roman" w:cs="Times New Roman"/>
              </w:rPr>
              <w:cr/>
              <w:t>Инструменты и художественные материалы современного художника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lastRenderedPageBreak/>
              <w:t>Представлять</w:t>
            </w:r>
            <w:r w:rsidRPr="005F06AE">
              <w:rPr>
                <w:rFonts w:ascii="Times New Roman" w:hAnsi="Times New Roman" w:cs="Times New Roman"/>
              </w:rPr>
              <w:t xml:space="preserve">, откуда и когда появилось искусство. </w:t>
            </w:r>
            <w:r w:rsidRPr="005F06AE">
              <w:rPr>
                <w:rFonts w:ascii="Times New Roman" w:hAnsi="Times New Roman" w:cs="Times New Roman"/>
                <w:i/>
              </w:rPr>
              <w:t>Изучать</w:t>
            </w:r>
            <w:r w:rsidRPr="005F06AE">
              <w:rPr>
                <w:rFonts w:ascii="Times New Roman" w:hAnsi="Times New Roman" w:cs="Times New Roman"/>
              </w:rPr>
              <w:t>природные объекты (камни, листья, ракушки, кору деревьев и др.).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Использовать</w:t>
            </w:r>
            <w:r w:rsidRPr="005F06AE">
              <w:rPr>
                <w:rFonts w:ascii="Times New Roman" w:hAnsi="Times New Roman" w:cs="Times New Roman"/>
              </w:rPr>
              <w:t xml:space="preserve"> в работе тонированную бумагу; работать, подражая неведомому художнику.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lastRenderedPageBreak/>
              <w:t>Выбирать</w:t>
            </w:r>
            <w:r w:rsidRPr="005F06AE">
              <w:rPr>
                <w:rFonts w:ascii="Times New Roman" w:hAnsi="Times New Roman" w:cs="Times New Roman"/>
              </w:rPr>
              <w:t xml:space="preserve"> материал и инструменты для изображения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Художественный материал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допускать возможность существования у людей различных точек зрения, в том числе не </w:t>
            </w:r>
            <w:r w:rsidRPr="005F06AE">
              <w:rPr>
                <w:rFonts w:ascii="Times New Roman" w:hAnsi="Times New Roman" w:cs="Times New Roman"/>
              </w:rPr>
              <w:lastRenderedPageBreak/>
              <w:t>совпадающих с его собственной</w:t>
            </w:r>
          </w:p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  <w:b/>
                <w:i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/>
              </w:rPr>
              <w:t xml:space="preserve"> принимать и сохранять учебную задачу;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строить речевые высказывания в устной форме;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</w:rPr>
              <w:lastRenderedPageBreak/>
              <w:t>проявление познавательных мотивов;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8" w:type="dxa"/>
          </w:tcPr>
          <w:p w:rsidR="005F06AE" w:rsidRPr="005F06AE" w:rsidRDefault="00440362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Знакомство с палитрой.</w:t>
            </w:r>
          </w:p>
          <w:p w:rsidR="005F06AE" w:rsidRPr="005F06AE" w:rsidRDefault="005F06AE" w:rsidP="000079E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F06AE">
              <w:rPr>
                <w:rFonts w:ascii="Times New Roman" w:hAnsi="Times New Roman" w:cs="Times New Roman"/>
                <w:i/>
              </w:rPr>
              <w:t>«Листопад»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Знакомство с палитрой. Создание своих цветов и оттенков. Примерные темы: «Звуки мира и тишина», «Сумерки», «Листопад», «Моя осень», «Яркий снег, хрустящий лёд», «Весна, снеговик загрустил», «Радуга», «День птиц», «Весна» . Развитие умения наблюдать за изменениями в природе, формирование умения передавать в цвете своё впечатление от увиденного в природе </w:t>
            </w:r>
            <w:r w:rsidRPr="005F06AE">
              <w:rPr>
                <w:rFonts w:ascii="Times New Roman" w:hAnsi="Times New Roman" w:cs="Times New Roman"/>
              </w:rPr>
              <w:cr/>
              <w:t>и окружающей действительности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Развивать способность наблюдать и замечать</w:t>
            </w:r>
            <w:r w:rsidRPr="005F06AE">
              <w:rPr>
                <w:rFonts w:ascii="Times New Roman" w:hAnsi="Times New Roman" w:cs="Times New Roman"/>
              </w:rPr>
              <w:t xml:space="preserve"> разнообразие цвета и формы в природе.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в цвете своё настроение, впечатление от увиденного в природе, в окружающей действительности.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Изображать</w:t>
            </w:r>
            <w:r w:rsidRPr="005F06AE">
              <w:rPr>
                <w:rFonts w:ascii="Times New Roman" w:hAnsi="Times New Roman" w:cs="Times New Roman"/>
              </w:rPr>
              <w:t xml:space="preserve"> по памяти и представлению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палитра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формулировать собственное мнение и позицию; задавать вопросы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определять с помощью учителя и самостоятельно цель деятельности на уроке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</w:rPr>
              <w:t>проявление познавательных мотивов;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5F06AE" w:rsidRPr="005F06AE" w:rsidRDefault="00440362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Первые представления о композиции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i/>
              </w:rPr>
            </w:pPr>
            <w:r w:rsidRPr="005F06AE">
              <w:rPr>
                <w:rFonts w:ascii="Times New Roman" w:hAnsi="Times New Roman" w:cs="Times New Roman"/>
                <w:i/>
              </w:rPr>
              <w:t>«Птицы улетают на юг»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Изобразительная плоскость. Примерные темы: «На дороге», «Детская площадка», «Мы гуляем в лесу», «Осенний лес», «Птицы улетают на юг» . Освоение всей поверхности листа и её гармоничное заполнение.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Осваивать, гармонично заполнять</w:t>
            </w:r>
            <w:r w:rsidRPr="005F06AE">
              <w:rPr>
                <w:rFonts w:ascii="Times New Roman" w:hAnsi="Times New Roman" w:cs="Times New Roman"/>
              </w:rPr>
              <w:t xml:space="preserve"> всю поверхность изобразительной плоскости.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Рассматривать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обсуждать</w:t>
            </w:r>
            <w:r w:rsidRPr="005F06AE">
              <w:rPr>
                <w:rFonts w:ascii="Times New Roman" w:hAnsi="Times New Roman" w:cs="Times New Roman"/>
              </w:rPr>
              <w:t xml:space="preserve"> картины, выполненные детьми, обращать внимание на особенности работы на листе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 высказывать свою точку зрения  и пытаться ее обосновать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eastAsia="TimesNewRomanPSMT" w:hAnsi="Times New Roman" w:cs="Times New Roman"/>
              </w:rPr>
              <w:t>работать по совместно с учителем составленному плану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Познавательные </w:t>
            </w: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УУД:</w:t>
            </w:r>
            <w:r w:rsidRPr="005F06AE">
              <w:rPr>
                <w:rFonts w:ascii="Times New Roman" w:hAnsi="Times New Roman" w:cs="Times New Roman"/>
              </w:rPr>
              <w:t xml:space="preserve"> формировать первичные живописные навыки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 эстетических чувств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28" w:type="dxa"/>
          </w:tcPr>
          <w:p w:rsidR="005F06AE" w:rsidRPr="005F06AE" w:rsidRDefault="00440362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 Художник-график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i/>
              </w:rPr>
            </w:pPr>
            <w:r w:rsidRPr="005F06AE">
              <w:rPr>
                <w:rFonts w:ascii="Times New Roman" w:hAnsi="Times New Roman" w:cs="Times New Roman"/>
                <w:i/>
              </w:rPr>
              <w:t>«Ветер запутался в ветках»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Художник-график. Знакомство </w:t>
            </w:r>
            <w:r w:rsidRPr="005F06AE">
              <w:rPr>
                <w:rFonts w:ascii="Times New Roman" w:hAnsi="Times New Roman" w:cs="Times New Roman"/>
              </w:rPr>
              <w:cr/>
              <w:t>с разными художественными материалами (гуашью, пастелью, тушью, карандашом). Примерные темы композиций: «Поваленное дерево», «Ветер запутался в ветках», «Куда бежит дорога», «Строится новый дом», «Дождь»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Развитие представлений об основных направлениях: вертикально, горизонтально, наклонно. Передача в рисунке своих наблюдений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с помощью линии и цвета нужный объект.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Представлять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в рисунке направления: вертикально, горизонтально, наклонно.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Размещать</w:t>
            </w:r>
            <w:r w:rsidRPr="005F06AE">
              <w:rPr>
                <w:rFonts w:ascii="Times New Roman" w:hAnsi="Times New Roman" w:cs="Times New Roman"/>
              </w:rPr>
              <w:t xml:space="preserve"> на рисунке предметы в разных положениях. </w:t>
            </w:r>
            <w:r w:rsidRPr="005F06AE">
              <w:rPr>
                <w:rFonts w:ascii="Times New Roman" w:hAnsi="Times New Roman" w:cs="Times New Roman"/>
                <w:i/>
              </w:rPr>
              <w:t>Работать</w:t>
            </w:r>
            <w:r w:rsidRPr="005F06AE">
              <w:rPr>
                <w:rFonts w:ascii="Times New Roman" w:hAnsi="Times New Roman" w:cs="Times New Roman"/>
              </w:rPr>
              <w:t xml:space="preserve"> по наблюдению (выполнять упражнения на проведение различных линий графическими материалами)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Вертикаль, горизонталь, наклон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5F06AE">
              <w:rPr>
                <w:rFonts w:ascii="Times New Roman" w:eastAsia="TimesNewRomanPSMT" w:hAnsi="Times New Roman" w:cs="Times New Roman"/>
              </w:rPr>
              <w:t>работать по совместно с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строить речевые высказывания в устной форме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проявление познавательных мотивов</w:t>
            </w: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</w:tcPr>
          <w:p w:rsidR="005F06AE" w:rsidRPr="005F06AE" w:rsidRDefault="00440362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2C52CC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Изображение предметов в открытом пространстве</w:t>
            </w:r>
            <w:r w:rsidR="002C52CC">
              <w:rPr>
                <w:rFonts w:ascii="Times New Roman" w:hAnsi="Times New Roman" w:cs="Times New Roman"/>
              </w:rPr>
              <w:t xml:space="preserve"> </w:t>
            </w:r>
            <w:r w:rsidRPr="005F06AE">
              <w:rPr>
                <w:rFonts w:ascii="Times New Roman" w:hAnsi="Times New Roman" w:cs="Times New Roman"/>
              </w:rPr>
              <w:t>узор ветвей, ритм стволов</w:t>
            </w:r>
          </w:p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</w:p>
          <w:p w:rsidR="005F06AE" w:rsidRPr="000079E7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  <w:i/>
              </w:rPr>
            </w:pPr>
            <w:r w:rsidRPr="000079E7">
              <w:rPr>
                <w:rFonts w:ascii="Times New Roman" w:hAnsi="Times New Roman" w:cs="Times New Roman"/>
                <w:i/>
              </w:rPr>
              <w:t xml:space="preserve">«Рисование с натуры предметов разной </w:t>
            </w:r>
            <w:r w:rsidRPr="000079E7">
              <w:rPr>
                <w:rFonts w:ascii="Times New Roman" w:hAnsi="Times New Roman" w:cs="Times New Roman"/>
                <w:i/>
              </w:rPr>
              <w:lastRenderedPageBreak/>
              <w:t>формы»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Рисование с натуры предметов разной формы в сравнении с другими предметами: лист сирени и лист дуба; морковь и свёкла; узор ветвей, ритм стволов («Деревья зимой»). Соотношение земли, неба; выделение главного предмета в композиции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Развитие интереса к разнообразию цвета, форм и настроений </w:t>
            </w:r>
            <w:r w:rsidRPr="005F06AE">
              <w:rPr>
                <w:rFonts w:ascii="Times New Roman" w:hAnsi="Times New Roman" w:cs="Times New Roman"/>
              </w:rPr>
              <w:lastRenderedPageBreak/>
              <w:t>в природе и окружающей действительности.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lastRenderedPageBreak/>
              <w:t>Наблюдать</w:t>
            </w:r>
            <w:r w:rsidRPr="005F06AE">
              <w:rPr>
                <w:rFonts w:ascii="Times New Roman" w:hAnsi="Times New Roman" w:cs="Times New Roman"/>
              </w:rPr>
              <w:t xml:space="preserve"> за окружающими предметами, деревьями, явлениями природы, настроением в природе и конструктивными особенностями природных объектов. </w:t>
            </w:r>
            <w:r w:rsidRPr="005F06AE">
              <w:rPr>
                <w:rFonts w:ascii="Times New Roman" w:hAnsi="Times New Roman" w:cs="Times New Roman"/>
                <w:i/>
              </w:rPr>
              <w:t>Уметь замечать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передавать в рисунке</w:t>
            </w:r>
            <w:r w:rsidRPr="005F06AE">
              <w:rPr>
                <w:rFonts w:ascii="Times New Roman" w:hAnsi="Times New Roman" w:cs="Times New Roman"/>
              </w:rPr>
              <w:t xml:space="preserve"> разнообразие цвета, форм и настроений в природе и окружающей действительности (формы вещей, звуки и запахи в природе, движения людей, животных, птиц)</w:t>
            </w: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 уметь передавать расположение (ритм) летящих птиц на плоскости листа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 xml:space="preserve">:выбор наиболее 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lastRenderedPageBreak/>
              <w:t>эффективных способов решения задач в зависимости от конкретных условий;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</w:rPr>
              <w:lastRenderedPageBreak/>
              <w:t xml:space="preserve"> проявление познавательных мотивов;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28" w:type="dxa"/>
          </w:tcPr>
          <w:p w:rsidR="005F06AE" w:rsidRPr="005F06AE" w:rsidRDefault="00440362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Первый план, главный элемент в композиции. </w:t>
            </w:r>
            <w:r w:rsidRPr="005F06AE">
              <w:rPr>
                <w:rFonts w:ascii="Times New Roman" w:hAnsi="Times New Roman" w:cs="Times New Roman"/>
                <w:i/>
              </w:rPr>
              <w:t>«Заколдованный зимний сад Снежной королевы»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Зарисовки, этюды на передачу настроения в цвете. 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Развитие понятия зрительной глубины и её передача в рисунке: выделение первого плана, главного элемента в композиции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Использовать</w:t>
            </w:r>
            <w:r w:rsidRPr="005F06AE">
              <w:rPr>
                <w:rFonts w:ascii="Times New Roman" w:hAnsi="Times New Roman" w:cs="Times New Roman"/>
              </w:rPr>
              <w:t xml:space="preserve"> основные правила композиции: главный элемент в композиции, его выделение цветом и формой.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Работать</w:t>
            </w:r>
            <w:r w:rsidRPr="005F06AE">
              <w:rPr>
                <w:rFonts w:ascii="Times New Roman" w:hAnsi="Times New Roman" w:cs="Times New Roman"/>
              </w:rPr>
              <w:t xml:space="preserve"> разными мягкими материалами</w:t>
            </w: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Первый план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изображать характерные особенности пейзажа родной природы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развитие эстетических чувств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</w:tcPr>
          <w:p w:rsidR="005F06AE" w:rsidRPr="005F06AE" w:rsidRDefault="00440362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ind w:firstLine="0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Пространство в искусстве</w:t>
            </w:r>
          </w:p>
          <w:p w:rsidR="005F06AE" w:rsidRPr="000079E7" w:rsidRDefault="005F06AE" w:rsidP="000079E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0079E7">
              <w:rPr>
                <w:rFonts w:ascii="Times New Roman" w:hAnsi="Times New Roman" w:cs="Times New Roman"/>
                <w:i/>
              </w:rPr>
              <w:t>«Бабочки радуются солнцу»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Освоение жизненного пространства человека и животного. Примерные темы композиций: «Мышка в норке», «Бабочки радуются солнцу». Динамика в изображении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Развитие умения наблюдать за изменениями в природе и окружающей жизни. Развитие представлений о пространстве в искусстве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Наблюдать</w:t>
            </w:r>
            <w:r w:rsidRPr="005F06AE">
              <w:rPr>
                <w:rFonts w:ascii="Times New Roman" w:hAnsi="Times New Roman" w:cs="Times New Roman"/>
              </w:rPr>
              <w:t xml:space="preserve"> за животными и </w:t>
            </w:r>
            <w:r w:rsidRPr="005F06AE">
              <w:rPr>
                <w:rFonts w:ascii="Times New Roman" w:hAnsi="Times New Roman" w:cs="Times New Roman"/>
                <w:i/>
              </w:rPr>
              <w:t>изображать</w:t>
            </w:r>
            <w:r w:rsidRPr="005F06AE">
              <w:rPr>
                <w:rFonts w:ascii="Times New Roman" w:hAnsi="Times New Roman" w:cs="Times New Roman"/>
              </w:rPr>
              <w:t xml:space="preserve"> их. </w:t>
            </w:r>
            <w:r w:rsidRPr="005F06AE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5F06AE">
              <w:rPr>
                <w:rFonts w:ascii="Times New Roman" w:hAnsi="Times New Roman" w:cs="Times New Roman"/>
              </w:rPr>
              <w:t xml:space="preserve"> о том, что у каждого живого существа своё жизненное пространство, </w:t>
            </w:r>
            <w:r w:rsidRPr="005F06AE">
              <w:rPr>
                <w:rFonts w:ascii="Times New Roman" w:hAnsi="Times New Roman" w:cs="Times New Roman"/>
                <w:i/>
              </w:rPr>
              <w:t>уметь передавать</w:t>
            </w:r>
            <w:r w:rsidRPr="005F06AE">
              <w:rPr>
                <w:rFonts w:ascii="Times New Roman" w:hAnsi="Times New Roman" w:cs="Times New Roman"/>
              </w:rPr>
              <w:t xml:space="preserve"> его в рисунке.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5F06AE">
              <w:rPr>
                <w:rFonts w:ascii="Times New Roman" w:hAnsi="Times New Roman" w:cs="Times New Roman"/>
              </w:rPr>
              <w:t xml:space="preserve"> о набросках и зарисовках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 Пространство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 вести устный диалог, прогнозировать.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работать по совместно с учителем составленному плану, используя необходимые дидактические средства (рисунки, инструменты и приспособления), осуществлять контроль точности выполнения операций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 xml:space="preserve">:ознакомление с 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lastRenderedPageBreak/>
              <w:t>многообразием бабочек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 эстетических чувств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28" w:type="dxa"/>
          </w:tcPr>
          <w:p w:rsidR="005F06AE" w:rsidRPr="005F06AE" w:rsidRDefault="00440362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Default="000079E7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нового цвета путем смешения двух красок</w:t>
            </w:r>
          </w:p>
          <w:p w:rsidR="000079E7" w:rsidRPr="005F06AE" w:rsidRDefault="000079E7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</w:p>
          <w:p w:rsidR="005F06AE" w:rsidRPr="000079E7" w:rsidRDefault="005F06AE" w:rsidP="000079E7">
            <w:pPr>
              <w:rPr>
                <w:rFonts w:ascii="Times New Roman" w:hAnsi="Times New Roman" w:cs="Times New Roman"/>
                <w:i/>
              </w:rPr>
            </w:pPr>
            <w:r w:rsidRPr="000079E7">
              <w:rPr>
                <w:rFonts w:ascii="Times New Roman" w:hAnsi="Times New Roman" w:cs="Times New Roman"/>
                <w:i/>
              </w:rPr>
              <w:t>«Причудливые облака в небе»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Примерные темы композиций: «Причудливые облака в небе», «Фламинго на прогулке», «Разноцветное мороженое», «Жёлтый кот в жёлтой траве», «Зимние (весенние) каникулы»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Получение нового цвета путём смешения двух красок, выполнение плавных переходов одного цвета в другой. Наблюдение: изменение цвета с помощью белой краски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Получать</w:t>
            </w:r>
            <w:r w:rsidRPr="005F06AE">
              <w:rPr>
                <w:rFonts w:ascii="Times New Roman" w:hAnsi="Times New Roman" w:cs="Times New Roman"/>
              </w:rPr>
              <w:t xml:space="preserve"> сложные цвета путём смешения двух красок (жёлтый-красный, синий-жёлтый, красный-синий); составлять оттенки цвета, используя белую и чёрную краски.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с помощью цвета настроение, впечатление в работе, создавать художественный образ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переход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 работать самостоятельно, используя умения и навыки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вносить дополнения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проявление познавательных мотивов</w:t>
            </w:r>
          </w:p>
        </w:tc>
      </w:tr>
      <w:tr w:rsidR="004031BD" w:rsidRPr="005F06AE" w:rsidTr="007120B4">
        <w:tc>
          <w:tcPr>
            <w:tcW w:w="16160" w:type="dxa"/>
            <w:gridSpan w:val="10"/>
          </w:tcPr>
          <w:p w:rsidR="004031BD" w:rsidRPr="004031BD" w:rsidRDefault="004031BD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 – 7 ч</w:t>
            </w: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" w:type="dxa"/>
          </w:tcPr>
          <w:p w:rsidR="005F06AE" w:rsidRPr="005F06AE" w:rsidRDefault="005F06AE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 Художник-скульптор. Освоение техники лепки (пластилин, глина).</w:t>
            </w:r>
          </w:p>
          <w:p w:rsidR="000079E7" w:rsidRPr="000079E7" w:rsidRDefault="000079E7" w:rsidP="000079E7">
            <w:pPr>
              <w:tabs>
                <w:tab w:val="left" w:pos="13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079E7">
              <w:rPr>
                <w:rFonts w:ascii="Times New Roman" w:hAnsi="Times New Roman" w:cs="Times New Roman"/>
                <w:i/>
              </w:rPr>
              <w:t>«Мышка в норке»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Художник-скульптор. Освоение техники лепки (пластилин, глина). Создание своей игрушки на основе наблюдения за домашними животными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Развитие интереса к объектам животного мира. Наблюдение за красотой и выразительностью движений зверей, птиц, рыб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Наблюдать</w:t>
            </w:r>
            <w:r w:rsidRPr="005F06AE">
              <w:rPr>
                <w:rFonts w:ascii="Times New Roman" w:hAnsi="Times New Roman" w:cs="Times New Roman"/>
              </w:rPr>
              <w:t xml:space="preserve"> за красотой и выразительностью движений зверей, птиц, рыб (экскурсии в зоопарк, просмотр фильмов, телепередач).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Выполнять</w:t>
            </w:r>
            <w:r w:rsidRPr="005F06AE">
              <w:rPr>
                <w:rFonts w:ascii="Times New Roman" w:hAnsi="Times New Roman" w:cs="Times New Roman"/>
              </w:rPr>
              <w:t xml:space="preserve"> этюды в пластилине или глине по памяти и наблюдению. Создавать коллективные композиции из вылепленных игрушек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скульптор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определять с помощью учителя и самостоятельно цель деятельности на уроке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 xml:space="preserve"> развитие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8" w:type="dxa"/>
          </w:tcPr>
          <w:p w:rsidR="005F06AE" w:rsidRPr="005F06AE" w:rsidRDefault="005F06AE" w:rsidP="00440362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Рельеф.</w:t>
            </w:r>
          </w:p>
          <w:p w:rsid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Лепка этюдов </w:t>
            </w:r>
            <w:r w:rsidRPr="005F06AE">
              <w:rPr>
                <w:rFonts w:ascii="Times New Roman" w:hAnsi="Times New Roman" w:cs="Times New Roman"/>
              </w:rPr>
              <w:lastRenderedPageBreak/>
              <w:t>животных по памяти и представлению.</w:t>
            </w:r>
          </w:p>
          <w:p w:rsidR="000079E7" w:rsidRPr="000079E7" w:rsidRDefault="000079E7" w:rsidP="000079E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 xml:space="preserve">Представление о рельефе. Примерные темы композиций: «Собака и </w:t>
            </w:r>
            <w:r w:rsidRPr="005F06AE">
              <w:rPr>
                <w:rFonts w:ascii="Times New Roman" w:hAnsi="Times New Roman" w:cs="Times New Roman"/>
              </w:rPr>
              <w:lastRenderedPageBreak/>
              <w:t>кошка», «Цапля», «Птицы», «Рыбы», «Корабли в море». Лепка этюдов животных по памяти и представлению. Соотношение размеров и объёмов в композиции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Формирование представлений о рельефе. Лепка рельефа: развитие понятий «ближе — ниже», «дальше — выше». Загораживание предметов в рисунке с сохранением их взаимного расположения: рядом, над, под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</w:rPr>
              <w:lastRenderedPageBreak/>
              <w:t>Работа в объёме и пространстве</w:t>
            </w:r>
            <w:r w:rsidRPr="005F06AE">
              <w:rPr>
                <w:rFonts w:ascii="Times New Roman" w:hAnsi="Times New Roman" w:cs="Times New Roman"/>
                <w:b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Изображать</w:t>
            </w:r>
            <w:r w:rsidRPr="005F06AE">
              <w:rPr>
                <w:rFonts w:ascii="Times New Roman" w:hAnsi="Times New Roman" w:cs="Times New Roman"/>
              </w:rPr>
              <w:t xml:space="preserve"> предметы в рельефном пространстве: ближе — ниже, </w:t>
            </w:r>
            <w:r w:rsidRPr="005F06AE">
              <w:rPr>
                <w:rFonts w:ascii="Times New Roman" w:hAnsi="Times New Roman" w:cs="Times New Roman"/>
              </w:rPr>
              <w:lastRenderedPageBreak/>
              <w:t>дальше — выше.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простейшую плановость пространства и динамику (лепка в рельефе с помощью стеки)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рельеф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</w:t>
            </w:r>
            <w:r w:rsidRPr="005F06AE">
              <w:rPr>
                <w:rFonts w:ascii="Times New Roman" w:hAnsi="Times New Roman" w:cs="Times New Roman"/>
              </w:rPr>
              <w:lastRenderedPageBreak/>
              <w:t>прогнозировать, вести устный диалог.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 xml:space="preserve"> учиться работать по предложенному учителем плану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  <w:color w:val="000000" w:themeColor="text1"/>
              </w:rPr>
              <w:lastRenderedPageBreak/>
              <w:t>:</w:t>
            </w:r>
            <w:r w:rsidRPr="005F06AE">
              <w:rPr>
                <w:rFonts w:ascii="Times New Roman" w:hAnsi="Times New Roman"/>
              </w:rPr>
              <w:t xml:space="preserve"> проявление познавательных мотивов;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Развитие индивидуального чувства формы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Художник-прикладник. Стилизация в изобразительном искусстве. Изображение по материалам наблюдений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Осваивать</w:t>
            </w:r>
            <w:r w:rsidRPr="005F06AE">
              <w:rPr>
                <w:rFonts w:ascii="Times New Roman" w:hAnsi="Times New Roman" w:cs="Times New Roman"/>
              </w:rPr>
              <w:t xml:space="preserve"> лепку из целого куска (глина, пластилин). </w:t>
            </w: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в объёме характерные формы игрушек по мотивам народных промыслов.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в декоративной объёмной форме характерные движения животного.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Проявлять</w:t>
            </w:r>
            <w:r w:rsidRPr="005F06AE">
              <w:rPr>
                <w:rFonts w:ascii="Times New Roman" w:hAnsi="Times New Roman" w:cs="Times New Roman"/>
              </w:rPr>
              <w:t xml:space="preserve"> интерес к окружающему предметному миру и разнообразию форм в образах народного искусства.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Представлять</w:t>
            </w:r>
            <w:r w:rsidRPr="005F06AE">
              <w:rPr>
                <w:rFonts w:ascii="Times New Roman" w:hAnsi="Times New Roman" w:cs="Times New Roman"/>
              </w:rPr>
              <w:t xml:space="preserve"> соразмерность форм в объёме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 работать в группах, принимать решения.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приобретать практические навыки и умения в изобразительной деятельности;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развитие чувства прекрасного и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A81CCD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 </w:t>
            </w:r>
            <w:r w:rsidR="00A81CCD">
              <w:rPr>
                <w:rFonts w:ascii="Times New Roman" w:hAnsi="Times New Roman" w:cs="Times New Roman"/>
              </w:rPr>
              <w:t>Передача движения в объеме, знакомство с понятием динамики.</w:t>
            </w:r>
          </w:p>
        </w:tc>
        <w:tc>
          <w:tcPr>
            <w:tcW w:w="2835" w:type="dxa"/>
          </w:tcPr>
          <w:p w:rsidR="005F06AE" w:rsidRPr="005F06AE" w:rsidRDefault="00A81CCD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«Играющие животные» движение в объёме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6AE">
              <w:rPr>
                <w:rFonts w:ascii="Times New Roman" w:hAnsi="Times New Roman" w:cs="Times New Roman"/>
              </w:rPr>
              <w:t>.</w:t>
            </w:r>
            <w:r w:rsidR="005F06AE" w:rsidRPr="005F06AE">
              <w:rPr>
                <w:rFonts w:ascii="Times New Roman" w:hAnsi="Times New Roman" w:cs="Times New Roman"/>
              </w:rPr>
              <w:t xml:space="preserve">Примерные темы композиций: «Мальчик играет с собакой», «Играющие животные», «На водопой». Использование в декоративной лепке </w:t>
            </w:r>
            <w:r w:rsidR="005F06AE" w:rsidRPr="005F06AE">
              <w:rPr>
                <w:rFonts w:ascii="Times New Roman" w:hAnsi="Times New Roman" w:cs="Times New Roman"/>
              </w:rPr>
              <w:lastRenderedPageBreak/>
              <w:t>готовых форм (каркас) — композиция «Ярмарка игрушек»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Передача движения в объёме, знакомство с понятием динамики. Формирование представлений о соразмерности изображаемых объектов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lastRenderedPageBreak/>
              <w:t>Представлять</w:t>
            </w:r>
            <w:r w:rsidRPr="005F06AE">
              <w:rPr>
                <w:rFonts w:ascii="Times New Roman" w:hAnsi="Times New Roman" w:cs="Times New Roman"/>
              </w:rPr>
              <w:t xml:space="preserve"> и создавать несложные декоративные объёмные композиции из цветного пластилина с использованием готовых форм.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коллективные композиции</w:t>
            </w: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Динамика, объем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творческой деятельности. 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Регулятивные </w:t>
            </w: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:проговаривать последовательность действий на уроке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:выбор наиболее эффективных способов решения задач в зависимости от конкретных условий; передавать выразительную пластику движения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eastAsia="TimesNewRomanPSMT" w:hAnsi="Times New Roman" w:cs="Times New Roman"/>
              </w:rPr>
              <w:lastRenderedPageBreak/>
              <w:t xml:space="preserve">объяснять свои чувства и ощущения от восприятия объектов, иллюстраций, результатов трудовой </w:t>
            </w:r>
            <w:r w:rsidRPr="005F06AE">
              <w:rPr>
                <w:rFonts w:ascii="Times New Roman" w:eastAsia="TimesNewRomanPSMT" w:hAnsi="Times New Roman" w:cs="Times New Roman"/>
              </w:rPr>
              <w:lastRenderedPageBreak/>
              <w:t>деятельности человека-мастера</w:t>
            </w: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 Освоение техники бумажной пластики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Великий художник — природа. Изображение единичных предметов. Ажурные листья с чёткими прожилками. Листья для волшебного дерева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Стилизация природных форм как приём их перевода в декоративные. Освоение техники бумажной пластики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</w:rPr>
              <w:t>Декоративно-прикладная  деятельность</w:t>
            </w:r>
            <w:r w:rsidRPr="005F06AE">
              <w:rPr>
                <w:rFonts w:ascii="Times New Roman" w:hAnsi="Times New Roman" w:cs="Times New Roman"/>
                <w:i/>
              </w:rPr>
              <w:t>Уметьнаблюдать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замечать</w:t>
            </w:r>
            <w:r w:rsidRPr="005F06AE">
              <w:rPr>
                <w:rFonts w:ascii="Times New Roman" w:hAnsi="Times New Roman" w:cs="Times New Roman"/>
              </w:rPr>
              <w:t xml:space="preserve"> изменения в природе и окружающей жизни. 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Вносить</w:t>
            </w:r>
            <w:r w:rsidRPr="005F06AE">
              <w:rPr>
                <w:rFonts w:ascii="Times New Roman" w:hAnsi="Times New Roman" w:cs="Times New Roman"/>
              </w:rPr>
              <w:t xml:space="preserve"> свои изменения в декоративную форму. Работать с готовыми формами.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коллективные работы</w:t>
            </w: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Стилизация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 принимать и сохранять учебную задачу;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определять с помощью учителя и самостоятельно цель деятельности на уроке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333333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 выбор наиболее эффективных способов решения задач в зависимости от конкретных условий;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развитие чувства прекрасного и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rPr>
          <w:trHeight w:val="1983"/>
        </w:trPr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8D4391" w:rsidRDefault="00A81CCD" w:rsidP="00A81CCD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Изображение по представлению с помощью линий, разнообразных по характеру начертания. Передача </w:t>
            </w:r>
            <w:r w:rsidRPr="005F06AE">
              <w:rPr>
                <w:rFonts w:ascii="Times New Roman" w:hAnsi="Times New Roman" w:cs="Times New Roman"/>
              </w:rPr>
              <w:lastRenderedPageBreak/>
              <w:t>ощущения нереальности сказочного пространства: предметы, люди в пространстве</w:t>
            </w:r>
            <w:r w:rsidR="005F06AE" w:rsidRPr="005F06AE">
              <w:rPr>
                <w:rFonts w:ascii="Times New Roman" w:hAnsi="Times New Roman" w:cs="Times New Roman"/>
              </w:rPr>
              <w:t xml:space="preserve"> «Подводное царство»</w:t>
            </w:r>
          </w:p>
          <w:p w:rsidR="008D4391" w:rsidRPr="008D4391" w:rsidRDefault="008D4391" w:rsidP="008D4391">
            <w:pPr>
              <w:rPr>
                <w:rFonts w:ascii="Times New Roman" w:hAnsi="Times New Roman" w:cs="Times New Roman"/>
              </w:rPr>
            </w:pPr>
          </w:p>
          <w:p w:rsidR="008D4391" w:rsidRDefault="008D4391" w:rsidP="008D4391">
            <w:pPr>
              <w:ind w:firstLine="0"/>
              <w:rPr>
                <w:rFonts w:ascii="Times New Roman" w:hAnsi="Times New Roman" w:cs="Times New Roman"/>
              </w:rPr>
            </w:pPr>
          </w:p>
          <w:p w:rsidR="008D4391" w:rsidRPr="008D4391" w:rsidRDefault="008D4391" w:rsidP="008D4391">
            <w:pPr>
              <w:rPr>
                <w:rFonts w:ascii="Times New Roman" w:hAnsi="Times New Roman" w:cs="Times New Roman"/>
              </w:rPr>
            </w:pPr>
          </w:p>
          <w:p w:rsidR="008D4391" w:rsidRDefault="008D4391" w:rsidP="008D4391">
            <w:pPr>
              <w:rPr>
                <w:rFonts w:ascii="Times New Roman" w:hAnsi="Times New Roman" w:cs="Times New Roman"/>
              </w:rPr>
            </w:pPr>
          </w:p>
          <w:p w:rsidR="005F06AE" w:rsidRPr="008D4391" w:rsidRDefault="005F06AE" w:rsidP="008D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Примерные темы композиций: «Подводное царство», «Подснежник», «Ветер по морю гуляет», «Утро золотых одуванчиков», «Баю-бай — колыбельная». Перевод реального изображения в декоративное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свободные композиции по представлению с помощью разнообразных линий.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Развивать</w:t>
            </w:r>
            <w:r w:rsidRPr="005F06AE">
              <w:rPr>
                <w:rFonts w:ascii="Times New Roman" w:hAnsi="Times New Roman" w:cs="Times New Roman"/>
              </w:rPr>
              <w:t xml:space="preserve"> представление о различии цвета в искусстве и окружающем предметном мире.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Уметь работать</w:t>
            </w:r>
            <w:r w:rsidRPr="005F06AE">
              <w:rPr>
                <w:rFonts w:ascii="Times New Roman" w:hAnsi="Times New Roman" w:cs="Times New Roman"/>
              </w:rPr>
              <w:t xml:space="preserve"> графическими материалами: карандашом, фломастером и др.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определять с помощью учителя и самостоятельно цель деятельности на уроке</w:t>
            </w:r>
          </w:p>
          <w:p w:rsidR="008D4391" w:rsidRDefault="005F06AE" w:rsidP="000079E7">
            <w:pPr>
              <w:rPr>
                <w:rFonts w:ascii="Times New Roman" w:hAnsi="Times New Roman" w:cs="Times New Roman"/>
                <w:color w:val="333333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Познавательные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приобретать практические навыки и умения в изобразительной деятельности;</w:t>
            </w:r>
          </w:p>
          <w:p w:rsidR="008D4391" w:rsidRPr="008D4391" w:rsidRDefault="008D4391" w:rsidP="008D4391">
            <w:pPr>
              <w:rPr>
                <w:rFonts w:ascii="Times New Roman" w:hAnsi="Times New Roman" w:cs="Times New Roman"/>
              </w:rPr>
            </w:pPr>
          </w:p>
          <w:p w:rsidR="008D4391" w:rsidRPr="008D4391" w:rsidRDefault="008D4391" w:rsidP="008D4391">
            <w:pPr>
              <w:rPr>
                <w:rFonts w:ascii="Times New Roman" w:hAnsi="Times New Roman" w:cs="Times New Roman"/>
              </w:rPr>
            </w:pPr>
          </w:p>
          <w:p w:rsidR="008D4391" w:rsidRPr="008D4391" w:rsidRDefault="008D4391" w:rsidP="008D4391">
            <w:pPr>
              <w:rPr>
                <w:rFonts w:ascii="Times New Roman" w:hAnsi="Times New Roman" w:cs="Times New Roman"/>
              </w:rPr>
            </w:pPr>
          </w:p>
          <w:p w:rsidR="008D4391" w:rsidRPr="008D4391" w:rsidRDefault="008D4391" w:rsidP="008D4391">
            <w:pPr>
              <w:rPr>
                <w:rFonts w:ascii="Times New Roman" w:hAnsi="Times New Roman" w:cs="Times New Roman"/>
              </w:rPr>
            </w:pPr>
          </w:p>
          <w:p w:rsidR="008D4391" w:rsidRPr="008D4391" w:rsidRDefault="008D4391" w:rsidP="008D4391">
            <w:pPr>
              <w:rPr>
                <w:rFonts w:ascii="Times New Roman" w:hAnsi="Times New Roman" w:cs="Times New Roman"/>
              </w:rPr>
            </w:pPr>
          </w:p>
          <w:p w:rsidR="005F06AE" w:rsidRPr="008D4391" w:rsidRDefault="005F06AE" w:rsidP="008D439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rPr>
          <w:trHeight w:val="5801"/>
        </w:trPr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Навыки работы гуашевыми красками. Цвет, настроение и форма в искусстве.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«Аквариум»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Выполнение декоративного фриза. Примерные темы композиций: «Бабочки», «Как муравьишка домой спешил». Коллективное творчество. Примерные темы композиций: «Аквариум», «Прилёт птиц» — передача силуэта птиц и ритма летящей стаи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Освоение навыков работы гуашевыми красками. Создание фантастических композиций по представлению: «Пение стрекоз», «Лунные цветы», «Морские звуки».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Освоение работы с бумагой. Аппликация на основе неожиданных цветовых отношений</w:t>
            </w:r>
          </w:p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Конкретное, единичное в пространстве природы и </w:t>
            </w:r>
            <w:r w:rsidRPr="005F06AE">
              <w:rPr>
                <w:rFonts w:ascii="Times New Roman" w:hAnsi="Times New Roman" w:cs="Times New Roman"/>
              </w:rPr>
              <w:lastRenderedPageBreak/>
              <w:t>жизни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Навыки работы гуашевыми красками. Развитие представлений о цвете в декоративном искусстве: цвет и краски. Цвет и форма в искусстве. Цвет и настроение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lastRenderedPageBreak/>
              <w:t>Иметь представление</w:t>
            </w:r>
            <w:r w:rsidRPr="005F06AE">
              <w:rPr>
                <w:rFonts w:ascii="Times New Roman" w:hAnsi="Times New Roman" w:cs="Times New Roman"/>
              </w:rPr>
              <w:t xml:space="preserve"> о стилизации: перевод природных форм в декоративные.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несложный орнамент из элементов, подсмотренных в природе (цветы, листья, трава, насекомые, например жуки, и др.)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Уметь работать</w:t>
            </w:r>
            <w:r w:rsidRPr="005F06AE">
              <w:rPr>
                <w:rFonts w:ascii="Times New Roman" w:hAnsi="Times New Roman" w:cs="Times New Roman"/>
              </w:rPr>
              <w:t xml:space="preserve"> с палитрой и гуашевыми красками.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Понимать</w:t>
            </w:r>
            <w:r w:rsidRPr="005F06AE">
              <w:rPr>
                <w:rFonts w:ascii="Times New Roman" w:hAnsi="Times New Roman" w:cs="Times New Roman"/>
              </w:rPr>
              <w:t xml:space="preserve"> взаимодействие цвета и формы в декоративном искусстве; цвета и настроения.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подарки своими руками.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Уметь видеть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>необычное в обычном</w:t>
            </w: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hAnsi="Times New Roman" w:cs="Times New Roman"/>
              </w:rPr>
              <w:t xml:space="preserve"> вносить дополнения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:выбор наиболее эффективных способов решения задач в зависимости от конкретных условий;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</w:rPr>
              <w:t>проявление познавательных мотивов;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4031BD" w:rsidRPr="005F06AE" w:rsidTr="007120B4">
        <w:trPr>
          <w:trHeight w:val="548"/>
        </w:trPr>
        <w:tc>
          <w:tcPr>
            <w:tcW w:w="16160" w:type="dxa"/>
            <w:gridSpan w:val="10"/>
          </w:tcPr>
          <w:p w:rsidR="004031BD" w:rsidRPr="005F06AE" w:rsidRDefault="004031BD" w:rsidP="004031B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четверть – 10 ч</w:t>
            </w:r>
          </w:p>
        </w:tc>
      </w:tr>
      <w:tr w:rsidR="005F06AE" w:rsidRPr="004031BD" w:rsidTr="007120B4">
        <w:trPr>
          <w:trHeight w:val="712"/>
        </w:trPr>
        <w:tc>
          <w:tcPr>
            <w:tcW w:w="567" w:type="dxa"/>
          </w:tcPr>
          <w:p w:rsidR="005F06AE" w:rsidRPr="004031BD" w:rsidRDefault="005F06AE" w:rsidP="004031BD">
            <w:pPr>
              <w:ind w:firstLine="34"/>
              <w:rPr>
                <w:rFonts w:ascii="Times New Roman" w:hAnsi="Times New Roman" w:cs="Times New Roman"/>
                <w:b/>
                <w:bCs/>
                <w:i/>
                <w:spacing w:val="45"/>
              </w:rPr>
            </w:pPr>
          </w:p>
        </w:tc>
        <w:tc>
          <w:tcPr>
            <w:tcW w:w="15593" w:type="dxa"/>
            <w:gridSpan w:val="9"/>
          </w:tcPr>
          <w:p w:rsidR="005F06AE" w:rsidRPr="004031BD" w:rsidRDefault="005F06AE" w:rsidP="004031BD">
            <w:pPr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  <w:p w:rsidR="005F06AE" w:rsidRPr="004031BD" w:rsidRDefault="005F06AE" w:rsidP="004031BD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4031BD">
              <w:rPr>
                <w:rFonts w:ascii="Times New Roman" w:hAnsi="Times New Roman" w:cs="Times New Roman"/>
                <w:b/>
                <w:i/>
              </w:rPr>
              <w:t>Развитие фантазии и воображения (11 часов)</w:t>
            </w: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Освоение техники работы кистью и палочкой, «кляксографии»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Освоение техник работы «от пятна» и «по сырому». Превращение кляксы в животное. Изображение животного, образ которого создан в музыке.Развитие ассоциативного мышления. Освоение техники работы кистью и палочкой, «кляксографии»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b/>
              </w:rPr>
            </w:pPr>
            <w:r w:rsidRPr="005F06AE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Уметьимпровизировать</w:t>
            </w:r>
            <w:r w:rsidRPr="005F06AE">
              <w:rPr>
                <w:rFonts w:ascii="Times New Roman" w:hAnsi="Times New Roman" w:cs="Times New Roman"/>
              </w:rPr>
              <w:t xml:space="preserve"> в цвете, линии, объёме на основе восприятия музыки, поэтического слова, художественного движения</w:t>
            </w: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«кляксография»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Коммуникативные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 вести устный диалог, прогнозировать.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работать по совместно с учителем составленному плану, используя необходимые дидактические средства (рисунки, </w:t>
            </w:r>
            <w:r w:rsidRPr="005F06AE">
              <w:rPr>
                <w:rFonts w:ascii="Times New Roman" w:eastAsia="TimesNewRomanPSMT" w:hAnsi="Times New Roman" w:cs="Times New Roman"/>
              </w:rPr>
              <w:lastRenderedPageBreak/>
              <w:t>инструменты и приспособления), осуществлять контроль точности выполнения операций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 УУД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t>:ознакомление с многообразием техник изобразительного искусства.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 Передача сюжета в работе. 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«Дворец царя Нептуна»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Создание картин-фантазий. Работа с литературными текстами. Примерные темы композиций: «Муравьи и бабочки», «Как цыплёнок дом искал», «Дворец царя Нептуна», «Оле Лукойе»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Развитие представлений о контрастных и нюансных (сближенных) цветовых отношениях. Передача сюжета в работе. Развитие умения выстраивать свой сюжет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Отображать</w:t>
            </w:r>
            <w:r w:rsidRPr="005F06AE">
              <w:rPr>
                <w:rFonts w:ascii="Times New Roman" w:hAnsi="Times New Roman" w:cs="Times New Roman"/>
              </w:rPr>
              <w:t xml:space="preserve"> контраст и нюанс в рисунке.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Наблюдать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замечать</w:t>
            </w:r>
            <w:r w:rsidRPr="005F06AE">
              <w:rPr>
                <w:rFonts w:ascii="Times New Roman" w:hAnsi="Times New Roman" w:cs="Times New Roman"/>
              </w:rPr>
              <w:t xml:space="preserve"> изменения в природе в разное время года.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Уметь работать</w:t>
            </w:r>
            <w:r w:rsidRPr="005F06AE">
              <w:rPr>
                <w:rFonts w:ascii="Times New Roman" w:hAnsi="Times New Roman" w:cs="Times New Roman"/>
              </w:rPr>
              <w:t xml:space="preserve"> кистью (разных размеров) и палочкой (толстым и острым концом)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сюжет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вносить дополнения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развитие эстетических чувств, фантазии, воображения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 Передача настроения, впечатления от услышанного в цвето-музыкальных композициях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Музыка и звуки природы в живописных цветовых композициях. Работа в разных техниках и разными материалами (акварель, цветные мелки, фломастеры, аппликация из цветной бумаги)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Развитие ассоциативных форм мышления. Звуки окружающего мира. Передача настроения, впечатления от услышанного в цвето-</w:t>
            </w:r>
            <w:r w:rsidRPr="005F06AE">
              <w:rPr>
                <w:rFonts w:ascii="Times New Roman" w:hAnsi="Times New Roman" w:cs="Times New Roman"/>
              </w:rPr>
              <w:lastRenderedPageBreak/>
              <w:t>музыкальных композициях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lastRenderedPageBreak/>
              <w:t>Проводить</w:t>
            </w:r>
            <w:r w:rsidRPr="005F06AE">
              <w:rPr>
                <w:rFonts w:ascii="Times New Roman" w:hAnsi="Times New Roman" w:cs="Times New Roman"/>
              </w:rPr>
              <w:t xml:space="preserve"> линии разной толщины — вертикальные, горизонтальные, изо-</w:t>
            </w:r>
            <w:r w:rsidRPr="005F06AE">
              <w:rPr>
                <w:rFonts w:ascii="Times New Roman" w:hAnsi="Times New Roman" w:cs="Times New Roman"/>
              </w:rPr>
              <w:cr/>
              <w:t>гнутые.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цветовые композиции по ассоциации с музыкой.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Находить</w:t>
            </w:r>
            <w:r w:rsidRPr="005F06AE">
              <w:rPr>
                <w:rFonts w:ascii="Times New Roman" w:hAnsi="Times New Roman" w:cs="Times New Roman"/>
              </w:rPr>
              <w:t xml:space="preserve"> в книгах, журналах фотографии, на которых передано разное состояние природы.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Уметь описать</w:t>
            </w:r>
            <w:r w:rsidRPr="005F06AE">
              <w:rPr>
                <w:rFonts w:ascii="Times New Roman" w:hAnsi="Times New Roman" w:cs="Times New Roman"/>
              </w:rPr>
              <w:t xml:space="preserve"> словами характер звуков, которые «живут» в этом уголке природы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ассоциация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_ задавать вопросы, прогнозировать результат своей работы. 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определять с помощью учителя и самостоятельно цель деятельности на уроке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строить </w:t>
            </w:r>
            <w:r w:rsidRPr="005F06AE">
              <w:rPr>
                <w:rFonts w:ascii="Times New Roman" w:hAnsi="Times New Roman" w:cs="Times New Roman"/>
              </w:rPr>
              <w:lastRenderedPageBreak/>
              <w:t>речевые высказывания в устной форме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развитие чувства прекрасного и эстетического чувства</w:t>
            </w: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Изображение движения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«Бегущее животное, летящая птица»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Передача движения. Примерные темы композиций: «Бегущее животное, летящая птица», «Животное с детёнышем», «Песня слона», «Вороны на снегу», «Кот и мышка». Фотографирование человека или животного в движении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движение и настроение в рисунке.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коллективное панно. Бумага, гуашь.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Уметь</w:t>
            </w:r>
            <w:r w:rsidRPr="005F06AE">
              <w:rPr>
                <w:rFonts w:ascii="Times New Roman" w:hAnsi="Times New Roman" w:cs="Times New Roman"/>
              </w:rPr>
              <w:t xml:space="preserve"> работать в группе.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Фиксировать</w:t>
            </w:r>
            <w:r w:rsidRPr="005F06AE">
              <w:rPr>
                <w:rFonts w:ascii="Times New Roman" w:hAnsi="Times New Roman" w:cs="Times New Roman"/>
              </w:rPr>
              <w:t xml:space="preserve"> внимание на объектах окружающего мира.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собственные творческие работы по фотоматериалам и собственным наблюдениям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вносить дополнения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развитие эстетических чувств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2C52CC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Развитие интереса и внимания к цвету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Примерные темы композиций: «Дворец Снежной королевы», «Хрустальный звук», «Капель», «Журчание ручья», «Колокольный звон», «Пение синицы»,  «Крик вороны»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Развитие интереса и внимания к цвету в живописи, звукам в музыке, словам в стихах, ритму, интонации. Развитие наблюдательности, умения видеть необычное в обычном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Импровизировать</w:t>
            </w:r>
            <w:r w:rsidRPr="005F06AE">
              <w:rPr>
                <w:rFonts w:ascii="Times New Roman" w:hAnsi="Times New Roman" w:cs="Times New Roman"/>
              </w:rPr>
              <w:t xml:space="preserve"> на темы контраста и нюанса (сближенные цветовые отношения).</w:t>
            </w:r>
            <w:r w:rsidRPr="005F06AE">
              <w:rPr>
                <w:rFonts w:ascii="Times New Roman" w:hAnsi="Times New Roman" w:cs="Times New Roman"/>
              </w:rPr>
              <w:cr/>
              <w:t xml:space="preserve">Сравнивать контраст и нюанс в музыке </w:t>
            </w:r>
            <w:r w:rsidRPr="005F06AE">
              <w:rPr>
                <w:rFonts w:ascii="Times New Roman" w:hAnsi="Times New Roman" w:cs="Times New Roman"/>
              </w:rPr>
              <w:cr/>
              <w:t>и танце, слове; повседневные звуки с музыкальными (нахождение различий и сходства).</w:t>
            </w:r>
            <w:r w:rsidRPr="005F06AE">
              <w:rPr>
                <w:rFonts w:ascii="Times New Roman" w:hAnsi="Times New Roman" w:cs="Times New Roman"/>
              </w:rPr>
              <w:cr/>
              <w:t>Проводить самостоятельные исследования на тему «Цвет и звук»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контраст и нюанс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творческой деятельности. 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определять с помощью учителя и самостоятельно цель деятельности на уроке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строить речевые высказывания в устной форме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</w:rPr>
              <w:t>развитие чувства прекрасного и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Выполнение быстрых графических работ по впечатлению</w:t>
            </w:r>
            <w:r w:rsidRPr="005F06AE">
              <w:rPr>
                <w:rFonts w:ascii="Times New Roman" w:hAnsi="Times New Roman" w:cs="Times New Roman"/>
              </w:rPr>
              <w:lastRenderedPageBreak/>
              <w:t>, памяти. «Как звучит мой дом, улица, город»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 xml:space="preserve">Импровизация. Выполнение цветовых этюдов на передачу характера и особенностей звуков (без конкретного </w:t>
            </w:r>
            <w:r w:rsidRPr="005F06AE">
              <w:rPr>
                <w:rFonts w:ascii="Times New Roman" w:hAnsi="Times New Roman" w:cs="Times New Roman"/>
              </w:rPr>
              <w:lastRenderedPageBreak/>
              <w:t>изображения). Передача в цвете настроения, вызванного восприятием картины, сказки, музыки (мелодии). Выполнение быстрых графических работ по впечатлению, памяти. Примерные темы: «Как звучит мой дом, улица, город», «Кто живёт за той горой», «Шорох осенних листьев». Создание композиций по впечатлению на передачу настроения, динамики. Музыка в картине и стихах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Связь между звуками в музыкальном произведении, словами в стихотворении и в прозе. Различение звуков природы и окружающего мира. Прогулки в лес, парк, по городу, зоопарку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lastRenderedPageBreak/>
              <w:t>Наблюдать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динамику, настроение, впечатление в цвето-музыкальных композициях (цветовые композиции без конкретного изображения). Примерные задания: </w:t>
            </w:r>
            <w:r w:rsidRPr="005F06AE">
              <w:rPr>
                <w:rFonts w:ascii="Times New Roman" w:hAnsi="Times New Roman" w:cs="Times New Roman"/>
              </w:rPr>
              <w:lastRenderedPageBreak/>
              <w:t>бегущее животное или птицы; ветер в траве или среди деревьев; музыка ветра и дождя.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Понимать</w:t>
            </w:r>
            <w:r w:rsidRPr="005F06AE">
              <w:rPr>
                <w:rFonts w:ascii="Times New Roman" w:hAnsi="Times New Roman" w:cs="Times New Roman"/>
              </w:rPr>
              <w:t xml:space="preserve"> связь между звуками в музыкальном произведении, словами в поэзии и в прозе.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Различать</w:t>
            </w:r>
            <w:r w:rsidRPr="005F06AE">
              <w:rPr>
                <w:rFonts w:ascii="Times New Roman" w:hAnsi="Times New Roman" w:cs="Times New Roman"/>
              </w:rPr>
              <w:t xml:space="preserve"> звуки природы (пение птиц, шум ветра и деревьев, стук дождя, гул падающей воды, жужжание насекомых </w:t>
            </w:r>
            <w:r w:rsidRPr="005F06AE">
              <w:rPr>
                <w:rFonts w:ascii="Times New Roman" w:hAnsi="Times New Roman" w:cs="Times New Roman"/>
              </w:rPr>
              <w:cr/>
              <w:t xml:space="preserve">и др.) и окружающего мира (шум на улице, звуки машин, голоса людей в доме, </w:t>
            </w:r>
            <w:r w:rsidRPr="005F06AE">
              <w:rPr>
                <w:rFonts w:ascii="Times New Roman" w:hAnsi="Times New Roman" w:cs="Times New Roman"/>
              </w:rPr>
              <w:cr/>
              <w:t>в школе, в лесу).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Работать</w:t>
            </w:r>
            <w:r w:rsidRPr="005F06AE">
              <w:rPr>
                <w:rFonts w:ascii="Times New Roman" w:hAnsi="Times New Roman" w:cs="Times New Roman"/>
              </w:rPr>
              <w:t xml:space="preserve"> графическими материалами: акварель, пастель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графика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уметь слушать учителя и одноклассников, высказывать свое </w:t>
            </w:r>
            <w:r w:rsidRPr="005F06AE">
              <w:rPr>
                <w:rFonts w:ascii="Times New Roman" w:eastAsia="TimesNewRomanPSMT" w:hAnsi="Times New Roman" w:cs="Times New Roman"/>
              </w:rPr>
              <w:lastRenderedPageBreak/>
              <w:t>мнение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7" w:type="dxa"/>
          </w:tcPr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</w:rPr>
              <w:lastRenderedPageBreak/>
              <w:t>развитие чувства прекрасного и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rPr>
          <w:trHeight w:val="2435"/>
        </w:trPr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 Пластические мотивы в объёмной форме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Художник-скульптор. Создание трёхмерного объёмного образа по мотивам собственных фантазий, объектов фото- и видеосъёмок на природе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Скульптура как вид изобразительного искусства. Пластические мотивы в объёмной форме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Вычленять</w:t>
            </w:r>
            <w:r w:rsidRPr="005F06AE">
              <w:rPr>
                <w:rFonts w:ascii="Times New Roman" w:hAnsi="Times New Roman" w:cs="Times New Roman"/>
              </w:rPr>
              <w:t xml:space="preserve"> в окружающем пространстве художественно-организованные объёмные объекты.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Улавливать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в слове свои впечатления, полученные от восприятия скульптурных форм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Скульптура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уметь слушать учителя и одноклассников, высказывать свое мнение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принимать и сохранять учебную задачу;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</w:rPr>
              <w:t>осознание своих творческих возможностей;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Конструирование замкнутого пространства</w:t>
            </w:r>
            <w:r w:rsidRPr="005F06AE">
              <w:rPr>
                <w:rFonts w:ascii="Times New Roman" w:hAnsi="Times New Roman" w:cs="Times New Roman"/>
              </w:rPr>
              <w:cr/>
              <w:t xml:space="preserve">Создание глубинно-пространственной композиции 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Художник-архитектор. Проектирование окружающей среды. Макеты, этюды, конструкции из бумаги «Детская игровая площадка». Работа в группах по 3–4 человека. Использование в композиции игрушек, созданных из бумаги на основе упаковки.</w:t>
            </w:r>
            <w:r w:rsidRPr="005F06AE">
              <w:rPr>
                <w:rFonts w:ascii="Times New Roman" w:hAnsi="Times New Roman" w:cs="Times New Roman"/>
              </w:rPr>
              <w:cr/>
              <w:t>Работа над интерьером и его украшением. Создание «дома» для себя или для любимой куклы. Работа в группах по 3–5 человек</w:t>
            </w:r>
          </w:p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Работа с крупными формами. Конструирование замкнутого пространства</w:t>
            </w:r>
            <w:r w:rsidRPr="005F06AE">
              <w:rPr>
                <w:rFonts w:ascii="Times New Roman" w:hAnsi="Times New Roman" w:cs="Times New Roman"/>
              </w:rPr>
              <w:cr/>
              <w:t>Создание глубинно-пространственной композиции, в том числе по мотивам литературных произведений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Работать</w:t>
            </w:r>
            <w:r w:rsidRPr="005F06AE">
              <w:rPr>
                <w:rFonts w:ascii="Times New Roman" w:hAnsi="Times New Roman" w:cs="Times New Roman"/>
              </w:rPr>
              <w:t xml:space="preserve"> с крупными формами.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Конструировать</w:t>
            </w:r>
            <w:r w:rsidRPr="005F06AE">
              <w:rPr>
                <w:rFonts w:ascii="Times New Roman" w:hAnsi="Times New Roman" w:cs="Times New Roman"/>
              </w:rPr>
              <w:t xml:space="preserve"> замкнутое пространство, используя большие готовые формы (коробки, упаковки, геометрические фигуры, изготовленные старшеклассниками или родителями).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Конструировать</w:t>
            </w:r>
            <w:r w:rsidRPr="005F06AE">
              <w:rPr>
                <w:rFonts w:ascii="Times New Roman" w:hAnsi="Times New Roman" w:cs="Times New Roman"/>
              </w:rPr>
              <w:t xml:space="preserve"> из бумаги и создавать народные игрушки из ниток и ткани.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глубинно-пространственную композицию, в том числе по мотивам литературных произведений.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Использовать</w:t>
            </w:r>
            <w:r w:rsidRPr="005F06AE">
              <w:rPr>
                <w:rFonts w:ascii="Times New Roman" w:hAnsi="Times New Roman" w:cs="Times New Roman"/>
              </w:rPr>
              <w:t xml:space="preserve"> в работе готовые объёмные формы, цветную бумагу, гуашь.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Украшать</w:t>
            </w:r>
            <w:r w:rsidRPr="005F06AE">
              <w:rPr>
                <w:rFonts w:ascii="Times New Roman" w:hAnsi="Times New Roman" w:cs="Times New Roman"/>
              </w:rPr>
              <w:t xml:space="preserve"> интерьер аппликацией или росписью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интерьер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уметь слушать учителя и одноклассников, высказывать свое мнение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eastAsia="TimesNewRomanPSMT" w:hAnsi="Times New Roman" w:cs="Times New Roman"/>
              </w:rPr>
              <w:t xml:space="preserve"> определять с помощью учителя и самостоятельно цель деятельности на уроке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</w:rPr>
              <w:t>развитие чувства прекрасного и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Творческая деятельность по оформлению помещения (интерьера)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Внутреннее архитектурное пространство и его украшение. Работа по мотивам литературных произведений (сказок): В царстве Снежной королевы», «Сказочный город», «Волшебный город Радуги»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b/>
              </w:rPr>
              <w:t>Декоративно-прикладная деятельность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образ интерьера по описанию.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Выполнять</w:t>
            </w:r>
            <w:r w:rsidRPr="005F06AE">
              <w:rPr>
                <w:rFonts w:ascii="Times New Roman" w:hAnsi="Times New Roman" w:cs="Times New Roman"/>
              </w:rPr>
              <w:t xml:space="preserve"> работы по созданию образа интерьера по описанию оформления помещения (класса, рекреации, сцены в школе) к празднику, для торжественных случаев, событий в классе и др.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/>
              </w:rPr>
              <w:t xml:space="preserve"> планировать совместно с учителем свои действия в соответствии с  поставленной задачей;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 xml:space="preserve">Познавательные 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lastRenderedPageBreak/>
              <w:t>УУД:</w:t>
            </w:r>
            <w:r w:rsidRPr="005F06AE">
              <w:rPr>
                <w:rFonts w:ascii="Times New Roman" w:hAnsi="Times New Roman" w:cs="Times New Roman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осознание своих творческих возможностей;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Форма и украшение в народном искусстве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Работа с литературными сказочными произведениями. Создание композиции помещения, сада, строения в природной среде по описанию в сказке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Использовать</w:t>
            </w:r>
            <w:r w:rsidRPr="005F06AE">
              <w:rPr>
                <w:rFonts w:ascii="Times New Roman" w:hAnsi="Times New Roman" w:cs="Times New Roman"/>
              </w:rPr>
              <w:t xml:space="preserve"> материал литературных образов в лепке (герои сказок, декоративные мотивы).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из работ коллективные композиции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народное искусство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вносить дополнения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</w:rPr>
              <w:t>развитие чувства прекрасного и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4031BD" w:rsidRPr="005F06AE" w:rsidTr="007120B4">
        <w:trPr>
          <w:trHeight w:val="389"/>
        </w:trPr>
        <w:tc>
          <w:tcPr>
            <w:tcW w:w="16160" w:type="dxa"/>
            <w:gridSpan w:val="10"/>
          </w:tcPr>
          <w:p w:rsidR="004031BD" w:rsidRPr="004031BD" w:rsidRDefault="004031BD" w:rsidP="004031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 – 7 ч</w:t>
            </w: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 Контраст и нюанс в цвете и форме.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«Зима – лето»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Контраст и нюанс в разных видах искусства. Темы творческих работ: «Первый день весны», «Новый год», «На ярмарке», «День и ночь», «Солнечно и пасмурно», Контраст и нюанс в цвете и форме, в словах, звуках музыки, настроении, «Весна — осень» , «Зима – лето».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Контраст и нюанс в цвете и форме, в словах, звуках музыки, настроении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Передавать</w:t>
            </w:r>
            <w:r w:rsidRPr="005F06AE">
              <w:rPr>
                <w:rFonts w:ascii="Times New Roman" w:hAnsi="Times New Roman" w:cs="Times New Roman"/>
              </w:rPr>
              <w:t xml:space="preserve"> контрастные и нюансные цветовые отношения в небольших композициях в технике отрывной аппликации, с помощью гуаши или акварели.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Привносить</w:t>
            </w:r>
            <w:r w:rsidRPr="005F06AE">
              <w:rPr>
                <w:rFonts w:ascii="Times New Roman" w:hAnsi="Times New Roman" w:cs="Times New Roman"/>
              </w:rPr>
              <w:t xml:space="preserve"> свой предмет в создаваемое пространство, не нарушая его целостности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 уметь слушать учителя и одноклассников, вести устный диалог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принимать и сохранять учебную задачу;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включаться в творческую деятельность под руководством учителя.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осознание своих творческих возможностей;</w:t>
            </w:r>
          </w:p>
        </w:tc>
      </w:tr>
      <w:tr w:rsidR="002C52CC" w:rsidRPr="004031BD" w:rsidTr="007120B4">
        <w:tc>
          <w:tcPr>
            <w:tcW w:w="16160" w:type="dxa"/>
            <w:gridSpan w:val="10"/>
          </w:tcPr>
          <w:p w:rsidR="002C52CC" w:rsidRPr="004031BD" w:rsidRDefault="002C52CC" w:rsidP="004031BD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31BD">
              <w:rPr>
                <w:rFonts w:ascii="Times New Roman" w:hAnsi="Times New Roman" w:cs="Times New Roman"/>
                <w:b/>
                <w:i/>
              </w:rPr>
              <w:t>Художественно-образное восприятие изобразительного искусства (музейная педагогика) (6 часов)</w:t>
            </w:r>
          </w:p>
          <w:p w:rsidR="002C52CC" w:rsidRPr="004031BD" w:rsidRDefault="002C52CC" w:rsidP="004031BD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Изобразительное искусство среди других </w:t>
            </w:r>
            <w:r w:rsidRPr="005F06AE">
              <w:rPr>
                <w:rFonts w:ascii="Times New Roman" w:hAnsi="Times New Roman" w:cs="Times New Roman"/>
              </w:rPr>
              <w:lastRenderedPageBreak/>
              <w:t>искусств.</w:t>
            </w:r>
          </w:p>
        </w:tc>
        <w:tc>
          <w:tcPr>
            <w:tcW w:w="2835" w:type="dxa"/>
          </w:tcPr>
          <w:p w:rsidR="005F06AE" w:rsidRPr="005F06AE" w:rsidRDefault="002C52CC" w:rsidP="0000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</w:t>
            </w:r>
            <w:r w:rsidR="005F06AE" w:rsidRPr="005F06AE">
              <w:rPr>
                <w:rFonts w:ascii="Times New Roman" w:hAnsi="Times New Roman" w:cs="Times New Roman"/>
              </w:rPr>
              <w:t xml:space="preserve"> на основе обмена мнениями и впечатлениями о произведениях живописи, бесед о природе (по </w:t>
            </w:r>
            <w:r w:rsidR="005F06AE" w:rsidRPr="005F06AE">
              <w:rPr>
                <w:rFonts w:ascii="Times New Roman" w:hAnsi="Times New Roman" w:cs="Times New Roman"/>
              </w:rPr>
              <w:lastRenderedPageBreak/>
              <w:t>впечатлениям от прогулок на природе , посещения музея, выставки, просмотра видео)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i/>
              </w:rPr>
            </w:pPr>
            <w:r w:rsidRPr="005F06AE">
              <w:rPr>
                <w:rFonts w:ascii="Times New Roman" w:hAnsi="Times New Roman" w:cs="Times New Roman"/>
                <w:i/>
              </w:rPr>
              <w:lastRenderedPageBreak/>
              <w:t xml:space="preserve">Иметь представления об </w:t>
            </w:r>
            <w:r w:rsidRPr="005F06AE">
              <w:rPr>
                <w:rFonts w:ascii="Times New Roman" w:hAnsi="Times New Roman" w:cs="Times New Roman"/>
              </w:rPr>
              <w:t xml:space="preserve">изобразительном искусстве, о 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связи изобразительного искусства с действительностью;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высказывать свои представления и объяснять их.</w:t>
            </w: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 договариваться и приходить к общему решению в </w:t>
            </w:r>
            <w:r w:rsidRPr="005F06AE">
              <w:rPr>
                <w:rFonts w:ascii="Times New Roman" w:hAnsi="Times New Roman" w:cs="Times New Roman"/>
              </w:rPr>
              <w:lastRenderedPageBreak/>
              <w:t xml:space="preserve">совместной творческой деятельности. 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принимать и сохранять учебную задачу;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</w:rPr>
              <w:lastRenderedPageBreak/>
              <w:t>проявление познавательных мотивов;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Материалы и инструменты художника (холст, кисти, краски, карандаш, бумага, камень, металл, глина)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Наблюдение за работой художника (в мастерской, используя фильм, описание в книге). Коллективные рассуждения о художниках и их работе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Участвовать</w:t>
            </w:r>
            <w:r w:rsidRPr="005F06AE">
              <w:rPr>
                <w:rFonts w:ascii="Times New Roman" w:hAnsi="Times New Roman" w:cs="Times New Roman"/>
              </w:rPr>
              <w:t xml:space="preserve"> в обсуждениях на темы: «Какие бывают художники: живописцы, скульпторы, графики», «Что и как изображает художник-живописец и художник-скульптор»</w:t>
            </w: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задавать вопросы, прогнозировать, вести устный диалог.</w:t>
            </w:r>
          </w:p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  <w:r w:rsidRPr="005F06AE">
              <w:rPr>
                <w:rFonts w:ascii="Times New Roman" w:hAnsi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/>
              </w:rPr>
              <w:t xml:space="preserve"> планировать совместно с учителем свои действия в соответствии с  поставленной задачей;</w:t>
            </w:r>
          </w:p>
          <w:p w:rsidR="005F06AE" w:rsidRPr="005F06AE" w:rsidRDefault="005F06AE" w:rsidP="000079E7">
            <w:pPr>
              <w:pStyle w:val="a7"/>
              <w:rPr>
                <w:rFonts w:ascii="Times New Roman" w:hAnsi="Times New Roman"/>
              </w:rPr>
            </w:pP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333333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</w:rPr>
              <w:t>осознание своих творческих возможностей;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2C52CC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картине</w:t>
            </w:r>
            <w:r w:rsidR="005F06AE" w:rsidRPr="005F06AE">
              <w:rPr>
                <w:rFonts w:ascii="Times New Roman" w:hAnsi="Times New Roman" w:cs="Times New Roman"/>
              </w:rPr>
              <w:t>, рисун</w:t>
            </w:r>
            <w:r>
              <w:rPr>
                <w:rFonts w:ascii="Times New Roman" w:hAnsi="Times New Roman" w:cs="Times New Roman"/>
              </w:rPr>
              <w:t>ке, скульптуре, декоративной композиции</w:t>
            </w:r>
            <w:r w:rsidR="005F06AE" w:rsidRPr="005F06A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произведении</w:t>
            </w:r>
            <w:r w:rsidR="005F06AE" w:rsidRPr="005F06AE">
              <w:rPr>
                <w:rFonts w:ascii="Times New Roman" w:hAnsi="Times New Roman" w:cs="Times New Roman"/>
              </w:rPr>
              <w:t xml:space="preserve"> </w:t>
            </w:r>
            <w:r w:rsidR="005F06AE" w:rsidRPr="005F06AE">
              <w:rPr>
                <w:rFonts w:ascii="Times New Roman" w:hAnsi="Times New Roman" w:cs="Times New Roman"/>
              </w:rPr>
              <w:lastRenderedPageBreak/>
              <w:t>декоративно-прикладного искусства. Их эстетические особенности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 xml:space="preserve">Жанры изобразительного искусства: пейзаж, натюрморт, портрет; бытовой и исторический жанры. Знакомство с художниками: А.М. Герасимов, Р.Р. Фальк, А.Г. Венецианов, Э. Дега, К.С. Петров-Водкин, А. Матисс, </w:t>
            </w:r>
            <w:r w:rsidRPr="005F06AE">
              <w:rPr>
                <w:rFonts w:ascii="Times New Roman" w:hAnsi="Times New Roman" w:cs="Times New Roman"/>
              </w:rPr>
              <w:lastRenderedPageBreak/>
              <w:t>И.Э. Грабарь, Н.К. Рерих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Представление о картине, рисунке, скульптуре, декоративной композиции, произведениях декоративно-прикладного искусства. Их эстетические особенности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lastRenderedPageBreak/>
              <w:t>Отличать</w:t>
            </w:r>
            <w:r w:rsidRPr="005F06AE">
              <w:rPr>
                <w:rFonts w:ascii="Times New Roman" w:hAnsi="Times New Roman" w:cs="Times New Roman"/>
              </w:rPr>
              <w:t xml:space="preserve"> материалы и инструменты художников — живописца, графика, прикладника, архитектора, скульптора.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Понимать</w:t>
            </w:r>
            <w:r w:rsidRPr="005F06AE">
              <w:rPr>
                <w:rFonts w:ascii="Times New Roman" w:hAnsi="Times New Roman" w:cs="Times New Roman"/>
              </w:rPr>
              <w:t>, каким образом художник изображает предметы и события</w:t>
            </w: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проявлять творческую активность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принимать и сохранять учебную задачу;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333333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оформлять </w:t>
            </w:r>
            <w:r w:rsidRPr="005F06AE">
              <w:rPr>
                <w:rFonts w:ascii="Times New Roman" w:hAnsi="Times New Roman" w:cs="Times New Roman"/>
              </w:rPr>
              <w:lastRenderedPageBreak/>
              <w:t>свою мысль в устной форме по типу рассуждения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развитие чувства прекрасного и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Изменения  цвета и настроения в природе, многообразие цветовых оттенков </w:t>
            </w:r>
          </w:p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Экскурсия в парк или в лес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Художник-живописец. Отображение в живописи настроения, чувств автора.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Развитие способности наблюдать  за изменениями в природе, за цветом, настроением в природе и их отображением в картине. А.В. Лентулов, В.В. Кандинский, И.И. Левитан, Н.К. Рерих, П. Сезанн, К. Моне, Н.П. Крымов</w:t>
            </w:r>
          </w:p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Наблюдение за изменениями цвета и настроения в природе, многообразие цветовых оттенков осенних листьев.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Экскурсия в парк или в лес.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Различать</w:t>
            </w:r>
            <w:r w:rsidRPr="005F06AE">
              <w:rPr>
                <w:rFonts w:ascii="Times New Roman" w:hAnsi="Times New Roman" w:cs="Times New Roman"/>
              </w:rPr>
              <w:t xml:space="preserve"> жанры изобразительного искусства и уметь их группировать, представить и объяснить.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Воспринимать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эмоционально оценивать</w:t>
            </w:r>
            <w:r w:rsidRPr="005F06AE">
              <w:rPr>
                <w:rFonts w:ascii="Times New Roman" w:hAnsi="Times New Roman" w:cs="Times New Roman"/>
              </w:rPr>
              <w:t xml:space="preserve"> образную характеристику произведений художника.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Различать</w:t>
            </w:r>
            <w:r w:rsidRPr="005F06AE">
              <w:rPr>
                <w:rFonts w:ascii="Times New Roman" w:hAnsi="Times New Roman" w:cs="Times New Roman"/>
              </w:rPr>
              <w:t xml:space="preserve"> средства художественной выразительности. </w:t>
            </w:r>
            <w:r w:rsidRPr="005F06AE">
              <w:rPr>
                <w:rFonts w:ascii="Times New Roman" w:hAnsi="Times New Roman" w:cs="Times New Roman"/>
                <w:i/>
              </w:rPr>
              <w:t>Высказывать</w:t>
            </w:r>
            <w:r w:rsidRPr="005F06AE">
              <w:rPr>
                <w:rFonts w:ascii="Times New Roman" w:hAnsi="Times New Roman" w:cs="Times New Roman"/>
              </w:rPr>
              <w:t xml:space="preserve"> своё эстетическое отношение к работе.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Наблюдать</w:t>
            </w:r>
            <w:r w:rsidRPr="005F06AE">
              <w:rPr>
                <w:rFonts w:ascii="Times New Roman" w:hAnsi="Times New Roman" w:cs="Times New Roman"/>
              </w:rPr>
              <w:t xml:space="preserve">, </w:t>
            </w:r>
            <w:r w:rsidRPr="005F06AE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 w:rsidRPr="005F06AE">
              <w:rPr>
                <w:rFonts w:ascii="Times New Roman" w:hAnsi="Times New Roman" w:cs="Times New Roman"/>
              </w:rPr>
              <w:t xml:space="preserve">и </w:t>
            </w:r>
            <w:r w:rsidRPr="005F06AE">
              <w:rPr>
                <w:rFonts w:ascii="Times New Roman" w:hAnsi="Times New Roman" w:cs="Times New Roman"/>
                <w:i/>
              </w:rPr>
              <w:t>эмоционально оценивать</w:t>
            </w:r>
            <w:r w:rsidRPr="005F06AE">
              <w:rPr>
                <w:rFonts w:ascii="Times New Roman" w:hAnsi="Times New Roman" w:cs="Times New Roman"/>
              </w:rPr>
              <w:t xml:space="preserve"> картину, рисунок, скульптуру, декоративные украшения изделий прикладного искусства.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Выражать</w:t>
            </w:r>
            <w:r w:rsidRPr="005F06AE">
              <w:rPr>
                <w:rFonts w:ascii="Times New Roman" w:hAnsi="Times New Roman" w:cs="Times New Roman"/>
              </w:rPr>
              <w:t xml:space="preserve"> своё отношение и </w:t>
            </w:r>
            <w:r w:rsidRPr="005F06AE">
              <w:rPr>
                <w:rFonts w:ascii="Times New Roman" w:hAnsi="Times New Roman" w:cs="Times New Roman"/>
                <w:i/>
              </w:rPr>
              <w:t>объяснять</w:t>
            </w:r>
            <w:r w:rsidRPr="005F06AE">
              <w:rPr>
                <w:rFonts w:ascii="Times New Roman" w:hAnsi="Times New Roman" w:cs="Times New Roman"/>
              </w:rPr>
              <w:t xml:space="preserve"> роль и значение искусства в жизни.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Участвовать</w:t>
            </w:r>
            <w:r w:rsidRPr="005F06AE">
              <w:rPr>
                <w:rFonts w:ascii="Times New Roman" w:hAnsi="Times New Roman" w:cs="Times New Roman"/>
              </w:rPr>
              <w:t xml:space="preserve"> в беседах о красоте пейзажа в природе и искусстве; об отображении времён года в пейзажной живописи, в музыке и поэзии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творческой деятельности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принимать и сохранять учебную задачу;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333333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оформлять свою мысль в устной форме по типу рассуждения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</w:rPr>
              <w:t>развитие чувства прекрасного и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Скульптура в музее и вокруг нас. Образы людей и животных в скульптуре. 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Художник-скульптор. Материалы и инструменты художника-скульптора. Портрет в скульптуре. Микеланджело, В.И. Мухина, Ф.Ф. Каменский, А.М. Матвеев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 xml:space="preserve">Представление о работе художника-скульптора и о </w:t>
            </w:r>
            <w:r w:rsidRPr="005F06AE">
              <w:rPr>
                <w:rFonts w:ascii="Times New Roman" w:hAnsi="Times New Roman" w:cs="Times New Roman"/>
              </w:rPr>
              <w:lastRenderedPageBreak/>
              <w:t>скульптуре. Скульптура в музее и вокруг нас. Образы людей и животных в скульптуре. Выразительность формы и силуэта  в скульптуре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lastRenderedPageBreak/>
              <w:t>Проводить</w:t>
            </w:r>
            <w:r w:rsidRPr="005F06AE">
              <w:rPr>
                <w:rFonts w:ascii="Times New Roman" w:hAnsi="Times New Roman" w:cs="Times New Roman"/>
              </w:rPr>
              <w:t xml:space="preserve"> коллективные исследования о творчестве художников.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Представлять</w:t>
            </w:r>
            <w:r w:rsidRPr="005F06AE">
              <w:rPr>
                <w:rFonts w:ascii="Times New Roman" w:hAnsi="Times New Roman" w:cs="Times New Roman"/>
              </w:rPr>
              <w:t xml:space="preserve"> особенности работы скульптура, архитектора, игрушечника, дизайнера.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Называть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объяснять</w:t>
            </w:r>
            <w:r w:rsidRPr="005F06AE">
              <w:rPr>
                <w:rFonts w:ascii="Times New Roman" w:hAnsi="Times New Roman" w:cs="Times New Roman"/>
              </w:rPr>
              <w:t xml:space="preserve"> понятия: форма, силуэт, пропорции, динамика в скульптуре.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lastRenderedPageBreak/>
              <w:t>Воспринимать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оценивать</w:t>
            </w:r>
            <w:r w:rsidRPr="005F06AE">
              <w:rPr>
                <w:rFonts w:ascii="Times New Roman" w:hAnsi="Times New Roman" w:cs="Times New Roman"/>
              </w:rPr>
              <w:t xml:space="preserve"> скульптуру в музее и в окружающей действительности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скульптура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проявлять творческую активность. 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принимать и сохранять учебную задачу;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333333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 xml:space="preserve">Познавательные </w:t>
            </w:r>
            <w:r w:rsidRPr="005F06AE">
              <w:rPr>
                <w:rFonts w:ascii="Times New Roman" w:hAnsi="Times New Roman" w:cs="Times New Roman"/>
                <w:color w:val="000000" w:themeColor="text1"/>
              </w:rPr>
              <w:lastRenderedPageBreak/>
              <w:t>УУД:</w:t>
            </w:r>
            <w:r w:rsidRPr="005F06AE">
              <w:rPr>
                <w:rFonts w:ascii="Times New Roman" w:hAnsi="Times New Roman" w:cs="Times New Roman"/>
              </w:rPr>
              <w:t xml:space="preserve"> оформлять свою мысль в устной форме по типу рассуждения, называть несколько знакомых памятников и их авторов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развитие чувства прекрасного и эстетического чувства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5F06AE" w:rsidRPr="005F06AE" w:rsidTr="007120B4">
        <w:tc>
          <w:tcPr>
            <w:tcW w:w="567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line="252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28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5F06AE" w:rsidRPr="005F06AE" w:rsidRDefault="005F06AE" w:rsidP="000079E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Знакомство с крупнейшими музеями России. Государственная Третьяковская галерея. Государственный Эрмитаж. Музей под открытым небом</w:t>
            </w:r>
          </w:p>
        </w:tc>
        <w:tc>
          <w:tcPr>
            <w:tcW w:w="2835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Понятие музея. Экспозиция.</w:t>
            </w:r>
          </w:p>
        </w:tc>
        <w:tc>
          <w:tcPr>
            <w:tcW w:w="3969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i/>
              </w:rPr>
              <w:t>Понимать</w:t>
            </w:r>
            <w:r w:rsidRPr="005F06AE">
              <w:rPr>
                <w:rFonts w:ascii="Times New Roman" w:hAnsi="Times New Roman" w:cs="Times New Roman"/>
              </w:rPr>
              <w:t xml:space="preserve"> и </w:t>
            </w:r>
            <w:r w:rsidRPr="005F06AE">
              <w:rPr>
                <w:rFonts w:ascii="Times New Roman" w:hAnsi="Times New Roman" w:cs="Times New Roman"/>
                <w:i/>
              </w:rPr>
              <w:t>объяснять</w:t>
            </w:r>
            <w:r w:rsidRPr="005F06AE">
              <w:rPr>
                <w:rFonts w:ascii="Times New Roman" w:hAnsi="Times New Roman" w:cs="Times New Roman"/>
              </w:rPr>
              <w:t xml:space="preserve"> роль и значение музея в жизни людей.</w:t>
            </w:r>
            <w:r w:rsidRPr="005F06AE">
              <w:rPr>
                <w:rFonts w:ascii="Times New Roman" w:hAnsi="Times New Roman" w:cs="Times New Roman"/>
              </w:rPr>
              <w:cr/>
            </w:r>
            <w:r w:rsidRPr="005F06AE">
              <w:rPr>
                <w:rFonts w:ascii="Times New Roman" w:hAnsi="Times New Roman" w:cs="Times New Roman"/>
                <w:i/>
              </w:rPr>
              <w:t>Комментировать</w:t>
            </w:r>
            <w:r w:rsidRPr="005F06AE">
              <w:rPr>
                <w:rFonts w:ascii="Times New Roman" w:hAnsi="Times New Roman" w:cs="Times New Roman"/>
              </w:rPr>
              <w:t xml:space="preserve"> видеофильмы, книги по искусству. </w:t>
            </w:r>
            <w:r w:rsidRPr="005F06AE">
              <w:rPr>
                <w:rFonts w:ascii="Times New Roman" w:hAnsi="Times New Roman" w:cs="Times New Roman"/>
                <w:i/>
              </w:rPr>
              <w:t>Выполнять</w:t>
            </w:r>
            <w:r w:rsidRPr="005F06AE">
              <w:rPr>
                <w:rFonts w:ascii="Times New Roman" w:hAnsi="Times New Roman" w:cs="Times New Roman"/>
              </w:rPr>
              <w:t xml:space="preserve"> зарисовки </w:t>
            </w:r>
            <w:r w:rsidRPr="005F06AE">
              <w:rPr>
                <w:rFonts w:ascii="Times New Roman" w:hAnsi="Times New Roman" w:cs="Times New Roman"/>
              </w:rPr>
              <w:cr/>
              <w:t xml:space="preserve">по впечатлению от экскурсий, </w:t>
            </w:r>
            <w:r w:rsidRPr="005F06AE">
              <w:rPr>
                <w:rFonts w:ascii="Times New Roman" w:hAnsi="Times New Roman" w:cs="Times New Roman"/>
                <w:i/>
              </w:rPr>
              <w:t>создавать</w:t>
            </w:r>
            <w:r w:rsidRPr="005F06AE">
              <w:rPr>
                <w:rFonts w:ascii="Times New Roman" w:hAnsi="Times New Roman" w:cs="Times New Roman"/>
              </w:rPr>
              <w:t xml:space="preserve"> композиции по мотивам увиденного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06AE" w:rsidRPr="005F06AE" w:rsidRDefault="005F06AE" w:rsidP="004031BD">
            <w:pPr>
              <w:autoSpaceDE w:val="0"/>
              <w:autoSpaceDN w:val="0"/>
              <w:adjustRightInd w:val="0"/>
              <w:spacing w:before="120" w:after="120" w:line="264" w:lineRule="auto"/>
              <w:ind w:firstLine="34"/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</w:rPr>
              <w:t>Экспозиция.</w:t>
            </w:r>
          </w:p>
        </w:tc>
        <w:tc>
          <w:tcPr>
            <w:tcW w:w="2323" w:type="dxa"/>
            <w:gridSpan w:val="2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Коммуникативные УУД:</w:t>
            </w:r>
            <w:r w:rsidRPr="005F06AE">
              <w:rPr>
                <w:rFonts w:ascii="Times New Roman" w:hAnsi="Times New Roman" w:cs="Times New Roman"/>
              </w:rPr>
              <w:t xml:space="preserve"> проявлять творческую активность. 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Регулятивные УУД:</w:t>
            </w:r>
            <w:r w:rsidRPr="005F06AE">
              <w:rPr>
                <w:rFonts w:ascii="Times New Roman" w:hAnsi="Times New Roman" w:cs="Times New Roman"/>
              </w:rPr>
              <w:t xml:space="preserve"> принимать и сохранять учебную задачу;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333333"/>
              </w:rPr>
            </w:pPr>
            <w:r w:rsidRPr="005F06AE">
              <w:rPr>
                <w:rFonts w:ascii="Times New Roman" w:hAnsi="Times New Roman" w:cs="Times New Roman"/>
                <w:color w:val="000000" w:themeColor="text1"/>
              </w:rPr>
              <w:t>Познавательные УУД:</w:t>
            </w:r>
            <w:r w:rsidRPr="005F06AE">
              <w:rPr>
                <w:rFonts w:ascii="Times New Roman" w:hAnsi="Times New Roman" w:cs="Times New Roman"/>
              </w:rPr>
              <w:t xml:space="preserve"> оформлять свою мысль в устной форме по типу рассуждения о наиболее понравившихся картинах, об их сюжете и настроении. Называть самые значительные музеи искусств России.</w:t>
            </w:r>
          </w:p>
        </w:tc>
        <w:tc>
          <w:tcPr>
            <w:tcW w:w="1787" w:type="dxa"/>
          </w:tcPr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</w:rPr>
              <w:t>развитие чувства прекрасного и эстетического чувства</w:t>
            </w:r>
          </w:p>
          <w:p w:rsidR="005F06AE" w:rsidRPr="005F06AE" w:rsidRDefault="005F06AE" w:rsidP="0000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6AE">
              <w:rPr>
                <w:rFonts w:ascii="Times New Roman" w:hAnsi="Times New Roman" w:cs="Times New Roman"/>
              </w:rPr>
              <w:t>участвовать в организации выставки детского художественного творчества.</w:t>
            </w:r>
          </w:p>
          <w:p w:rsidR="005F06AE" w:rsidRPr="005F06AE" w:rsidRDefault="005F06AE" w:rsidP="000079E7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D6023" w:rsidRPr="005F06AE" w:rsidRDefault="006D6023" w:rsidP="006D6023">
      <w:pPr>
        <w:rPr>
          <w:rFonts w:ascii="Times New Roman" w:hAnsi="Times New Roman" w:cs="Times New Roman"/>
        </w:rPr>
      </w:pPr>
    </w:p>
    <w:sectPr w:rsidR="006D6023" w:rsidRPr="005F06AE" w:rsidSect="007120B4">
      <w:pgSz w:w="16834" w:h="11909" w:orient="landscape"/>
      <w:pgMar w:top="426" w:right="850" w:bottom="1134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39" w:rsidRPr="00E24B28" w:rsidRDefault="00101439" w:rsidP="00E24B28">
      <w:pPr>
        <w:pStyle w:val="a7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101439" w:rsidRPr="00E24B28" w:rsidRDefault="00101439" w:rsidP="00E24B28">
      <w:pPr>
        <w:pStyle w:val="a7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39" w:rsidRPr="00E24B28" w:rsidRDefault="00101439" w:rsidP="00E24B28">
      <w:pPr>
        <w:pStyle w:val="a7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101439" w:rsidRPr="00E24B28" w:rsidRDefault="00101439" w:rsidP="00E24B28">
      <w:pPr>
        <w:pStyle w:val="a7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04E"/>
    <w:multiLevelType w:val="hybridMultilevel"/>
    <w:tmpl w:val="CDA26AF0"/>
    <w:lvl w:ilvl="0" w:tplc="0250FB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14B6505"/>
    <w:multiLevelType w:val="hybridMultilevel"/>
    <w:tmpl w:val="645C8162"/>
    <w:lvl w:ilvl="0" w:tplc="A16A05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51A89"/>
    <w:multiLevelType w:val="hybridMultilevel"/>
    <w:tmpl w:val="7452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378B4"/>
    <w:multiLevelType w:val="hybridMultilevel"/>
    <w:tmpl w:val="39DAE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07DD4"/>
    <w:multiLevelType w:val="hybridMultilevel"/>
    <w:tmpl w:val="1148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A580D"/>
    <w:multiLevelType w:val="hybridMultilevel"/>
    <w:tmpl w:val="99CCA7C2"/>
    <w:lvl w:ilvl="0" w:tplc="5FD632C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6D5"/>
    <w:rsid w:val="000079E7"/>
    <w:rsid w:val="00016CE3"/>
    <w:rsid w:val="00101439"/>
    <w:rsid w:val="00154A47"/>
    <w:rsid w:val="00193F50"/>
    <w:rsid w:val="001A6EFA"/>
    <w:rsid w:val="001E4860"/>
    <w:rsid w:val="00216155"/>
    <w:rsid w:val="00221D73"/>
    <w:rsid w:val="002C52CC"/>
    <w:rsid w:val="00331265"/>
    <w:rsid w:val="003A6705"/>
    <w:rsid w:val="003D1523"/>
    <w:rsid w:val="003E600F"/>
    <w:rsid w:val="004031BD"/>
    <w:rsid w:val="00440362"/>
    <w:rsid w:val="004871D7"/>
    <w:rsid w:val="004E5C9D"/>
    <w:rsid w:val="004F74E8"/>
    <w:rsid w:val="00504C08"/>
    <w:rsid w:val="005E4F61"/>
    <w:rsid w:val="005F06AE"/>
    <w:rsid w:val="00603A96"/>
    <w:rsid w:val="006436D5"/>
    <w:rsid w:val="00654668"/>
    <w:rsid w:val="006A3591"/>
    <w:rsid w:val="006D6023"/>
    <w:rsid w:val="0070493B"/>
    <w:rsid w:val="007120B4"/>
    <w:rsid w:val="00722DA1"/>
    <w:rsid w:val="007C3F94"/>
    <w:rsid w:val="007C4E76"/>
    <w:rsid w:val="0080576B"/>
    <w:rsid w:val="008266B7"/>
    <w:rsid w:val="008371CC"/>
    <w:rsid w:val="0084081A"/>
    <w:rsid w:val="008572FE"/>
    <w:rsid w:val="00887ACE"/>
    <w:rsid w:val="008D4391"/>
    <w:rsid w:val="00966ED8"/>
    <w:rsid w:val="009C64D2"/>
    <w:rsid w:val="00A81CCD"/>
    <w:rsid w:val="00A91D04"/>
    <w:rsid w:val="00AC6ACE"/>
    <w:rsid w:val="00B34046"/>
    <w:rsid w:val="00B34976"/>
    <w:rsid w:val="00CC4D39"/>
    <w:rsid w:val="00CD4008"/>
    <w:rsid w:val="00D1221F"/>
    <w:rsid w:val="00D479D1"/>
    <w:rsid w:val="00D56C88"/>
    <w:rsid w:val="00DB4B2E"/>
    <w:rsid w:val="00E07FC2"/>
    <w:rsid w:val="00E134F8"/>
    <w:rsid w:val="00E24B28"/>
    <w:rsid w:val="00E41DDC"/>
    <w:rsid w:val="00F03284"/>
    <w:rsid w:val="00F37A65"/>
    <w:rsid w:val="00F86315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32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3284"/>
  </w:style>
  <w:style w:type="paragraph" w:styleId="a5">
    <w:name w:val="Body Text First Indent"/>
    <w:basedOn w:val="a3"/>
    <w:link w:val="a6"/>
    <w:rsid w:val="00F0328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F03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C4E76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FontStyle43">
    <w:name w:val="Font Style43"/>
    <w:basedOn w:val="a0"/>
    <w:rsid w:val="003A6705"/>
    <w:rPr>
      <w:rFonts w:ascii="Times New Roman" w:hAnsi="Times New Roman" w:cs="Times New Roman"/>
      <w:sz w:val="18"/>
      <w:szCs w:val="18"/>
    </w:rPr>
  </w:style>
  <w:style w:type="paragraph" w:customStyle="1" w:styleId="a8">
    <w:name w:val="Содержимое таблицы"/>
    <w:basedOn w:val="a"/>
    <w:rsid w:val="00E41DDC"/>
    <w:pPr>
      <w:suppressLineNumbers/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E41D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24B2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4B28"/>
  </w:style>
  <w:style w:type="paragraph" w:styleId="ac">
    <w:name w:val="footer"/>
    <w:basedOn w:val="a"/>
    <w:link w:val="ad"/>
    <w:uiPriority w:val="99"/>
    <w:semiHidden/>
    <w:unhideWhenUsed/>
    <w:rsid w:val="00E24B2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4B28"/>
  </w:style>
  <w:style w:type="paragraph" w:styleId="ae">
    <w:name w:val="List Paragraph"/>
    <w:basedOn w:val="a"/>
    <w:uiPriority w:val="34"/>
    <w:qFormat/>
    <w:rsid w:val="007120B4"/>
    <w:pPr>
      <w:spacing w:after="200" w:line="276" w:lineRule="auto"/>
      <w:ind w:left="720" w:firstLine="0"/>
      <w:contextualSpacing/>
    </w:pPr>
  </w:style>
  <w:style w:type="character" w:styleId="af">
    <w:name w:val="Hyperlink"/>
    <w:unhideWhenUsed/>
    <w:rsid w:val="007120B4"/>
    <w:rPr>
      <w:color w:val="0000FF"/>
      <w:u w:val="single"/>
    </w:rPr>
  </w:style>
  <w:style w:type="paragraph" w:customStyle="1" w:styleId="ParagraphStyle">
    <w:name w:val="Paragraph Style"/>
    <w:rsid w:val="007120B4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12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7816</Words>
  <Characters>44555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2015-08-22T01:19:00Z</cp:lastPrinted>
  <dcterms:created xsi:type="dcterms:W3CDTF">2004-12-31T22:20:00Z</dcterms:created>
  <dcterms:modified xsi:type="dcterms:W3CDTF">2015-09-07T12:59:00Z</dcterms:modified>
</cp:coreProperties>
</file>