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C9" w:rsidRDefault="00ED1DC9" w:rsidP="0098213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683F">
        <w:rPr>
          <w:rFonts w:ascii="Arial" w:hAnsi="Arial" w:cs="Arial"/>
          <w:b/>
          <w:sz w:val="24"/>
          <w:szCs w:val="24"/>
        </w:rPr>
        <w:t>Простейшие задачи</w:t>
      </w:r>
      <w:r w:rsidR="004E683F" w:rsidRPr="004E683F">
        <w:rPr>
          <w:rFonts w:ascii="Arial" w:hAnsi="Arial" w:cs="Arial"/>
          <w:b/>
          <w:sz w:val="24"/>
          <w:szCs w:val="24"/>
        </w:rPr>
        <w:t xml:space="preserve"> </w:t>
      </w:r>
      <w:r w:rsidRPr="004E683F">
        <w:rPr>
          <w:rFonts w:ascii="Arial" w:hAnsi="Arial" w:cs="Arial"/>
          <w:b/>
          <w:sz w:val="24"/>
          <w:szCs w:val="24"/>
        </w:rPr>
        <w:t>с географическим содержанием</w:t>
      </w:r>
    </w:p>
    <w:p w:rsidR="00982139" w:rsidRPr="00982139" w:rsidRDefault="00982139" w:rsidP="0098213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E683F" w:rsidRDefault="00ED1DC9" w:rsidP="0098213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0D12">
        <w:rPr>
          <w:rFonts w:ascii="Arial" w:hAnsi="Arial" w:cs="Arial"/>
          <w:sz w:val="24"/>
          <w:szCs w:val="24"/>
        </w:rPr>
        <w:t>Для отр</w:t>
      </w:r>
      <w:r w:rsidR="00B50D12">
        <w:rPr>
          <w:rFonts w:ascii="Arial" w:hAnsi="Arial" w:cs="Arial"/>
          <w:sz w:val="24"/>
          <w:szCs w:val="24"/>
        </w:rPr>
        <w:t>аботки различных математических навыков учителя часто вы</w:t>
      </w:r>
      <w:r w:rsidRPr="00B50D12">
        <w:rPr>
          <w:rFonts w:ascii="Arial" w:hAnsi="Arial" w:cs="Arial"/>
          <w:sz w:val="24"/>
          <w:szCs w:val="24"/>
        </w:rPr>
        <w:t>нужден</w:t>
      </w:r>
      <w:r w:rsidR="00B50D12">
        <w:rPr>
          <w:rFonts w:ascii="Arial" w:hAnsi="Arial" w:cs="Arial"/>
          <w:sz w:val="24"/>
          <w:szCs w:val="24"/>
        </w:rPr>
        <w:t>ы предла</w:t>
      </w:r>
      <w:r w:rsidRPr="00B50D12">
        <w:rPr>
          <w:rFonts w:ascii="Arial" w:hAnsi="Arial" w:cs="Arial"/>
          <w:sz w:val="24"/>
          <w:szCs w:val="24"/>
        </w:rPr>
        <w:t>гать учащ</w:t>
      </w:r>
      <w:r w:rsidR="00B50D12">
        <w:rPr>
          <w:rFonts w:ascii="Arial" w:hAnsi="Arial" w:cs="Arial"/>
          <w:sz w:val="24"/>
          <w:szCs w:val="24"/>
        </w:rPr>
        <w:t>имся большое количество однотип</w:t>
      </w:r>
      <w:r w:rsidRPr="00B50D12">
        <w:rPr>
          <w:rFonts w:ascii="Arial" w:hAnsi="Arial" w:cs="Arial"/>
          <w:sz w:val="24"/>
          <w:szCs w:val="24"/>
        </w:rPr>
        <w:t>ных задач</w:t>
      </w:r>
      <w:r w:rsidR="00B50D12">
        <w:rPr>
          <w:rFonts w:ascii="Arial" w:hAnsi="Arial" w:cs="Arial"/>
          <w:sz w:val="24"/>
          <w:szCs w:val="24"/>
        </w:rPr>
        <w:t xml:space="preserve">, преследующих чисто дидактические цели. Учащиеся не всегда воспринимают </w:t>
      </w:r>
      <w:r w:rsidRPr="00B50D12">
        <w:rPr>
          <w:rFonts w:ascii="Arial" w:hAnsi="Arial" w:cs="Arial"/>
          <w:sz w:val="24"/>
          <w:szCs w:val="24"/>
        </w:rPr>
        <w:t xml:space="preserve">это </w:t>
      </w:r>
      <w:r w:rsidR="00B50D12">
        <w:rPr>
          <w:rFonts w:ascii="Arial" w:hAnsi="Arial" w:cs="Arial"/>
          <w:sz w:val="24"/>
          <w:szCs w:val="24"/>
        </w:rPr>
        <w:t>н</w:t>
      </w:r>
      <w:r w:rsidRPr="00B50D12">
        <w:rPr>
          <w:rFonts w:ascii="Arial" w:hAnsi="Arial" w:cs="Arial"/>
          <w:sz w:val="24"/>
          <w:szCs w:val="24"/>
        </w:rPr>
        <w:t>аилу</w:t>
      </w:r>
      <w:r w:rsidR="00B50D12">
        <w:rPr>
          <w:rFonts w:ascii="Arial" w:hAnsi="Arial" w:cs="Arial"/>
          <w:sz w:val="24"/>
          <w:szCs w:val="24"/>
        </w:rPr>
        <w:t>чшим образом: однообразная рабо</w:t>
      </w:r>
      <w:r w:rsidRPr="00B50D12">
        <w:rPr>
          <w:rFonts w:ascii="Arial" w:hAnsi="Arial" w:cs="Arial"/>
          <w:sz w:val="24"/>
          <w:szCs w:val="24"/>
        </w:rPr>
        <w:t xml:space="preserve">та утомляет </w:t>
      </w:r>
      <w:r w:rsidR="00B50D12">
        <w:rPr>
          <w:rFonts w:ascii="Arial" w:hAnsi="Arial" w:cs="Arial"/>
          <w:sz w:val="24"/>
          <w:szCs w:val="24"/>
        </w:rPr>
        <w:t>их, они теряют интерес к изучае</w:t>
      </w:r>
      <w:r w:rsidRPr="00B50D12">
        <w:rPr>
          <w:rFonts w:ascii="Arial" w:hAnsi="Arial" w:cs="Arial"/>
          <w:sz w:val="24"/>
          <w:szCs w:val="24"/>
        </w:rPr>
        <w:t xml:space="preserve">мой теме, </w:t>
      </w:r>
      <w:r w:rsidR="00B50D12">
        <w:rPr>
          <w:rFonts w:ascii="Arial" w:hAnsi="Arial" w:cs="Arial"/>
          <w:sz w:val="24"/>
          <w:szCs w:val="24"/>
        </w:rPr>
        <w:t>еще не выработав необходимых на</w:t>
      </w:r>
      <w:r w:rsidRPr="00B50D12">
        <w:rPr>
          <w:rFonts w:ascii="Arial" w:hAnsi="Arial" w:cs="Arial"/>
          <w:sz w:val="24"/>
          <w:szCs w:val="24"/>
        </w:rPr>
        <w:t>выков. Учителю необходимо помнить об этом</w:t>
      </w:r>
      <w:r w:rsidR="00B50D12">
        <w:rPr>
          <w:rFonts w:ascii="Arial" w:hAnsi="Arial" w:cs="Arial"/>
          <w:sz w:val="24"/>
          <w:szCs w:val="24"/>
        </w:rPr>
        <w:t xml:space="preserve"> </w:t>
      </w:r>
      <w:r w:rsidRPr="00B50D12">
        <w:rPr>
          <w:rFonts w:ascii="Arial" w:hAnsi="Arial" w:cs="Arial"/>
          <w:sz w:val="24"/>
          <w:szCs w:val="24"/>
        </w:rPr>
        <w:t>обстоятельстве. Для того чтобы вызвать у</w:t>
      </w:r>
      <w:r w:rsidR="00B50D12">
        <w:rPr>
          <w:rFonts w:ascii="Arial" w:hAnsi="Arial" w:cs="Arial"/>
          <w:sz w:val="24"/>
          <w:szCs w:val="24"/>
        </w:rPr>
        <w:t xml:space="preserve"> </w:t>
      </w:r>
      <w:r w:rsidRPr="00B50D12">
        <w:rPr>
          <w:rFonts w:ascii="Arial" w:hAnsi="Arial" w:cs="Arial"/>
          <w:sz w:val="24"/>
          <w:szCs w:val="24"/>
        </w:rPr>
        <w:t xml:space="preserve">учащихся </w:t>
      </w:r>
      <w:r w:rsidR="00B50D12">
        <w:rPr>
          <w:rFonts w:ascii="Arial" w:hAnsi="Arial" w:cs="Arial"/>
          <w:sz w:val="24"/>
          <w:szCs w:val="24"/>
        </w:rPr>
        <w:t>интерес к работе, обычно пользу</w:t>
      </w:r>
      <w:r w:rsidRPr="00B50D12">
        <w:rPr>
          <w:rFonts w:ascii="Arial" w:hAnsi="Arial" w:cs="Arial"/>
          <w:sz w:val="24"/>
          <w:szCs w:val="24"/>
        </w:rPr>
        <w:t>ются следующим приемом: задачи, тре</w:t>
      </w:r>
      <w:r w:rsidR="004E683F">
        <w:rPr>
          <w:rFonts w:ascii="Arial" w:hAnsi="Arial" w:cs="Arial"/>
          <w:sz w:val="24"/>
          <w:szCs w:val="24"/>
        </w:rPr>
        <w:t>б</w:t>
      </w:r>
      <w:r w:rsidRPr="00B50D12">
        <w:rPr>
          <w:rFonts w:ascii="Arial" w:hAnsi="Arial" w:cs="Arial"/>
          <w:sz w:val="24"/>
          <w:szCs w:val="24"/>
        </w:rPr>
        <w:t>ующие</w:t>
      </w:r>
      <w:r w:rsidR="004E683F">
        <w:rPr>
          <w:rFonts w:ascii="Arial" w:hAnsi="Arial" w:cs="Arial"/>
          <w:sz w:val="24"/>
          <w:szCs w:val="24"/>
        </w:rPr>
        <w:t xml:space="preserve"> </w:t>
      </w:r>
      <w:r w:rsidRPr="00B50D12">
        <w:rPr>
          <w:rFonts w:ascii="Arial" w:hAnsi="Arial" w:cs="Arial"/>
          <w:sz w:val="24"/>
          <w:szCs w:val="24"/>
        </w:rPr>
        <w:t>одного и того же математического подхода,</w:t>
      </w:r>
      <w:r w:rsidR="004E683F">
        <w:rPr>
          <w:rFonts w:ascii="Arial" w:hAnsi="Arial" w:cs="Arial"/>
          <w:sz w:val="24"/>
          <w:szCs w:val="24"/>
        </w:rPr>
        <w:t xml:space="preserve"> </w:t>
      </w:r>
      <w:r w:rsidRPr="00B50D12">
        <w:rPr>
          <w:rFonts w:ascii="Arial" w:hAnsi="Arial" w:cs="Arial"/>
          <w:sz w:val="24"/>
          <w:szCs w:val="24"/>
        </w:rPr>
        <w:t>облекают в различные формы. Для этого</w:t>
      </w:r>
      <w:r w:rsidR="004E683F">
        <w:rPr>
          <w:rFonts w:ascii="Arial" w:hAnsi="Arial" w:cs="Arial"/>
          <w:sz w:val="24"/>
          <w:szCs w:val="24"/>
        </w:rPr>
        <w:t xml:space="preserve"> </w:t>
      </w:r>
      <w:r w:rsidRPr="00B50D12">
        <w:rPr>
          <w:rFonts w:ascii="Arial" w:hAnsi="Arial" w:cs="Arial"/>
          <w:sz w:val="24"/>
          <w:szCs w:val="24"/>
        </w:rPr>
        <w:t>можно при</w:t>
      </w:r>
      <w:r w:rsidR="004E683F">
        <w:rPr>
          <w:rFonts w:ascii="Arial" w:hAnsi="Arial" w:cs="Arial"/>
          <w:sz w:val="24"/>
          <w:szCs w:val="24"/>
        </w:rPr>
        <w:t>влекать сведения из других пред</w:t>
      </w:r>
      <w:r w:rsidRPr="00B50D12">
        <w:rPr>
          <w:rFonts w:ascii="Arial" w:hAnsi="Arial" w:cs="Arial"/>
          <w:sz w:val="24"/>
          <w:szCs w:val="24"/>
        </w:rPr>
        <w:t>метов, в частности из географии. Покажем на</w:t>
      </w:r>
      <w:r w:rsidR="004E683F">
        <w:rPr>
          <w:rFonts w:ascii="Arial" w:hAnsi="Arial" w:cs="Arial"/>
          <w:sz w:val="24"/>
          <w:szCs w:val="24"/>
        </w:rPr>
        <w:t xml:space="preserve"> </w:t>
      </w:r>
      <w:r w:rsidRPr="00B50D12">
        <w:rPr>
          <w:rFonts w:ascii="Arial" w:hAnsi="Arial" w:cs="Arial"/>
          <w:sz w:val="24"/>
          <w:szCs w:val="24"/>
        </w:rPr>
        <w:t>простейших примерах, как это можно сделать.</w:t>
      </w:r>
    </w:p>
    <w:p w:rsidR="004E683F" w:rsidRDefault="00ED1DC9" w:rsidP="0098213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0D12">
        <w:rPr>
          <w:rFonts w:ascii="Arial" w:hAnsi="Arial" w:cs="Arial"/>
          <w:sz w:val="24"/>
          <w:szCs w:val="24"/>
        </w:rPr>
        <w:t xml:space="preserve">В </w:t>
      </w:r>
      <w:r w:rsidR="004E683F">
        <w:rPr>
          <w:rFonts w:ascii="Arial" w:hAnsi="Arial" w:cs="Arial"/>
          <w:sz w:val="24"/>
          <w:szCs w:val="24"/>
        </w:rPr>
        <w:t>6</w:t>
      </w:r>
      <w:r w:rsidRPr="00B50D12">
        <w:rPr>
          <w:rFonts w:ascii="Arial" w:hAnsi="Arial" w:cs="Arial"/>
          <w:sz w:val="24"/>
          <w:szCs w:val="24"/>
        </w:rPr>
        <w:t xml:space="preserve"> классе школьники учатся находить</w:t>
      </w:r>
      <w:r w:rsidR="004E683F">
        <w:rPr>
          <w:rFonts w:ascii="Arial" w:hAnsi="Arial" w:cs="Arial"/>
          <w:sz w:val="24"/>
          <w:szCs w:val="24"/>
        </w:rPr>
        <w:t xml:space="preserve"> </w:t>
      </w:r>
      <w:r w:rsidRPr="00B50D12">
        <w:rPr>
          <w:rFonts w:ascii="Arial" w:hAnsi="Arial" w:cs="Arial"/>
          <w:sz w:val="24"/>
          <w:szCs w:val="24"/>
        </w:rPr>
        <w:t>радиус окружности по известной ее длине.</w:t>
      </w:r>
      <w:r w:rsidR="004E683F">
        <w:rPr>
          <w:rFonts w:ascii="Arial" w:hAnsi="Arial" w:cs="Arial"/>
          <w:sz w:val="24"/>
          <w:szCs w:val="24"/>
        </w:rPr>
        <w:t xml:space="preserve"> </w:t>
      </w:r>
      <w:r w:rsidRPr="00B50D12">
        <w:rPr>
          <w:rFonts w:ascii="Arial" w:hAnsi="Arial" w:cs="Arial"/>
          <w:sz w:val="24"/>
          <w:szCs w:val="24"/>
        </w:rPr>
        <w:t>Это дает основание предложить учащимся</w:t>
      </w:r>
      <w:r w:rsidR="004E683F">
        <w:rPr>
          <w:rFonts w:ascii="Arial" w:hAnsi="Arial" w:cs="Arial"/>
          <w:sz w:val="24"/>
          <w:szCs w:val="24"/>
        </w:rPr>
        <w:t xml:space="preserve"> </w:t>
      </w:r>
      <w:r w:rsidRPr="00B50D12">
        <w:rPr>
          <w:rFonts w:ascii="Arial" w:hAnsi="Arial" w:cs="Arial"/>
          <w:sz w:val="24"/>
          <w:szCs w:val="24"/>
        </w:rPr>
        <w:t>следующую задачу:</w:t>
      </w:r>
    </w:p>
    <w:p w:rsidR="004E683F" w:rsidRDefault="00ED1DC9" w:rsidP="0098213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0D12">
        <w:rPr>
          <w:rFonts w:ascii="Arial" w:hAnsi="Arial" w:cs="Arial"/>
          <w:sz w:val="24"/>
          <w:szCs w:val="24"/>
        </w:rPr>
        <w:t>По известной длине</w:t>
      </w:r>
      <w:r w:rsidR="004E683F">
        <w:rPr>
          <w:rFonts w:ascii="Arial" w:hAnsi="Arial" w:cs="Arial"/>
          <w:sz w:val="24"/>
          <w:szCs w:val="24"/>
        </w:rPr>
        <w:t xml:space="preserve"> экватора найти радиус Зе</w:t>
      </w:r>
      <w:r w:rsidRPr="00B50D12">
        <w:rPr>
          <w:rFonts w:ascii="Arial" w:hAnsi="Arial" w:cs="Arial"/>
          <w:sz w:val="24"/>
          <w:szCs w:val="24"/>
        </w:rPr>
        <w:t>м</w:t>
      </w:r>
      <w:r w:rsidR="004E683F">
        <w:rPr>
          <w:rFonts w:ascii="Arial" w:hAnsi="Arial" w:cs="Arial"/>
          <w:sz w:val="24"/>
          <w:szCs w:val="24"/>
        </w:rPr>
        <w:t>ли</w:t>
      </w:r>
      <w:r w:rsidRPr="00B50D12">
        <w:rPr>
          <w:rFonts w:ascii="Arial" w:hAnsi="Arial" w:cs="Arial"/>
          <w:sz w:val="24"/>
          <w:szCs w:val="24"/>
        </w:rPr>
        <w:t>.</w:t>
      </w:r>
    </w:p>
    <w:p w:rsidR="004E683F" w:rsidRDefault="00ED1DC9" w:rsidP="0098213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0D12">
        <w:rPr>
          <w:rFonts w:ascii="Arial" w:hAnsi="Arial" w:cs="Arial"/>
          <w:sz w:val="24"/>
          <w:szCs w:val="24"/>
        </w:rPr>
        <w:t xml:space="preserve">Уже из курса </w:t>
      </w:r>
      <w:proofErr w:type="gramStart"/>
      <w:r w:rsidRPr="00B50D12">
        <w:rPr>
          <w:rFonts w:ascii="Arial" w:hAnsi="Arial" w:cs="Arial"/>
          <w:sz w:val="24"/>
          <w:szCs w:val="24"/>
        </w:rPr>
        <w:t>природоведения</w:t>
      </w:r>
      <w:proofErr w:type="gramEnd"/>
      <w:r w:rsidRPr="00B50D12">
        <w:rPr>
          <w:rFonts w:ascii="Arial" w:hAnsi="Arial" w:cs="Arial"/>
          <w:sz w:val="24"/>
          <w:szCs w:val="24"/>
        </w:rPr>
        <w:t xml:space="preserve"> учащиеся</w:t>
      </w:r>
      <w:r w:rsidR="004E683F">
        <w:rPr>
          <w:rFonts w:ascii="Arial" w:hAnsi="Arial" w:cs="Arial"/>
          <w:sz w:val="24"/>
          <w:szCs w:val="24"/>
        </w:rPr>
        <w:t xml:space="preserve"> </w:t>
      </w:r>
      <w:r w:rsidRPr="00B50D12">
        <w:rPr>
          <w:rFonts w:ascii="Arial" w:hAnsi="Arial" w:cs="Arial"/>
          <w:sz w:val="24"/>
          <w:szCs w:val="24"/>
        </w:rPr>
        <w:t>знают, что длина экватора равна примерно</w:t>
      </w:r>
      <w:r w:rsidR="004E683F">
        <w:rPr>
          <w:rFonts w:ascii="Arial" w:hAnsi="Arial" w:cs="Arial"/>
          <w:sz w:val="24"/>
          <w:szCs w:val="24"/>
        </w:rPr>
        <w:t xml:space="preserve"> </w:t>
      </w:r>
      <w:r w:rsidRPr="00B50D12">
        <w:rPr>
          <w:rFonts w:ascii="Arial" w:hAnsi="Arial" w:cs="Arial"/>
          <w:sz w:val="24"/>
          <w:szCs w:val="24"/>
        </w:rPr>
        <w:t xml:space="preserve">40 000 км. Приняв это число за </w:t>
      </w:r>
      <w:r w:rsidR="004E683F">
        <w:rPr>
          <w:rFonts w:ascii="Arial" w:hAnsi="Arial" w:cs="Arial"/>
          <w:sz w:val="24"/>
          <w:szCs w:val="24"/>
        </w:rPr>
        <w:t>длину окруж</w:t>
      </w:r>
      <w:r w:rsidRPr="00B50D12">
        <w:rPr>
          <w:rFonts w:ascii="Arial" w:hAnsi="Arial" w:cs="Arial"/>
          <w:sz w:val="24"/>
          <w:szCs w:val="24"/>
        </w:rPr>
        <w:t>ности, они составляют уравнение: «</w:t>
      </w:r>
      <w:r w:rsidR="004E683F">
        <w:rPr>
          <w:rFonts w:ascii="Arial" w:hAnsi="Arial" w:cs="Arial"/>
          <w:sz w:val="24"/>
          <w:szCs w:val="24"/>
        </w:rPr>
        <w:t>40000=2π</w:t>
      </w:r>
      <w:r w:rsidR="004E683F">
        <w:rPr>
          <w:rFonts w:ascii="Arial" w:hAnsi="Arial" w:cs="Arial"/>
          <w:sz w:val="24"/>
          <w:szCs w:val="24"/>
          <w:lang w:val="en-US"/>
        </w:rPr>
        <w:t>R</w:t>
      </w:r>
      <w:r w:rsidR="004E683F">
        <w:rPr>
          <w:rFonts w:ascii="Arial" w:hAnsi="Arial" w:cs="Arial"/>
          <w:sz w:val="24"/>
          <w:szCs w:val="24"/>
        </w:rPr>
        <w:t>»</w:t>
      </w:r>
      <w:r w:rsidRPr="00B50D12">
        <w:rPr>
          <w:rFonts w:ascii="Arial" w:hAnsi="Arial" w:cs="Arial"/>
          <w:sz w:val="24"/>
          <w:szCs w:val="24"/>
        </w:rPr>
        <w:t xml:space="preserve"> и находят, что радиус Земли равен</w:t>
      </w:r>
      <w:r w:rsidR="004E683F">
        <w:rPr>
          <w:rFonts w:ascii="Arial" w:hAnsi="Arial" w:cs="Arial"/>
          <w:sz w:val="24"/>
          <w:szCs w:val="24"/>
        </w:rPr>
        <w:t xml:space="preserve"> </w:t>
      </w:r>
      <w:r w:rsidRPr="00B50D12">
        <w:rPr>
          <w:rFonts w:ascii="Arial" w:hAnsi="Arial" w:cs="Arial"/>
          <w:sz w:val="24"/>
          <w:szCs w:val="24"/>
        </w:rPr>
        <w:t>6369 км.</w:t>
      </w:r>
    </w:p>
    <w:p w:rsidR="00982139" w:rsidRDefault="00ED1DC9" w:rsidP="0098213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0D12">
        <w:rPr>
          <w:rFonts w:ascii="Arial" w:hAnsi="Arial" w:cs="Arial"/>
          <w:sz w:val="24"/>
          <w:szCs w:val="24"/>
        </w:rPr>
        <w:t xml:space="preserve">При изучении темы «Длина дуги» </w:t>
      </w:r>
      <w:r w:rsidR="00982139">
        <w:rPr>
          <w:rFonts w:ascii="Arial" w:hAnsi="Arial" w:cs="Arial"/>
          <w:sz w:val="24"/>
          <w:szCs w:val="24"/>
        </w:rPr>
        <w:t xml:space="preserve">можно </w:t>
      </w:r>
      <w:r w:rsidRPr="00B50D12">
        <w:rPr>
          <w:rFonts w:ascii="Arial" w:hAnsi="Arial" w:cs="Arial"/>
          <w:sz w:val="24"/>
          <w:szCs w:val="24"/>
        </w:rPr>
        <w:t>решать задачи на нахождение расстояния</w:t>
      </w:r>
      <w:r w:rsidR="00982139">
        <w:rPr>
          <w:rFonts w:ascii="Arial" w:hAnsi="Arial" w:cs="Arial"/>
          <w:sz w:val="24"/>
          <w:szCs w:val="24"/>
        </w:rPr>
        <w:t xml:space="preserve"> м</w:t>
      </w:r>
      <w:r w:rsidRPr="00B50D12">
        <w:rPr>
          <w:rFonts w:ascii="Arial" w:hAnsi="Arial" w:cs="Arial"/>
          <w:sz w:val="24"/>
          <w:szCs w:val="24"/>
        </w:rPr>
        <w:t>ежду двумя объектами, расположенными на</w:t>
      </w:r>
      <w:r w:rsidR="00982139">
        <w:rPr>
          <w:rFonts w:ascii="Arial" w:hAnsi="Arial" w:cs="Arial"/>
          <w:sz w:val="24"/>
          <w:szCs w:val="24"/>
        </w:rPr>
        <w:t xml:space="preserve"> </w:t>
      </w:r>
      <w:r w:rsidRPr="00B50D12">
        <w:rPr>
          <w:rFonts w:ascii="Arial" w:hAnsi="Arial" w:cs="Arial"/>
          <w:sz w:val="24"/>
          <w:szCs w:val="24"/>
        </w:rPr>
        <w:t>одном меридиане. Ниже указана одна из них:</w:t>
      </w:r>
    </w:p>
    <w:p w:rsidR="00982139" w:rsidRDefault="00982139" w:rsidP="0098213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Города </w:t>
      </w:r>
      <w:r w:rsidRPr="00982139">
        <w:rPr>
          <w:rFonts w:ascii="Arial" w:hAnsi="Arial" w:cs="Arial"/>
          <w:sz w:val="24"/>
          <w:szCs w:val="24"/>
        </w:rPr>
        <w:t>Владикавказ</w:t>
      </w:r>
      <w:r>
        <w:rPr>
          <w:rFonts w:ascii="Arial" w:hAnsi="Arial" w:cs="Arial"/>
          <w:sz w:val="24"/>
          <w:szCs w:val="24"/>
        </w:rPr>
        <w:t xml:space="preserve"> и Багдад располо</w:t>
      </w:r>
      <w:r w:rsidR="00ED1DC9" w:rsidRPr="00B50D12">
        <w:rPr>
          <w:rFonts w:ascii="Arial" w:hAnsi="Arial" w:cs="Arial"/>
          <w:sz w:val="24"/>
          <w:szCs w:val="24"/>
        </w:rPr>
        <w:t>жены почти на одном и том же меридиане,</w:t>
      </w:r>
      <w:r>
        <w:rPr>
          <w:rFonts w:ascii="Arial" w:hAnsi="Arial" w:cs="Arial"/>
          <w:sz w:val="24"/>
          <w:szCs w:val="24"/>
        </w:rPr>
        <w:t xml:space="preserve"> </w:t>
      </w:r>
      <w:r w:rsidR="00ED1DC9" w:rsidRPr="00B50D12">
        <w:rPr>
          <w:rFonts w:ascii="Arial" w:hAnsi="Arial" w:cs="Arial"/>
          <w:sz w:val="24"/>
          <w:szCs w:val="24"/>
        </w:rPr>
        <w:t xml:space="preserve">но в </w:t>
      </w:r>
      <w:r>
        <w:rPr>
          <w:rFonts w:ascii="Arial" w:hAnsi="Arial" w:cs="Arial"/>
          <w:sz w:val="24"/>
          <w:szCs w:val="24"/>
        </w:rPr>
        <w:t>р</w:t>
      </w:r>
      <w:r w:rsidR="00ED1DC9" w:rsidRPr="00B50D12">
        <w:rPr>
          <w:rFonts w:ascii="Arial" w:hAnsi="Arial" w:cs="Arial"/>
          <w:sz w:val="24"/>
          <w:szCs w:val="24"/>
        </w:rPr>
        <w:t xml:space="preserve">азных широтах. Разность широт составляет </w:t>
      </w:r>
      <w:r>
        <w:rPr>
          <w:rFonts w:ascii="Arial" w:hAnsi="Arial" w:cs="Arial"/>
          <w:sz w:val="24"/>
          <w:szCs w:val="24"/>
        </w:rPr>
        <w:t xml:space="preserve">10°. Найти протяженность воздушной </w:t>
      </w:r>
      <w:r w:rsidR="00ED1DC9" w:rsidRPr="00B50D12">
        <w:rPr>
          <w:rFonts w:ascii="Arial" w:hAnsi="Arial" w:cs="Arial"/>
          <w:sz w:val="24"/>
          <w:szCs w:val="24"/>
        </w:rPr>
        <w:t xml:space="preserve">трассы, </w:t>
      </w:r>
      <w:r>
        <w:rPr>
          <w:rFonts w:ascii="Arial" w:hAnsi="Arial" w:cs="Arial"/>
          <w:sz w:val="24"/>
          <w:szCs w:val="24"/>
        </w:rPr>
        <w:t>которую можно прол</w:t>
      </w:r>
      <w:r w:rsidR="00ED1DC9" w:rsidRPr="00B50D12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жить</w:t>
      </w:r>
      <w:r w:rsidR="00ED1DC9" w:rsidRPr="00B50D12">
        <w:rPr>
          <w:rFonts w:ascii="Arial" w:hAnsi="Arial" w:cs="Arial"/>
          <w:sz w:val="24"/>
          <w:szCs w:val="24"/>
        </w:rPr>
        <w:t xml:space="preserve"> между</w:t>
      </w:r>
      <w:r>
        <w:rPr>
          <w:rFonts w:ascii="Arial" w:hAnsi="Arial" w:cs="Arial"/>
          <w:sz w:val="24"/>
          <w:szCs w:val="24"/>
        </w:rPr>
        <w:t xml:space="preserve"> этими</w:t>
      </w:r>
      <w:r w:rsidR="00ED1DC9" w:rsidRPr="00B50D12">
        <w:rPr>
          <w:rFonts w:ascii="Arial" w:hAnsi="Arial" w:cs="Arial"/>
          <w:sz w:val="24"/>
          <w:szCs w:val="24"/>
        </w:rPr>
        <w:t xml:space="preserve"> городами по их об</w:t>
      </w:r>
      <w:r>
        <w:rPr>
          <w:rFonts w:ascii="Arial" w:hAnsi="Arial" w:cs="Arial"/>
          <w:sz w:val="24"/>
          <w:szCs w:val="24"/>
        </w:rPr>
        <w:t>щ</w:t>
      </w:r>
      <w:r w:rsidR="00ED1DC9" w:rsidRPr="00B50D12">
        <w:rPr>
          <w:rFonts w:ascii="Arial" w:hAnsi="Arial" w:cs="Arial"/>
          <w:sz w:val="24"/>
          <w:szCs w:val="24"/>
        </w:rPr>
        <w:t>ему меридиану.</w:t>
      </w:r>
    </w:p>
    <w:p w:rsidR="00212082" w:rsidRDefault="00ED1DC9" w:rsidP="0098213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0D12">
        <w:rPr>
          <w:rFonts w:ascii="Arial" w:hAnsi="Arial" w:cs="Arial"/>
          <w:sz w:val="24"/>
          <w:szCs w:val="24"/>
        </w:rPr>
        <w:t>Учителю</w:t>
      </w:r>
      <w:r w:rsidR="00982139">
        <w:rPr>
          <w:rFonts w:ascii="Arial" w:hAnsi="Arial" w:cs="Arial"/>
          <w:sz w:val="24"/>
          <w:szCs w:val="24"/>
        </w:rPr>
        <w:t xml:space="preserve"> необходимо</w:t>
      </w:r>
      <w:r w:rsidRPr="00B50D12">
        <w:rPr>
          <w:rFonts w:ascii="Arial" w:hAnsi="Arial" w:cs="Arial"/>
          <w:sz w:val="24"/>
          <w:szCs w:val="24"/>
        </w:rPr>
        <w:t xml:space="preserve"> иметь в виду,</w:t>
      </w:r>
      <w:r w:rsidR="00982139">
        <w:rPr>
          <w:rFonts w:ascii="Arial" w:hAnsi="Arial" w:cs="Arial"/>
          <w:sz w:val="24"/>
          <w:szCs w:val="24"/>
        </w:rPr>
        <w:t xml:space="preserve"> </w:t>
      </w:r>
      <w:r w:rsidRPr="00B50D12">
        <w:rPr>
          <w:rFonts w:ascii="Arial" w:hAnsi="Arial" w:cs="Arial"/>
          <w:sz w:val="24"/>
          <w:szCs w:val="24"/>
        </w:rPr>
        <w:t xml:space="preserve">что уже в </w:t>
      </w:r>
      <w:r w:rsidR="00982139">
        <w:rPr>
          <w:rFonts w:ascii="Arial" w:hAnsi="Arial" w:cs="Arial"/>
          <w:sz w:val="24"/>
          <w:szCs w:val="24"/>
        </w:rPr>
        <w:t xml:space="preserve">6 классе на уроках </w:t>
      </w:r>
      <w:proofErr w:type="gramStart"/>
      <w:r w:rsidR="00982139">
        <w:rPr>
          <w:rFonts w:ascii="Arial" w:hAnsi="Arial" w:cs="Arial"/>
          <w:sz w:val="24"/>
          <w:szCs w:val="24"/>
        </w:rPr>
        <w:t>географии</w:t>
      </w:r>
      <w:proofErr w:type="gramEnd"/>
      <w:r w:rsidR="00982139">
        <w:rPr>
          <w:rFonts w:ascii="Arial" w:hAnsi="Arial" w:cs="Arial"/>
          <w:sz w:val="24"/>
          <w:szCs w:val="24"/>
        </w:rPr>
        <w:t xml:space="preserve"> уча</w:t>
      </w:r>
      <w:r w:rsidRPr="00B50D12">
        <w:rPr>
          <w:rFonts w:ascii="Arial" w:hAnsi="Arial" w:cs="Arial"/>
          <w:sz w:val="24"/>
          <w:szCs w:val="24"/>
        </w:rPr>
        <w:t>щиеся узнаю</w:t>
      </w:r>
      <w:r w:rsidR="00982139">
        <w:rPr>
          <w:rFonts w:ascii="Arial" w:hAnsi="Arial" w:cs="Arial"/>
          <w:sz w:val="24"/>
          <w:szCs w:val="24"/>
        </w:rPr>
        <w:t>т о том, что длина дуги меридиана в 1° составляет примерно 111км. Если вос</w:t>
      </w:r>
      <w:r w:rsidRPr="00B50D12">
        <w:rPr>
          <w:rFonts w:ascii="Arial" w:hAnsi="Arial" w:cs="Arial"/>
          <w:sz w:val="24"/>
          <w:szCs w:val="24"/>
        </w:rPr>
        <w:t>пользоваться этими дан</w:t>
      </w:r>
      <w:r w:rsidR="00982139">
        <w:rPr>
          <w:rFonts w:ascii="Arial" w:hAnsi="Arial" w:cs="Arial"/>
          <w:sz w:val="24"/>
          <w:szCs w:val="24"/>
        </w:rPr>
        <w:t>ными, то задача ре</w:t>
      </w:r>
      <w:r w:rsidRPr="00B50D12">
        <w:rPr>
          <w:rFonts w:ascii="Arial" w:hAnsi="Arial" w:cs="Arial"/>
          <w:sz w:val="24"/>
          <w:szCs w:val="24"/>
        </w:rPr>
        <w:t xml:space="preserve">шается одним действием: </w:t>
      </w:r>
    </w:p>
    <w:p w:rsidR="00212082" w:rsidRDefault="00ED1DC9" w:rsidP="0021208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0D12">
        <w:rPr>
          <w:rFonts w:ascii="Arial" w:hAnsi="Arial" w:cs="Arial"/>
          <w:sz w:val="24"/>
          <w:szCs w:val="24"/>
        </w:rPr>
        <w:t>111-1</w:t>
      </w:r>
      <w:r w:rsidR="00212082">
        <w:rPr>
          <w:rFonts w:ascii="Arial" w:hAnsi="Arial" w:cs="Arial"/>
          <w:sz w:val="24"/>
          <w:szCs w:val="24"/>
        </w:rPr>
        <w:t>0</w:t>
      </w:r>
      <w:r w:rsidRPr="00B50D12">
        <w:rPr>
          <w:rFonts w:ascii="Arial" w:hAnsi="Arial" w:cs="Arial"/>
          <w:sz w:val="24"/>
          <w:szCs w:val="24"/>
        </w:rPr>
        <w:t>=1110 (км).</w:t>
      </w:r>
    </w:p>
    <w:p w:rsidR="00212082" w:rsidRDefault="00ED1DC9" w:rsidP="0021208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0D12">
        <w:rPr>
          <w:rFonts w:ascii="Arial" w:hAnsi="Arial" w:cs="Arial"/>
          <w:sz w:val="24"/>
          <w:szCs w:val="24"/>
        </w:rPr>
        <w:t xml:space="preserve">В </w:t>
      </w:r>
      <w:r w:rsidR="00212082">
        <w:rPr>
          <w:rFonts w:ascii="Arial" w:hAnsi="Arial" w:cs="Arial"/>
          <w:sz w:val="24"/>
          <w:szCs w:val="24"/>
        </w:rPr>
        <w:t>8</w:t>
      </w:r>
      <w:r w:rsidRPr="00B50D12">
        <w:rPr>
          <w:rFonts w:ascii="Arial" w:hAnsi="Arial" w:cs="Arial"/>
          <w:sz w:val="24"/>
          <w:szCs w:val="24"/>
        </w:rPr>
        <w:t xml:space="preserve"> классе учащиеся знакомятся с тригонометр</w:t>
      </w:r>
      <w:r w:rsidR="00212082">
        <w:rPr>
          <w:rFonts w:ascii="Arial" w:hAnsi="Arial" w:cs="Arial"/>
          <w:sz w:val="24"/>
          <w:szCs w:val="24"/>
        </w:rPr>
        <w:t>ическими функциями и учатся при</w:t>
      </w:r>
      <w:r w:rsidRPr="00B50D12">
        <w:rPr>
          <w:rFonts w:ascii="Arial" w:hAnsi="Arial" w:cs="Arial"/>
          <w:sz w:val="24"/>
          <w:szCs w:val="24"/>
        </w:rPr>
        <w:t>менять их к решению треугольников. Свои</w:t>
      </w:r>
      <w:r w:rsidR="00212082">
        <w:rPr>
          <w:rFonts w:ascii="Arial" w:hAnsi="Arial" w:cs="Arial"/>
          <w:sz w:val="24"/>
          <w:szCs w:val="24"/>
        </w:rPr>
        <w:t xml:space="preserve"> </w:t>
      </w:r>
      <w:r w:rsidRPr="00B50D12">
        <w:rPr>
          <w:rFonts w:ascii="Arial" w:hAnsi="Arial" w:cs="Arial"/>
          <w:sz w:val="24"/>
          <w:szCs w:val="24"/>
        </w:rPr>
        <w:t>знания они могут использовать для решения</w:t>
      </w:r>
      <w:r w:rsidR="00212082">
        <w:rPr>
          <w:rFonts w:ascii="Arial" w:hAnsi="Arial" w:cs="Arial"/>
          <w:sz w:val="24"/>
          <w:szCs w:val="24"/>
        </w:rPr>
        <w:t xml:space="preserve"> </w:t>
      </w:r>
      <w:r w:rsidRPr="00B50D12">
        <w:rPr>
          <w:rFonts w:ascii="Arial" w:hAnsi="Arial" w:cs="Arial"/>
          <w:sz w:val="24"/>
          <w:szCs w:val="24"/>
        </w:rPr>
        <w:t>следующей задачи:</w:t>
      </w:r>
    </w:p>
    <w:p w:rsidR="00212082" w:rsidRDefault="00ED1DC9" w:rsidP="0021208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0D12">
        <w:rPr>
          <w:rFonts w:ascii="Arial" w:hAnsi="Arial" w:cs="Arial"/>
          <w:sz w:val="24"/>
          <w:szCs w:val="24"/>
        </w:rPr>
        <w:t>Найти длину параллели земного шара на</w:t>
      </w:r>
      <w:r w:rsidR="00212082">
        <w:rPr>
          <w:rFonts w:ascii="Arial" w:hAnsi="Arial" w:cs="Arial"/>
          <w:sz w:val="24"/>
          <w:szCs w:val="24"/>
        </w:rPr>
        <w:t xml:space="preserve"> </w:t>
      </w:r>
      <w:r w:rsidRPr="00B50D12">
        <w:rPr>
          <w:rFonts w:ascii="Arial" w:hAnsi="Arial" w:cs="Arial"/>
          <w:sz w:val="24"/>
          <w:szCs w:val="24"/>
        </w:rPr>
        <w:t xml:space="preserve">широте </w:t>
      </w:r>
      <w:r w:rsidR="00212082">
        <w:rPr>
          <w:rFonts w:ascii="Arial" w:hAnsi="Arial" w:cs="Arial"/>
          <w:sz w:val="24"/>
          <w:szCs w:val="24"/>
        </w:rPr>
        <w:t>в</w:t>
      </w:r>
      <w:r w:rsidRPr="00B50D12">
        <w:rPr>
          <w:rFonts w:ascii="Arial" w:hAnsi="Arial" w:cs="Arial"/>
          <w:sz w:val="24"/>
          <w:szCs w:val="24"/>
        </w:rPr>
        <w:t xml:space="preserve"> 40°</w:t>
      </w:r>
      <w:r w:rsidR="00212082">
        <w:rPr>
          <w:rFonts w:ascii="Arial" w:hAnsi="Arial" w:cs="Arial"/>
          <w:sz w:val="24"/>
          <w:szCs w:val="24"/>
        </w:rPr>
        <w:t>.</w:t>
      </w:r>
    </w:p>
    <w:p w:rsidR="00ED1DC9" w:rsidRPr="00B50D12" w:rsidRDefault="00ED1DC9" w:rsidP="009821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0D12">
        <w:rPr>
          <w:rFonts w:ascii="Arial" w:hAnsi="Arial" w:cs="Arial"/>
          <w:sz w:val="24"/>
          <w:szCs w:val="24"/>
        </w:rPr>
        <w:t>экватора определить</w:t>
      </w:r>
    </w:p>
    <w:p w:rsidR="00ED1DC9" w:rsidRPr="00B50D12" w:rsidRDefault="00ED1DC9" w:rsidP="009821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12082" w:rsidRDefault="00212082" w:rsidP="0098213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53000" cy="3409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87E" w:rsidRDefault="00ED1DC9" w:rsidP="002668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0D12">
        <w:rPr>
          <w:rFonts w:ascii="Arial" w:hAnsi="Arial" w:cs="Arial"/>
          <w:sz w:val="24"/>
          <w:szCs w:val="24"/>
        </w:rPr>
        <w:t>Учащиеся знают, что широта</w:t>
      </w:r>
      <w:r w:rsidR="00212082">
        <w:rPr>
          <w:rFonts w:ascii="Arial" w:hAnsi="Arial" w:cs="Arial"/>
          <w:sz w:val="24"/>
          <w:szCs w:val="24"/>
        </w:rPr>
        <w:t xml:space="preserve"> измеряется </w:t>
      </w:r>
      <w:r w:rsidRPr="00B50D12">
        <w:rPr>
          <w:rFonts w:ascii="Arial" w:hAnsi="Arial" w:cs="Arial"/>
          <w:sz w:val="24"/>
          <w:szCs w:val="24"/>
        </w:rPr>
        <w:t>углом</w:t>
      </w:r>
      <w:r w:rsidR="00212082" w:rsidRPr="00212082">
        <w:rPr>
          <w:rFonts w:ascii="Arial" w:hAnsi="Arial" w:cs="Arial"/>
          <w:sz w:val="24"/>
          <w:szCs w:val="24"/>
        </w:rPr>
        <w:t xml:space="preserve"> </w:t>
      </w:r>
      <w:r w:rsidR="00212082">
        <w:rPr>
          <w:rFonts w:ascii="Arial" w:hAnsi="Arial" w:cs="Arial"/>
          <w:sz w:val="24"/>
          <w:szCs w:val="24"/>
        </w:rPr>
        <w:t>между</w:t>
      </w:r>
      <w:r w:rsidR="007D419C" w:rsidRPr="007D419C">
        <w:rPr>
          <w:rFonts w:ascii="Arial" w:hAnsi="Arial" w:cs="Arial"/>
          <w:sz w:val="24"/>
          <w:szCs w:val="24"/>
        </w:rPr>
        <w:t xml:space="preserve"> </w:t>
      </w:r>
      <w:r w:rsidR="007D419C">
        <w:rPr>
          <w:rFonts w:ascii="Arial" w:hAnsi="Arial" w:cs="Arial"/>
          <w:sz w:val="24"/>
          <w:szCs w:val="24"/>
        </w:rPr>
        <w:t>отвесной линией в данной точке земной поверхности и плоскост</w:t>
      </w:r>
      <w:r w:rsidR="0026687E">
        <w:rPr>
          <w:rFonts w:ascii="Arial" w:hAnsi="Arial" w:cs="Arial"/>
          <w:sz w:val="24"/>
          <w:szCs w:val="24"/>
        </w:rPr>
        <w:t xml:space="preserve">ью земного экватора. На рисунке угол α= углу </w:t>
      </w:r>
      <w:r w:rsidR="0026687E">
        <w:rPr>
          <w:rFonts w:ascii="Arial" w:hAnsi="Arial" w:cs="Arial"/>
          <w:sz w:val="24"/>
          <w:szCs w:val="24"/>
          <w:lang w:val="en-US"/>
        </w:rPr>
        <w:t>EOD</w:t>
      </w:r>
      <w:r w:rsidR="0026687E" w:rsidRPr="0026687E">
        <w:rPr>
          <w:rFonts w:ascii="Arial" w:hAnsi="Arial" w:cs="Arial"/>
          <w:sz w:val="24"/>
          <w:szCs w:val="24"/>
        </w:rPr>
        <w:t xml:space="preserve">. </w:t>
      </w:r>
      <w:r w:rsidR="0026687E">
        <w:rPr>
          <w:rFonts w:ascii="Arial" w:hAnsi="Arial" w:cs="Arial"/>
          <w:sz w:val="24"/>
          <w:szCs w:val="24"/>
        </w:rPr>
        <w:t xml:space="preserve">Задача сводится к решению треугольника </w:t>
      </w:r>
      <w:r w:rsidR="0026687E">
        <w:rPr>
          <w:rFonts w:ascii="Arial" w:hAnsi="Arial" w:cs="Arial"/>
          <w:sz w:val="24"/>
          <w:szCs w:val="24"/>
          <w:lang w:val="en-US"/>
        </w:rPr>
        <w:t>OKD</w:t>
      </w:r>
      <w:r w:rsidR="0026687E" w:rsidRPr="0026687E">
        <w:rPr>
          <w:rFonts w:ascii="Arial" w:hAnsi="Arial" w:cs="Arial"/>
          <w:sz w:val="24"/>
          <w:szCs w:val="24"/>
        </w:rPr>
        <w:t xml:space="preserve">, в </w:t>
      </w:r>
      <w:r w:rsidR="0026687E">
        <w:rPr>
          <w:rFonts w:ascii="Arial" w:hAnsi="Arial" w:cs="Arial"/>
          <w:sz w:val="24"/>
          <w:szCs w:val="24"/>
        </w:rPr>
        <w:t xml:space="preserve">котором угол </w:t>
      </w:r>
      <w:r w:rsidR="0026687E">
        <w:rPr>
          <w:rFonts w:ascii="Arial" w:hAnsi="Arial" w:cs="Arial"/>
          <w:sz w:val="24"/>
          <w:szCs w:val="24"/>
          <w:lang w:val="en-US"/>
        </w:rPr>
        <w:t>ODK</w:t>
      </w:r>
      <w:r w:rsidR="0026687E" w:rsidRPr="0026687E">
        <w:rPr>
          <w:rFonts w:ascii="Arial" w:hAnsi="Arial" w:cs="Arial"/>
          <w:sz w:val="24"/>
          <w:szCs w:val="24"/>
        </w:rPr>
        <w:t xml:space="preserve"> = </w:t>
      </w:r>
      <w:r w:rsidR="0026687E">
        <w:rPr>
          <w:rFonts w:ascii="Arial" w:hAnsi="Arial" w:cs="Arial"/>
          <w:sz w:val="24"/>
          <w:szCs w:val="24"/>
        </w:rPr>
        <w:t xml:space="preserve">углу </w:t>
      </w:r>
      <w:r w:rsidR="0026687E">
        <w:rPr>
          <w:rFonts w:ascii="Arial" w:hAnsi="Arial" w:cs="Arial"/>
          <w:sz w:val="24"/>
          <w:szCs w:val="24"/>
          <w:lang w:val="en-US"/>
        </w:rPr>
        <w:t>EOD</w:t>
      </w:r>
      <w:r w:rsidR="0026687E" w:rsidRPr="0026687E">
        <w:rPr>
          <w:rFonts w:ascii="Arial" w:hAnsi="Arial" w:cs="Arial"/>
          <w:sz w:val="24"/>
          <w:szCs w:val="24"/>
        </w:rPr>
        <w:t xml:space="preserve"> = 40</w:t>
      </w:r>
      <w:r w:rsidR="0026687E">
        <w:rPr>
          <w:rFonts w:ascii="Arial" w:hAnsi="Arial" w:cs="Arial"/>
          <w:sz w:val="24"/>
          <w:szCs w:val="24"/>
        </w:rPr>
        <w:t xml:space="preserve">°, а длина отрезка </w:t>
      </w:r>
      <w:r w:rsidR="0026687E">
        <w:rPr>
          <w:rFonts w:ascii="Arial" w:hAnsi="Arial" w:cs="Arial"/>
          <w:sz w:val="24"/>
          <w:szCs w:val="24"/>
          <w:lang w:val="en-US"/>
        </w:rPr>
        <w:t>OD</w:t>
      </w:r>
      <w:r w:rsidR="0026687E" w:rsidRPr="0026687E">
        <w:rPr>
          <w:rFonts w:ascii="Arial" w:hAnsi="Arial" w:cs="Arial"/>
          <w:sz w:val="24"/>
          <w:szCs w:val="24"/>
        </w:rPr>
        <w:t xml:space="preserve"> </w:t>
      </w:r>
      <w:r w:rsidR="0026687E">
        <w:rPr>
          <w:rFonts w:ascii="Arial" w:hAnsi="Arial" w:cs="Arial"/>
          <w:sz w:val="24"/>
          <w:szCs w:val="24"/>
        </w:rPr>
        <w:t xml:space="preserve">равна радиусу Земли </w:t>
      </w:r>
      <w:r w:rsidR="0026687E" w:rsidRPr="0026687E">
        <w:rPr>
          <w:rFonts w:ascii="Arial" w:hAnsi="Arial" w:cs="Arial"/>
          <w:sz w:val="24"/>
          <w:szCs w:val="24"/>
        </w:rPr>
        <w:t>(</w:t>
      </w:r>
      <w:r w:rsidR="0026687E">
        <w:rPr>
          <w:rFonts w:ascii="Arial" w:hAnsi="Arial" w:cs="Arial"/>
          <w:sz w:val="24"/>
          <w:szCs w:val="24"/>
          <w:lang w:val="en-US"/>
        </w:rPr>
        <w:t>R</w:t>
      </w:r>
      <w:r w:rsidR="0026687E" w:rsidRPr="0026687E">
        <w:rPr>
          <w:rFonts w:ascii="Arial" w:hAnsi="Arial" w:cs="Arial"/>
          <w:sz w:val="24"/>
          <w:szCs w:val="24"/>
        </w:rPr>
        <w:t xml:space="preserve">). </w:t>
      </w:r>
      <w:r w:rsidR="0026687E">
        <w:rPr>
          <w:rFonts w:ascii="Arial" w:hAnsi="Arial" w:cs="Arial"/>
          <w:sz w:val="24"/>
          <w:szCs w:val="24"/>
        </w:rPr>
        <w:t xml:space="preserve">Очевидно, что </w:t>
      </w:r>
      <w:r w:rsidR="0026687E">
        <w:rPr>
          <w:rFonts w:ascii="Arial" w:hAnsi="Arial" w:cs="Arial"/>
          <w:sz w:val="24"/>
          <w:szCs w:val="24"/>
          <w:lang w:val="en-US"/>
        </w:rPr>
        <w:t>DK</w:t>
      </w:r>
      <w:r w:rsidR="0026687E" w:rsidRPr="0026687E">
        <w:rPr>
          <w:rFonts w:ascii="Arial" w:hAnsi="Arial" w:cs="Arial"/>
          <w:sz w:val="24"/>
          <w:szCs w:val="24"/>
        </w:rPr>
        <w:t xml:space="preserve"> = </w:t>
      </w:r>
      <w:r w:rsidR="0026687E">
        <w:rPr>
          <w:rFonts w:ascii="Arial" w:hAnsi="Arial" w:cs="Arial"/>
          <w:sz w:val="24"/>
          <w:szCs w:val="24"/>
          <w:lang w:val="en-US"/>
        </w:rPr>
        <w:t>R</w:t>
      </w:r>
      <w:r w:rsidR="0026687E" w:rsidRPr="0026687E">
        <w:rPr>
          <w:rFonts w:ascii="Arial" w:hAnsi="Arial" w:cs="Arial"/>
          <w:sz w:val="24"/>
          <w:szCs w:val="24"/>
        </w:rPr>
        <w:t xml:space="preserve"> </w:t>
      </w:r>
      <w:r w:rsidR="0026687E">
        <w:rPr>
          <w:rFonts w:ascii="Arial" w:hAnsi="Arial" w:cs="Arial"/>
          <w:sz w:val="24"/>
          <w:szCs w:val="24"/>
          <w:lang w:val="en-US"/>
        </w:rPr>
        <w:t>cos</w:t>
      </w:r>
      <w:r w:rsidR="0026687E" w:rsidRPr="0026687E">
        <w:rPr>
          <w:rFonts w:ascii="Arial" w:hAnsi="Arial" w:cs="Arial"/>
          <w:sz w:val="24"/>
          <w:szCs w:val="24"/>
        </w:rPr>
        <w:t xml:space="preserve"> </w:t>
      </w:r>
      <w:r w:rsidR="0026687E" w:rsidRPr="0026687E">
        <w:rPr>
          <w:rFonts w:ascii="Arial" w:hAnsi="Arial" w:cs="Arial"/>
          <w:sz w:val="24"/>
          <w:szCs w:val="24"/>
        </w:rPr>
        <w:t>40</w:t>
      </w:r>
      <w:r w:rsidR="0026687E">
        <w:rPr>
          <w:rFonts w:ascii="Arial" w:hAnsi="Arial" w:cs="Arial"/>
          <w:sz w:val="24"/>
          <w:szCs w:val="24"/>
        </w:rPr>
        <w:t>°</w:t>
      </w:r>
      <w:r w:rsidR="0026687E" w:rsidRPr="0026687E">
        <w:rPr>
          <w:rFonts w:ascii="Arial" w:hAnsi="Arial" w:cs="Arial"/>
          <w:sz w:val="24"/>
          <w:szCs w:val="24"/>
        </w:rPr>
        <w:t xml:space="preserve">. </w:t>
      </w:r>
      <w:r w:rsidR="0026687E">
        <w:rPr>
          <w:rFonts w:ascii="Arial" w:hAnsi="Arial" w:cs="Arial"/>
          <w:sz w:val="24"/>
          <w:szCs w:val="24"/>
        </w:rPr>
        <w:t xml:space="preserve">Таким образом, длина параллели на широте в </w:t>
      </w:r>
      <w:r w:rsidR="0026687E" w:rsidRPr="0026687E">
        <w:rPr>
          <w:rFonts w:ascii="Arial" w:hAnsi="Arial" w:cs="Arial"/>
          <w:sz w:val="24"/>
          <w:szCs w:val="24"/>
        </w:rPr>
        <w:t>40</w:t>
      </w:r>
      <w:r w:rsidR="0026687E">
        <w:rPr>
          <w:rFonts w:ascii="Arial" w:hAnsi="Arial" w:cs="Arial"/>
          <w:sz w:val="24"/>
          <w:szCs w:val="24"/>
        </w:rPr>
        <w:t>°</w:t>
      </w:r>
      <w:r w:rsidR="0026687E">
        <w:rPr>
          <w:rFonts w:ascii="Arial" w:hAnsi="Arial" w:cs="Arial"/>
          <w:sz w:val="24"/>
          <w:szCs w:val="24"/>
        </w:rPr>
        <w:t xml:space="preserve"> вычисляется по формуле </w:t>
      </w:r>
      <w:r w:rsidR="0026687E">
        <w:rPr>
          <w:rFonts w:ascii="Arial" w:hAnsi="Arial" w:cs="Arial"/>
          <w:sz w:val="24"/>
          <w:szCs w:val="24"/>
        </w:rPr>
        <w:t>2π</w:t>
      </w:r>
      <w:r w:rsidR="0026687E">
        <w:rPr>
          <w:rFonts w:ascii="Arial" w:hAnsi="Arial" w:cs="Arial"/>
          <w:sz w:val="24"/>
          <w:szCs w:val="24"/>
          <w:lang w:val="en-US"/>
        </w:rPr>
        <w:t>R</w:t>
      </w:r>
      <w:r w:rsidR="0026687E">
        <w:rPr>
          <w:rFonts w:ascii="Arial" w:hAnsi="Arial" w:cs="Arial"/>
          <w:sz w:val="24"/>
          <w:szCs w:val="24"/>
        </w:rPr>
        <w:t>cos</w:t>
      </w:r>
      <w:r w:rsidR="0026687E" w:rsidRPr="0026687E">
        <w:rPr>
          <w:rFonts w:ascii="Arial" w:hAnsi="Arial" w:cs="Arial"/>
          <w:sz w:val="24"/>
          <w:szCs w:val="24"/>
        </w:rPr>
        <w:t>40</w:t>
      </w:r>
      <w:r w:rsidR="0026687E">
        <w:rPr>
          <w:rFonts w:ascii="Arial" w:hAnsi="Arial" w:cs="Arial"/>
          <w:sz w:val="24"/>
          <w:szCs w:val="24"/>
        </w:rPr>
        <w:t>°</w:t>
      </w:r>
      <w:r w:rsidR="0026687E" w:rsidRPr="0026687E">
        <w:rPr>
          <w:rFonts w:ascii="Arial" w:hAnsi="Arial" w:cs="Arial"/>
          <w:sz w:val="24"/>
          <w:szCs w:val="24"/>
        </w:rPr>
        <w:t xml:space="preserve">, </w:t>
      </w:r>
      <w:r w:rsidR="0026687E">
        <w:rPr>
          <w:rFonts w:ascii="Arial" w:hAnsi="Arial" w:cs="Arial"/>
          <w:sz w:val="24"/>
          <w:szCs w:val="24"/>
        </w:rPr>
        <w:t xml:space="preserve">где </w:t>
      </w:r>
      <w:r w:rsidR="0026687E">
        <w:rPr>
          <w:rFonts w:ascii="Arial" w:hAnsi="Arial" w:cs="Arial"/>
          <w:sz w:val="24"/>
          <w:szCs w:val="24"/>
        </w:rPr>
        <w:t>2π</w:t>
      </w:r>
      <w:r w:rsidR="0026687E">
        <w:rPr>
          <w:rFonts w:ascii="Arial" w:hAnsi="Arial" w:cs="Arial"/>
          <w:sz w:val="24"/>
          <w:szCs w:val="24"/>
          <w:lang w:val="en-US"/>
        </w:rPr>
        <w:t>R</w:t>
      </w:r>
      <w:r w:rsidR="0026687E">
        <w:rPr>
          <w:rFonts w:ascii="Arial" w:hAnsi="Arial" w:cs="Arial"/>
          <w:sz w:val="24"/>
          <w:szCs w:val="24"/>
        </w:rPr>
        <w:t xml:space="preserve"> – длина экватора. </w:t>
      </w:r>
      <w:r w:rsidRPr="00B50D12">
        <w:rPr>
          <w:rFonts w:ascii="Arial" w:hAnsi="Arial" w:cs="Arial"/>
          <w:sz w:val="24"/>
          <w:szCs w:val="24"/>
        </w:rPr>
        <w:t>Известно, что длина земного экватора равна</w:t>
      </w:r>
      <w:r w:rsidR="0026687E">
        <w:rPr>
          <w:rFonts w:ascii="Arial" w:hAnsi="Arial" w:cs="Arial"/>
          <w:sz w:val="24"/>
          <w:szCs w:val="24"/>
        </w:rPr>
        <w:t xml:space="preserve"> 40</w:t>
      </w:r>
      <w:r w:rsidRPr="00B50D12">
        <w:rPr>
          <w:rFonts w:ascii="Arial" w:hAnsi="Arial" w:cs="Arial"/>
          <w:sz w:val="24"/>
          <w:szCs w:val="24"/>
        </w:rPr>
        <w:t>000 км, тогда искомая т величина равна</w:t>
      </w:r>
      <w:r w:rsidR="0026687E">
        <w:rPr>
          <w:rFonts w:ascii="Arial" w:hAnsi="Arial" w:cs="Arial"/>
          <w:sz w:val="24"/>
          <w:szCs w:val="24"/>
        </w:rPr>
        <w:t xml:space="preserve"> 40000</w:t>
      </w:r>
      <w:r w:rsidR="0026687E">
        <w:rPr>
          <w:rFonts w:ascii="Arial" w:hAnsi="Arial" w:cs="Arial"/>
          <w:sz w:val="24"/>
          <w:szCs w:val="24"/>
        </w:rPr>
        <w:t>cos</w:t>
      </w:r>
      <w:r w:rsidR="0026687E" w:rsidRPr="0026687E">
        <w:rPr>
          <w:rFonts w:ascii="Arial" w:hAnsi="Arial" w:cs="Arial"/>
          <w:sz w:val="24"/>
          <w:szCs w:val="24"/>
        </w:rPr>
        <w:t>40</w:t>
      </w:r>
      <w:r w:rsidR="0026687E">
        <w:rPr>
          <w:rFonts w:ascii="Arial" w:hAnsi="Arial" w:cs="Arial"/>
          <w:sz w:val="24"/>
          <w:szCs w:val="24"/>
        </w:rPr>
        <w:t>°</w:t>
      </w:r>
      <w:r w:rsidR="0026687E">
        <w:rPr>
          <w:rFonts w:ascii="Arial" w:hAnsi="Arial" w:cs="Arial"/>
          <w:sz w:val="24"/>
          <w:szCs w:val="24"/>
        </w:rPr>
        <w:t>≈</w:t>
      </w:r>
      <w:r w:rsidRPr="00B50D12">
        <w:rPr>
          <w:rFonts w:ascii="Arial" w:hAnsi="Arial" w:cs="Arial"/>
          <w:sz w:val="24"/>
          <w:szCs w:val="24"/>
        </w:rPr>
        <w:t>30</w:t>
      </w:r>
      <w:r w:rsidR="0026687E">
        <w:rPr>
          <w:rFonts w:ascii="Arial" w:hAnsi="Arial" w:cs="Arial"/>
          <w:sz w:val="24"/>
          <w:szCs w:val="24"/>
        </w:rPr>
        <w:t>64 (км).</w:t>
      </w:r>
    </w:p>
    <w:p w:rsidR="00D14ADC" w:rsidRPr="00B50D12" w:rsidRDefault="00ED1DC9" w:rsidP="00227C7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0D12">
        <w:rPr>
          <w:rFonts w:ascii="Arial" w:hAnsi="Arial" w:cs="Arial"/>
          <w:sz w:val="24"/>
          <w:szCs w:val="24"/>
        </w:rPr>
        <w:t>Подоб</w:t>
      </w:r>
      <w:r w:rsidR="0026687E">
        <w:rPr>
          <w:rFonts w:ascii="Arial" w:hAnsi="Arial" w:cs="Arial"/>
          <w:sz w:val="24"/>
          <w:szCs w:val="24"/>
        </w:rPr>
        <w:t>ные задачи дают возможность уча</w:t>
      </w:r>
      <w:r w:rsidRPr="00B50D12">
        <w:rPr>
          <w:rFonts w:ascii="Arial" w:hAnsi="Arial" w:cs="Arial"/>
          <w:sz w:val="24"/>
          <w:szCs w:val="24"/>
        </w:rPr>
        <w:t>щимся лучше представить себе практические</w:t>
      </w:r>
      <w:r w:rsidR="0026687E">
        <w:rPr>
          <w:rFonts w:ascii="Arial" w:hAnsi="Arial" w:cs="Arial"/>
          <w:sz w:val="24"/>
          <w:szCs w:val="24"/>
        </w:rPr>
        <w:t xml:space="preserve"> </w:t>
      </w:r>
      <w:r w:rsidRPr="00B50D12">
        <w:rPr>
          <w:rFonts w:ascii="Arial" w:hAnsi="Arial" w:cs="Arial"/>
          <w:sz w:val="24"/>
          <w:szCs w:val="24"/>
        </w:rPr>
        <w:t>применения</w:t>
      </w:r>
      <w:r w:rsidR="0026687E">
        <w:rPr>
          <w:rFonts w:ascii="Arial" w:hAnsi="Arial" w:cs="Arial"/>
          <w:sz w:val="24"/>
          <w:szCs w:val="24"/>
        </w:rPr>
        <w:t xml:space="preserve"> математических методов, способ</w:t>
      </w:r>
      <w:r w:rsidRPr="00B50D12">
        <w:rPr>
          <w:rFonts w:ascii="Arial" w:hAnsi="Arial" w:cs="Arial"/>
          <w:sz w:val="24"/>
          <w:szCs w:val="24"/>
        </w:rPr>
        <w:t>ствуют закреплен</w:t>
      </w:r>
      <w:r w:rsidR="0026687E">
        <w:rPr>
          <w:rFonts w:ascii="Arial" w:hAnsi="Arial" w:cs="Arial"/>
          <w:sz w:val="24"/>
          <w:szCs w:val="24"/>
        </w:rPr>
        <w:t>ию как курса</w:t>
      </w:r>
      <w:r w:rsidRPr="00B50D12">
        <w:rPr>
          <w:rFonts w:ascii="Arial" w:hAnsi="Arial" w:cs="Arial"/>
          <w:sz w:val="24"/>
          <w:szCs w:val="24"/>
        </w:rPr>
        <w:t>,</w:t>
      </w:r>
      <w:r w:rsidR="0026687E">
        <w:rPr>
          <w:rFonts w:ascii="Arial" w:hAnsi="Arial" w:cs="Arial"/>
          <w:sz w:val="24"/>
          <w:szCs w:val="24"/>
        </w:rPr>
        <w:t xml:space="preserve"> </w:t>
      </w:r>
      <w:r w:rsidRPr="00B50D12">
        <w:rPr>
          <w:rFonts w:ascii="Arial" w:hAnsi="Arial" w:cs="Arial"/>
          <w:sz w:val="24"/>
          <w:szCs w:val="24"/>
        </w:rPr>
        <w:t>так и географии.</w:t>
      </w:r>
      <w:r w:rsidR="0026687E" w:rsidRPr="00B50D1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D14ADC" w:rsidRPr="00B50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8D"/>
    <w:rsid w:val="00212082"/>
    <w:rsid w:val="00227C71"/>
    <w:rsid w:val="0026687E"/>
    <w:rsid w:val="004E683F"/>
    <w:rsid w:val="007D419C"/>
    <w:rsid w:val="00982139"/>
    <w:rsid w:val="00B50D12"/>
    <w:rsid w:val="00C4408D"/>
    <w:rsid w:val="00D14ADC"/>
    <w:rsid w:val="00E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31030-6F65-4881-BFD7-DAFAB5BC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Gunter</dc:creator>
  <cp:keywords/>
  <dc:description/>
  <cp:lastModifiedBy>Gunter</cp:lastModifiedBy>
  <cp:revision>2</cp:revision>
  <dcterms:created xsi:type="dcterms:W3CDTF">2015-10-11T18:25:00Z</dcterms:created>
  <dcterms:modified xsi:type="dcterms:W3CDTF">2015-10-11T18:25:00Z</dcterms:modified>
</cp:coreProperties>
</file>