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1B" w:rsidRPr="009F481B" w:rsidRDefault="009F481B" w:rsidP="009F4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1B">
        <w:rPr>
          <w:rFonts w:ascii="Times New Roman" w:hAnsi="Times New Roman" w:cs="Times New Roman"/>
          <w:b/>
          <w:sz w:val="24"/>
          <w:szCs w:val="24"/>
        </w:rPr>
        <w:t>План работы по самообразованию</w:t>
      </w:r>
    </w:p>
    <w:p w:rsidR="009F481B" w:rsidRPr="009F481B" w:rsidRDefault="009F481B" w:rsidP="009F48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F481B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 w:rsidRPr="009F481B">
        <w:rPr>
          <w:rFonts w:ascii="Times New Roman" w:hAnsi="Times New Roman" w:cs="Times New Roman"/>
          <w:sz w:val="24"/>
          <w:szCs w:val="24"/>
        </w:rPr>
        <w:t>Гильфанутдинова</w:t>
      </w:r>
      <w:proofErr w:type="spellEnd"/>
      <w:r w:rsidRPr="009F481B">
        <w:rPr>
          <w:rFonts w:ascii="Times New Roman" w:hAnsi="Times New Roman" w:cs="Times New Roman"/>
          <w:sz w:val="24"/>
          <w:szCs w:val="24"/>
        </w:rPr>
        <w:t xml:space="preserve"> Э.Р. ,МБДОУ №126 «Детский сад №126 комбинированного вида с татарским языком воспитания и обучения» г. Казани.</w:t>
      </w:r>
    </w:p>
    <w:p w:rsidR="009F481B" w:rsidRPr="009F481B" w:rsidRDefault="009F481B" w:rsidP="009F48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F481B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9F481B">
        <w:rPr>
          <w:rFonts w:ascii="Times New Roman" w:hAnsi="Times New Roman" w:cs="Times New Roman"/>
          <w:sz w:val="24"/>
          <w:szCs w:val="24"/>
        </w:rPr>
        <w:t xml:space="preserve"> «Развитие связной речи с детей с общим недоразвитием речи  методами мнемотехники».</w:t>
      </w: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9F48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 </w:t>
      </w: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теоретического и практического уровня, профессионального мастерства и компетентности.</w:t>
      </w: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программой профессионального самообразования поможет мне:</w:t>
      </w:r>
    </w:p>
    <w:p w:rsidR="009F481B" w:rsidRPr="009F481B" w:rsidRDefault="009F481B" w:rsidP="009F481B">
      <w:pPr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приемы мнемотехники для повышения уровня развития связной речи у детей  с общим недоразвитием речи и двуязычием.</w:t>
      </w:r>
    </w:p>
    <w:p w:rsidR="009F481B" w:rsidRPr="009F481B" w:rsidRDefault="009F481B" w:rsidP="009F481B">
      <w:pPr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умение с помощью графической аналогии составлять рассказы, пересказывать тексты, учить стихотворения.</w:t>
      </w:r>
    </w:p>
    <w:p w:rsidR="009F481B" w:rsidRPr="009F481B" w:rsidRDefault="009F481B" w:rsidP="009F481B">
      <w:pPr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психические процессы: память, внимание, мышление и воображение.</w:t>
      </w:r>
    </w:p>
    <w:p w:rsidR="009F481B" w:rsidRPr="00881430" w:rsidRDefault="009F481B" w:rsidP="009F481B">
      <w:pPr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решению дошкольниками изобретательских задач сказочного, игрового, экологического, этического характера.</w:t>
      </w:r>
    </w:p>
    <w:p w:rsidR="00881430" w:rsidRPr="009F481B" w:rsidRDefault="00881430" w:rsidP="00881430">
      <w:pPr>
        <w:spacing w:after="0" w:line="3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30" w:rsidRPr="00881430" w:rsidRDefault="00881430" w:rsidP="0088143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1430">
        <w:rPr>
          <w:rFonts w:ascii="Times New Roman" w:eastAsia="Calibri" w:hAnsi="Times New Roman" w:cs="Times New Roman"/>
          <w:b/>
          <w:i/>
          <w:sz w:val="24"/>
          <w:szCs w:val="24"/>
        </w:rPr>
        <w:t>Начало работы над темой</w:t>
      </w:r>
      <w:r w:rsidRPr="00881430">
        <w:rPr>
          <w:rFonts w:ascii="Times New Roman" w:eastAsia="Calibri" w:hAnsi="Times New Roman" w:cs="Times New Roman"/>
          <w:sz w:val="24"/>
          <w:szCs w:val="24"/>
        </w:rPr>
        <w:t>: сентябрь 2015 г.</w:t>
      </w:r>
      <w:bookmarkStart w:id="0" w:name="_GoBack"/>
      <w:bookmarkEnd w:id="0"/>
    </w:p>
    <w:p w:rsidR="00881430" w:rsidRPr="00881430" w:rsidRDefault="00881430" w:rsidP="0088143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1430">
        <w:rPr>
          <w:rFonts w:ascii="Times New Roman" w:eastAsia="Calibri" w:hAnsi="Times New Roman" w:cs="Times New Roman"/>
          <w:b/>
          <w:i/>
          <w:sz w:val="24"/>
          <w:szCs w:val="24"/>
        </w:rPr>
        <w:t>Предполагаемая дата окончания работы</w:t>
      </w:r>
      <w:r w:rsidRPr="0088143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81430">
        <w:rPr>
          <w:rFonts w:ascii="Times New Roman" w:eastAsia="Calibri" w:hAnsi="Times New Roman" w:cs="Times New Roman"/>
          <w:sz w:val="24"/>
          <w:szCs w:val="24"/>
        </w:rPr>
        <w:t xml:space="preserve">май  2017 г. </w:t>
      </w:r>
    </w:p>
    <w:p w:rsidR="009F481B" w:rsidRPr="009F481B" w:rsidRDefault="009F481B" w:rsidP="009F481B">
      <w:pPr>
        <w:spacing w:after="0" w:line="3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 выбранной темы</w:t>
      </w:r>
    </w:p>
    <w:p w:rsidR="009F481B" w:rsidRPr="009F481B" w:rsidRDefault="009F481B" w:rsidP="009F481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Сформированная в России в течение многих десятилетий система дошкольного образования в настоящее время претерпевает серьезные изменения. Разработан и вступил в силу Федеральный Государственный Общеобразовательный Стандарт дошкольного образования. Эти изменения были необходимы в  связи с пониманием важности именно дошкольного образования для дальнейшего успешного развития и обучения каждого ребенка, обеспечение качественного образования детей дошкольного возраста.</w:t>
      </w:r>
    </w:p>
    <w:p w:rsidR="009F481B" w:rsidRPr="009F481B" w:rsidRDefault="009F481B" w:rsidP="009F4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образовательных областей ФГОС и новых целевых ориентиров показал, что речевое и коммуникативное развитие  по-прежнему признают наиболее актуальными задачами в дошкольном возрасте.</w:t>
      </w:r>
    </w:p>
    <w:p w:rsidR="009F481B" w:rsidRPr="009F481B" w:rsidRDefault="009F481B" w:rsidP="009F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отмечается увеличение количества детей,  имеющих общее недоразвитие речи. В связи с этим актуальность использования инновационных методов и приемов в обучении детей дошкольного возраста правильной  связной речи принимает глобальный характер. </w:t>
      </w:r>
    </w:p>
    <w:p w:rsidR="009F481B" w:rsidRPr="009F481B" w:rsidRDefault="009F481B" w:rsidP="009F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мы видим преодоление ОНР, формирование интереса к процессу обучения. Необходимо искать вспомогательные средства, облегчающие, систематизирующие и направляющие процесс усвоения детьми материала. Одним из таких средств является мнемотехника.</w:t>
      </w:r>
    </w:p>
    <w:p w:rsidR="009F481B" w:rsidRPr="009F481B" w:rsidRDefault="009F481B" w:rsidP="009F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система образования предъявляет новые требования к воспитанию и обучению подрастающего поколения  внедрению новых подходов и технологий, которые должны способствовать не замене традиционных методов, а расширению их возможностей. </w:t>
      </w:r>
    </w:p>
    <w:p w:rsidR="009F481B" w:rsidRPr="009F481B" w:rsidRDefault="009F481B" w:rsidP="009F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мнемотехники как средства развития речи не только расширяет возможности предоставления  информации, но и активно вовлекает ребенка в процесс занятия.</w:t>
      </w:r>
    </w:p>
    <w:p w:rsidR="009F481B" w:rsidRPr="009F481B" w:rsidRDefault="009F481B" w:rsidP="009F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Мнемотехника (в переводе с греческого – «искусство запоминания»). Это система методов и приёмов, обеспечивающих эффективное запоминание, сохранение и </w:t>
      </w: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воспроизведение информации. 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</w:t>
      </w:r>
    </w:p>
    <w:p w:rsidR="009F481B" w:rsidRPr="009F481B" w:rsidRDefault="009F481B" w:rsidP="009F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Мнемотехнику используют для обогащения словарного запаса, при обучении составлению рассказов, </w:t>
      </w:r>
      <w:proofErr w:type="spellStart"/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персказов</w:t>
      </w:r>
      <w:proofErr w:type="spellEnd"/>
      <w:r w:rsidRPr="009F4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отгадывании загадок, заучиванию стихов.</w:t>
      </w:r>
      <w:r w:rsidRPr="009F481B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  <w14:reflection w14:blurRad="6350" w14:stA="55000" w14:stPos="0" w14:endA="300" w14:endPos="45500" w14:dist="0" w14:dir="5400000" w14:fadeDir="5400000" w14:sx="100000" w14:sy="-100000" w14:kx="0" w14:ky="0" w14:algn="bl"/>
        </w:rPr>
        <w:br/>
      </w:r>
      <w:r w:rsidRPr="009F481B">
        <w:rPr>
          <w:rFonts w:ascii="Times New Roman" w:eastAsia="+mj-ea" w:hAnsi="Times New Roman" w:cs="Times New Roman"/>
          <w:bCs/>
          <w:kern w:val="24"/>
          <w:sz w:val="24"/>
          <w:szCs w:val="24"/>
        </w:rPr>
        <w:t>Особенность методики – применение не только изображения предметов во время кодирования текста, но и придуманных символов. Данная методика значительно облегчает детям поиск и запоминание слов.</w:t>
      </w:r>
    </w:p>
    <w:p w:rsidR="009A5D3B" w:rsidRDefault="009F481B" w:rsidP="009F481B">
      <w:pPr>
        <w:spacing w:after="0" w:line="240" w:lineRule="auto"/>
        <w:jc w:val="both"/>
        <w:rPr>
          <w:rFonts w:ascii="Times New Roman" w:eastAsia="+mj-ea" w:hAnsi="Times New Roman" w:cs="Times New Roman"/>
          <w:bCs/>
          <w:iCs/>
          <w:kern w:val="24"/>
          <w:sz w:val="24"/>
          <w:szCs w:val="24"/>
          <w:lang w:eastAsia="ru-RU"/>
        </w:rPr>
      </w:pPr>
      <w:r w:rsidRPr="009F481B">
        <w:rPr>
          <w:rFonts w:ascii="Times New Roman" w:eastAsia="+mj-ea" w:hAnsi="Times New Roman" w:cs="Times New Roman"/>
          <w:bCs/>
          <w:iCs/>
          <w:kern w:val="24"/>
          <w:sz w:val="24"/>
          <w:szCs w:val="24"/>
          <w:lang w:eastAsia="ru-RU"/>
        </w:rPr>
        <w:t>Основные приемы запоминания мнемотехники основаны на ассоциациях</w:t>
      </w:r>
      <w:r w:rsidR="009A5D3B">
        <w:rPr>
          <w:rFonts w:ascii="Times New Roman" w:eastAsia="+mj-ea" w:hAnsi="Times New Roman" w:cs="Times New Roman"/>
          <w:bCs/>
          <w:iCs/>
          <w:kern w:val="24"/>
          <w:sz w:val="24"/>
          <w:szCs w:val="24"/>
          <w:lang w:eastAsia="ru-RU"/>
        </w:rPr>
        <w:t xml:space="preserve">, логическом мышлении. </w:t>
      </w:r>
    </w:p>
    <w:p w:rsidR="009F481B" w:rsidRPr="009F481B" w:rsidRDefault="009F481B" w:rsidP="009F481B">
      <w:pPr>
        <w:spacing w:after="0" w:line="240" w:lineRule="auto"/>
        <w:jc w:val="both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9F481B">
        <w:rPr>
          <w:rFonts w:ascii="Times New Roman" w:eastAsia="+mj-ea" w:hAnsi="Times New Roman" w:cs="Times New Roman"/>
          <w:bCs/>
          <w:iCs/>
          <w:kern w:val="24"/>
          <w:sz w:val="24"/>
          <w:szCs w:val="24"/>
          <w:lang w:eastAsia="ru-RU"/>
        </w:rPr>
        <w:t xml:space="preserve">Как любая работа, мнемотехника строится от </w:t>
      </w:r>
      <w:proofErr w:type="gramStart"/>
      <w:r w:rsidRPr="009F481B">
        <w:rPr>
          <w:rFonts w:ascii="Times New Roman" w:eastAsia="+mj-ea" w:hAnsi="Times New Roman" w:cs="Times New Roman"/>
          <w:bCs/>
          <w:iCs/>
          <w:kern w:val="24"/>
          <w:sz w:val="24"/>
          <w:szCs w:val="24"/>
          <w:lang w:eastAsia="ru-RU"/>
        </w:rPr>
        <w:t>простого</w:t>
      </w:r>
      <w:proofErr w:type="gramEnd"/>
      <w:r w:rsidRPr="009F481B">
        <w:rPr>
          <w:rFonts w:ascii="Times New Roman" w:eastAsia="+mj-ea" w:hAnsi="Times New Roman" w:cs="Times New Roman"/>
          <w:bCs/>
          <w:iCs/>
          <w:kern w:val="24"/>
          <w:sz w:val="24"/>
          <w:szCs w:val="24"/>
          <w:lang w:eastAsia="ru-RU"/>
        </w:rPr>
        <w:t xml:space="preserve"> к сложному.</w:t>
      </w:r>
      <w:r w:rsidRPr="009F481B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  <w:lang w:eastAsia="ru-RU"/>
        </w:rPr>
        <w:br/>
      </w:r>
      <w:r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 Для начала детей знакомят с </w:t>
      </w:r>
      <w:proofErr w:type="spellStart"/>
      <w:r w:rsidRPr="009F481B">
        <w:rPr>
          <w:rFonts w:ascii="Times New Roman" w:eastAsia="+mj-ea" w:hAnsi="Times New Roman" w:cs="Times New Roman"/>
          <w:b/>
          <w:bCs/>
          <w:i/>
          <w:kern w:val="24"/>
          <w:sz w:val="24"/>
          <w:szCs w:val="24"/>
          <w:lang w:eastAsia="ru-RU"/>
        </w:rPr>
        <w:t>мнемоквадратами</w:t>
      </w:r>
      <w:proofErr w:type="spellEnd"/>
      <w:r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 – </w:t>
      </w:r>
      <w:proofErr w:type="gramStart"/>
      <w:r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понятными</w:t>
      </w:r>
      <w:proofErr w:type="gramEnd"/>
      <w:r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 изображения, которые обозначают одно слово, словосочетание, его характеристики или простое предложение.</w:t>
      </w:r>
    </w:p>
    <w:p w:rsidR="009F481B" w:rsidRPr="009F481B" w:rsidRDefault="009F481B" w:rsidP="009F481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9F481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Затем задания усложняют, демонстрируя </w:t>
      </w:r>
      <w:proofErr w:type="spellStart"/>
      <w:r w:rsidRPr="009F481B">
        <w:rPr>
          <w:rFonts w:ascii="Times New Roman" w:eastAsia="+mn-ea" w:hAnsi="Times New Roman" w:cs="Times New Roman"/>
          <w:b/>
          <w:i/>
          <w:kern w:val="24"/>
          <w:sz w:val="24"/>
          <w:szCs w:val="24"/>
          <w:lang w:eastAsia="ru-RU"/>
        </w:rPr>
        <w:t>мнемодорожки</w:t>
      </w:r>
      <w:proofErr w:type="spellEnd"/>
      <w:r w:rsidRPr="009F481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это уже квадрат из нескольких картинок, по которым можно составить небольшой рассказ в 2-3 предложения.</w:t>
      </w:r>
    </w:p>
    <w:p w:rsidR="009A5D3B" w:rsidRDefault="009F481B" w:rsidP="009F481B">
      <w:pPr>
        <w:spacing w:before="96" w:after="6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9F481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Самая сложная структура – это </w:t>
      </w:r>
      <w:proofErr w:type="spellStart"/>
      <w:r w:rsidRPr="009F481B">
        <w:rPr>
          <w:rFonts w:ascii="Times New Roman" w:eastAsia="+mn-ea" w:hAnsi="Times New Roman" w:cs="Times New Roman"/>
          <w:b/>
          <w:i/>
          <w:iCs/>
          <w:kern w:val="24"/>
          <w:sz w:val="24"/>
          <w:szCs w:val="24"/>
          <w:lang w:eastAsia="ru-RU"/>
        </w:rPr>
        <w:t>мнемотаблицы</w:t>
      </w:r>
      <w:proofErr w:type="spellEnd"/>
      <w:r w:rsidRPr="009F481B">
        <w:rPr>
          <w:rFonts w:ascii="Times New Roman" w:eastAsia="+mn-ea" w:hAnsi="Times New Roman" w:cs="Times New Roman"/>
          <w:b/>
          <w:i/>
          <w:kern w:val="24"/>
          <w:sz w:val="24"/>
          <w:szCs w:val="24"/>
          <w:lang w:eastAsia="ru-RU"/>
        </w:rPr>
        <w:t>.</w:t>
      </w:r>
      <w:r w:rsidRPr="009F481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Суть </w:t>
      </w:r>
      <w:proofErr w:type="spellStart"/>
      <w:r w:rsidRPr="009F481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мнемотаблиц</w:t>
      </w:r>
      <w:proofErr w:type="spellEnd"/>
      <w:r w:rsidRPr="009F481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</w:t>
      </w:r>
      <w:r w:rsidR="009A5D3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9F481B" w:rsidRPr="009F481B" w:rsidRDefault="009A5D3B" w:rsidP="009F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В </w:t>
      </w:r>
      <w:r w:rsidR="009F481B"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результате использования таблиц-схем и </w:t>
      </w:r>
      <w:proofErr w:type="spellStart"/>
      <w:r w:rsidR="009F481B"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мнемотаблиц</w:t>
      </w:r>
      <w:proofErr w:type="spellEnd"/>
      <w:r w:rsidR="009F481B"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:</w:t>
      </w:r>
      <w:r w:rsidR="009F481B"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br/>
        <w:t>- расширяется не только словарный запас, но и знания об окружающем мире</w:t>
      </w:r>
      <w:proofErr w:type="gramStart"/>
      <w:r w:rsidR="009F481B"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.</w:t>
      </w:r>
      <w:proofErr w:type="gramEnd"/>
      <w:r w:rsidR="009F481B"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br/>
        <w:t xml:space="preserve">- 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proofErr w:type="gramStart"/>
      <w:r w:rsidR="009F481B"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п</w:t>
      </w:r>
      <w:proofErr w:type="gramEnd"/>
      <w:r w:rsidR="009F481B"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оявляется желание пересказывать — ребенок понима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ет, что это совсем не трудно.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br/>
        <w:t xml:space="preserve">- </w:t>
      </w:r>
      <w:r w:rsidR="009F481B"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заучивание стихов превращается в игру, которая очень нравится детям.</w:t>
      </w:r>
      <w:r w:rsidR="009F481B"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br/>
        <w:t xml:space="preserve">- 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  </w:t>
      </w:r>
      <w:r w:rsidR="009F481B" w:rsidRPr="009F481B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это является одним из эффективных способов развития речи дошкольников.</w:t>
      </w:r>
    </w:p>
    <w:p w:rsidR="009F481B" w:rsidRPr="009F481B" w:rsidRDefault="009F481B" w:rsidP="009F481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1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Таким образом, мнемотехника может успешно использоваться педагогами-дошкольниками, родителями для подготовки детей к школе, т. к. связная речь является важным показателем умственных способностей ребёнка, помогает совершенствовать такие психические процессы, как память, воображение.</w:t>
      </w:r>
    </w:p>
    <w:p w:rsidR="009F481B" w:rsidRPr="009F481B" w:rsidRDefault="009F481B" w:rsidP="009F481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1B" w:rsidRPr="009F481B" w:rsidRDefault="009F481B" w:rsidP="009F481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807" w:type="dxa"/>
        <w:tblLook w:val="04A0" w:firstRow="1" w:lastRow="0" w:firstColumn="1" w:lastColumn="0" w:noHBand="0" w:noVBand="1"/>
      </w:tblPr>
      <w:tblGrid>
        <w:gridCol w:w="1195"/>
        <w:gridCol w:w="942"/>
        <w:gridCol w:w="4161"/>
        <w:gridCol w:w="3509"/>
      </w:tblGrid>
      <w:tr w:rsidR="009F481B" w:rsidRPr="009F481B" w:rsidTr="001D083A"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плана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выходы</w:t>
            </w:r>
          </w:p>
        </w:tc>
      </w:tr>
      <w:tr w:rsidR="009F481B" w:rsidRPr="009F481B" w:rsidTr="001D083A">
        <w:trPr>
          <w:cantSplit/>
          <w:trHeight w:val="720"/>
        </w:trPr>
        <w:tc>
          <w:tcPr>
            <w:tcW w:w="1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481B" w:rsidRPr="009F481B" w:rsidRDefault="009F481B" w:rsidP="009F481B">
            <w:pPr>
              <w:spacing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481B" w:rsidRPr="009F481B" w:rsidRDefault="009F481B" w:rsidP="009F481B">
            <w:pPr>
              <w:spacing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1"/>
              </w:numPr>
              <w:spacing w:line="300" w:lineRule="atLeast"/>
              <w:ind w:left="3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по самообразованию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работы по самообразованию</w:t>
            </w:r>
          </w:p>
        </w:tc>
      </w:tr>
      <w:tr w:rsidR="009F481B" w:rsidRPr="009F481B" w:rsidTr="001D083A">
        <w:trPr>
          <w:cantSplit/>
          <w:trHeight w:val="72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1"/>
              </w:numPr>
              <w:ind w:left="3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литературы по заданной тематике, сбор материалов для последующей работы по самообразованию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для изучения: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1. Н.А. Олейник «Формирование связи образа и слова при запоминании и воспроизведении поэтического текста у детей с общим недоразвитием речи посредством мнемотехники», Новосибирск, 2008.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2.С.А. Петухова «Задания и упражнения для развития памяти, внимания и воображения у детей 5-7 лет», СПб, 2009.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3. Т.П. Николаева «Использование мнемотехник на занятиях по развитию связной речи с детьми старшего дошкольного возраста с ОНР».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 дополнительный материал по развитию связной речи методами мнемотехники детей старшего дошкольного  возраста </w:t>
            </w:r>
            <w:proofErr w:type="gram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источников.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анкеты и консультации для работы с родителями.</w:t>
            </w:r>
          </w:p>
        </w:tc>
      </w:tr>
      <w:tr w:rsidR="009F481B" w:rsidRPr="009F481B" w:rsidTr="001D083A">
        <w:trPr>
          <w:cantSplit/>
          <w:trHeight w:val="72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1"/>
              </w:numPr>
              <w:ind w:left="3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hAnsi="Times New Roman" w:cs="Times New Roman"/>
                <w:sz w:val="24"/>
                <w:szCs w:val="24"/>
              </w:rPr>
              <w:t>Посещение курсов повышения квалификации на тему: «Организация и планирование деятельности учителя-логопеда в дошкольной образовательной организации». Создание и реализация проекта «Логопедические технологии по формированию связной речи дошкольников с ОНР с использованием методов мнемотехники».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 приемов по развитию связной речи методами мнемотехники, написание  итогового проекта.</w:t>
            </w:r>
          </w:p>
        </w:tc>
      </w:tr>
      <w:tr w:rsidR="009F481B" w:rsidRPr="009F481B" w:rsidTr="001D083A">
        <w:trPr>
          <w:cantSplit/>
          <w:trHeight w:val="72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1"/>
              </w:numPr>
              <w:ind w:left="3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обследования и выявление уровня связной речи у детей с ОНР  в ходе применения специализированных приемов и методов по развитию связной речи.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карты по диагностике уровня связной речи детей и выявление индивидуального уровня  развития речи детей на начало учебного года.</w:t>
            </w:r>
          </w:p>
        </w:tc>
      </w:tr>
      <w:tr w:rsidR="009F481B" w:rsidRPr="009F481B" w:rsidTr="001D083A">
        <w:trPr>
          <w:cantSplit/>
          <w:trHeight w:val="72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1"/>
              </w:numPr>
              <w:ind w:left="3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и консультирование родителей</w:t>
            </w:r>
          </w:p>
        </w:tc>
        <w:tc>
          <w:tcPr>
            <w:tcW w:w="3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hAnsi="Times New Roman" w:cs="Times New Roman"/>
                <w:sz w:val="24"/>
                <w:szCs w:val="24"/>
              </w:rPr>
              <w:t>Получение данных в ходе проведения анкетирования родителей по темам: «Знакомство», «Выявление интересов и знаний родителей воспитанников</w:t>
            </w:r>
          </w:p>
          <w:p w:rsidR="009F481B" w:rsidRPr="009F481B" w:rsidRDefault="009F481B" w:rsidP="009F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hAnsi="Times New Roman" w:cs="Times New Roman"/>
                <w:sz w:val="24"/>
                <w:szCs w:val="24"/>
              </w:rPr>
              <w:t>по уровню развития связной речи».</w:t>
            </w:r>
          </w:p>
          <w:p w:rsidR="009F481B" w:rsidRPr="009F481B" w:rsidRDefault="009F481B" w:rsidP="009F481B">
            <w:r w:rsidRPr="009F481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родителей «Поговори со мною, мама» и «Развитие связной речи у детей дошкольного возраста».</w:t>
            </w:r>
          </w:p>
        </w:tc>
      </w:tr>
      <w:tr w:rsidR="009F481B" w:rsidRPr="009F481B" w:rsidTr="001D083A">
        <w:trPr>
          <w:cantSplit/>
          <w:trHeight w:val="1134"/>
        </w:trPr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481B" w:rsidRPr="009F481B" w:rsidRDefault="009F481B" w:rsidP="009F481B">
            <w:pPr>
              <w:spacing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/>
        </w:tc>
      </w:tr>
      <w:tr w:rsidR="009F481B" w:rsidRPr="009F481B" w:rsidTr="001D083A">
        <w:trPr>
          <w:cantSplit/>
          <w:trHeight w:val="228"/>
        </w:trPr>
        <w:tc>
          <w:tcPr>
            <w:tcW w:w="1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481B" w:rsidRPr="009F481B" w:rsidRDefault="009F481B" w:rsidP="009F481B">
            <w:pPr>
              <w:spacing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481B" w:rsidRPr="009F481B" w:rsidRDefault="009F481B" w:rsidP="009F481B">
            <w:pPr>
              <w:spacing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изучение литературы по заданной тематике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для изучения:</w:t>
            </w:r>
          </w:p>
          <w:p w:rsidR="009F481B" w:rsidRPr="009F481B" w:rsidRDefault="009F481B" w:rsidP="009F481B">
            <w:pPr>
              <w:spacing w:line="300" w:lineRule="atLeas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1.Смольникова Н. Г. , Смирнова Е. А. Методика выявления особенностей развития связной речи у дошкольников.</w:t>
            </w:r>
          </w:p>
          <w:p w:rsidR="009F481B" w:rsidRPr="009F481B" w:rsidRDefault="009F481B" w:rsidP="009F481B">
            <w:pPr>
              <w:spacing w:line="300" w:lineRule="atLeas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Смышляева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</w:t>
            </w: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Корчуганова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 Использование метода наглядного моделирования в коррекции общего недоразвития речи дошкольников // Логопед. – 2005. – № 1.</w:t>
            </w:r>
          </w:p>
          <w:p w:rsidR="009F481B" w:rsidRPr="009F481B" w:rsidRDefault="009F481B" w:rsidP="009F481B">
            <w:pPr>
              <w:spacing w:line="300" w:lineRule="atLeas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3.Кудрова Т.И. Моделирование в обучении грамоте дошкольников с недоразвитием речи // </w:t>
            </w: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Кудрова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Логопед в детском саду 2007 № 4</w:t>
            </w:r>
          </w:p>
        </w:tc>
      </w:tr>
      <w:tr w:rsidR="009F481B" w:rsidRPr="009F481B" w:rsidTr="001D083A">
        <w:trPr>
          <w:cantSplit/>
          <w:trHeight w:val="228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открытого фронтального занятия по теме «Встреча в осеннем лесу»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открытого фронтального занятия «Встреча в осеннем лесу».</w:t>
            </w:r>
          </w:p>
        </w:tc>
      </w:tr>
      <w:tr w:rsidR="009F481B" w:rsidRPr="009F481B" w:rsidTr="001D083A">
        <w:trPr>
          <w:cantSplit/>
          <w:trHeight w:val="228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педсовете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педсовета, анализ проведенного открытого занятия и успехов по реализации подготовительного этапа плана работы по самообразованию</w:t>
            </w:r>
          </w:p>
        </w:tc>
      </w:tr>
      <w:tr w:rsidR="009F481B" w:rsidRPr="009F481B" w:rsidTr="001D083A">
        <w:trPr>
          <w:cantSplit/>
          <w:trHeight w:val="228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картотеки и материала по работе с </w:t>
            </w: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мнемоквадратами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мнемотаблицами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мнемодорожками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дидактических игр в картотеке и материалов к ним</w:t>
            </w:r>
          </w:p>
        </w:tc>
      </w:tr>
      <w:tr w:rsidR="009F481B" w:rsidRPr="009F481B" w:rsidTr="001D083A">
        <w:trPr>
          <w:cantSplit/>
          <w:trHeight w:val="1248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81B" w:rsidRPr="009F481B" w:rsidRDefault="009F481B" w:rsidP="009F481B">
            <w:pPr>
              <w:numPr>
                <w:ilvl w:val="0"/>
                <w:numId w:val="3"/>
              </w:num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консультации для родителей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консультации для родителей на тему: «Использование приемов мнемотехники для развития связной речи дошкольников»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481B" w:rsidRPr="009F481B" w:rsidRDefault="009F481B" w:rsidP="009F481B">
            <w:pPr>
              <w:spacing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изучение литературы по заданной тематике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для изучения: 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Большева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 Учимся по сказке. Развитие мышления дошкольников с помощью мнемотехники / Т. В. </w:t>
            </w: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Большева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СПб</w:t>
            </w:r>
            <w:proofErr w:type="gram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5"/>
              </w:num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консультации для родителей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консультации для родителей на тему: «Предлагаю поиграть с ребенком дома» (дидактические игры по развитию связной речи).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"Зимние забавы</w:t>
            </w:r>
            <w:proofErr w:type="gramStart"/>
            <w:r w:rsidRPr="009F481B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9F481B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использовать </w:t>
            </w:r>
            <w:proofErr w:type="spellStart"/>
            <w:r w:rsidRPr="009F481B">
              <w:rPr>
                <w:rFonts w:ascii="Times New Roman" w:hAnsi="Times New Roman" w:cs="Times New Roman"/>
                <w:sz w:val="24"/>
                <w:szCs w:val="24"/>
              </w:rPr>
              <w:t>мнемодорожку</w:t>
            </w:r>
            <w:proofErr w:type="spellEnd"/>
            <w:r w:rsidRPr="009F481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F481B" w:rsidRPr="009F481B" w:rsidRDefault="009F481B" w:rsidP="009F481B">
            <w:r w:rsidRPr="009F4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по картине «Зимние забавы» по </w:t>
            </w: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мнемодорожке</w:t>
            </w:r>
            <w:proofErr w:type="spellEnd"/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развивающего пособия «Тактильные дощечки», обучение детей работе с ним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оборудования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для родителей на тему: «Пиктограммы»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папки-передвижки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481B" w:rsidRPr="009F481B" w:rsidRDefault="009F481B" w:rsidP="009F481B">
            <w:pPr>
              <w:spacing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81B" w:rsidRPr="009F481B" w:rsidRDefault="009F481B" w:rsidP="009F481B">
            <w:pPr>
              <w:numPr>
                <w:ilvl w:val="0"/>
                <w:numId w:val="6"/>
              </w:num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консультации для родителей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консультации для родителей на тему: «Развитие связной речи детей посредством нетрадиционных методов и приемов».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«Здравствуй, зимушка-зима»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рассказа детьми 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6"/>
              </w:numPr>
              <w:shd w:val="clear" w:color="auto" w:fill="FFFFFF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 игры на развитие связной речи («Волшебный телевизор, «Режиссеры») Создание коллажей о зиме, жизни людей и животных.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упражнений и игр, создание коллажей.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изучение литературы по заданной тематике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для изучения: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Лурия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F4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Р. Маленькая книжка о большой памяти / А.Р. </w:t>
            </w: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Лурия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Москва,1994</w:t>
            </w:r>
          </w:p>
        </w:tc>
      </w:tr>
      <w:tr w:rsidR="009F481B" w:rsidRPr="009F481B" w:rsidTr="001D083A">
        <w:trPr>
          <w:cantSplit/>
          <w:trHeight w:val="180"/>
        </w:trPr>
        <w:tc>
          <w:tcPr>
            <w:tcW w:w="1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481B" w:rsidRPr="009F481B" w:rsidRDefault="009F481B" w:rsidP="009F481B">
            <w:pPr>
              <w:spacing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проведению открытого занятия «Пересказ рассказа </w:t>
            </w: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«Лисята»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открытого занятия «Пересказ рассказа </w:t>
            </w: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«Лисята»</w:t>
            </w:r>
          </w:p>
        </w:tc>
      </w:tr>
      <w:tr w:rsidR="009F481B" w:rsidRPr="009F481B" w:rsidTr="001D083A">
        <w:trPr>
          <w:cantSplit/>
          <w:trHeight w:val="18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педсовете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педсовета, анализ проведенного открытого занятия</w:t>
            </w:r>
          </w:p>
        </w:tc>
      </w:tr>
      <w:tr w:rsidR="009F481B" w:rsidRPr="009F481B" w:rsidTr="001D083A">
        <w:trPr>
          <w:cantSplit/>
          <w:trHeight w:val="18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81B" w:rsidRPr="009F481B" w:rsidRDefault="009F481B" w:rsidP="009F48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«Рисуем слова». Итоговое занятие по теме «Зима»</w:t>
            </w:r>
          </w:p>
          <w:p w:rsidR="009F481B" w:rsidRPr="009F481B" w:rsidRDefault="009F481B" w:rsidP="009F481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81B" w:rsidRPr="009F481B" w:rsidRDefault="009F481B" w:rsidP="009F48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Нарисованные детьми рисунки слов. Занятие по теме «Зима»</w:t>
            </w:r>
          </w:p>
        </w:tc>
      </w:tr>
      <w:tr w:rsidR="009F481B" w:rsidRPr="009F481B" w:rsidTr="001D083A">
        <w:trPr>
          <w:cantSplit/>
          <w:trHeight w:val="18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7"/>
              </w:numPr>
              <w:shd w:val="clear" w:color="auto" w:fill="FFFFFF"/>
              <w:spacing w:before="115" w:after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картотеки игр по развитию связной речи </w:t>
            </w:r>
            <w:r w:rsidRPr="009F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истории», «Придумай сказку», «Фантазеры».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дидактических игр в картотеке 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81B" w:rsidRPr="009F481B" w:rsidRDefault="009F481B" w:rsidP="009F481B">
            <w:pPr>
              <w:numPr>
                <w:ilvl w:val="0"/>
                <w:numId w:val="7"/>
              </w:num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консультации для родителей «Обогащение словаря ребенка в домашних условиях»</w:t>
            </w:r>
          </w:p>
          <w:p w:rsidR="009F481B" w:rsidRPr="009F481B" w:rsidRDefault="009F481B" w:rsidP="009F481B">
            <w:pPr>
              <w:spacing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81B" w:rsidRPr="009F481B" w:rsidRDefault="009F481B" w:rsidP="009F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родителей на тему «Обогащение словаря ребенка в домашних условиях»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481B" w:rsidRPr="009F481B" w:rsidRDefault="009F481B" w:rsidP="009F481B">
            <w:pPr>
              <w:spacing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81B" w:rsidRPr="009F481B" w:rsidRDefault="009F481B" w:rsidP="009F481B">
            <w:pPr>
              <w:numPr>
                <w:ilvl w:val="0"/>
                <w:numId w:val="8"/>
              </w:num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мастеру-классу</w:t>
            </w:r>
            <w:proofErr w:type="gram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воспитателей «Развитие связной речи детей дошкольного возраста методом наглядного моделирования»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воспитателей «Развитие связной речи детей дошкольного возраста методом наглядного моделирования»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использование игр </w:t>
            </w: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«Смешные истории», «Ералаш».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игр в картотеке и материалов к ним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изучение литературы по заданной тематике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для изучения: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Ткаченко Т. А. Составление описательных рассказов по опорным схемам. Методическое руководство, картинный комплект/ Т.А. Ткаченко </w:t>
            </w:r>
            <w:proofErr w:type="gram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 2005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«Весна». </w:t>
            </w:r>
          </w:p>
          <w:p w:rsidR="009F481B" w:rsidRPr="009F481B" w:rsidRDefault="009F481B" w:rsidP="009F481B">
            <w:pPr>
              <w:shd w:val="clear" w:color="auto" w:fill="FFFFFF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«Весна – красна»</w:t>
            </w:r>
          </w:p>
          <w:p w:rsidR="009F481B" w:rsidRPr="009F481B" w:rsidRDefault="009F481B" w:rsidP="009F48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весне, чтение наизусть стихотворения «Весна – красна»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481B" w:rsidRPr="009F481B" w:rsidRDefault="009F481B" w:rsidP="009F481B">
            <w:pPr>
              <w:spacing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81B" w:rsidRPr="009F481B" w:rsidRDefault="009F481B" w:rsidP="009F481B">
            <w:pPr>
              <w:numPr>
                <w:ilvl w:val="0"/>
                <w:numId w:val="9"/>
              </w:num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консультации для воспитателей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консультации для воспитателей на тему: «</w:t>
            </w:r>
            <w:r w:rsidRPr="009F481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Развитие</w:t>
            </w: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коммуникативных умений у дошкольников в процессе работы над </w:t>
            </w:r>
            <w:r w:rsidRPr="009F481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связной</w:t>
            </w: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F481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речью</w:t>
            </w: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изучение литературы по заданной тематике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для изучения:</w:t>
            </w: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Ушакова, О. С. Знакомим дошкольников с художественной литературой: Конспекты занятий / О.С. Ушакова, Н.В. </w:t>
            </w:r>
            <w:proofErr w:type="spellStart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Москва, 1998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пальчиковой гимнастики "На дворе апрель, с крыши капает капель".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пальчиковой гимнастики «На дворе апрель, с крыши капает капель»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буклетов для родителей на тему: «Развитие связной речи и памяти  у дошкольников с ОНР»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буклетов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481B" w:rsidRPr="009F481B" w:rsidRDefault="009F481B" w:rsidP="009F481B">
            <w:pPr>
              <w:spacing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481B" w:rsidRPr="009F481B" w:rsidRDefault="009F481B" w:rsidP="009F481B">
            <w:pPr>
              <w:spacing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итогового занятия «Весенняя сказка»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итогового открытого занятия «Весенняя сказка»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педсовете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педсовета, анализ проведенного открытого просмотра и успехов по реализации плана работы по самообразованию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10"/>
              </w:num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hAnsi="Times New Roman" w:cs="Times New Roman"/>
                <w:sz w:val="24"/>
                <w:szCs w:val="24"/>
              </w:rPr>
              <w:t>Анкетирование, позволяющее оценить уровень удовлетворённости родителей работой дошкольного учреждения.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картотеки дидактических игр, направленных на развитие речи: </w:t>
            </w: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«Фокусники», «Веселые художники».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дидактических игр в картотеке и материалов к ним</w:t>
            </w:r>
          </w:p>
        </w:tc>
      </w:tr>
      <w:tr w:rsidR="009F481B" w:rsidRPr="009F481B" w:rsidTr="001D083A">
        <w:trPr>
          <w:cantSplit/>
          <w:trHeight w:val="240"/>
        </w:trPr>
        <w:tc>
          <w:tcPr>
            <w:tcW w:w="1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81B" w:rsidRPr="009F481B" w:rsidRDefault="009F481B" w:rsidP="009F4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81B" w:rsidRPr="009F481B" w:rsidRDefault="009F481B" w:rsidP="009F481B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 с детьми. </w:t>
            </w:r>
            <w:r w:rsidRPr="009F481B">
              <w:rPr>
                <w:rFonts w:ascii="Times New Roman" w:hAnsi="Times New Roman" w:cs="Times New Roman"/>
                <w:sz w:val="24"/>
                <w:szCs w:val="24"/>
              </w:rPr>
              <w:t>Оценка уровня состояния связной речи.</w:t>
            </w:r>
          </w:p>
          <w:p w:rsidR="009F481B" w:rsidRPr="009F481B" w:rsidRDefault="009F481B" w:rsidP="009F48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81B" w:rsidRPr="009F481B" w:rsidRDefault="009F481B" w:rsidP="009F481B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81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карты диагностики речевого развития  детей и выявление индивидуального уровня речевого развития детей на конец учебного года</w:t>
            </w:r>
          </w:p>
        </w:tc>
      </w:tr>
    </w:tbl>
    <w:p w:rsidR="003A69DA" w:rsidRPr="009F481B" w:rsidRDefault="003A69DA" w:rsidP="009F481B"/>
    <w:sectPr w:rsidR="003A69DA" w:rsidRPr="009F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01" w:rsidRDefault="00816901" w:rsidP="00F960D3">
      <w:pPr>
        <w:spacing w:after="0" w:line="240" w:lineRule="auto"/>
      </w:pPr>
      <w:r>
        <w:separator/>
      </w:r>
    </w:p>
  </w:endnote>
  <w:endnote w:type="continuationSeparator" w:id="0">
    <w:p w:rsidR="00816901" w:rsidRDefault="00816901" w:rsidP="00F9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01" w:rsidRDefault="00816901" w:rsidP="00F960D3">
      <w:pPr>
        <w:spacing w:after="0" w:line="240" w:lineRule="auto"/>
      </w:pPr>
      <w:r>
        <w:separator/>
      </w:r>
    </w:p>
  </w:footnote>
  <w:footnote w:type="continuationSeparator" w:id="0">
    <w:p w:rsidR="00816901" w:rsidRDefault="00816901" w:rsidP="00F96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69E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54217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5822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B0953"/>
    <w:multiLevelType w:val="hybridMultilevel"/>
    <w:tmpl w:val="FCF6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B7CA3"/>
    <w:multiLevelType w:val="hybridMultilevel"/>
    <w:tmpl w:val="6306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263E1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F6ADB"/>
    <w:multiLevelType w:val="hybridMultilevel"/>
    <w:tmpl w:val="DD1A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03D39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D22F6"/>
    <w:multiLevelType w:val="hybridMultilevel"/>
    <w:tmpl w:val="F2FE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E747A"/>
    <w:multiLevelType w:val="hybridMultilevel"/>
    <w:tmpl w:val="665C33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32AA7"/>
    <w:multiLevelType w:val="hybridMultilevel"/>
    <w:tmpl w:val="4E9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15835"/>
    <w:multiLevelType w:val="hybridMultilevel"/>
    <w:tmpl w:val="F2FE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11C8F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84"/>
    <w:rsid w:val="000D072A"/>
    <w:rsid w:val="000D67A3"/>
    <w:rsid w:val="000E67ED"/>
    <w:rsid w:val="001036AA"/>
    <w:rsid w:val="001D2DEB"/>
    <w:rsid w:val="00212E13"/>
    <w:rsid w:val="00232056"/>
    <w:rsid w:val="002945FF"/>
    <w:rsid w:val="00343BAA"/>
    <w:rsid w:val="0035747C"/>
    <w:rsid w:val="003A69DA"/>
    <w:rsid w:val="00421727"/>
    <w:rsid w:val="00451DF6"/>
    <w:rsid w:val="004F113B"/>
    <w:rsid w:val="0058436C"/>
    <w:rsid w:val="005B39BF"/>
    <w:rsid w:val="00610F7C"/>
    <w:rsid w:val="00612926"/>
    <w:rsid w:val="00683142"/>
    <w:rsid w:val="006A3396"/>
    <w:rsid w:val="00703E3B"/>
    <w:rsid w:val="007904DD"/>
    <w:rsid w:val="007B0F82"/>
    <w:rsid w:val="007E5801"/>
    <w:rsid w:val="007F61AF"/>
    <w:rsid w:val="00816901"/>
    <w:rsid w:val="00881430"/>
    <w:rsid w:val="008B4022"/>
    <w:rsid w:val="009666D1"/>
    <w:rsid w:val="009A5D3B"/>
    <w:rsid w:val="009F481B"/>
    <w:rsid w:val="00A71D13"/>
    <w:rsid w:val="00A926CC"/>
    <w:rsid w:val="00AC0122"/>
    <w:rsid w:val="00BA2888"/>
    <w:rsid w:val="00C4788F"/>
    <w:rsid w:val="00D14F3A"/>
    <w:rsid w:val="00D15F84"/>
    <w:rsid w:val="00DA053F"/>
    <w:rsid w:val="00DB5CAF"/>
    <w:rsid w:val="00E132C9"/>
    <w:rsid w:val="00EB17B0"/>
    <w:rsid w:val="00F9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5F84"/>
    <w:pPr>
      <w:ind w:left="720"/>
      <w:contextualSpacing/>
    </w:pPr>
  </w:style>
  <w:style w:type="paragraph" w:customStyle="1" w:styleId="c3">
    <w:name w:val="c3"/>
    <w:basedOn w:val="a"/>
    <w:uiPriority w:val="99"/>
    <w:rsid w:val="00D15F84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F84"/>
  </w:style>
  <w:style w:type="character" w:customStyle="1" w:styleId="c4">
    <w:name w:val="c4"/>
    <w:basedOn w:val="a0"/>
    <w:rsid w:val="00D15F84"/>
  </w:style>
  <w:style w:type="character" w:customStyle="1" w:styleId="c2">
    <w:name w:val="c2"/>
    <w:basedOn w:val="a0"/>
    <w:rsid w:val="00D15F84"/>
  </w:style>
  <w:style w:type="table" w:styleId="a5">
    <w:name w:val="Table Grid"/>
    <w:basedOn w:val="a1"/>
    <w:uiPriority w:val="59"/>
    <w:rsid w:val="00D15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60D3"/>
  </w:style>
  <w:style w:type="paragraph" w:styleId="a8">
    <w:name w:val="footer"/>
    <w:basedOn w:val="a"/>
    <w:link w:val="a9"/>
    <w:uiPriority w:val="99"/>
    <w:unhideWhenUsed/>
    <w:rsid w:val="00F9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60D3"/>
  </w:style>
  <w:style w:type="character" w:styleId="aa">
    <w:name w:val="Strong"/>
    <w:qFormat/>
    <w:rsid w:val="001D2D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5F84"/>
    <w:pPr>
      <w:ind w:left="720"/>
      <w:contextualSpacing/>
    </w:pPr>
  </w:style>
  <w:style w:type="paragraph" w:customStyle="1" w:styleId="c3">
    <w:name w:val="c3"/>
    <w:basedOn w:val="a"/>
    <w:uiPriority w:val="99"/>
    <w:rsid w:val="00D15F84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F84"/>
  </w:style>
  <w:style w:type="character" w:customStyle="1" w:styleId="c4">
    <w:name w:val="c4"/>
    <w:basedOn w:val="a0"/>
    <w:rsid w:val="00D15F84"/>
  </w:style>
  <w:style w:type="character" w:customStyle="1" w:styleId="c2">
    <w:name w:val="c2"/>
    <w:basedOn w:val="a0"/>
    <w:rsid w:val="00D15F84"/>
  </w:style>
  <w:style w:type="table" w:styleId="a5">
    <w:name w:val="Table Grid"/>
    <w:basedOn w:val="a1"/>
    <w:uiPriority w:val="59"/>
    <w:rsid w:val="00D15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60D3"/>
  </w:style>
  <w:style w:type="paragraph" w:styleId="a8">
    <w:name w:val="footer"/>
    <w:basedOn w:val="a"/>
    <w:link w:val="a9"/>
    <w:uiPriority w:val="99"/>
    <w:unhideWhenUsed/>
    <w:rsid w:val="00F9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60D3"/>
  </w:style>
  <w:style w:type="character" w:styleId="aa">
    <w:name w:val="Strong"/>
    <w:qFormat/>
    <w:rsid w:val="001D2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7B86-21D8-4907-BD01-3B388E82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4</cp:revision>
  <dcterms:created xsi:type="dcterms:W3CDTF">2015-10-18T15:48:00Z</dcterms:created>
  <dcterms:modified xsi:type="dcterms:W3CDTF">2015-10-18T16:34:00Z</dcterms:modified>
</cp:coreProperties>
</file>