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01" w:rsidRDefault="00031801" w:rsidP="00B51502">
      <w:pPr>
        <w:shd w:val="clear" w:color="auto" w:fill="FFFDE5"/>
        <w:spacing w:before="33" w:after="33" w:line="240" w:lineRule="auto"/>
        <w:jc w:val="center"/>
        <w:rPr>
          <w:rFonts w:ascii="Comic Sans MS" w:hAnsi="Comic Sans MS"/>
          <w:color w:val="0000FF"/>
          <w:sz w:val="36"/>
          <w:szCs w:val="36"/>
          <w:lang w:eastAsia="ru-RU"/>
        </w:rPr>
      </w:pPr>
      <w:r w:rsidRPr="00B51502">
        <w:rPr>
          <w:rFonts w:ascii="Comic Sans MS" w:hAnsi="Comic Sans MS"/>
          <w:color w:val="0000FF"/>
          <w:sz w:val="36"/>
          <w:szCs w:val="36"/>
          <w:lang w:eastAsia="ru-RU"/>
        </w:rPr>
        <w:t>Кто такой учитель-дефектолог и чем он занимается?</w:t>
      </w:r>
    </w:p>
    <w:p w:rsidR="00031801" w:rsidRPr="00B51502" w:rsidRDefault="00031801" w:rsidP="00B51502">
      <w:pPr>
        <w:shd w:val="clear" w:color="auto" w:fill="FFFDE5"/>
        <w:spacing w:before="33" w:after="33" w:line="240" w:lineRule="auto"/>
        <w:jc w:val="center"/>
        <w:rPr>
          <w:rFonts w:ascii="Comic Sans MS" w:hAnsi="Comic Sans MS"/>
          <w:color w:val="000000"/>
          <w:lang w:eastAsia="ru-RU"/>
        </w:rPr>
      </w:pPr>
    </w:p>
    <w:p w:rsidR="00031801" w:rsidRDefault="00031801" w:rsidP="00B51502">
      <w:pPr>
        <w:shd w:val="clear" w:color="auto" w:fill="FFFDE5"/>
        <w:spacing w:before="33" w:after="33" w:line="240" w:lineRule="auto"/>
        <w:rPr>
          <w:rFonts w:ascii="Comic Sans MS" w:hAnsi="Comic Sans MS"/>
          <w:color w:val="000000"/>
          <w:sz w:val="28"/>
          <w:szCs w:val="28"/>
          <w:lang w:eastAsia="ru-RU"/>
        </w:rPr>
      </w:pPr>
      <w:r w:rsidRPr="00B51502">
        <w:rPr>
          <w:rFonts w:ascii="Comic Sans MS" w:hAnsi="Comic Sans MS"/>
          <w:b/>
          <w:bCs/>
          <w:color w:val="000000"/>
          <w:sz w:val="28"/>
          <w:lang w:eastAsia="ru-RU"/>
        </w:rPr>
        <w:t>Учитель-дефектолог</w:t>
      </w:r>
      <w:r w:rsidRPr="00B51502">
        <w:rPr>
          <w:rFonts w:ascii="Comic Sans MS" w:hAnsi="Comic Sans MS"/>
          <w:color w:val="000000"/>
          <w:sz w:val="28"/>
          <w:lang w:eastAsia="ru-RU"/>
        </w:rPr>
        <w:t> </w:t>
      </w:r>
      <w:r w:rsidRPr="00B51502">
        <w:rPr>
          <w:rFonts w:ascii="Comic Sans MS" w:hAnsi="Comic Sans MS"/>
          <w:color w:val="000000"/>
          <w:sz w:val="28"/>
          <w:szCs w:val="28"/>
          <w:lang w:eastAsia="ru-RU"/>
        </w:rPr>
        <w:t>- это специалист в области изучения, обучения, воспитания и социализации детей с отклонениями в развитии.</w:t>
      </w:r>
    </w:p>
    <w:p w:rsidR="00031801" w:rsidRPr="00B51502" w:rsidRDefault="00031801" w:rsidP="00B51502">
      <w:pPr>
        <w:shd w:val="clear" w:color="auto" w:fill="FFFDE5"/>
        <w:spacing w:before="33" w:after="33" w:line="240" w:lineRule="auto"/>
        <w:rPr>
          <w:rFonts w:ascii="Comic Sans MS" w:hAnsi="Comic Sans MS"/>
          <w:color w:val="000000"/>
          <w:lang w:eastAsia="ru-RU"/>
        </w:rPr>
      </w:pPr>
    </w:p>
    <w:p w:rsidR="00031801" w:rsidRPr="00B51502" w:rsidRDefault="00031801" w:rsidP="00B51502">
      <w:pPr>
        <w:shd w:val="clear" w:color="auto" w:fill="FFFDE5"/>
        <w:spacing w:before="33" w:after="33" w:line="240" w:lineRule="auto"/>
        <w:ind w:firstLine="450"/>
        <w:jc w:val="both"/>
        <w:rPr>
          <w:rFonts w:ascii="Comic Sans MS" w:hAnsi="Comic Sans MS"/>
          <w:color w:val="000000"/>
          <w:lang w:eastAsia="ru-RU"/>
        </w:rPr>
      </w:pPr>
      <w:r w:rsidRPr="00B51502">
        <w:rPr>
          <w:rFonts w:ascii="Comic Sans MS" w:hAnsi="Comic Sans MS"/>
          <w:b/>
          <w:bCs/>
          <w:color w:val="000000"/>
          <w:sz w:val="28"/>
          <w:lang w:eastAsia="ru-RU"/>
        </w:rPr>
        <w:t>Учитель-дефектолог выполняет следующие функции:</w:t>
      </w:r>
    </w:p>
    <w:p w:rsidR="00031801" w:rsidRPr="00B51502" w:rsidRDefault="00031801" w:rsidP="00B51502">
      <w:pPr>
        <w:numPr>
          <w:ilvl w:val="0"/>
          <w:numId w:val="1"/>
        </w:numPr>
        <w:shd w:val="clear" w:color="auto" w:fill="FFFDE5"/>
        <w:spacing w:before="100" w:beforeAutospacing="1" w:after="100" w:afterAutospacing="1" w:line="240" w:lineRule="auto"/>
        <w:jc w:val="both"/>
        <w:rPr>
          <w:rFonts w:ascii="Comic Sans MS" w:hAnsi="Comic Sans MS"/>
          <w:color w:val="000000"/>
          <w:lang w:eastAsia="ru-RU"/>
        </w:rPr>
      </w:pPr>
      <w:r w:rsidRPr="00B51502">
        <w:rPr>
          <w:rFonts w:ascii="Comic Sans MS" w:hAnsi="Comic Sans MS"/>
          <w:color w:val="000000"/>
          <w:sz w:val="28"/>
          <w:szCs w:val="28"/>
          <w:lang w:eastAsia="ru-RU"/>
        </w:rPr>
        <w:t>Проводит подробное обследование особенностей развития каждого ребенка, определяет его способности к обучению, ведет работу, направленную на максимальную компенсацию и коррекцию недостатков развития детей;</w:t>
      </w:r>
    </w:p>
    <w:p w:rsidR="00031801" w:rsidRPr="00B51502" w:rsidRDefault="00031801" w:rsidP="00B51502">
      <w:pPr>
        <w:numPr>
          <w:ilvl w:val="0"/>
          <w:numId w:val="1"/>
        </w:numPr>
        <w:shd w:val="clear" w:color="auto" w:fill="FFFDE5"/>
        <w:spacing w:before="100" w:beforeAutospacing="1" w:after="100" w:afterAutospacing="1" w:line="240" w:lineRule="auto"/>
        <w:jc w:val="both"/>
        <w:rPr>
          <w:rFonts w:ascii="Comic Sans MS" w:hAnsi="Comic Sans MS"/>
          <w:color w:val="000000"/>
          <w:lang w:eastAsia="ru-RU"/>
        </w:rPr>
      </w:pPr>
      <w:r w:rsidRPr="00B51502">
        <w:rPr>
          <w:rFonts w:ascii="Comic Sans MS" w:hAnsi="Comic Sans MS"/>
          <w:color w:val="000000"/>
          <w:sz w:val="28"/>
          <w:szCs w:val="28"/>
          <w:lang w:eastAsia="ru-RU"/>
        </w:rPr>
        <w:t>Повышает познавательную активность и развивает основные психические процессы у детей (восприятие, внимание, память, мышление и др.)</w:t>
      </w:r>
    </w:p>
    <w:p w:rsidR="00031801" w:rsidRPr="00B51502" w:rsidRDefault="00031801" w:rsidP="00B51502">
      <w:pPr>
        <w:numPr>
          <w:ilvl w:val="0"/>
          <w:numId w:val="1"/>
        </w:numPr>
        <w:shd w:val="clear" w:color="auto" w:fill="FFFDE5"/>
        <w:spacing w:before="100" w:beforeAutospacing="1" w:after="100" w:afterAutospacing="1" w:line="240" w:lineRule="auto"/>
        <w:jc w:val="both"/>
        <w:rPr>
          <w:rFonts w:ascii="Comic Sans MS" w:hAnsi="Comic Sans MS"/>
          <w:color w:val="000000"/>
          <w:lang w:eastAsia="ru-RU"/>
        </w:rPr>
      </w:pPr>
      <w:r w:rsidRPr="00B51502">
        <w:rPr>
          <w:rFonts w:ascii="Comic Sans MS" w:hAnsi="Comic Sans MS"/>
          <w:color w:val="000000"/>
          <w:sz w:val="28"/>
          <w:szCs w:val="28"/>
          <w:lang w:eastAsia="ru-RU"/>
        </w:rPr>
        <w:t>Развивает коммуникативную и речевую деятельность детей.</w:t>
      </w:r>
    </w:p>
    <w:p w:rsidR="00031801" w:rsidRPr="00B51502" w:rsidRDefault="00031801" w:rsidP="00B51502">
      <w:pPr>
        <w:numPr>
          <w:ilvl w:val="0"/>
          <w:numId w:val="1"/>
        </w:numPr>
        <w:shd w:val="clear" w:color="auto" w:fill="FFFDE5"/>
        <w:spacing w:before="100" w:beforeAutospacing="1" w:after="100" w:afterAutospacing="1" w:line="240" w:lineRule="auto"/>
        <w:jc w:val="both"/>
        <w:rPr>
          <w:rFonts w:ascii="Comic Sans MS" w:hAnsi="Comic Sans MS"/>
          <w:color w:val="000000"/>
          <w:lang w:eastAsia="ru-RU"/>
        </w:rPr>
      </w:pPr>
      <w:r w:rsidRPr="00B51502">
        <w:rPr>
          <w:rFonts w:ascii="Comic Sans MS" w:hAnsi="Comic Sans MS"/>
          <w:color w:val="000000"/>
          <w:sz w:val="28"/>
          <w:szCs w:val="28"/>
          <w:lang w:eastAsia="ru-RU"/>
        </w:rPr>
        <w:t>Ведет консультирование родителей, во время которого родители учатся необходимым приемам обучения и воспитания своего ребенка</w:t>
      </w:r>
    </w:p>
    <w:p w:rsidR="00031801" w:rsidRPr="00B51502" w:rsidRDefault="00031801" w:rsidP="00B51502">
      <w:pPr>
        <w:shd w:val="clear" w:color="auto" w:fill="FFFDE5"/>
        <w:spacing w:before="33" w:after="33" w:line="240" w:lineRule="auto"/>
        <w:rPr>
          <w:rFonts w:ascii="Comic Sans MS" w:hAnsi="Comic Sans MS"/>
          <w:color w:val="000000"/>
          <w:lang w:eastAsia="ru-RU"/>
        </w:rPr>
      </w:pPr>
      <w:r w:rsidRPr="00B51502">
        <w:rPr>
          <w:rFonts w:ascii="Comic Sans MS" w:hAnsi="Comic Sans MS"/>
          <w:b/>
          <w:bCs/>
          <w:color w:val="000000"/>
          <w:sz w:val="28"/>
          <w:lang w:eastAsia="ru-RU"/>
        </w:rPr>
        <w:t>Учитель-дефектолог</w:t>
      </w:r>
      <w:r w:rsidRPr="00B51502">
        <w:rPr>
          <w:rFonts w:ascii="Comic Sans MS" w:hAnsi="Comic Sans MS"/>
          <w:color w:val="000000"/>
          <w:sz w:val="28"/>
          <w:lang w:eastAsia="ru-RU"/>
        </w:rPr>
        <w:t> </w:t>
      </w:r>
      <w:r w:rsidRPr="00B51502">
        <w:rPr>
          <w:rFonts w:ascii="Comic Sans MS" w:hAnsi="Comic Sans MS"/>
          <w:color w:val="000000"/>
          <w:sz w:val="28"/>
          <w:szCs w:val="28"/>
          <w:lang w:eastAsia="ru-RU"/>
        </w:rPr>
        <w:t>в группе проводит подгрупповые и индивидуальные занятия.</w:t>
      </w:r>
    </w:p>
    <w:p w:rsidR="00031801" w:rsidRPr="00B51502" w:rsidRDefault="00031801" w:rsidP="00B51502">
      <w:pPr>
        <w:shd w:val="clear" w:color="auto" w:fill="FFFDE5"/>
        <w:spacing w:before="33" w:after="33" w:line="240" w:lineRule="auto"/>
        <w:rPr>
          <w:rFonts w:ascii="Comic Sans MS" w:hAnsi="Comic Sans MS"/>
          <w:color w:val="000000"/>
          <w:lang w:eastAsia="ru-RU"/>
        </w:rPr>
      </w:pPr>
      <w:r w:rsidRPr="00B51502">
        <w:rPr>
          <w:rFonts w:ascii="Comic Sans MS" w:hAnsi="Comic Sans MS"/>
          <w:color w:val="000000"/>
          <w:sz w:val="28"/>
          <w:szCs w:val="28"/>
          <w:lang w:eastAsia="ru-RU"/>
        </w:rPr>
        <w:t xml:space="preserve">Выбор дисциплин, которые преподает дефектолог в детском саду, подбираются с учетом особенностей каждого ребенка персонально. Однако существуют и общие обязательные дисциплины, представленные в программе «От рождения до школы» под редакцией </w:t>
      </w:r>
      <w:proofErr w:type="spellStart"/>
      <w:r w:rsidRPr="00B51502">
        <w:rPr>
          <w:rFonts w:ascii="Comic Sans MS" w:hAnsi="Comic Sans MS"/>
          <w:color w:val="000000"/>
          <w:sz w:val="28"/>
          <w:szCs w:val="28"/>
          <w:lang w:eastAsia="ru-RU"/>
        </w:rPr>
        <w:t>Н.Е.Вераксы</w:t>
      </w:r>
      <w:proofErr w:type="spellEnd"/>
      <w:r w:rsidRPr="00B51502">
        <w:rPr>
          <w:rFonts w:ascii="Comic Sans MS" w:hAnsi="Comic Sans MS"/>
          <w:color w:val="000000"/>
          <w:sz w:val="28"/>
          <w:szCs w:val="28"/>
          <w:lang w:eastAsia="ru-RU"/>
        </w:rPr>
        <w:t>, Т.С. Комаровой, М.А. Васильевой:</w:t>
      </w:r>
    </w:p>
    <w:p w:rsidR="00031801" w:rsidRPr="00B51502" w:rsidRDefault="00031801" w:rsidP="00B51502">
      <w:pPr>
        <w:shd w:val="clear" w:color="auto" w:fill="FFFDE5"/>
        <w:spacing w:before="33" w:after="33" w:line="240" w:lineRule="auto"/>
        <w:jc w:val="both"/>
        <w:rPr>
          <w:rFonts w:ascii="Comic Sans MS" w:hAnsi="Comic Sans MS"/>
          <w:color w:val="000000"/>
          <w:lang w:eastAsia="ru-RU"/>
        </w:rPr>
      </w:pPr>
      <w:r w:rsidRPr="00B51502">
        <w:rPr>
          <w:rFonts w:ascii="Comic Sans MS" w:hAnsi="Comic Sans MS"/>
          <w:color w:val="000000"/>
          <w:sz w:val="28"/>
          <w:szCs w:val="28"/>
          <w:lang w:eastAsia="ru-RU"/>
        </w:rPr>
        <w:t>- Образовательная область «Познание».</w:t>
      </w:r>
    </w:p>
    <w:p w:rsidR="00031801" w:rsidRPr="00B51502" w:rsidRDefault="00031801" w:rsidP="00B51502">
      <w:pPr>
        <w:shd w:val="clear" w:color="auto" w:fill="FFFDE5"/>
        <w:spacing w:before="33" w:after="33" w:line="240" w:lineRule="auto"/>
        <w:jc w:val="both"/>
        <w:rPr>
          <w:rFonts w:ascii="Comic Sans MS" w:hAnsi="Comic Sans MS"/>
          <w:color w:val="000000"/>
          <w:lang w:eastAsia="ru-RU"/>
        </w:rPr>
      </w:pPr>
      <w:r w:rsidRPr="00B51502">
        <w:rPr>
          <w:rFonts w:ascii="Comic Sans MS" w:hAnsi="Comic Sans MS"/>
          <w:color w:val="000000"/>
          <w:sz w:val="28"/>
          <w:szCs w:val="28"/>
          <w:lang w:eastAsia="ru-RU"/>
        </w:rPr>
        <w:t>Содержание образовательной области «Познание»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031801" w:rsidRPr="00B51502" w:rsidRDefault="00031801" w:rsidP="00B51502">
      <w:pPr>
        <w:shd w:val="clear" w:color="auto" w:fill="FFFDE5"/>
        <w:spacing w:before="33" w:after="33" w:line="240" w:lineRule="auto"/>
        <w:jc w:val="both"/>
        <w:rPr>
          <w:rFonts w:ascii="Comic Sans MS" w:hAnsi="Comic Sans MS"/>
          <w:color w:val="000000"/>
          <w:lang w:eastAsia="ru-RU"/>
        </w:rPr>
      </w:pPr>
      <w:r w:rsidRPr="00B51502">
        <w:rPr>
          <w:rFonts w:ascii="Comic Sans MS" w:hAnsi="Comic Sans MS"/>
          <w:color w:val="000000"/>
          <w:sz w:val="28"/>
          <w:szCs w:val="28"/>
          <w:lang w:eastAsia="ru-RU"/>
        </w:rPr>
        <w:t>•</w:t>
      </w:r>
      <w:r w:rsidRPr="00B51502">
        <w:rPr>
          <w:rFonts w:ascii="Comic Sans MS" w:hAnsi="Comic Sans MS"/>
          <w:color w:val="000000"/>
          <w:sz w:val="28"/>
          <w:lang w:eastAsia="ru-RU"/>
        </w:rPr>
        <w:t> </w:t>
      </w:r>
      <w:r w:rsidRPr="00B51502">
        <w:rPr>
          <w:rFonts w:ascii="Comic Sans MS" w:hAnsi="Comic Sans MS"/>
          <w:color w:val="000000"/>
          <w:sz w:val="28"/>
          <w:szCs w:val="28"/>
          <w:lang w:eastAsia="ru-RU"/>
        </w:rPr>
        <w:t>Сенсорное развитие;</w:t>
      </w:r>
    </w:p>
    <w:p w:rsidR="00031801" w:rsidRPr="00B51502" w:rsidRDefault="00031801" w:rsidP="00B51502">
      <w:pPr>
        <w:shd w:val="clear" w:color="auto" w:fill="FFFDE5"/>
        <w:spacing w:before="33" w:after="33" w:line="240" w:lineRule="auto"/>
        <w:jc w:val="both"/>
        <w:rPr>
          <w:rFonts w:ascii="Comic Sans MS" w:hAnsi="Comic Sans MS"/>
          <w:color w:val="000000"/>
          <w:lang w:eastAsia="ru-RU"/>
        </w:rPr>
      </w:pPr>
      <w:r w:rsidRPr="00B51502">
        <w:rPr>
          <w:rFonts w:ascii="Comic Sans MS" w:hAnsi="Comic Sans MS"/>
          <w:color w:val="000000"/>
          <w:sz w:val="28"/>
          <w:szCs w:val="28"/>
          <w:lang w:eastAsia="ru-RU"/>
        </w:rPr>
        <w:t>•</w:t>
      </w:r>
      <w:r w:rsidRPr="00B51502">
        <w:rPr>
          <w:rFonts w:ascii="Comic Sans MS" w:hAnsi="Comic Sans MS"/>
          <w:color w:val="000000"/>
          <w:sz w:val="28"/>
          <w:lang w:eastAsia="ru-RU"/>
        </w:rPr>
        <w:t> </w:t>
      </w:r>
      <w:r w:rsidRPr="00B51502">
        <w:rPr>
          <w:rFonts w:ascii="Comic Sans MS" w:hAnsi="Comic Sans MS"/>
          <w:color w:val="000000"/>
          <w:sz w:val="28"/>
          <w:szCs w:val="28"/>
          <w:lang w:eastAsia="ru-RU"/>
        </w:rPr>
        <w:t>Развитие познавательно - исследовательской и продуктивной (конструктивной) деятельности;</w:t>
      </w:r>
    </w:p>
    <w:p w:rsidR="00031801" w:rsidRPr="00B51502" w:rsidRDefault="00031801" w:rsidP="00B51502">
      <w:pPr>
        <w:shd w:val="clear" w:color="auto" w:fill="FFFDE5"/>
        <w:spacing w:before="33" w:after="33" w:line="240" w:lineRule="auto"/>
        <w:jc w:val="both"/>
        <w:rPr>
          <w:rFonts w:ascii="Comic Sans MS" w:hAnsi="Comic Sans MS"/>
          <w:color w:val="000000"/>
          <w:lang w:eastAsia="ru-RU"/>
        </w:rPr>
      </w:pPr>
      <w:r w:rsidRPr="00B51502">
        <w:rPr>
          <w:rFonts w:ascii="Comic Sans MS" w:hAnsi="Comic Sans MS"/>
          <w:color w:val="000000"/>
          <w:sz w:val="28"/>
          <w:szCs w:val="28"/>
          <w:lang w:eastAsia="ru-RU"/>
        </w:rPr>
        <w:t>•</w:t>
      </w:r>
      <w:r w:rsidRPr="00B51502">
        <w:rPr>
          <w:rFonts w:ascii="Comic Sans MS" w:hAnsi="Comic Sans MS"/>
          <w:color w:val="000000"/>
          <w:sz w:val="28"/>
          <w:lang w:eastAsia="ru-RU"/>
        </w:rPr>
        <w:t> </w:t>
      </w:r>
      <w:r w:rsidRPr="00B51502">
        <w:rPr>
          <w:rFonts w:ascii="Comic Sans MS" w:hAnsi="Comic Sans MS"/>
          <w:color w:val="000000"/>
          <w:sz w:val="28"/>
          <w:szCs w:val="28"/>
          <w:lang w:eastAsia="ru-RU"/>
        </w:rPr>
        <w:t>Формирование элементарных математических представлений;</w:t>
      </w:r>
    </w:p>
    <w:p w:rsidR="00031801" w:rsidRPr="00B51502" w:rsidRDefault="00031801" w:rsidP="00B51502">
      <w:pPr>
        <w:shd w:val="clear" w:color="auto" w:fill="FFFDE5"/>
        <w:spacing w:before="33" w:after="33" w:line="240" w:lineRule="auto"/>
        <w:jc w:val="both"/>
        <w:rPr>
          <w:rFonts w:ascii="Comic Sans MS" w:hAnsi="Comic Sans MS"/>
          <w:color w:val="000000"/>
          <w:lang w:eastAsia="ru-RU"/>
        </w:rPr>
      </w:pPr>
      <w:r w:rsidRPr="00B51502">
        <w:rPr>
          <w:rFonts w:ascii="Comic Sans MS" w:hAnsi="Comic Sans MS"/>
          <w:color w:val="000000"/>
          <w:sz w:val="28"/>
          <w:szCs w:val="28"/>
          <w:lang w:eastAsia="ru-RU"/>
        </w:rPr>
        <w:lastRenderedPageBreak/>
        <w:t>•</w:t>
      </w:r>
      <w:r w:rsidRPr="00B51502">
        <w:rPr>
          <w:rFonts w:ascii="Comic Sans MS" w:hAnsi="Comic Sans MS"/>
          <w:color w:val="000000"/>
          <w:sz w:val="28"/>
          <w:lang w:eastAsia="ru-RU"/>
        </w:rPr>
        <w:t> </w:t>
      </w:r>
      <w:r w:rsidRPr="00B51502">
        <w:rPr>
          <w:rFonts w:ascii="Comic Sans MS" w:hAnsi="Comic Sans MS"/>
          <w:color w:val="000000"/>
          <w:sz w:val="28"/>
          <w:szCs w:val="28"/>
          <w:lang w:eastAsia="ru-RU"/>
        </w:rPr>
        <w:t>Формирование целостной картины мира, расширение кругозора детей.</w:t>
      </w:r>
    </w:p>
    <w:p w:rsidR="00031801" w:rsidRPr="00B51502" w:rsidRDefault="00031801" w:rsidP="00B51502">
      <w:pPr>
        <w:shd w:val="clear" w:color="auto" w:fill="FFFDE5"/>
        <w:spacing w:before="33" w:after="33" w:line="240" w:lineRule="auto"/>
        <w:jc w:val="both"/>
        <w:rPr>
          <w:rFonts w:ascii="Comic Sans MS" w:hAnsi="Comic Sans MS"/>
          <w:color w:val="000000"/>
          <w:lang w:eastAsia="ru-RU"/>
        </w:rPr>
      </w:pPr>
      <w:r w:rsidRPr="00B51502">
        <w:rPr>
          <w:rFonts w:ascii="Comic Sans MS" w:hAnsi="Comic Sans MS"/>
          <w:color w:val="000000"/>
          <w:sz w:val="28"/>
          <w:szCs w:val="28"/>
          <w:lang w:eastAsia="ru-RU"/>
        </w:rPr>
        <w:t>- Образовательная область «Коммуникация».</w:t>
      </w:r>
    </w:p>
    <w:p w:rsidR="00031801" w:rsidRPr="00B51502" w:rsidRDefault="00031801" w:rsidP="00B51502">
      <w:pPr>
        <w:shd w:val="clear" w:color="auto" w:fill="FFFDE5"/>
        <w:spacing w:before="33" w:after="33" w:line="240" w:lineRule="auto"/>
        <w:jc w:val="both"/>
        <w:rPr>
          <w:rFonts w:ascii="Comic Sans MS" w:hAnsi="Comic Sans MS"/>
          <w:color w:val="000000"/>
          <w:lang w:eastAsia="ru-RU"/>
        </w:rPr>
      </w:pPr>
      <w:r w:rsidRPr="00B51502">
        <w:rPr>
          <w:rFonts w:ascii="Comic Sans MS" w:hAnsi="Comic Sans MS"/>
          <w:color w:val="000000"/>
          <w:sz w:val="28"/>
          <w:szCs w:val="28"/>
          <w:lang w:eastAsia="ru-RU"/>
        </w:rPr>
        <w:t>Содержание образовательной области «Коммуникация»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031801" w:rsidRPr="00B51502" w:rsidRDefault="00031801" w:rsidP="00B51502">
      <w:pPr>
        <w:shd w:val="clear" w:color="auto" w:fill="FFFDE5"/>
        <w:spacing w:before="33" w:after="33" w:line="240" w:lineRule="auto"/>
        <w:jc w:val="both"/>
        <w:rPr>
          <w:rFonts w:ascii="Comic Sans MS" w:hAnsi="Comic Sans MS"/>
          <w:color w:val="000000"/>
          <w:lang w:eastAsia="ru-RU"/>
        </w:rPr>
      </w:pPr>
      <w:r w:rsidRPr="00B51502">
        <w:rPr>
          <w:rFonts w:ascii="Comic Sans MS" w:hAnsi="Comic Sans MS"/>
          <w:color w:val="000000"/>
          <w:sz w:val="28"/>
          <w:szCs w:val="28"/>
          <w:lang w:eastAsia="ru-RU"/>
        </w:rPr>
        <w:t>•</w:t>
      </w:r>
      <w:r w:rsidRPr="00B51502">
        <w:rPr>
          <w:rFonts w:ascii="Comic Sans MS" w:hAnsi="Comic Sans MS"/>
          <w:color w:val="000000"/>
          <w:sz w:val="28"/>
          <w:lang w:eastAsia="ru-RU"/>
        </w:rPr>
        <w:t> </w:t>
      </w:r>
      <w:r w:rsidRPr="00B51502">
        <w:rPr>
          <w:rFonts w:ascii="Comic Sans MS" w:hAnsi="Comic Sans MS"/>
          <w:color w:val="000000"/>
          <w:sz w:val="28"/>
          <w:szCs w:val="28"/>
          <w:lang w:eastAsia="ru-RU"/>
        </w:rPr>
        <w:t>Развитие свободного общения с взрослыми и детьми;</w:t>
      </w:r>
    </w:p>
    <w:p w:rsidR="00031801" w:rsidRPr="00B51502" w:rsidRDefault="00031801" w:rsidP="00B51502">
      <w:pPr>
        <w:shd w:val="clear" w:color="auto" w:fill="FFFDE5"/>
        <w:spacing w:before="33" w:after="33" w:line="240" w:lineRule="auto"/>
        <w:jc w:val="both"/>
        <w:rPr>
          <w:rFonts w:ascii="Comic Sans MS" w:hAnsi="Comic Sans MS"/>
          <w:color w:val="000000"/>
          <w:lang w:eastAsia="ru-RU"/>
        </w:rPr>
      </w:pPr>
      <w:r w:rsidRPr="00B51502">
        <w:rPr>
          <w:rFonts w:ascii="Comic Sans MS" w:hAnsi="Comic Sans MS"/>
          <w:color w:val="000000"/>
          <w:sz w:val="28"/>
          <w:szCs w:val="28"/>
          <w:lang w:eastAsia="ru-RU"/>
        </w:rPr>
        <w:t>•</w:t>
      </w:r>
      <w:r w:rsidRPr="00B51502">
        <w:rPr>
          <w:rFonts w:ascii="Comic Sans MS" w:hAnsi="Comic Sans MS"/>
          <w:color w:val="000000"/>
          <w:sz w:val="28"/>
          <w:lang w:eastAsia="ru-RU"/>
        </w:rPr>
        <w:t> </w:t>
      </w:r>
      <w:r w:rsidRPr="00B51502">
        <w:rPr>
          <w:rFonts w:ascii="Comic Sans MS" w:hAnsi="Comic Sans MS"/>
          <w:color w:val="000000"/>
          <w:sz w:val="28"/>
          <w:szCs w:val="28"/>
          <w:lang w:eastAsia="ru-RU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деятельности;</w:t>
      </w:r>
    </w:p>
    <w:p w:rsidR="00031801" w:rsidRDefault="00031801" w:rsidP="00B51502">
      <w:pPr>
        <w:shd w:val="clear" w:color="auto" w:fill="FFFDE5"/>
        <w:spacing w:before="33" w:after="33" w:line="240" w:lineRule="auto"/>
        <w:jc w:val="both"/>
        <w:rPr>
          <w:rFonts w:ascii="Comic Sans MS" w:hAnsi="Comic Sans MS"/>
          <w:color w:val="000000"/>
          <w:sz w:val="28"/>
          <w:szCs w:val="28"/>
          <w:lang w:eastAsia="ru-RU"/>
        </w:rPr>
      </w:pPr>
      <w:r w:rsidRPr="00B51502">
        <w:rPr>
          <w:rFonts w:ascii="Comic Sans MS" w:hAnsi="Comic Sans MS"/>
          <w:color w:val="000000"/>
          <w:sz w:val="28"/>
          <w:szCs w:val="28"/>
          <w:lang w:eastAsia="ru-RU"/>
        </w:rPr>
        <w:t>•</w:t>
      </w:r>
      <w:r w:rsidRPr="00B51502">
        <w:rPr>
          <w:rFonts w:ascii="Comic Sans MS" w:hAnsi="Comic Sans MS"/>
          <w:color w:val="000000"/>
          <w:sz w:val="28"/>
          <w:lang w:eastAsia="ru-RU"/>
        </w:rPr>
        <w:t> </w:t>
      </w:r>
      <w:r w:rsidRPr="00B51502">
        <w:rPr>
          <w:rFonts w:ascii="Comic Sans MS" w:hAnsi="Comic Sans MS"/>
          <w:color w:val="000000"/>
          <w:sz w:val="28"/>
          <w:szCs w:val="28"/>
          <w:lang w:eastAsia="ru-RU"/>
        </w:rPr>
        <w:t>Практическое овладение воспитанниками нормами речи.</w:t>
      </w:r>
    </w:p>
    <w:p w:rsidR="00031801" w:rsidRDefault="00031801" w:rsidP="00B51502">
      <w:pPr>
        <w:shd w:val="clear" w:color="auto" w:fill="FFFDE5"/>
        <w:spacing w:before="33" w:after="33" w:line="240" w:lineRule="auto"/>
        <w:jc w:val="both"/>
        <w:rPr>
          <w:rFonts w:ascii="Comic Sans MS" w:hAnsi="Comic Sans MS"/>
          <w:color w:val="000000"/>
          <w:sz w:val="28"/>
          <w:szCs w:val="28"/>
          <w:lang w:eastAsia="ru-RU"/>
        </w:rPr>
      </w:pPr>
    </w:p>
    <w:p w:rsidR="00031801" w:rsidRPr="00B51502" w:rsidRDefault="00031801" w:rsidP="00B51502">
      <w:pPr>
        <w:shd w:val="clear" w:color="auto" w:fill="FFFDE5"/>
        <w:spacing w:before="33" w:after="33" w:line="240" w:lineRule="auto"/>
        <w:jc w:val="both"/>
        <w:rPr>
          <w:rFonts w:ascii="Comic Sans MS" w:hAnsi="Comic Sans MS"/>
          <w:color w:val="000000"/>
          <w:lang w:eastAsia="ru-RU"/>
        </w:rPr>
      </w:pPr>
    </w:p>
    <w:p w:rsidR="00031801" w:rsidRDefault="00031801" w:rsidP="00B51502">
      <w:pPr>
        <w:shd w:val="clear" w:color="auto" w:fill="FFFDE5"/>
        <w:spacing w:before="33" w:after="33" w:line="240" w:lineRule="auto"/>
        <w:jc w:val="both"/>
        <w:rPr>
          <w:rFonts w:ascii="Comic Sans MS" w:hAnsi="Comic Sans MS"/>
          <w:b/>
          <w:bCs/>
          <w:i/>
          <w:iCs/>
          <w:color w:val="000000"/>
          <w:sz w:val="32"/>
          <w:szCs w:val="32"/>
          <w:lang w:eastAsia="ru-RU"/>
        </w:rPr>
      </w:pPr>
      <w:r w:rsidRPr="00B51502">
        <w:rPr>
          <w:rFonts w:ascii="Comic Sans MS" w:hAnsi="Comic Sans MS"/>
          <w:b/>
          <w:bCs/>
          <w:i/>
          <w:iCs/>
          <w:color w:val="000000"/>
          <w:sz w:val="32"/>
          <w:szCs w:val="32"/>
          <w:lang w:eastAsia="ru-RU"/>
        </w:rPr>
        <w:t>Дорогие родители,</w:t>
      </w:r>
      <w:r w:rsidRPr="00B51502">
        <w:rPr>
          <w:rFonts w:ascii="Comic Sans MS" w:hAnsi="Comic Sans MS"/>
          <w:b/>
          <w:bCs/>
          <w:i/>
          <w:iCs/>
          <w:color w:val="000000"/>
          <w:sz w:val="32"/>
          <w:lang w:eastAsia="ru-RU"/>
        </w:rPr>
        <w:t> </w:t>
      </w:r>
      <w:r w:rsidRPr="00B51502">
        <w:rPr>
          <w:rFonts w:ascii="Comic Sans MS" w:hAnsi="Comic Sans MS"/>
          <w:b/>
          <w:bCs/>
          <w:i/>
          <w:iCs/>
          <w:color w:val="000000"/>
          <w:sz w:val="32"/>
          <w:szCs w:val="32"/>
          <w:lang w:eastAsia="ru-RU"/>
        </w:rPr>
        <w:t>дефектолог может сделать очень много для Вашего ребенка, но он не сможет заменить ему Вас в повседневной жизни. Благодарностью за Ваше терпение, заботу и любовь будет счастливая улыбка Вашего ребенка!</w:t>
      </w:r>
    </w:p>
    <w:p w:rsidR="00031801" w:rsidRDefault="00031801" w:rsidP="00B51502">
      <w:pPr>
        <w:shd w:val="clear" w:color="auto" w:fill="FFFDE5"/>
        <w:spacing w:before="33" w:after="33" w:line="240" w:lineRule="auto"/>
        <w:jc w:val="both"/>
        <w:rPr>
          <w:rFonts w:ascii="Comic Sans MS" w:hAnsi="Comic Sans MS"/>
          <w:b/>
          <w:bCs/>
          <w:i/>
          <w:iCs/>
          <w:color w:val="000000"/>
          <w:sz w:val="32"/>
          <w:szCs w:val="32"/>
          <w:lang w:eastAsia="ru-RU"/>
        </w:rPr>
      </w:pPr>
    </w:p>
    <w:p w:rsidR="00031801" w:rsidRPr="00B51502" w:rsidRDefault="00031801" w:rsidP="00B51502">
      <w:pPr>
        <w:shd w:val="clear" w:color="auto" w:fill="FFFDE5"/>
        <w:spacing w:before="33" w:after="33" w:line="240" w:lineRule="auto"/>
        <w:jc w:val="both"/>
        <w:rPr>
          <w:rFonts w:ascii="Comic Sans MS" w:hAnsi="Comic Sans MS"/>
          <w:color w:val="000000"/>
          <w:lang w:eastAsia="ru-RU"/>
        </w:rPr>
      </w:pPr>
    </w:p>
    <w:sectPr w:rsidR="00031801" w:rsidRPr="00B51502" w:rsidSect="00B4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7AE1"/>
    <w:multiLevelType w:val="multilevel"/>
    <w:tmpl w:val="8C64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502"/>
    <w:rsid w:val="00031801"/>
    <w:rsid w:val="00082A1A"/>
    <w:rsid w:val="005B42FF"/>
    <w:rsid w:val="006F08D7"/>
    <w:rsid w:val="00710B2B"/>
    <w:rsid w:val="00916641"/>
    <w:rsid w:val="00B47B52"/>
    <w:rsid w:val="00B5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5150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51502"/>
    <w:rPr>
      <w:rFonts w:cs="Times New Roman"/>
    </w:rPr>
  </w:style>
  <w:style w:type="paragraph" w:customStyle="1" w:styleId="rtejustify">
    <w:name w:val="rtejustify"/>
    <w:basedOn w:val="a"/>
    <w:uiPriority w:val="99"/>
    <w:rsid w:val="00B51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B5150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40E7-AD85-4F8A-AE2E-F173EE02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2009</Characters>
  <Application>Microsoft Office Word</Application>
  <DocSecurity>0</DocSecurity>
  <Lines>16</Lines>
  <Paragraphs>4</Paragraphs>
  <ScaleCrop>false</ScaleCrop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2014-11-30T12:57:00Z</dcterms:created>
  <dcterms:modified xsi:type="dcterms:W3CDTF">2015-10-17T18:00:00Z</dcterms:modified>
</cp:coreProperties>
</file>